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7A20" w14:textId="77777777" w:rsidR="00854DA9" w:rsidRDefault="00854DA9" w:rsidP="00854DA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UCS 2611 Internet Programming Lab</w:t>
      </w:r>
    </w:p>
    <w:p w14:paraId="608FE5DF" w14:textId="576E7941" w:rsidR="00854DA9" w:rsidRDefault="00854DA9" w:rsidP="000E05F1">
      <w:pPr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Exercise </w:t>
      </w:r>
      <w:r w:rsidRPr="002B042B">
        <w:rPr>
          <w:rFonts w:ascii="Calibri" w:hAnsi="Calibri" w:cs="Calibri"/>
          <w:b/>
        </w:rPr>
        <w:t>1</w:t>
      </w:r>
      <w:r w:rsidR="001B177F">
        <w:rPr>
          <w:rFonts w:ascii="Calibri" w:hAnsi="Calibri" w:cs="Calibri"/>
          <w:b/>
        </w:rPr>
        <w:t>2</w:t>
      </w:r>
      <w:r w:rsidRPr="002B042B">
        <w:rPr>
          <w:rFonts w:ascii="Calibri" w:hAnsi="Calibri" w:cs="Calibri"/>
          <w:b/>
        </w:rPr>
        <w:t xml:space="preserve">. </w:t>
      </w:r>
      <w:r w:rsidR="001B177F">
        <w:rPr>
          <w:rFonts w:ascii="Calibri" w:hAnsi="Calibri" w:cs="Calibri"/>
          <w:b/>
        </w:rPr>
        <w:t>Full Stack Todo Web</w:t>
      </w:r>
      <w:r w:rsidR="00041C1E">
        <w:rPr>
          <w:rFonts w:ascii="Calibri" w:hAnsi="Calibri" w:cs="Calibri"/>
          <w:b/>
        </w:rPr>
        <w:t xml:space="preserve"> Application using </w:t>
      </w:r>
      <w:r w:rsidRPr="002B042B">
        <w:rPr>
          <w:rFonts w:ascii="Calibri" w:hAnsi="Calibri" w:cs="Calibri"/>
          <w:b/>
        </w:rPr>
        <w:t>ReactJS</w:t>
      </w:r>
      <w:r w:rsidR="001B177F">
        <w:rPr>
          <w:rFonts w:ascii="Calibri" w:hAnsi="Calibri" w:cs="Calibri"/>
          <w:b/>
        </w:rPr>
        <w:t>, Node and MongoDB</w:t>
      </w:r>
    </w:p>
    <w:p w14:paraId="52E3CED9" w14:textId="036DF2C7" w:rsidR="007A66DC" w:rsidRDefault="007A66DC" w:rsidP="007A66DC">
      <w:pPr>
        <w:jc w:val="both"/>
        <w:rPr>
          <w:rFonts w:ascii="Calibri" w:hAnsi="Calibri" w:cs="Calibri"/>
          <w:color w:val="000000"/>
          <w:szCs w:val="22"/>
        </w:rPr>
      </w:pPr>
      <w:r w:rsidRPr="005B3FD6">
        <w:rPr>
          <w:rFonts w:ascii="Calibri" w:hAnsi="Calibri" w:cs="Calibri"/>
          <w:bCs/>
        </w:rPr>
        <w:t xml:space="preserve">Develop a </w:t>
      </w:r>
      <w:r w:rsidR="00DF2B27" w:rsidRPr="00B74D33">
        <w:rPr>
          <w:rFonts w:ascii="Calibri" w:hAnsi="Calibri" w:cs="Calibri"/>
          <w:b/>
          <w:i/>
          <w:iCs/>
        </w:rPr>
        <w:t>Todo Web</w:t>
      </w:r>
      <w:r w:rsidR="006008C5" w:rsidRPr="00B74D33">
        <w:rPr>
          <w:rFonts w:ascii="Calibri" w:hAnsi="Calibri" w:cs="Calibri"/>
          <w:b/>
          <w:i/>
          <w:iCs/>
        </w:rPr>
        <w:t xml:space="preserve"> </w:t>
      </w:r>
      <w:r w:rsidRPr="00B74D33">
        <w:rPr>
          <w:rFonts w:ascii="Calibri" w:hAnsi="Calibri" w:cs="Calibri"/>
          <w:b/>
          <w:i/>
          <w:iCs/>
        </w:rPr>
        <w:t>Application</w:t>
      </w:r>
      <w:r>
        <w:rPr>
          <w:rFonts w:ascii="Calibri" w:hAnsi="Calibri" w:cs="Calibri"/>
          <w:bCs/>
        </w:rPr>
        <w:t xml:space="preserve"> </w:t>
      </w:r>
      <w:r w:rsidR="00DF2B27">
        <w:rPr>
          <w:rFonts w:ascii="Calibri" w:hAnsi="Calibri" w:cs="Calibri"/>
          <w:bCs/>
        </w:rPr>
        <w:t xml:space="preserve">that </w:t>
      </w:r>
      <w:r w:rsidR="006008C5">
        <w:rPr>
          <w:rFonts w:ascii="Calibri" w:hAnsi="Calibri" w:cs="Calibri"/>
          <w:bCs/>
        </w:rPr>
        <w:t>enable</w:t>
      </w:r>
      <w:r w:rsidR="00DF2B27">
        <w:rPr>
          <w:rFonts w:ascii="Calibri" w:hAnsi="Calibri" w:cs="Calibri"/>
          <w:bCs/>
        </w:rPr>
        <w:t>s</w:t>
      </w:r>
      <w:r w:rsidR="006008C5">
        <w:rPr>
          <w:rFonts w:ascii="Calibri" w:hAnsi="Calibri" w:cs="Calibri"/>
          <w:bCs/>
        </w:rPr>
        <w:t xml:space="preserve"> </w:t>
      </w:r>
      <w:r w:rsidR="009C7DD3">
        <w:rPr>
          <w:rFonts w:ascii="Calibri" w:hAnsi="Calibri" w:cs="Calibri"/>
          <w:bCs/>
        </w:rPr>
        <w:t xml:space="preserve">the </w:t>
      </w:r>
      <w:r w:rsidR="00DF2B27">
        <w:rPr>
          <w:rFonts w:ascii="Calibri" w:hAnsi="Calibri" w:cs="Calibri"/>
          <w:bCs/>
        </w:rPr>
        <w:t>user to maintain and keep track of their Todo list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color w:val="000000"/>
          <w:szCs w:val="22"/>
        </w:rPr>
        <w:t>[CO2, K3]</w:t>
      </w:r>
    </w:p>
    <w:p w14:paraId="2BE27BF6" w14:textId="29B7EC8D" w:rsidR="00FE68AB" w:rsidRPr="00D80946" w:rsidRDefault="00FE68AB" w:rsidP="007A66DC">
      <w:pPr>
        <w:rPr>
          <w:rFonts w:ascii="Calibri" w:hAnsi="Calibri" w:cs="Calibri"/>
          <w:color w:val="0000FF"/>
          <w:szCs w:val="22"/>
        </w:rPr>
      </w:pPr>
      <w:r w:rsidRPr="00D80946">
        <w:rPr>
          <w:rFonts w:ascii="Calibri" w:hAnsi="Calibri" w:cs="Calibri"/>
          <w:color w:val="0000FF"/>
          <w:szCs w:val="22"/>
        </w:rPr>
        <w:t>Draw a diagram depicting the design flow of your project  with necessary components, endpoints and collections</w:t>
      </w:r>
    </w:p>
    <w:p w14:paraId="24E7BFB8" w14:textId="24A6BE62" w:rsidR="007A66DC" w:rsidRDefault="000A0211" w:rsidP="007A66DC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Application </w:t>
      </w:r>
      <w:r w:rsidR="00DC0E71">
        <w:rPr>
          <w:rFonts w:ascii="Calibri" w:hAnsi="Calibri" w:cs="Calibri"/>
          <w:color w:val="000000"/>
          <w:szCs w:val="22"/>
        </w:rPr>
        <w:t>has</w:t>
      </w:r>
      <w:r w:rsidR="007A66DC">
        <w:rPr>
          <w:rFonts w:ascii="Calibri" w:hAnsi="Calibri" w:cs="Calibri"/>
          <w:color w:val="000000"/>
          <w:szCs w:val="22"/>
        </w:rPr>
        <w:t xml:space="preserve"> the following:</w:t>
      </w:r>
    </w:p>
    <w:p w14:paraId="69B2ABB7" w14:textId="7C565A35" w:rsidR="007A66DC" w:rsidRDefault="009E19B0" w:rsidP="007A66D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Front end to provide necessary requests</w:t>
      </w:r>
      <w:r w:rsidR="00E55F7C">
        <w:rPr>
          <w:rFonts w:ascii="Calibri" w:hAnsi="Calibri" w:cs="Calibri"/>
          <w:color w:val="000000"/>
          <w:szCs w:val="22"/>
        </w:rPr>
        <w:t xml:space="preserve"> using ReactJS</w:t>
      </w:r>
    </w:p>
    <w:p w14:paraId="01B91D5A" w14:textId="31B29FB6" w:rsidR="009E19B0" w:rsidRDefault="007A66DC" w:rsidP="009E19B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Maintain the </w:t>
      </w:r>
      <w:r w:rsidR="0019407B">
        <w:rPr>
          <w:rFonts w:ascii="Calibri" w:hAnsi="Calibri" w:cs="Calibri"/>
          <w:color w:val="000000"/>
          <w:szCs w:val="22"/>
        </w:rPr>
        <w:t xml:space="preserve">details </w:t>
      </w:r>
      <w:r w:rsidR="009E19B0">
        <w:rPr>
          <w:rFonts w:ascii="Calibri" w:hAnsi="Calibri" w:cs="Calibri"/>
          <w:color w:val="000000"/>
          <w:szCs w:val="22"/>
        </w:rPr>
        <w:t>in MongoDB</w:t>
      </w:r>
    </w:p>
    <w:p w14:paraId="711844C1" w14:textId="269E20C9" w:rsidR="007A66DC" w:rsidRPr="009E19B0" w:rsidRDefault="007A66DC" w:rsidP="009E19B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 w:rsidRPr="009E19B0">
        <w:rPr>
          <w:rFonts w:ascii="Calibri" w:hAnsi="Calibri" w:cs="Calibri"/>
          <w:color w:val="000000"/>
          <w:szCs w:val="22"/>
        </w:rPr>
        <w:t xml:space="preserve">Define </w:t>
      </w:r>
      <w:r w:rsidR="0019407B" w:rsidRPr="009E19B0">
        <w:rPr>
          <w:rFonts w:ascii="Calibri" w:hAnsi="Calibri" w:cs="Calibri"/>
          <w:color w:val="000000"/>
          <w:szCs w:val="22"/>
        </w:rPr>
        <w:t xml:space="preserve">necessary functionalities in the required components </w:t>
      </w:r>
      <w:r w:rsidR="009E19B0">
        <w:rPr>
          <w:rFonts w:ascii="Calibri" w:hAnsi="Calibri" w:cs="Calibri"/>
          <w:color w:val="000000"/>
          <w:szCs w:val="22"/>
        </w:rPr>
        <w:t xml:space="preserve">and endpoints </w:t>
      </w:r>
      <w:r w:rsidR="00AC3CC9">
        <w:rPr>
          <w:rFonts w:ascii="Calibri" w:hAnsi="Calibri" w:cs="Calibri"/>
          <w:color w:val="000000"/>
          <w:szCs w:val="22"/>
        </w:rPr>
        <w:t xml:space="preserve">in node server </w:t>
      </w:r>
      <w:r w:rsidR="0019407B" w:rsidRPr="009E19B0">
        <w:rPr>
          <w:rFonts w:ascii="Calibri" w:hAnsi="Calibri" w:cs="Calibri"/>
          <w:color w:val="000000"/>
          <w:szCs w:val="22"/>
        </w:rPr>
        <w:t xml:space="preserve">to display the </w:t>
      </w:r>
      <w:r w:rsidR="009E19B0">
        <w:rPr>
          <w:rFonts w:ascii="Calibri" w:hAnsi="Calibri" w:cs="Calibri"/>
          <w:color w:val="000000"/>
          <w:szCs w:val="22"/>
        </w:rPr>
        <w:t>Todo</w:t>
      </w:r>
      <w:r w:rsidR="0019407B" w:rsidRPr="009E19B0">
        <w:rPr>
          <w:rFonts w:ascii="Calibri" w:hAnsi="Calibri" w:cs="Calibri"/>
          <w:color w:val="000000"/>
          <w:szCs w:val="22"/>
        </w:rPr>
        <w:t xml:space="preserve"> application like</w:t>
      </w:r>
      <w:r w:rsidR="000E05F1" w:rsidRPr="009E19B0">
        <w:rPr>
          <w:rFonts w:ascii="Calibri" w:hAnsi="Calibri" w:cs="Calibri"/>
          <w:color w:val="000000"/>
          <w:szCs w:val="22"/>
        </w:rPr>
        <w:t xml:space="preserve"> </w:t>
      </w:r>
      <w:r w:rsidR="0019407B" w:rsidRPr="009E19B0">
        <w:rPr>
          <w:rFonts w:ascii="Calibri" w:hAnsi="Calibri" w:cs="Calibri"/>
          <w:color w:val="000000"/>
          <w:szCs w:val="22"/>
        </w:rPr>
        <w:t>below:</w:t>
      </w:r>
    </w:p>
    <w:p w14:paraId="04096B2B" w14:textId="77777777" w:rsidR="00E71D7A" w:rsidRDefault="00E71D7A"/>
    <w:p w14:paraId="530B362F" w14:textId="444F7C3B" w:rsidR="00E71D7A" w:rsidRDefault="007D0E73" w:rsidP="000E05F1">
      <w:pPr>
        <w:jc w:val="center"/>
      </w:pPr>
      <w:r>
        <w:rPr>
          <w:noProof/>
        </w:rPr>
        <w:drawing>
          <wp:inline distT="0" distB="0" distL="0" distR="0" wp14:anchorId="385DCB6F" wp14:editId="6E498685">
            <wp:extent cx="5731510" cy="5401310"/>
            <wp:effectExtent l="0" t="0" r="2540" b="8890"/>
            <wp:docPr id="110362062" name="Picture" descr="GitHub - Va2/react-todo-list: ReactJS Todo Lis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062" name="Picture" descr="GitHub - Va2/react-todo-list: ReactJS Todo List pro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F96B9" w14:textId="3B148B01" w:rsidR="00E71D7A" w:rsidRDefault="00E71D7A" w:rsidP="000E05F1">
      <w:pPr>
        <w:jc w:val="center"/>
      </w:pPr>
    </w:p>
    <w:p w14:paraId="3CA0F6AC" w14:textId="77777777" w:rsidR="00EB63FE" w:rsidRDefault="00EB63FE" w:rsidP="00EB63FE">
      <w:pPr>
        <w:rPr>
          <w:rFonts w:ascii="Calibri" w:hAnsi="Calibri" w:cs="Calibri"/>
          <w:szCs w:val="22"/>
        </w:rPr>
      </w:pPr>
    </w:p>
    <w:p w14:paraId="0623F616" w14:textId="77777777" w:rsidR="00EB63FE" w:rsidRDefault="00EB63FE" w:rsidP="00EB63FE">
      <w:pPr>
        <w:rPr>
          <w:rFonts w:ascii="Calibri" w:hAnsi="Calibri"/>
        </w:rPr>
      </w:pPr>
      <w:r>
        <w:rPr>
          <w:rFonts w:ascii="Calibri" w:hAnsi="Calibri"/>
        </w:rPr>
        <w:lastRenderedPageBreak/>
        <w:t>Best Practices to be followed:</w:t>
      </w:r>
    </w:p>
    <w:p w14:paraId="2CA4560D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Design before coding</w:t>
      </w:r>
    </w:p>
    <w:p w14:paraId="37860312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Incremental coding</w:t>
      </w:r>
    </w:p>
    <w:p w14:paraId="2B3094EB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Usage of proper naming convention</w:t>
      </w:r>
    </w:p>
    <w:p w14:paraId="01CDCAE0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Usage of Comments to the code</w:t>
      </w:r>
    </w:p>
    <w:p w14:paraId="4EEC9C23" w14:textId="77777777" w:rsidR="00EB63FE" w:rsidRPr="000C7962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Indentation of code</w:t>
      </w:r>
    </w:p>
    <w:p w14:paraId="42AE87EA" w14:textId="77777777" w:rsidR="00EB63FE" w:rsidRDefault="00EB63FE"/>
    <w:sectPr w:rsidR="00EB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56F31"/>
    <w:multiLevelType w:val="hybridMultilevel"/>
    <w:tmpl w:val="AFF25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BFE"/>
    <w:multiLevelType w:val="hybridMultilevel"/>
    <w:tmpl w:val="46768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33672">
    <w:abstractNumId w:val="0"/>
  </w:num>
  <w:num w:numId="2" w16cid:durableId="25752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C1"/>
    <w:rsid w:val="00041C1E"/>
    <w:rsid w:val="000A0211"/>
    <w:rsid w:val="000E05F1"/>
    <w:rsid w:val="0019407B"/>
    <w:rsid w:val="001B177F"/>
    <w:rsid w:val="001C7F0D"/>
    <w:rsid w:val="00242E6D"/>
    <w:rsid w:val="0042717B"/>
    <w:rsid w:val="006008C5"/>
    <w:rsid w:val="006110E2"/>
    <w:rsid w:val="00684B73"/>
    <w:rsid w:val="00736FB6"/>
    <w:rsid w:val="007A20F8"/>
    <w:rsid w:val="007A66DC"/>
    <w:rsid w:val="007D0E73"/>
    <w:rsid w:val="00854DA9"/>
    <w:rsid w:val="008F5772"/>
    <w:rsid w:val="009C7DD3"/>
    <w:rsid w:val="009E19B0"/>
    <w:rsid w:val="00A52D90"/>
    <w:rsid w:val="00AB2057"/>
    <w:rsid w:val="00AC3CC9"/>
    <w:rsid w:val="00B51E84"/>
    <w:rsid w:val="00B74D33"/>
    <w:rsid w:val="00D80946"/>
    <w:rsid w:val="00DC0E71"/>
    <w:rsid w:val="00DF2B27"/>
    <w:rsid w:val="00E55F7C"/>
    <w:rsid w:val="00E71D7A"/>
    <w:rsid w:val="00EB63FE"/>
    <w:rsid w:val="00F31BC1"/>
    <w:rsid w:val="00FE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7EA6"/>
  <w15:chartTrackingRefBased/>
  <w15:docId w15:val="{3CECF774-FF24-4B8C-B1CD-9E9BE90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F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F8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C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C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1B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1B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Olirva Maheswaran</dc:creator>
  <cp:keywords/>
  <dc:description/>
  <cp:lastModifiedBy>B Prabavathy</cp:lastModifiedBy>
  <cp:revision>30</cp:revision>
  <dcterms:created xsi:type="dcterms:W3CDTF">2024-04-17T16:37:00Z</dcterms:created>
  <dcterms:modified xsi:type="dcterms:W3CDTF">2024-04-18T11:35:00Z</dcterms:modified>
</cp:coreProperties>
</file>