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93B8" w14:textId="0954D1A6" w:rsidR="00814165" w:rsidRPr="00814165" w:rsidRDefault="00814165" w:rsidP="00814165">
      <w:r w:rsidRPr="00814165">
        <w:t xml:space="preserve">The quick brown fox jumps over the lazy dog near the sparkling river. </w:t>
      </w:r>
    </w:p>
    <w:p w14:paraId="1FCF3E75" w14:textId="438D6FD4" w:rsidR="00D21514" w:rsidRDefault="00814165" w:rsidP="00814165">
      <w:r w:rsidRPr="00814165">
        <w:t>In a bustling city, a kind-hearted chef prepares delicious meals for hungry travelers from around the world.</w:t>
      </w:r>
    </w:p>
    <w:sectPr w:rsidR="00D2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D4"/>
    <w:rsid w:val="00374CEF"/>
    <w:rsid w:val="00440DD4"/>
    <w:rsid w:val="004542CB"/>
    <w:rsid w:val="006132FE"/>
    <w:rsid w:val="006A0653"/>
    <w:rsid w:val="00814165"/>
    <w:rsid w:val="008A107A"/>
    <w:rsid w:val="00905E22"/>
    <w:rsid w:val="009A2ED4"/>
    <w:rsid w:val="00AA5F8A"/>
    <w:rsid w:val="00D2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697D"/>
  <w15:chartTrackingRefBased/>
  <w15:docId w15:val="{7486211F-49E8-43F5-8252-CFFED517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 Mandala</dc:creator>
  <cp:keywords/>
  <dc:description/>
  <cp:lastModifiedBy>Mandala, Rohith Reddy</cp:lastModifiedBy>
  <cp:revision>2</cp:revision>
  <dcterms:created xsi:type="dcterms:W3CDTF">2024-08-11T20:38:00Z</dcterms:created>
  <dcterms:modified xsi:type="dcterms:W3CDTF">2024-08-11T20:39:00Z</dcterms:modified>
</cp:coreProperties>
</file>