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AA4CA" w14:textId="77777777" w:rsidR="00C45E28" w:rsidRPr="00C45E28" w:rsidRDefault="00C45E28" w:rsidP="00C45E28">
      <w:pPr>
        <w:spacing w:line="360" w:lineRule="auto"/>
        <w:jc w:val="center"/>
        <w:rPr>
          <w:rFonts w:ascii="Times New Roman" w:hAnsi="Times New Roman" w:cs="Times New Roman"/>
          <w:b/>
          <w:bCs/>
        </w:rPr>
      </w:pPr>
      <w:r w:rsidRPr="00C45E28">
        <w:rPr>
          <w:rFonts w:ascii="Times New Roman" w:hAnsi="Times New Roman" w:cs="Times New Roman"/>
          <w:b/>
          <w:bCs/>
        </w:rPr>
        <w:t>AI-Powered Real-Time News Effects on Stock Market Changes</w:t>
      </w:r>
    </w:p>
    <w:p w14:paraId="579166D5" w14:textId="77777777" w:rsidR="00C45E28" w:rsidRPr="00C45E28" w:rsidRDefault="00C45E28" w:rsidP="00C45E28">
      <w:pPr>
        <w:pStyle w:val="ListParagraph"/>
        <w:numPr>
          <w:ilvl w:val="0"/>
          <w:numId w:val="17"/>
        </w:numPr>
        <w:spacing w:line="360" w:lineRule="auto"/>
        <w:jc w:val="both"/>
        <w:rPr>
          <w:rFonts w:ascii="Times New Roman" w:hAnsi="Times New Roman" w:cs="Times New Roman"/>
          <w:b/>
          <w:bCs/>
        </w:rPr>
      </w:pPr>
      <w:r w:rsidRPr="00C45E28">
        <w:rPr>
          <w:rFonts w:ascii="Times New Roman" w:hAnsi="Times New Roman" w:cs="Times New Roman"/>
          <w:b/>
          <w:bCs/>
        </w:rPr>
        <w:t xml:space="preserve">Introduction </w:t>
      </w:r>
    </w:p>
    <w:p w14:paraId="1B1099AD" w14:textId="0B7661C5" w:rsidR="00C45E28" w:rsidRPr="00C45E28" w:rsidRDefault="00C45E28" w:rsidP="00C45E28">
      <w:pPr>
        <w:spacing w:line="360" w:lineRule="auto"/>
        <w:jc w:val="both"/>
        <w:rPr>
          <w:rFonts w:ascii="Times New Roman" w:hAnsi="Times New Roman" w:cs="Times New Roman"/>
        </w:rPr>
      </w:pPr>
      <w:r w:rsidRPr="00C45E28">
        <w:rPr>
          <w:rFonts w:ascii="Times New Roman" w:hAnsi="Times New Roman" w:cs="Times New Roman"/>
        </w:rPr>
        <w:t>Stock market traders and investors rely on financial news to make real-time trading decisions. However, financial news articles are often lengthy, and manually analyzing them is time-consuming. This project aims to develop an AI-powered real-time stock market news prediction system leveraging advanced Natural Language Processing (NLP) and Deep Learning (DL) models to extract key insights and forecast stock trends with high accuracy.</w:t>
      </w:r>
    </w:p>
    <w:p w14:paraId="66E42F7A" w14:textId="77777777" w:rsidR="00C45E28" w:rsidRPr="00C45E28" w:rsidRDefault="00C45E28" w:rsidP="00C45E28">
      <w:pPr>
        <w:spacing w:line="360" w:lineRule="auto"/>
        <w:jc w:val="both"/>
        <w:rPr>
          <w:rFonts w:ascii="Times New Roman" w:hAnsi="Times New Roman" w:cs="Times New Roman"/>
        </w:rPr>
      </w:pPr>
      <w:r w:rsidRPr="00C45E28">
        <w:rPr>
          <w:rFonts w:ascii="Times New Roman" w:hAnsi="Times New Roman" w:cs="Times New Roman"/>
        </w:rPr>
        <w:t>By integrating cutting-edge AI techniques, this system will provide traders with immediate insights and predictive analytics to help them make informed financial decisions. The use of real-time data sources and automated learning models will enable the system to continuously adapt to market conditions and provide accurate forecasts. Real-time input news data will reflect changes in stock trends, ensuring dynamic and updated market predictions.</w:t>
      </w:r>
    </w:p>
    <w:p w14:paraId="528F62B5" w14:textId="77777777" w:rsidR="00C45E28" w:rsidRPr="00C45E28" w:rsidRDefault="00C45E28" w:rsidP="00C45E28">
      <w:pPr>
        <w:pStyle w:val="ListParagraph"/>
        <w:numPr>
          <w:ilvl w:val="0"/>
          <w:numId w:val="17"/>
        </w:numPr>
        <w:spacing w:line="360" w:lineRule="auto"/>
        <w:jc w:val="both"/>
        <w:rPr>
          <w:rFonts w:ascii="Times New Roman" w:hAnsi="Times New Roman" w:cs="Times New Roman"/>
          <w:b/>
          <w:bCs/>
        </w:rPr>
      </w:pPr>
      <w:r w:rsidRPr="00C45E28">
        <w:rPr>
          <w:rFonts w:ascii="Times New Roman" w:hAnsi="Times New Roman" w:cs="Times New Roman"/>
          <w:b/>
          <w:bCs/>
        </w:rPr>
        <w:t xml:space="preserve">Problem Statement </w:t>
      </w:r>
    </w:p>
    <w:p w14:paraId="5AFE4CE9" w14:textId="0022CFED" w:rsidR="00C45E28" w:rsidRPr="00C45E28" w:rsidRDefault="00C45E28" w:rsidP="00C45E28">
      <w:pPr>
        <w:spacing w:line="360" w:lineRule="auto"/>
        <w:jc w:val="both"/>
        <w:rPr>
          <w:rFonts w:ascii="Times New Roman" w:hAnsi="Times New Roman" w:cs="Times New Roman"/>
        </w:rPr>
      </w:pPr>
      <w:r w:rsidRPr="00C45E28">
        <w:rPr>
          <w:rFonts w:ascii="Times New Roman" w:hAnsi="Times New Roman" w:cs="Times New Roman"/>
        </w:rPr>
        <w:t>Financial markets are highly sensitive to news events, but traditional methods of processing financial news present several challenges. Information overload makes it difficult for traders to extract key insights quickly. Time sensitivity is another issue, as market reactions often occur within minutes of news publication. Furthermore, predicting stock price movements using traditional financial indicators alone is insufficient. There is a growing need for real-time, AI-driven approaches that leverage advanced embedding techniques and deep learning models to forecast stock market trends more effectively.</w:t>
      </w:r>
    </w:p>
    <w:p w14:paraId="1A7C8FEA" w14:textId="77777777" w:rsidR="00C45E28" w:rsidRPr="00C45E28" w:rsidRDefault="00C45E28" w:rsidP="00C45E28">
      <w:pPr>
        <w:pStyle w:val="ListParagraph"/>
        <w:numPr>
          <w:ilvl w:val="0"/>
          <w:numId w:val="17"/>
        </w:numPr>
        <w:spacing w:line="360" w:lineRule="auto"/>
        <w:jc w:val="both"/>
        <w:rPr>
          <w:rFonts w:ascii="Times New Roman" w:hAnsi="Times New Roman" w:cs="Times New Roman"/>
          <w:b/>
          <w:bCs/>
        </w:rPr>
      </w:pPr>
      <w:r w:rsidRPr="00C45E28">
        <w:rPr>
          <w:rFonts w:ascii="Times New Roman" w:hAnsi="Times New Roman" w:cs="Times New Roman"/>
          <w:b/>
          <w:bCs/>
        </w:rPr>
        <w:t xml:space="preserve">Business and Financial Impact Analysis </w:t>
      </w:r>
    </w:p>
    <w:p w14:paraId="68D96E91" w14:textId="7E338B86" w:rsidR="00C45E28" w:rsidRPr="00C45E28" w:rsidRDefault="00C45E28" w:rsidP="00C45E28">
      <w:pPr>
        <w:spacing w:line="360" w:lineRule="auto"/>
        <w:jc w:val="both"/>
        <w:rPr>
          <w:rFonts w:ascii="Times New Roman" w:hAnsi="Times New Roman" w:cs="Times New Roman"/>
        </w:rPr>
      </w:pPr>
      <w:r w:rsidRPr="00C45E28">
        <w:rPr>
          <w:rFonts w:ascii="Times New Roman" w:hAnsi="Times New Roman" w:cs="Times New Roman"/>
        </w:rPr>
        <w:t>The proposed AI-powered system will provide several key financial benefits:</w:t>
      </w:r>
    </w:p>
    <w:p w14:paraId="7873AE67" w14:textId="77777777" w:rsidR="00C45E28" w:rsidRPr="00C45E28" w:rsidRDefault="00C45E28" w:rsidP="00C45E28">
      <w:pPr>
        <w:numPr>
          <w:ilvl w:val="0"/>
          <w:numId w:val="3"/>
        </w:numPr>
        <w:spacing w:line="360" w:lineRule="auto"/>
        <w:jc w:val="both"/>
        <w:rPr>
          <w:rFonts w:ascii="Times New Roman" w:hAnsi="Times New Roman" w:cs="Times New Roman"/>
        </w:rPr>
      </w:pPr>
      <w:r w:rsidRPr="00C45E28">
        <w:rPr>
          <w:rFonts w:ascii="Times New Roman" w:hAnsi="Times New Roman" w:cs="Times New Roman"/>
        </w:rPr>
        <w:t>Increased Efficiency: Automating news analysis reduces the time required for manual evaluation.</w:t>
      </w:r>
    </w:p>
    <w:p w14:paraId="08F69DAE" w14:textId="77777777" w:rsidR="00C45E28" w:rsidRPr="00C45E28" w:rsidRDefault="00C45E28" w:rsidP="00C45E28">
      <w:pPr>
        <w:numPr>
          <w:ilvl w:val="0"/>
          <w:numId w:val="3"/>
        </w:numPr>
        <w:spacing w:line="360" w:lineRule="auto"/>
        <w:jc w:val="both"/>
        <w:rPr>
          <w:rFonts w:ascii="Times New Roman" w:hAnsi="Times New Roman" w:cs="Times New Roman"/>
        </w:rPr>
      </w:pPr>
      <w:r w:rsidRPr="00C45E28">
        <w:rPr>
          <w:rFonts w:ascii="Times New Roman" w:hAnsi="Times New Roman" w:cs="Times New Roman"/>
        </w:rPr>
        <w:t>Enhanced Decision-Making: Real-time insights will improve trade timing and risk assessment.</w:t>
      </w:r>
    </w:p>
    <w:p w14:paraId="780BE437" w14:textId="77777777" w:rsidR="00C45E28" w:rsidRPr="00C45E28" w:rsidRDefault="00C45E28" w:rsidP="00C45E28">
      <w:pPr>
        <w:numPr>
          <w:ilvl w:val="0"/>
          <w:numId w:val="3"/>
        </w:numPr>
        <w:spacing w:line="360" w:lineRule="auto"/>
        <w:jc w:val="both"/>
        <w:rPr>
          <w:rFonts w:ascii="Times New Roman" w:hAnsi="Times New Roman" w:cs="Times New Roman"/>
        </w:rPr>
      </w:pPr>
      <w:r w:rsidRPr="00C45E28">
        <w:rPr>
          <w:rFonts w:ascii="Times New Roman" w:hAnsi="Times New Roman" w:cs="Times New Roman"/>
        </w:rPr>
        <w:t>Cost Savings: Reducing reliance on manual analysts can lower operational costs for investment firms.</w:t>
      </w:r>
    </w:p>
    <w:p w14:paraId="7B3F012C" w14:textId="77777777" w:rsidR="00C45E28" w:rsidRPr="00C45E28" w:rsidRDefault="00C45E28" w:rsidP="00C45E28">
      <w:pPr>
        <w:numPr>
          <w:ilvl w:val="0"/>
          <w:numId w:val="3"/>
        </w:numPr>
        <w:spacing w:line="360" w:lineRule="auto"/>
        <w:jc w:val="both"/>
        <w:rPr>
          <w:rFonts w:ascii="Times New Roman" w:hAnsi="Times New Roman" w:cs="Times New Roman"/>
        </w:rPr>
      </w:pPr>
      <w:r w:rsidRPr="00C45E28">
        <w:rPr>
          <w:rFonts w:ascii="Times New Roman" w:hAnsi="Times New Roman" w:cs="Times New Roman"/>
        </w:rPr>
        <w:t>Competitive Advantage: Faster response to breaking financial news allows traders to capitalize on market movements sooner.</w:t>
      </w:r>
    </w:p>
    <w:p w14:paraId="357C696D" w14:textId="77777777" w:rsidR="00C45E28" w:rsidRPr="00C45E28" w:rsidRDefault="00C45E28" w:rsidP="00C45E28">
      <w:pPr>
        <w:pStyle w:val="ListParagraph"/>
        <w:numPr>
          <w:ilvl w:val="0"/>
          <w:numId w:val="17"/>
        </w:numPr>
        <w:spacing w:line="360" w:lineRule="auto"/>
        <w:jc w:val="both"/>
        <w:rPr>
          <w:rFonts w:ascii="Times New Roman" w:hAnsi="Times New Roman" w:cs="Times New Roman"/>
          <w:b/>
          <w:bCs/>
        </w:rPr>
      </w:pPr>
      <w:r w:rsidRPr="00C45E28">
        <w:rPr>
          <w:rFonts w:ascii="Times New Roman" w:hAnsi="Times New Roman" w:cs="Times New Roman"/>
          <w:b/>
          <w:bCs/>
        </w:rPr>
        <w:t xml:space="preserve">Comparison with Existing Solutions </w:t>
      </w:r>
    </w:p>
    <w:p w14:paraId="3B1CE41B" w14:textId="70BD9EA7" w:rsidR="00C45E28" w:rsidRPr="00C45E28" w:rsidRDefault="00C45E28" w:rsidP="00C45E28">
      <w:pPr>
        <w:spacing w:line="360" w:lineRule="auto"/>
        <w:jc w:val="both"/>
        <w:rPr>
          <w:rFonts w:ascii="Times New Roman" w:hAnsi="Times New Roman" w:cs="Times New Roman"/>
        </w:rPr>
      </w:pPr>
      <w:r w:rsidRPr="00C45E28">
        <w:rPr>
          <w:rFonts w:ascii="Times New Roman" w:hAnsi="Times New Roman" w:cs="Times New Roman"/>
        </w:rPr>
        <w:lastRenderedPageBreak/>
        <w:t>Existing stock market prediction models primarily rely on historical price movements and technical indicators. This project differs by integrating real-time financial news processing, enhancing the predictive power of the model. Compared to traditional methods:</w:t>
      </w:r>
    </w:p>
    <w:p w14:paraId="5E67A1AB" w14:textId="77777777" w:rsidR="00C45E28" w:rsidRPr="00C45E28" w:rsidRDefault="00C45E28" w:rsidP="00C45E28">
      <w:pPr>
        <w:numPr>
          <w:ilvl w:val="0"/>
          <w:numId w:val="5"/>
        </w:numPr>
        <w:spacing w:line="360" w:lineRule="auto"/>
        <w:jc w:val="both"/>
        <w:rPr>
          <w:rFonts w:ascii="Times New Roman" w:hAnsi="Times New Roman" w:cs="Times New Roman"/>
        </w:rPr>
      </w:pPr>
      <w:r w:rsidRPr="00C45E28">
        <w:rPr>
          <w:rFonts w:ascii="Times New Roman" w:hAnsi="Times New Roman" w:cs="Times New Roman"/>
        </w:rPr>
        <w:t>Traditional Approaches: Depend on price trends, volume, and technical indicators.</w:t>
      </w:r>
    </w:p>
    <w:p w14:paraId="48B2105C" w14:textId="77777777" w:rsidR="00C45E28" w:rsidRPr="00C45E28" w:rsidRDefault="00C45E28" w:rsidP="00C45E28">
      <w:pPr>
        <w:numPr>
          <w:ilvl w:val="0"/>
          <w:numId w:val="5"/>
        </w:numPr>
        <w:spacing w:line="360" w:lineRule="auto"/>
        <w:jc w:val="both"/>
        <w:rPr>
          <w:rFonts w:ascii="Times New Roman" w:hAnsi="Times New Roman" w:cs="Times New Roman"/>
        </w:rPr>
      </w:pPr>
      <w:r w:rsidRPr="00C45E28">
        <w:rPr>
          <w:rFonts w:ascii="Times New Roman" w:hAnsi="Times New Roman" w:cs="Times New Roman"/>
        </w:rPr>
        <w:t>Proposed Model: Incorporates NLP-based techniques and embedding models to improve forecast accuracy.</w:t>
      </w:r>
    </w:p>
    <w:p w14:paraId="1A3263F1" w14:textId="77777777" w:rsidR="00C45E28" w:rsidRPr="00C45E28" w:rsidRDefault="00C45E28" w:rsidP="00C45E28">
      <w:pPr>
        <w:pStyle w:val="ListParagraph"/>
        <w:numPr>
          <w:ilvl w:val="0"/>
          <w:numId w:val="17"/>
        </w:numPr>
        <w:spacing w:line="360" w:lineRule="auto"/>
        <w:jc w:val="both"/>
        <w:rPr>
          <w:rFonts w:ascii="Times New Roman" w:hAnsi="Times New Roman" w:cs="Times New Roman"/>
          <w:b/>
          <w:bCs/>
        </w:rPr>
      </w:pPr>
      <w:r w:rsidRPr="00C45E28">
        <w:rPr>
          <w:rFonts w:ascii="Times New Roman" w:hAnsi="Times New Roman" w:cs="Times New Roman"/>
          <w:b/>
          <w:bCs/>
        </w:rPr>
        <w:t xml:space="preserve">Live Data Sources </w:t>
      </w:r>
    </w:p>
    <w:p w14:paraId="722A8132" w14:textId="6913084D" w:rsidR="00C45E28" w:rsidRPr="00C45E28" w:rsidRDefault="00C45E28" w:rsidP="00C45E28">
      <w:pPr>
        <w:spacing w:line="360" w:lineRule="auto"/>
        <w:jc w:val="both"/>
        <w:rPr>
          <w:rFonts w:ascii="Times New Roman" w:hAnsi="Times New Roman" w:cs="Times New Roman"/>
        </w:rPr>
      </w:pPr>
      <w:r w:rsidRPr="00C45E28">
        <w:rPr>
          <w:rFonts w:ascii="Times New Roman" w:hAnsi="Times New Roman" w:cs="Times New Roman"/>
        </w:rPr>
        <w:t>This project will utilize real-time data from multiple sources to ensure up-to-date market insights.</w:t>
      </w:r>
    </w:p>
    <w:p w14:paraId="63AB4AF5" w14:textId="77777777" w:rsidR="00C45E28" w:rsidRPr="00C45E28" w:rsidRDefault="00C45E28" w:rsidP="00C45E28">
      <w:pPr>
        <w:spacing w:line="360" w:lineRule="auto"/>
        <w:jc w:val="both"/>
        <w:rPr>
          <w:rFonts w:ascii="Times New Roman" w:hAnsi="Times New Roman" w:cs="Times New Roman"/>
        </w:rPr>
      </w:pPr>
      <w:r w:rsidRPr="00C45E28">
        <w:rPr>
          <w:rFonts w:ascii="Times New Roman" w:hAnsi="Times New Roman" w:cs="Times New Roman"/>
        </w:rPr>
        <w:t xml:space="preserve">Financial News Data </w:t>
      </w:r>
      <w:proofErr w:type="gramStart"/>
      <w:r w:rsidRPr="00C45E28">
        <w:rPr>
          <w:rFonts w:ascii="Times New Roman" w:hAnsi="Times New Roman" w:cs="Times New Roman"/>
        </w:rPr>
        <w:t>The</w:t>
      </w:r>
      <w:proofErr w:type="gramEnd"/>
      <w:r w:rsidRPr="00C45E28">
        <w:rPr>
          <w:rFonts w:ascii="Times New Roman" w:hAnsi="Times New Roman" w:cs="Times New Roman"/>
        </w:rPr>
        <w:t xml:space="preserve"> Alpha Vantage Market News API will be the primary data source, offering:</w:t>
      </w:r>
    </w:p>
    <w:p w14:paraId="3D677325" w14:textId="77777777" w:rsidR="00C45E28" w:rsidRPr="00C45E28" w:rsidRDefault="00C45E28" w:rsidP="00C45E28">
      <w:pPr>
        <w:numPr>
          <w:ilvl w:val="0"/>
          <w:numId w:val="7"/>
        </w:numPr>
        <w:spacing w:line="360" w:lineRule="auto"/>
        <w:jc w:val="both"/>
        <w:rPr>
          <w:rFonts w:ascii="Times New Roman" w:hAnsi="Times New Roman" w:cs="Times New Roman"/>
        </w:rPr>
      </w:pPr>
      <w:r w:rsidRPr="00C45E28">
        <w:rPr>
          <w:rFonts w:ascii="Times New Roman" w:hAnsi="Times New Roman" w:cs="Times New Roman"/>
        </w:rPr>
        <w:t>Real-time and historical stock market news</w:t>
      </w:r>
    </w:p>
    <w:p w14:paraId="44B919A0" w14:textId="77777777" w:rsidR="00C45E28" w:rsidRPr="00C45E28" w:rsidRDefault="00C45E28" w:rsidP="00C45E28">
      <w:pPr>
        <w:numPr>
          <w:ilvl w:val="0"/>
          <w:numId w:val="7"/>
        </w:numPr>
        <w:spacing w:line="360" w:lineRule="auto"/>
        <w:jc w:val="both"/>
        <w:rPr>
          <w:rFonts w:ascii="Times New Roman" w:hAnsi="Times New Roman" w:cs="Times New Roman"/>
        </w:rPr>
      </w:pPr>
      <w:r w:rsidRPr="00C45E28">
        <w:rPr>
          <w:rFonts w:ascii="Times New Roman" w:hAnsi="Times New Roman" w:cs="Times New Roman"/>
        </w:rPr>
        <w:t>Filtering options by tickers, industries, and macroeconomic topics</w:t>
      </w:r>
    </w:p>
    <w:p w14:paraId="0C18D809" w14:textId="77777777" w:rsidR="00C45E28" w:rsidRPr="00C45E28" w:rsidRDefault="00C45E28" w:rsidP="00C45E28">
      <w:pPr>
        <w:numPr>
          <w:ilvl w:val="0"/>
          <w:numId w:val="7"/>
        </w:numPr>
        <w:spacing w:line="360" w:lineRule="auto"/>
        <w:jc w:val="both"/>
        <w:rPr>
          <w:rFonts w:ascii="Times New Roman" w:hAnsi="Times New Roman" w:cs="Times New Roman"/>
        </w:rPr>
      </w:pPr>
      <w:r w:rsidRPr="00C45E28">
        <w:rPr>
          <w:rFonts w:ascii="Times New Roman" w:hAnsi="Times New Roman" w:cs="Times New Roman"/>
        </w:rPr>
        <w:t>Key attributes: Title, Summary, Published Date, URL</w:t>
      </w:r>
    </w:p>
    <w:p w14:paraId="30247AA2" w14:textId="77777777" w:rsidR="00C45E28" w:rsidRPr="00C45E28" w:rsidRDefault="00C45E28" w:rsidP="00C45E28">
      <w:pPr>
        <w:spacing w:line="360" w:lineRule="auto"/>
        <w:jc w:val="both"/>
        <w:rPr>
          <w:rFonts w:ascii="Times New Roman" w:hAnsi="Times New Roman" w:cs="Times New Roman"/>
        </w:rPr>
      </w:pPr>
      <w:r w:rsidRPr="00C45E28">
        <w:rPr>
          <w:rFonts w:ascii="Times New Roman" w:hAnsi="Times New Roman" w:cs="Times New Roman"/>
        </w:rPr>
        <w:t>Stock Market Data Stock price data will be sourced separately from another provider. The dataset will be constructed using:</w:t>
      </w:r>
    </w:p>
    <w:p w14:paraId="02815686" w14:textId="77777777" w:rsidR="00C45E28" w:rsidRPr="00C45E28" w:rsidRDefault="00C45E28" w:rsidP="00C45E28">
      <w:pPr>
        <w:numPr>
          <w:ilvl w:val="0"/>
          <w:numId w:val="8"/>
        </w:numPr>
        <w:spacing w:line="360" w:lineRule="auto"/>
        <w:jc w:val="both"/>
        <w:rPr>
          <w:rFonts w:ascii="Times New Roman" w:hAnsi="Times New Roman" w:cs="Times New Roman"/>
        </w:rPr>
      </w:pPr>
      <w:r w:rsidRPr="00C45E28">
        <w:rPr>
          <w:rFonts w:ascii="Times New Roman" w:hAnsi="Times New Roman" w:cs="Times New Roman"/>
        </w:rPr>
        <w:t>A comprehensive list of S&amp;P 500 tickers</w:t>
      </w:r>
    </w:p>
    <w:p w14:paraId="6EC7BFF5" w14:textId="77777777" w:rsidR="00C45E28" w:rsidRPr="00C45E28" w:rsidRDefault="00C45E28" w:rsidP="00C45E28">
      <w:pPr>
        <w:numPr>
          <w:ilvl w:val="0"/>
          <w:numId w:val="8"/>
        </w:numPr>
        <w:spacing w:line="360" w:lineRule="auto"/>
        <w:jc w:val="both"/>
        <w:rPr>
          <w:rFonts w:ascii="Times New Roman" w:hAnsi="Times New Roman" w:cs="Times New Roman"/>
        </w:rPr>
      </w:pPr>
      <w:r w:rsidRPr="00C45E28">
        <w:rPr>
          <w:rFonts w:ascii="Times New Roman" w:hAnsi="Times New Roman" w:cs="Times New Roman"/>
        </w:rPr>
        <w:t>Daily, weekly, and monthly interval options for detailed trend analysis</w:t>
      </w:r>
    </w:p>
    <w:p w14:paraId="001C0BD3" w14:textId="77777777" w:rsidR="00C45E28" w:rsidRPr="00C45E28" w:rsidRDefault="00C45E28" w:rsidP="00C45E28">
      <w:pPr>
        <w:spacing w:line="360" w:lineRule="auto"/>
        <w:jc w:val="both"/>
        <w:rPr>
          <w:rFonts w:ascii="Times New Roman" w:hAnsi="Times New Roman" w:cs="Times New Roman"/>
        </w:rPr>
      </w:pPr>
      <w:r w:rsidRPr="00C45E28">
        <w:rPr>
          <w:rFonts w:ascii="Times New Roman" w:hAnsi="Times New Roman" w:cs="Times New Roman"/>
        </w:rPr>
        <w:t>Dataset Overview The dataset will consist of real-time financial news articles and stock market price movements. These will be continuously updated using APIs to ensure relevance. Real-time input news data will be integrated to reflect immediate changes in stock trends.</w:t>
      </w:r>
    </w:p>
    <w:p w14:paraId="0D1D6E87" w14:textId="77777777" w:rsidR="00C45E28" w:rsidRPr="00C45E28" w:rsidRDefault="00C45E28" w:rsidP="00C45E28">
      <w:pPr>
        <w:numPr>
          <w:ilvl w:val="0"/>
          <w:numId w:val="9"/>
        </w:numPr>
        <w:spacing w:line="360" w:lineRule="auto"/>
        <w:jc w:val="both"/>
        <w:rPr>
          <w:rFonts w:ascii="Times New Roman" w:hAnsi="Times New Roman" w:cs="Times New Roman"/>
          <w:b/>
          <w:bCs/>
        </w:rPr>
      </w:pPr>
      <w:r w:rsidRPr="00C45E28">
        <w:rPr>
          <w:rFonts w:ascii="Times New Roman" w:hAnsi="Times New Roman" w:cs="Times New Roman"/>
          <w:b/>
          <w:bCs/>
        </w:rPr>
        <w:t xml:space="preserve">Project Objectives </w:t>
      </w:r>
    </w:p>
    <w:p w14:paraId="4EFE4DD5" w14:textId="513C3080" w:rsidR="00C45E28" w:rsidRPr="00C45E28" w:rsidRDefault="00C45E28" w:rsidP="00C45E28">
      <w:pPr>
        <w:spacing w:line="360" w:lineRule="auto"/>
        <w:jc w:val="both"/>
        <w:rPr>
          <w:rFonts w:ascii="Times New Roman" w:hAnsi="Times New Roman" w:cs="Times New Roman"/>
        </w:rPr>
      </w:pPr>
      <w:r w:rsidRPr="00C45E28">
        <w:rPr>
          <w:rFonts w:ascii="Times New Roman" w:hAnsi="Times New Roman" w:cs="Times New Roman"/>
        </w:rPr>
        <w:t>This project aims to develop an AI-driven financial analysis system with the following objectives:</w:t>
      </w:r>
    </w:p>
    <w:p w14:paraId="0CFCB65B" w14:textId="77777777" w:rsidR="00C45E28" w:rsidRPr="00C45E28" w:rsidRDefault="00C45E28" w:rsidP="00C45E28">
      <w:pPr>
        <w:numPr>
          <w:ilvl w:val="0"/>
          <w:numId w:val="10"/>
        </w:numPr>
        <w:spacing w:line="360" w:lineRule="auto"/>
        <w:jc w:val="both"/>
        <w:rPr>
          <w:rFonts w:ascii="Times New Roman" w:hAnsi="Times New Roman" w:cs="Times New Roman"/>
        </w:rPr>
      </w:pPr>
      <w:r w:rsidRPr="00C45E28">
        <w:rPr>
          <w:rFonts w:ascii="Times New Roman" w:hAnsi="Times New Roman" w:cs="Times New Roman"/>
        </w:rPr>
        <w:t>Automate real-time stock market news collection.</w:t>
      </w:r>
    </w:p>
    <w:p w14:paraId="55EC77FB" w14:textId="77777777" w:rsidR="00C45E28" w:rsidRPr="00C45E28" w:rsidRDefault="00C45E28" w:rsidP="00C45E28">
      <w:pPr>
        <w:numPr>
          <w:ilvl w:val="0"/>
          <w:numId w:val="10"/>
        </w:numPr>
        <w:spacing w:line="360" w:lineRule="auto"/>
        <w:jc w:val="both"/>
        <w:rPr>
          <w:rFonts w:ascii="Times New Roman" w:hAnsi="Times New Roman" w:cs="Times New Roman"/>
        </w:rPr>
      </w:pPr>
      <w:r w:rsidRPr="00C45E28">
        <w:rPr>
          <w:rFonts w:ascii="Times New Roman" w:hAnsi="Times New Roman" w:cs="Times New Roman"/>
        </w:rPr>
        <w:t>Apply NLP-based text summarization techniques for quick insights.</w:t>
      </w:r>
    </w:p>
    <w:p w14:paraId="6BC3B77D" w14:textId="77777777" w:rsidR="00C45E28" w:rsidRPr="00C45E28" w:rsidRDefault="00C45E28" w:rsidP="00C45E28">
      <w:pPr>
        <w:numPr>
          <w:ilvl w:val="0"/>
          <w:numId w:val="10"/>
        </w:numPr>
        <w:spacing w:line="360" w:lineRule="auto"/>
        <w:jc w:val="both"/>
        <w:rPr>
          <w:rFonts w:ascii="Times New Roman" w:hAnsi="Times New Roman" w:cs="Times New Roman"/>
        </w:rPr>
      </w:pPr>
      <w:r w:rsidRPr="00C45E28">
        <w:rPr>
          <w:rFonts w:ascii="Times New Roman" w:hAnsi="Times New Roman" w:cs="Times New Roman"/>
        </w:rPr>
        <w:t>Use deep learning models (LSTMs, Transformers) to predict stock trends based on news data.</w:t>
      </w:r>
    </w:p>
    <w:p w14:paraId="4E633869" w14:textId="77777777" w:rsidR="00C45E28" w:rsidRPr="00C45E28" w:rsidRDefault="00C45E28" w:rsidP="00C45E28">
      <w:pPr>
        <w:numPr>
          <w:ilvl w:val="0"/>
          <w:numId w:val="10"/>
        </w:numPr>
        <w:spacing w:line="360" w:lineRule="auto"/>
        <w:jc w:val="both"/>
        <w:rPr>
          <w:rFonts w:ascii="Times New Roman" w:hAnsi="Times New Roman" w:cs="Times New Roman"/>
        </w:rPr>
      </w:pPr>
      <w:r w:rsidRPr="00C45E28">
        <w:rPr>
          <w:rFonts w:ascii="Times New Roman" w:hAnsi="Times New Roman" w:cs="Times New Roman"/>
        </w:rPr>
        <w:t xml:space="preserve">Implement embedding techniques such as Word2Vec, </w:t>
      </w:r>
      <w:proofErr w:type="spellStart"/>
      <w:r w:rsidRPr="00C45E28">
        <w:rPr>
          <w:rFonts w:ascii="Times New Roman" w:hAnsi="Times New Roman" w:cs="Times New Roman"/>
        </w:rPr>
        <w:t>FastText</w:t>
      </w:r>
      <w:proofErr w:type="spellEnd"/>
      <w:r w:rsidRPr="00C45E28">
        <w:rPr>
          <w:rFonts w:ascii="Times New Roman" w:hAnsi="Times New Roman" w:cs="Times New Roman"/>
        </w:rPr>
        <w:t xml:space="preserve">, and Transformer-based embeddings (BERT, </w:t>
      </w:r>
      <w:proofErr w:type="spellStart"/>
      <w:r w:rsidRPr="00C45E28">
        <w:rPr>
          <w:rFonts w:ascii="Times New Roman" w:hAnsi="Times New Roman" w:cs="Times New Roman"/>
        </w:rPr>
        <w:t>RoBERTa</w:t>
      </w:r>
      <w:proofErr w:type="spellEnd"/>
      <w:r w:rsidRPr="00C45E28">
        <w:rPr>
          <w:rFonts w:ascii="Times New Roman" w:hAnsi="Times New Roman" w:cs="Times New Roman"/>
        </w:rPr>
        <w:t>) to represent financial news text effectively.</w:t>
      </w:r>
    </w:p>
    <w:p w14:paraId="4F77F3AD" w14:textId="77777777" w:rsidR="00C45E28" w:rsidRPr="00C45E28" w:rsidRDefault="00C45E28" w:rsidP="00C45E28">
      <w:pPr>
        <w:numPr>
          <w:ilvl w:val="0"/>
          <w:numId w:val="10"/>
        </w:numPr>
        <w:spacing w:line="360" w:lineRule="auto"/>
        <w:jc w:val="both"/>
        <w:rPr>
          <w:rFonts w:ascii="Times New Roman" w:hAnsi="Times New Roman" w:cs="Times New Roman"/>
        </w:rPr>
      </w:pPr>
      <w:r w:rsidRPr="00C45E28">
        <w:rPr>
          <w:rFonts w:ascii="Times New Roman" w:hAnsi="Times New Roman" w:cs="Times New Roman"/>
        </w:rPr>
        <w:lastRenderedPageBreak/>
        <w:t>Develop a real-time dashboard for AI-powered market insights.</w:t>
      </w:r>
    </w:p>
    <w:p w14:paraId="47CC2464" w14:textId="77777777" w:rsidR="00C45E28" w:rsidRPr="00C45E28" w:rsidRDefault="00C45E28" w:rsidP="00C45E28">
      <w:pPr>
        <w:numPr>
          <w:ilvl w:val="0"/>
          <w:numId w:val="10"/>
        </w:numPr>
        <w:spacing w:line="360" w:lineRule="auto"/>
        <w:jc w:val="both"/>
        <w:rPr>
          <w:rFonts w:ascii="Times New Roman" w:hAnsi="Times New Roman" w:cs="Times New Roman"/>
        </w:rPr>
      </w:pPr>
      <w:r w:rsidRPr="00C45E28">
        <w:rPr>
          <w:rFonts w:ascii="Times New Roman" w:hAnsi="Times New Roman" w:cs="Times New Roman"/>
        </w:rPr>
        <w:t>Integrate real-time input news data to dynamically update stock trend predictions.</w:t>
      </w:r>
    </w:p>
    <w:p w14:paraId="1A14211E" w14:textId="77777777" w:rsidR="00C45E28" w:rsidRPr="00C45E28" w:rsidRDefault="00C45E28" w:rsidP="00C45E28">
      <w:pPr>
        <w:numPr>
          <w:ilvl w:val="0"/>
          <w:numId w:val="11"/>
        </w:numPr>
        <w:spacing w:line="360" w:lineRule="auto"/>
        <w:jc w:val="both"/>
        <w:rPr>
          <w:rFonts w:ascii="Times New Roman" w:hAnsi="Times New Roman" w:cs="Times New Roman"/>
          <w:b/>
          <w:bCs/>
        </w:rPr>
      </w:pPr>
      <w:r w:rsidRPr="00C45E28">
        <w:rPr>
          <w:rFonts w:ascii="Times New Roman" w:hAnsi="Times New Roman" w:cs="Times New Roman"/>
          <w:b/>
          <w:bCs/>
        </w:rPr>
        <w:t xml:space="preserve">Risk and Limitations </w:t>
      </w:r>
    </w:p>
    <w:p w14:paraId="7D9CE36C" w14:textId="2F34DD22" w:rsidR="00C45E28" w:rsidRPr="00C45E28" w:rsidRDefault="00C45E28" w:rsidP="00C45E28">
      <w:pPr>
        <w:spacing w:line="360" w:lineRule="auto"/>
        <w:jc w:val="both"/>
        <w:rPr>
          <w:rFonts w:ascii="Times New Roman" w:hAnsi="Times New Roman" w:cs="Times New Roman"/>
        </w:rPr>
      </w:pPr>
      <w:r w:rsidRPr="00C45E28">
        <w:rPr>
          <w:rFonts w:ascii="Times New Roman" w:hAnsi="Times New Roman" w:cs="Times New Roman"/>
        </w:rPr>
        <w:t>While this AI-driven approach offers significant advantages, it also has certain limitations:</w:t>
      </w:r>
    </w:p>
    <w:p w14:paraId="06CD90F0" w14:textId="77777777" w:rsidR="00C45E28" w:rsidRPr="00C45E28" w:rsidRDefault="00C45E28" w:rsidP="00C45E28">
      <w:pPr>
        <w:numPr>
          <w:ilvl w:val="0"/>
          <w:numId w:val="12"/>
        </w:numPr>
        <w:spacing w:line="360" w:lineRule="auto"/>
        <w:jc w:val="both"/>
        <w:rPr>
          <w:rFonts w:ascii="Times New Roman" w:hAnsi="Times New Roman" w:cs="Times New Roman"/>
        </w:rPr>
      </w:pPr>
      <w:r w:rsidRPr="00C45E28">
        <w:rPr>
          <w:rFonts w:ascii="Times New Roman" w:hAnsi="Times New Roman" w:cs="Times New Roman"/>
        </w:rPr>
        <w:t>Model Bias: Embedding models may misinterpret ambiguous or rare financial terminology.</w:t>
      </w:r>
    </w:p>
    <w:p w14:paraId="173DED7B" w14:textId="77777777" w:rsidR="00C45E28" w:rsidRPr="00C45E28" w:rsidRDefault="00C45E28" w:rsidP="00C45E28">
      <w:pPr>
        <w:numPr>
          <w:ilvl w:val="0"/>
          <w:numId w:val="12"/>
        </w:numPr>
        <w:spacing w:line="360" w:lineRule="auto"/>
        <w:jc w:val="both"/>
        <w:rPr>
          <w:rFonts w:ascii="Times New Roman" w:hAnsi="Times New Roman" w:cs="Times New Roman"/>
        </w:rPr>
      </w:pPr>
      <w:r w:rsidRPr="00C45E28">
        <w:rPr>
          <w:rFonts w:ascii="Times New Roman" w:hAnsi="Times New Roman" w:cs="Times New Roman"/>
        </w:rPr>
        <w:t>Market Volatility: Sudden economic events or global crises may render predictive models less effective.</w:t>
      </w:r>
    </w:p>
    <w:p w14:paraId="3DCC3431" w14:textId="77777777" w:rsidR="00C45E28" w:rsidRPr="00C45E28" w:rsidRDefault="00C45E28" w:rsidP="00C45E28">
      <w:pPr>
        <w:numPr>
          <w:ilvl w:val="0"/>
          <w:numId w:val="12"/>
        </w:numPr>
        <w:spacing w:line="360" w:lineRule="auto"/>
        <w:jc w:val="both"/>
        <w:rPr>
          <w:rFonts w:ascii="Times New Roman" w:hAnsi="Times New Roman" w:cs="Times New Roman"/>
        </w:rPr>
      </w:pPr>
      <w:r w:rsidRPr="00C45E28">
        <w:rPr>
          <w:rFonts w:ascii="Times New Roman" w:hAnsi="Times New Roman" w:cs="Times New Roman"/>
        </w:rPr>
        <w:t>Real-Time Processing Costs: Continuous API calls for real-time news updates may be expensive.</w:t>
      </w:r>
    </w:p>
    <w:p w14:paraId="5DFB1198" w14:textId="77777777" w:rsidR="00C45E28" w:rsidRPr="00C45E28" w:rsidRDefault="00C45E28" w:rsidP="00C45E28">
      <w:pPr>
        <w:numPr>
          <w:ilvl w:val="0"/>
          <w:numId w:val="12"/>
        </w:numPr>
        <w:spacing w:line="360" w:lineRule="auto"/>
        <w:jc w:val="both"/>
        <w:rPr>
          <w:rFonts w:ascii="Times New Roman" w:hAnsi="Times New Roman" w:cs="Times New Roman"/>
        </w:rPr>
      </w:pPr>
      <w:r w:rsidRPr="00C45E28">
        <w:rPr>
          <w:rFonts w:ascii="Times New Roman" w:hAnsi="Times New Roman" w:cs="Times New Roman"/>
        </w:rPr>
        <w:t>External Factors: Unpredictable government regulations or political events may affect stock prices beyond AI capabilities.</w:t>
      </w:r>
    </w:p>
    <w:p w14:paraId="03DECD3D" w14:textId="77777777" w:rsidR="00C45E28" w:rsidRPr="00C45E28" w:rsidRDefault="00C45E28" w:rsidP="00C45E28">
      <w:pPr>
        <w:numPr>
          <w:ilvl w:val="0"/>
          <w:numId w:val="13"/>
        </w:numPr>
        <w:spacing w:line="360" w:lineRule="auto"/>
        <w:jc w:val="both"/>
        <w:rPr>
          <w:rFonts w:ascii="Times New Roman" w:hAnsi="Times New Roman" w:cs="Times New Roman"/>
          <w:b/>
          <w:bCs/>
        </w:rPr>
      </w:pPr>
      <w:r w:rsidRPr="00C45E28">
        <w:rPr>
          <w:rFonts w:ascii="Times New Roman" w:hAnsi="Times New Roman" w:cs="Times New Roman"/>
          <w:b/>
          <w:bCs/>
        </w:rPr>
        <w:t>Project Workflow</w:t>
      </w:r>
    </w:p>
    <w:tbl>
      <w:tblPr>
        <w:tblStyle w:val="TableGrid"/>
        <w:tblW w:w="0" w:type="auto"/>
        <w:tblLook w:val="04A0" w:firstRow="1" w:lastRow="0" w:firstColumn="1" w:lastColumn="0" w:noHBand="0" w:noVBand="1"/>
      </w:tblPr>
      <w:tblGrid>
        <w:gridCol w:w="2031"/>
        <w:gridCol w:w="2256"/>
        <w:gridCol w:w="5063"/>
      </w:tblGrid>
      <w:tr w:rsidR="00C45E28" w:rsidRPr="00C45E28" w14:paraId="569950E2" w14:textId="77777777" w:rsidTr="00C45E28">
        <w:tc>
          <w:tcPr>
            <w:tcW w:w="0" w:type="auto"/>
            <w:hideMark/>
          </w:tcPr>
          <w:p w14:paraId="1574488C" w14:textId="77777777" w:rsidR="00C45E28" w:rsidRPr="00C45E28" w:rsidRDefault="00C45E28" w:rsidP="00C45E28">
            <w:pPr>
              <w:spacing w:after="160" w:line="360" w:lineRule="auto"/>
              <w:jc w:val="both"/>
              <w:rPr>
                <w:rFonts w:ascii="Times New Roman" w:hAnsi="Times New Roman" w:cs="Times New Roman"/>
                <w:b/>
                <w:bCs/>
              </w:rPr>
            </w:pPr>
            <w:r w:rsidRPr="00C45E28">
              <w:rPr>
                <w:rFonts w:ascii="Times New Roman" w:hAnsi="Times New Roman" w:cs="Times New Roman"/>
                <w:b/>
                <w:bCs/>
              </w:rPr>
              <w:t>Phase</w:t>
            </w:r>
          </w:p>
        </w:tc>
        <w:tc>
          <w:tcPr>
            <w:tcW w:w="0" w:type="auto"/>
            <w:hideMark/>
          </w:tcPr>
          <w:p w14:paraId="290FDCDB" w14:textId="77777777" w:rsidR="00C45E28" w:rsidRPr="00C45E28" w:rsidRDefault="00C45E28" w:rsidP="00C45E28">
            <w:pPr>
              <w:spacing w:after="160" w:line="360" w:lineRule="auto"/>
              <w:jc w:val="both"/>
              <w:rPr>
                <w:rFonts w:ascii="Times New Roman" w:hAnsi="Times New Roman" w:cs="Times New Roman"/>
                <w:b/>
                <w:bCs/>
              </w:rPr>
            </w:pPr>
            <w:r w:rsidRPr="00C45E28">
              <w:rPr>
                <w:rFonts w:ascii="Times New Roman" w:hAnsi="Times New Roman" w:cs="Times New Roman"/>
                <w:b/>
                <w:bCs/>
              </w:rPr>
              <w:t>Description</w:t>
            </w:r>
          </w:p>
        </w:tc>
        <w:tc>
          <w:tcPr>
            <w:tcW w:w="0" w:type="auto"/>
            <w:hideMark/>
          </w:tcPr>
          <w:p w14:paraId="609887A9" w14:textId="77777777" w:rsidR="00C45E28" w:rsidRPr="00C45E28" w:rsidRDefault="00C45E28" w:rsidP="00C45E28">
            <w:pPr>
              <w:spacing w:after="160" w:line="360" w:lineRule="auto"/>
              <w:jc w:val="both"/>
              <w:rPr>
                <w:rFonts w:ascii="Times New Roman" w:hAnsi="Times New Roman" w:cs="Times New Roman"/>
                <w:b/>
                <w:bCs/>
              </w:rPr>
            </w:pPr>
            <w:r w:rsidRPr="00C45E28">
              <w:rPr>
                <w:rFonts w:ascii="Times New Roman" w:hAnsi="Times New Roman" w:cs="Times New Roman"/>
                <w:b/>
                <w:bCs/>
              </w:rPr>
              <w:t>Tasks</w:t>
            </w:r>
          </w:p>
        </w:tc>
      </w:tr>
      <w:tr w:rsidR="00C45E28" w:rsidRPr="00C45E28" w14:paraId="43402415" w14:textId="77777777" w:rsidTr="00C45E28">
        <w:tc>
          <w:tcPr>
            <w:tcW w:w="0" w:type="auto"/>
            <w:hideMark/>
          </w:tcPr>
          <w:p w14:paraId="52C0DCEB"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1: Data Collection</w:t>
            </w:r>
          </w:p>
        </w:tc>
        <w:tc>
          <w:tcPr>
            <w:tcW w:w="0" w:type="auto"/>
            <w:hideMark/>
          </w:tcPr>
          <w:p w14:paraId="4BE81603"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Connect to APIs and retrieve real-time financial news and stock data.</w:t>
            </w:r>
          </w:p>
        </w:tc>
        <w:tc>
          <w:tcPr>
            <w:tcW w:w="0" w:type="auto"/>
            <w:hideMark/>
          </w:tcPr>
          <w:p w14:paraId="21A1477C"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 Connect to Alpha Vantage and other APIs to retrieve stock market news and historical data. - Preprocess textual data (remove noise, tokenize, normalize). - Integrate real-time news updates to track stock changes.</w:t>
            </w:r>
          </w:p>
        </w:tc>
      </w:tr>
      <w:tr w:rsidR="00C45E28" w:rsidRPr="00C45E28" w14:paraId="4C1915A5" w14:textId="77777777" w:rsidTr="00C45E28">
        <w:tc>
          <w:tcPr>
            <w:tcW w:w="0" w:type="auto"/>
            <w:hideMark/>
          </w:tcPr>
          <w:p w14:paraId="0EB510C6"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2: Embedding and Feature Engineering</w:t>
            </w:r>
          </w:p>
        </w:tc>
        <w:tc>
          <w:tcPr>
            <w:tcW w:w="0" w:type="auto"/>
            <w:hideMark/>
          </w:tcPr>
          <w:p w14:paraId="535138EC"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Apply NLP-based embedding techniques to represent news text effectively.</w:t>
            </w:r>
          </w:p>
        </w:tc>
        <w:tc>
          <w:tcPr>
            <w:tcW w:w="0" w:type="auto"/>
            <w:hideMark/>
          </w:tcPr>
          <w:p w14:paraId="6E018A07"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 xml:space="preserve">- Use Word2Vec, </w:t>
            </w:r>
            <w:proofErr w:type="spellStart"/>
            <w:r w:rsidRPr="00C45E28">
              <w:rPr>
                <w:rFonts w:ascii="Times New Roman" w:hAnsi="Times New Roman" w:cs="Times New Roman"/>
              </w:rPr>
              <w:t>FastText</w:t>
            </w:r>
            <w:proofErr w:type="spellEnd"/>
            <w:r w:rsidRPr="00C45E28">
              <w:rPr>
                <w:rFonts w:ascii="Times New Roman" w:hAnsi="Times New Roman" w:cs="Times New Roman"/>
              </w:rPr>
              <w:t xml:space="preserve">, and Transformer-based embeddings (BERT, </w:t>
            </w:r>
            <w:proofErr w:type="spellStart"/>
            <w:r w:rsidRPr="00C45E28">
              <w:rPr>
                <w:rFonts w:ascii="Times New Roman" w:hAnsi="Times New Roman" w:cs="Times New Roman"/>
              </w:rPr>
              <w:t>RoBERTa</w:t>
            </w:r>
            <w:proofErr w:type="spellEnd"/>
            <w:r w:rsidRPr="00C45E28">
              <w:rPr>
                <w:rFonts w:ascii="Times New Roman" w:hAnsi="Times New Roman" w:cs="Times New Roman"/>
              </w:rPr>
              <w:t>) to generate text representations. - Validate embeddings against financial lexicons to improve accuracy.</w:t>
            </w:r>
          </w:p>
        </w:tc>
      </w:tr>
      <w:tr w:rsidR="00C45E28" w:rsidRPr="00C45E28" w14:paraId="559E3CD5" w14:textId="77777777" w:rsidTr="00C45E28">
        <w:tc>
          <w:tcPr>
            <w:tcW w:w="0" w:type="auto"/>
            <w:hideMark/>
          </w:tcPr>
          <w:p w14:paraId="79603261"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3: NLP-Based Summarization</w:t>
            </w:r>
          </w:p>
        </w:tc>
        <w:tc>
          <w:tcPr>
            <w:tcW w:w="0" w:type="auto"/>
            <w:hideMark/>
          </w:tcPr>
          <w:p w14:paraId="7A79B277"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Summarize financial news articles to extract key insights quickly.</w:t>
            </w:r>
          </w:p>
        </w:tc>
        <w:tc>
          <w:tcPr>
            <w:tcW w:w="0" w:type="auto"/>
            <w:hideMark/>
          </w:tcPr>
          <w:p w14:paraId="29C0698E"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 Implement Extractive Summarization (</w:t>
            </w:r>
            <w:proofErr w:type="spellStart"/>
            <w:r w:rsidRPr="00C45E28">
              <w:rPr>
                <w:rFonts w:ascii="Times New Roman" w:hAnsi="Times New Roman" w:cs="Times New Roman"/>
              </w:rPr>
              <w:t>TextRank</w:t>
            </w:r>
            <w:proofErr w:type="spellEnd"/>
            <w:r w:rsidRPr="00C45E28">
              <w:rPr>
                <w:rFonts w:ascii="Times New Roman" w:hAnsi="Times New Roman" w:cs="Times New Roman"/>
              </w:rPr>
              <w:t>) to identify important points. - Use Abstractive Summarization (T5, BART) for concise article summaries.</w:t>
            </w:r>
          </w:p>
        </w:tc>
      </w:tr>
      <w:tr w:rsidR="00C45E28" w:rsidRPr="00C45E28" w14:paraId="2095F975" w14:textId="77777777" w:rsidTr="00C45E28">
        <w:tc>
          <w:tcPr>
            <w:tcW w:w="0" w:type="auto"/>
            <w:hideMark/>
          </w:tcPr>
          <w:p w14:paraId="3290A5D3"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4: Stock Price Prediction using Deep Learning</w:t>
            </w:r>
          </w:p>
        </w:tc>
        <w:tc>
          <w:tcPr>
            <w:tcW w:w="0" w:type="auto"/>
            <w:hideMark/>
          </w:tcPr>
          <w:p w14:paraId="72365F73"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Predict stock market trends based on financial news data.</w:t>
            </w:r>
          </w:p>
        </w:tc>
        <w:tc>
          <w:tcPr>
            <w:tcW w:w="0" w:type="auto"/>
            <w:hideMark/>
          </w:tcPr>
          <w:p w14:paraId="2AF8A9C7"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 xml:space="preserve">- Train Transformer-based models (BERT embeddings + LSTM/GRU) for trend prediction. - Implement Reinforcement Learning for adaptive trading strategies. </w:t>
            </w:r>
            <w:r w:rsidRPr="00C45E28">
              <w:rPr>
                <w:rFonts w:ascii="Times New Roman" w:hAnsi="Times New Roman" w:cs="Times New Roman"/>
              </w:rPr>
              <w:lastRenderedPageBreak/>
              <w:t>- Evaluate model performance using RMSE and correlation with actual stock prices.</w:t>
            </w:r>
          </w:p>
        </w:tc>
      </w:tr>
      <w:tr w:rsidR="00C45E28" w:rsidRPr="00C45E28" w14:paraId="527320DA" w14:textId="77777777" w:rsidTr="00C45E28">
        <w:tc>
          <w:tcPr>
            <w:tcW w:w="0" w:type="auto"/>
            <w:hideMark/>
          </w:tcPr>
          <w:p w14:paraId="348FBFE4"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lastRenderedPageBreak/>
              <w:t>5: Visualization &amp; Deployment</w:t>
            </w:r>
          </w:p>
        </w:tc>
        <w:tc>
          <w:tcPr>
            <w:tcW w:w="0" w:type="auto"/>
            <w:hideMark/>
          </w:tcPr>
          <w:p w14:paraId="09C16520"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Build a dashboard for real-time market insights.</w:t>
            </w:r>
          </w:p>
        </w:tc>
        <w:tc>
          <w:tcPr>
            <w:tcW w:w="0" w:type="auto"/>
            <w:hideMark/>
          </w:tcPr>
          <w:p w14:paraId="5B512130"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 xml:space="preserve">- Create a </w:t>
            </w:r>
            <w:proofErr w:type="spellStart"/>
            <w:r w:rsidRPr="00C45E28">
              <w:rPr>
                <w:rFonts w:ascii="Times New Roman" w:hAnsi="Times New Roman" w:cs="Times New Roman"/>
              </w:rPr>
              <w:t>Streamlit</w:t>
            </w:r>
            <w:proofErr w:type="spellEnd"/>
            <w:r w:rsidRPr="00C45E28">
              <w:rPr>
                <w:rFonts w:ascii="Times New Roman" w:hAnsi="Times New Roman" w:cs="Times New Roman"/>
              </w:rPr>
              <w:t xml:space="preserve"> or Flask dashboard to display stock predictions. - Deploy an API using </w:t>
            </w:r>
            <w:proofErr w:type="spellStart"/>
            <w:r w:rsidRPr="00C45E28">
              <w:rPr>
                <w:rFonts w:ascii="Times New Roman" w:hAnsi="Times New Roman" w:cs="Times New Roman"/>
              </w:rPr>
              <w:t>FastAPI</w:t>
            </w:r>
            <w:proofErr w:type="spellEnd"/>
            <w:r w:rsidRPr="00C45E28">
              <w:rPr>
                <w:rFonts w:ascii="Times New Roman" w:hAnsi="Times New Roman" w:cs="Times New Roman"/>
              </w:rPr>
              <w:t xml:space="preserve"> for live access to predictions.</w:t>
            </w:r>
          </w:p>
        </w:tc>
      </w:tr>
    </w:tbl>
    <w:p w14:paraId="341BF862" w14:textId="77777777" w:rsidR="00C45E28" w:rsidRPr="00C45E28" w:rsidRDefault="00C45E28" w:rsidP="00C45E28">
      <w:pPr>
        <w:numPr>
          <w:ilvl w:val="0"/>
          <w:numId w:val="14"/>
        </w:numPr>
        <w:spacing w:line="360" w:lineRule="auto"/>
        <w:jc w:val="both"/>
        <w:rPr>
          <w:rFonts w:ascii="Times New Roman" w:hAnsi="Times New Roman" w:cs="Times New Roman"/>
          <w:b/>
          <w:bCs/>
        </w:rPr>
      </w:pPr>
      <w:r w:rsidRPr="00C45E28">
        <w:rPr>
          <w:rFonts w:ascii="Times New Roman" w:hAnsi="Times New Roman" w:cs="Times New Roman"/>
          <w:b/>
          <w:bCs/>
        </w:rPr>
        <w:t xml:space="preserve">Expected Outcomes </w:t>
      </w:r>
    </w:p>
    <w:p w14:paraId="25C0330C" w14:textId="3883D1FF" w:rsidR="00C45E28" w:rsidRPr="00C45E28" w:rsidRDefault="00C45E28" w:rsidP="00C45E28">
      <w:pPr>
        <w:spacing w:line="360" w:lineRule="auto"/>
        <w:jc w:val="both"/>
        <w:rPr>
          <w:rFonts w:ascii="Times New Roman" w:hAnsi="Times New Roman" w:cs="Times New Roman"/>
        </w:rPr>
      </w:pPr>
      <w:r w:rsidRPr="00C45E28">
        <w:rPr>
          <w:rFonts w:ascii="Times New Roman" w:hAnsi="Times New Roman" w:cs="Times New Roman"/>
        </w:rPr>
        <w:t>This project will deliver the following tangible benefits:</w:t>
      </w:r>
    </w:p>
    <w:p w14:paraId="597323C2" w14:textId="77777777" w:rsidR="00C45E28" w:rsidRPr="00C45E28" w:rsidRDefault="00C45E28" w:rsidP="00C45E28">
      <w:pPr>
        <w:numPr>
          <w:ilvl w:val="0"/>
          <w:numId w:val="15"/>
        </w:numPr>
        <w:spacing w:line="360" w:lineRule="auto"/>
        <w:jc w:val="both"/>
        <w:rPr>
          <w:rFonts w:ascii="Times New Roman" w:hAnsi="Times New Roman" w:cs="Times New Roman"/>
        </w:rPr>
      </w:pPr>
      <w:r w:rsidRPr="00C45E28">
        <w:rPr>
          <w:rFonts w:ascii="Times New Roman" w:hAnsi="Times New Roman" w:cs="Times New Roman"/>
        </w:rPr>
        <w:t>Real-time processing of stock market news using NLP techniques.</w:t>
      </w:r>
    </w:p>
    <w:p w14:paraId="312F9F7F" w14:textId="77777777" w:rsidR="00C45E28" w:rsidRPr="00C45E28" w:rsidRDefault="00C45E28" w:rsidP="00C45E28">
      <w:pPr>
        <w:numPr>
          <w:ilvl w:val="0"/>
          <w:numId w:val="15"/>
        </w:numPr>
        <w:spacing w:line="360" w:lineRule="auto"/>
        <w:jc w:val="both"/>
        <w:rPr>
          <w:rFonts w:ascii="Times New Roman" w:hAnsi="Times New Roman" w:cs="Times New Roman"/>
        </w:rPr>
      </w:pPr>
      <w:r w:rsidRPr="00C45E28">
        <w:rPr>
          <w:rFonts w:ascii="Times New Roman" w:hAnsi="Times New Roman" w:cs="Times New Roman"/>
        </w:rPr>
        <w:t>Summarization of financial news articles to facilitate rapid decision-making.</w:t>
      </w:r>
    </w:p>
    <w:p w14:paraId="0B0692B2" w14:textId="77777777" w:rsidR="00C45E28" w:rsidRPr="00C45E28" w:rsidRDefault="00C45E28" w:rsidP="00C45E28">
      <w:pPr>
        <w:numPr>
          <w:ilvl w:val="0"/>
          <w:numId w:val="15"/>
        </w:numPr>
        <w:spacing w:line="360" w:lineRule="auto"/>
        <w:jc w:val="both"/>
        <w:rPr>
          <w:rFonts w:ascii="Times New Roman" w:hAnsi="Times New Roman" w:cs="Times New Roman"/>
        </w:rPr>
      </w:pPr>
      <w:r w:rsidRPr="00C45E28">
        <w:rPr>
          <w:rFonts w:ascii="Times New Roman" w:hAnsi="Times New Roman" w:cs="Times New Roman"/>
        </w:rPr>
        <w:t>Stock price movement predictions powered by deep learning-based NLP models.</w:t>
      </w:r>
    </w:p>
    <w:p w14:paraId="16367C0D" w14:textId="77777777" w:rsidR="00C45E28" w:rsidRPr="00C45E28" w:rsidRDefault="00C45E28" w:rsidP="00C45E28">
      <w:pPr>
        <w:numPr>
          <w:ilvl w:val="0"/>
          <w:numId w:val="15"/>
        </w:numPr>
        <w:spacing w:line="360" w:lineRule="auto"/>
        <w:jc w:val="both"/>
        <w:rPr>
          <w:rFonts w:ascii="Times New Roman" w:hAnsi="Times New Roman" w:cs="Times New Roman"/>
        </w:rPr>
      </w:pPr>
      <w:r w:rsidRPr="00C45E28">
        <w:rPr>
          <w:rFonts w:ascii="Times New Roman" w:hAnsi="Times New Roman" w:cs="Times New Roman"/>
        </w:rPr>
        <w:t>Implementation of embedding techniques for improved text representation.</w:t>
      </w:r>
    </w:p>
    <w:p w14:paraId="4341B9D7" w14:textId="77777777" w:rsidR="00C45E28" w:rsidRPr="00C45E28" w:rsidRDefault="00C45E28" w:rsidP="00C45E28">
      <w:pPr>
        <w:numPr>
          <w:ilvl w:val="0"/>
          <w:numId w:val="15"/>
        </w:numPr>
        <w:spacing w:line="360" w:lineRule="auto"/>
        <w:jc w:val="both"/>
        <w:rPr>
          <w:rFonts w:ascii="Times New Roman" w:hAnsi="Times New Roman" w:cs="Times New Roman"/>
        </w:rPr>
      </w:pPr>
      <w:r w:rsidRPr="00C45E28">
        <w:rPr>
          <w:rFonts w:ascii="Times New Roman" w:hAnsi="Times New Roman" w:cs="Times New Roman"/>
        </w:rPr>
        <w:t>A live dashboard enabling traders and investors to track market trends instantly.</w:t>
      </w:r>
    </w:p>
    <w:p w14:paraId="4B835302" w14:textId="77777777" w:rsidR="00C45E28" w:rsidRPr="00C45E28" w:rsidRDefault="00C45E28" w:rsidP="00C45E28">
      <w:pPr>
        <w:numPr>
          <w:ilvl w:val="0"/>
          <w:numId w:val="15"/>
        </w:numPr>
        <w:spacing w:line="360" w:lineRule="auto"/>
        <w:jc w:val="both"/>
        <w:rPr>
          <w:rFonts w:ascii="Times New Roman" w:hAnsi="Times New Roman" w:cs="Times New Roman"/>
        </w:rPr>
      </w:pPr>
      <w:r w:rsidRPr="00C45E28">
        <w:rPr>
          <w:rFonts w:ascii="Times New Roman" w:hAnsi="Times New Roman" w:cs="Times New Roman"/>
        </w:rPr>
        <w:t>API access for retrieving summarized news and stock predictions in real time.</w:t>
      </w:r>
    </w:p>
    <w:p w14:paraId="08144EC5" w14:textId="77777777" w:rsidR="00C45E28" w:rsidRPr="00C45E28" w:rsidRDefault="00C45E28" w:rsidP="00C45E28">
      <w:pPr>
        <w:numPr>
          <w:ilvl w:val="0"/>
          <w:numId w:val="15"/>
        </w:numPr>
        <w:spacing w:line="360" w:lineRule="auto"/>
        <w:jc w:val="both"/>
        <w:rPr>
          <w:rFonts w:ascii="Times New Roman" w:hAnsi="Times New Roman" w:cs="Times New Roman"/>
        </w:rPr>
      </w:pPr>
      <w:r w:rsidRPr="00C45E28">
        <w:rPr>
          <w:rFonts w:ascii="Times New Roman" w:hAnsi="Times New Roman" w:cs="Times New Roman"/>
        </w:rPr>
        <w:t>Dynamic updates using real-time input news data to show changes in stock trends.</w:t>
      </w:r>
    </w:p>
    <w:p w14:paraId="559CADB0" w14:textId="77777777" w:rsidR="00C45E28" w:rsidRPr="00C45E28" w:rsidRDefault="00C45E28" w:rsidP="00C45E28">
      <w:pPr>
        <w:numPr>
          <w:ilvl w:val="0"/>
          <w:numId w:val="16"/>
        </w:numPr>
        <w:spacing w:line="360" w:lineRule="auto"/>
        <w:jc w:val="both"/>
        <w:rPr>
          <w:rFonts w:ascii="Times New Roman" w:hAnsi="Times New Roman" w:cs="Times New Roman"/>
          <w:b/>
          <w:bCs/>
        </w:rPr>
      </w:pPr>
      <w:r w:rsidRPr="00C45E28">
        <w:rPr>
          <w:rFonts w:ascii="Times New Roman" w:hAnsi="Times New Roman" w:cs="Times New Roman"/>
          <w:b/>
          <w:bCs/>
        </w:rPr>
        <w:t xml:space="preserve">Project Timeline </w:t>
      </w:r>
    </w:p>
    <w:p w14:paraId="0E1E8348" w14:textId="51416A6D" w:rsidR="00C45E28" w:rsidRPr="00C45E28" w:rsidRDefault="00C45E28" w:rsidP="00C45E28">
      <w:pPr>
        <w:spacing w:line="360" w:lineRule="auto"/>
        <w:jc w:val="both"/>
        <w:rPr>
          <w:rFonts w:ascii="Times New Roman" w:hAnsi="Times New Roman" w:cs="Times New Roman"/>
        </w:rPr>
      </w:pPr>
      <w:r w:rsidRPr="00C45E28">
        <w:rPr>
          <w:rFonts w:ascii="Times New Roman" w:hAnsi="Times New Roman" w:cs="Times New Roman"/>
        </w:rPr>
        <w:t>This project will be structured over 12 weeks as follows:</w:t>
      </w:r>
    </w:p>
    <w:tbl>
      <w:tblPr>
        <w:tblStyle w:val="TableGrid"/>
        <w:tblW w:w="0" w:type="auto"/>
        <w:jc w:val="center"/>
        <w:tblLook w:val="04A0" w:firstRow="1" w:lastRow="0" w:firstColumn="1" w:lastColumn="0" w:noHBand="0" w:noVBand="1"/>
      </w:tblPr>
      <w:tblGrid>
        <w:gridCol w:w="754"/>
        <w:gridCol w:w="4891"/>
      </w:tblGrid>
      <w:tr w:rsidR="00C45E28" w:rsidRPr="00C45E28" w14:paraId="60CA6EFB" w14:textId="77777777" w:rsidTr="00C45E28">
        <w:trPr>
          <w:jc w:val="center"/>
        </w:trPr>
        <w:tc>
          <w:tcPr>
            <w:tcW w:w="0" w:type="auto"/>
            <w:hideMark/>
          </w:tcPr>
          <w:p w14:paraId="439F1EF9" w14:textId="77777777" w:rsidR="00C45E28" w:rsidRPr="00C45E28" w:rsidRDefault="00C45E28" w:rsidP="00C45E28">
            <w:pPr>
              <w:spacing w:after="160" w:line="360" w:lineRule="auto"/>
              <w:jc w:val="both"/>
              <w:rPr>
                <w:rFonts w:ascii="Times New Roman" w:hAnsi="Times New Roman" w:cs="Times New Roman"/>
                <w:b/>
                <w:bCs/>
              </w:rPr>
            </w:pPr>
            <w:r w:rsidRPr="00C45E28">
              <w:rPr>
                <w:rFonts w:ascii="Times New Roman" w:hAnsi="Times New Roman" w:cs="Times New Roman"/>
                <w:b/>
                <w:bCs/>
              </w:rPr>
              <w:t>Week</w:t>
            </w:r>
          </w:p>
        </w:tc>
        <w:tc>
          <w:tcPr>
            <w:tcW w:w="0" w:type="auto"/>
            <w:hideMark/>
          </w:tcPr>
          <w:p w14:paraId="4A740AAD" w14:textId="77777777" w:rsidR="00C45E28" w:rsidRPr="00C45E28" w:rsidRDefault="00C45E28" w:rsidP="00C45E28">
            <w:pPr>
              <w:spacing w:after="160" w:line="360" w:lineRule="auto"/>
              <w:jc w:val="both"/>
              <w:rPr>
                <w:rFonts w:ascii="Times New Roman" w:hAnsi="Times New Roman" w:cs="Times New Roman"/>
                <w:b/>
                <w:bCs/>
              </w:rPr>
            </w:pPr>
            <w:r w:rsidRPr="00C45E28">
              <w:rPr>
                <w:rFonts w:ascii="Times New Roman" w:hAnsi="Times New Roman" w:cs="Times New Roman"/>
                <w:b/>
                <w:bCs/>
              </w:rPr>
              <w:t>Task</w:t>
            </w:r>
          </w:p>
        </w:tc>
      </w:tr>
      <w:tr w:rsidR="00C45E28" w:rsidRPr="00C45E28" w14:paraId="7A051811" w14:textId="77777777" w:rsidTr="00C45E28">
        <w:trPr>
          <w:jc w:val="center"/>
        </w:trPr>
        <w:tc>
          <w:tcPr>
            <w:tcW w:w="0" w:type="auto"/>
            <w:hideMark/>
          </w:tcPr>
          <w:p w14:paraId="51106EBF"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1-2</w:t>
            </w:r>
          </w:p>
        </w:tc>
        <w:tc>
          <w:tcPr>
            <w:tcW w:w="0" w:type="auto"/>
            <w:hideMark/>
          </w:tcPr>
          <w:p w14:paraId="7E756DE0"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Data Collection &amp; Preprocessing</w:t>
            </w:r>
          </w:p>
        </w:tc>
      </w:tr>
      <w:tr w:rsidR="00C45E28" w:rsidRPr="00C45E28" w14:paraId="1AE82E48" w14:textId="77777777" w:rsidTr="00C45E28">
        <w:trPr>
          <w:jc w:val="center"/>
        </w:trPr>
        <w:tc>
          <w:tcPr>
            <w:tcW w:w="0" w:type="auto"/>
            <w:hideMark/>
          </w:tcPr>
          <w:p w14:paraId="30794162"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3-4</w:t>
            </w:r>
          </w:p>
        </w:tc>
        <w:tc>
          <w:tcPr>
            <w:tcW w:w="0" w:type="auto"/>
            <w:hideMark/>
          </w:tcPr>
          <w:p w14:paraId="36CE1429"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Model Training &amp; Evaluation</w:t>
            </w:r>
          </w:p>
        </w:tc>
      </w:tr>
      <w:tr w:rsidR="00C45E28" w:rsidRPr="00C45E28" w14:paraId="1D6BE1EB" w14:textId="77777777" w:rsidTr="00C45E28">
        <w:trPr>
          <w:jc w:val="center"/>
        </w:trPr>
        <w:tc>
          <w:tcPr>
            <w:tcW w:w="0" w:type="auto"/>
            <w:hideMark/>
          </w:tcPr>
          <w:p w14:paraId="58443B46"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5-6</w:t>
            </w:r>
          </w:p>
        </w:tc>
        <w:tc>
          <w:tcPr>
            <w:tcW w:w="0" w:type="auto"/>
            <w:hideMark/>
          </w:tcPr>
          <w:p w14:paraId="4CA2D255"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Embedding Implementation &amp; Feature Engineering</w:t>
            </w:r>
          </w:p>
        </w:tc>
      </w:tr>
      <w:tr w:rsidR="00C45E28" w:rsidRPr="00C45E28" w14:paraId="3D456270" w14:textId="77777777" w:rsidTr="00C45E28">
        <w:trPr>
          <w:jc w:val="center"/>
        </w:trPr>
        <w:tc>
          <w:tcPr>
            <w:tcW w:w="0" w:type="auto"/>
            <w:hideMark/>
          </w:tcPr>
          <w:p w14:paraId="4EC6C272"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7-8</w:t>
            </w:r>
          </w:p>
        </w:tc>
        <w:tc>
          <w:tcPr>
            <w:tcW w:w="0" w:type="auto"/>
            <w:hideMark/>
          </w:tcPr>
          <w:p w14:paraId="3A1E7398"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Real-time News Ingestion Pipeline</w:t>
            </w:r>
          </w:p>
        </w:tc>
      </w:tr>
      <w:tr w:rsidR="00C45E28" w:rsidRPr="00C45E28" w14:paraId="42D57CB0" w14:textId="77777777" w:rsidTr="00C45E28">
        <w:trPr>
          <w:jc w:val="center"/>
        </w:trPr>
        <w:tc>
          <w:tcPr>
            <w:tcW w:w="0" w:type="auto"/>
            <w:hideMark/>
          </w:tcPr>
          <w:p w14:paraId="29DE42D2"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9-10</w:t>
            </w:r>
          </w:p>
        </w:tc>
        <w:tc>
          <w:tcPr>
            <w:tcW w:w="0" w:type="auto"/>
            <w:hideMark/>
          </w:tcPr>
          <w:p w14:paraId="4EB64DDA"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API Development &amp; Cloud Deployment</w:t>
            </w:r>
          </w:p>
        </w:tc>
      </w:tr>
      <w:tr w:rsidR="00C45E28" w:rsidRPr="00C45E28" w14:paraId="00DD1621" w14:textId="77777777" w:rsidTr="00C45E28">
        <w:trPr>
          <w:jc w:val="center"/>
        </w:trPr>
        <w:tc>
          <w:tcPr>
            <w:tcW w:w="0" w:type="auto"/>
            <w:hideMark/>
          </w:tcPr>
          <w:p w14:paraId="131D3346"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11-12</w:t>
            </w:r>
          </w:p>
        </w:tc>
        <w:tc>
          <w:tcPr>
            <w:tcW w:w="0" w:type="auto"/>
            <w:hideMark/>
          </w:tcPr>
          <w:p w14:paraId="6244B4E8" w14:textId="77777777" w:rsidR="00C45E28" w:rsidRPr="00C45E28" w:rsidRDefault="00C45E28" w:rsidP="00C45E28">
            <w:pPr>
              <w:spacing w:after="160" w:line="360" w:lineRule="auto"/>
              <w:jc w:val="both"/>
              <w:rPr>
                <w:rFonts w:ascii="Times New Roman" w:hAnsi="Times New Roman" w:cs="Times New Roman"/>
              </w:rPr>
            </w:pPr>
            <w:r w:rsidRPr="00C45E28">
              <w:rPr>
                <w:rFonts w:ascii="Times New Roman" w:hAnsi="Times New Roman" w:cs="Times New Roman"/>
              </w:rPr>
              <w:t>Final Testing, ML-Ops Integration &amp; Report Writing</w:t>
            </w:r>
          </w:p>
        </w:tc>
      </w:tr>
    </w:tbl>
    <w:p w14:paraId="3CA6AE67" w14:textId="77777777" w:rsidR="00C45E28" w:rsidRPr="00C45E28" w:rsidRDefault="00C45E28" w:rsidP="00C45E28">
      <w:pPr>
        <w:spacing w:line="360" w:lineRule="auto"/>
        <w:jc w:val="both"/>
        <w:rPr>
          <w:rFonts w:ascii="Times New Roman" w:hAnsi="Times New Roman" w:cs="Times New Roman"/>
        </w:rPr>
      </w:pPr>
      <w:r w:rsidRPr="00C45E28">
        <w:rPr>
          <w:rFonts w:ascii="Times New Roman" w:hAnsi="Times New Roman" w:cs="Times New Roman"/>
        </w:rPr>
        <w:lastRenderedPageBreak/>
        <w:t>By implementing this AI-powered system, traders and investors will gain a significant advantage in analyzing stock market news and predicting trends in real time, with real-time input news data ensuring the model reflects ongoing market changes.</w:t>
      </w:r>
    </w:p>
    <w:p w14:paraId="13961BF4" w14:textId="77777777" w:rsidR="00B56273" w:rsidRPr="00C45E28" w:rsidRDefault="00B56273" w:rsidP="00C45E28">
      <w:pPr>
        <w:spacing w:line="360" w:lineRule="auto"/>
        <w:jc w:val="both"/>
        <w:rPr>
          <w:rFonts w:ascii="Times New Roman" w:hAnsi="Times New Roman" w:cs="Times New Roman"/>
        </w:rPr>
      </w:pPr>
    </w:p>
    <w:sectPr w:rsidR="00B56273" w:rsidRPr="00C45E28" w:rsidSect="003E40E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746B1"/>
    <w:multiLevelType w:val="multilevel"/>
    <w:tmpl w:val="6E3C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90219"/>
    <w:multiLevelType w:val="multilevel"/>
    <w:tmpl w:val="7006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00EA4"/>
    <w:multiLevelType w:val="multilevel"/>
    <w:tmpl w:val="AB545D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415A9"/>
    <w:multiLevelType w:val="multilevel"/>
    <w:tmpl w:val="6EFC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133C0"/>
    <w:multiLevelType w:val="hybridMultilevel"/>
    <w:tmpl w:val="69ECEA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E008AE"/>
    <w:multiLevelType w:val="multilevel"/>
    <w:tmpl w:val="344EFC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A231C3"/>
    <w:multiLevelType w:val="multilevel"/>
    <w:tmpl w:val="758054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14ECB"/>
    <w:multiLevelType w:val="multilevel"/>
    <w:tmpl w:val="1470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36C32"/>
    <w:multiLevelType w:val="multilevel"/>
    <w:tmpl w:val="2A02F2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047FC8"/>
    <w:multiLevelType w:val="multilevel"/>
    <w:tmpl w:val="EE34DF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8B7EBD"/>
    <w:multiLevelType w:val="multilevel"/>
    <w:tmpl w:val="BB4E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20ECB"/>
    <w:multiLevelType w:val="multilevel"/>
    <w:tmpl w:val="7428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931D6"/>
    <w:multiLevelType w:val="multilevel"/>
    <w:tmpl w:val="3070B0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6B623A"/>
    <w:multiLevelType w:val="multilevel"/>
    <w:tmpl w:val="4E84B4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845D10"/>
    <w:multiLevelType w:val="multilevel"/>
    <w:tmpl w:val="E314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035BFE"/>
    <w:multiLevelType w:val="multilevel"/>
    <w:tmpl w:val="C236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FA58EB"/>
    <w:multiLevelType w:val="multilevel"/>
    <w:tmpl w:val="E89A09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010058">
    <w:abstractNumId w:val="14"/>
  </w:num>
  <w:num w:numId="2" w16cid:durableId="393545311">
    <w:abstractNumId w:val="12"/>
  </w:num>
  <w:num w:numId="3" w16cid:durableId="2012833984">
    <w:abstractNumId w:val="0"/>
  </w:num>
  <w:num w:numId="4" w16cid:durableId="1933129005">
    <w:abstractNumId w:val="9"/>
  </w:num>
  <w:num w:numId="5" w16cid:durableId="922953897">
    <w:abstractNumId w:val="7"/>
  </w:num>
  <w:num w:numId="6" w16cid:durableId="205023478">
    <w:abstractNumId w:val="2"/>
  </w:num>
  <w:num w:numId="7" w16cid:durableId="951782158">
    <w:abstractNumId w:val="15"/>
  </w:num>
  <w:num w:numId="8" w16cid:durableId="730423521">
    <w:abstractNumId w:val="11"/>
  </w:num>
  <w:num w:numId="9" w16cid:durableId="1022635150">
    <w:abstractNumId w:val="16"/>
  </w:num>
  <w:num w:numId="10" w16cid:durableId="790782219">
    <w:abstractNumId w:val="1"/>
  </w:num>
  <w:num w:numId="11" w16cid:durableId="1965117318">
    <w:abstractNumId w:val="6"/>
  </w:num>
  <w:num w:numId="12" w16cid:durableId="483206010">
    <w:abstractNumId w:val="3"/>
  </w:num>
  <w:num w:numId="13" w16cid:durableId="853959789">
    <w:abstractNumId w:val="5"/>
  </w:num>
  <w:num w:numId="14" w16cid:durableId="1042707528">
    <w:abstractNumId w:val="13"/>
  </w:num>
  <w:num w:numId="15" w16cid:durableId="1060708885">
    <w:abstractNumId w:val="10"/>
  </w:num>
  <w:num w:numId="16" w16cid:durableId="619722629">
    <w:abstractNumId w:val="8"/>
  </w:num>
  <w:num w:numId="17" w16cid:durableId="1167866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28"/>
    <w:rsid w:val="003E40EC"/>
    <w:rsid w:val="0046616C"/>
    <w:rsid w:val="00B56273"/>
    <w:rsid w:val="00C45E28"/>
    <w:rsid w:val="00E8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CE62"/>
  <w15:chartTrackingRefBased/>
  <w15:docId w15:val="{EF3BC1E2-8DA7-4E39-A9A8-03E103D1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E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5E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5E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5E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5E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5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E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5E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5E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5E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5E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5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E28"/>
    <w:rPr>
      <w:rFonts w:eastAsiaTheme="majorEastAsia" w:cstheme="majorBidi"/>
      <w:color w:val="272727" w:themeColor="text1" w:themeTint="D8"/>
    </w:rPr>
  </w:style>
  <w:style w:type="paragraph" w:styleId="Title">
    <w:name w:val="Title"/>
    <w:basedOn w:val="Normal"/>
    <w:next w:val="Normal"/>
    <w:link w:val="TitleChar"/>
    <w:uiPriority w:val="10"/>
    <w:qFormat/>
    <w:rsid w:val="00C45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E28"/>
    <w:pPr>
      <w:spacing w:before="160"/>
      <w:jc w:val="center"/>
    </w:pPr>
    <w:rPr>
      <w:i/>
      <w:iCs/>
      <w:color w:val="404040" w:themeColor="text1" w:themeTint="BF"/>
    </w:rPr>
  </w:style>
  <w:style w:type="character" w:customStyle="1" w:styleId="QuoteChar">
    <w:name w:val="Quote Char"/>
    <w:basedOn w:val="DefaultParagraphFont"/>
    <w:link w:val="Quote"/>
    <w:uiPriority w:val="29"/>
    <w:rsid w:val="00C45E28"/>
    <w:rPr>
      <w:i/>
      <w:iCs/>
      <w:color w:val="404040" w:themeColor="text1" w:themeTint="BF"/>
    </w:rPr>
  </w:style>
  <w:style w:type="paragraph" w:styleId="ListParagraph">
    <w:name w:val="List Paragraph"/>
    <w:basedOn w:val="Normal"/>
    <w:uiPriority w:val="34"/>
    <w:qFormat/>
    <w:rsid w:val="00C45E28"/>
    <w:pPr>
      <w:ind w:left="720"/>
      <w:contextualSpacing/>
    </w:pPr>
  </w:style>
  <w:style w:type="character" w:styleId="IntenseEmphasis">
    <w:name w:val="Intense Emphasis"/>
    <w:basedOn w:val="DefaultParagraphFont"/>
    <w:uiPriority w:val="21"/>
    <w:qFormat/>
    <w:rsid w:val="00C45E28"/>
    <w:rPr>
      <w:i/>
      <w:iCs/>
      <w:color w:val="2F5496" w:themeColor="accent1" w:themeShade="BF"/>
    </w:rPr>
  </w:style>
  <w:style w:type="paragraph" w:styleId="IntenseQuote">
    <w:name w:val="Intense Quote"/>
    <w:basedOn w:val="Normal"/>
    <w:next w:val="Normal"/>
    <w:link w:val="IntenseQuoteChar"/>
    <w:uiPriority w:val="30"/>
    <w:qFormat/>
    <w:rsid w:val="00C45E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5E28"/>
    <w:rPr>
      <w:i/>
      <w:iCs/>
      <w:color w:val="2F5496" w:themeColor="accent1" w:themeShade="BF"/>
    </w:rPr>
  </w:style>
  <w:style w:type="character" w:styleId="IntenseReference">
    <w:name w:val="Intense Reference"/>
    <w:basedOn w:val="DefaultParagraphFont"/>
    <w:uiPriority w:val="32"/>
    <w:qFormat/>
    <w:rsid w:val="00C45E28"/>
    <w:rPr>
      <w:b/>
      <w:bCs/>
      <w:smallCaps/>
      <w:color w:val="2F5496" w:themeColor="accent1" w:themeShade="BF"/>
      <w:spacing w:val="5"/>
    </w:rPr>
  </w:style>
  <w:style w:type="table" w:styleId="TableGrid">
    <w:name w:val="Table Grid"/>
    <w:basedOn w:val="TableNormal"/>
    <w:uiPriority w:val="39"/>
    <w:rsid w:val="00C45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18116">
      <w:bodyDiv w:val="1"/>
      <w:marLeft w:val="0"/>
      <w:marRight w:val="0"/>
      <w:marTop w:val="0"/>
      <w:marBottom w:val="0"/>
      <w:divBdr>
        <w:top w:val="none" w:sz="0" w:space="0" w:color="auto"/>
        <w:left w:val="none" w:sz="0" w:space="0" w:color="auto"/>
        <w:bottom w:val="none" w:sz="0" w:space="0" w:color="auto"/>
        <w:right w:val="none" w:sz="0" w:space="0" w:color="auto"/>
      </w:divBdr>
    </w:div>
    <w:div w:id="64088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2025-02-17T22:22:00Z</dcterms:created>
  <dcterms:modified xsi:type="dcterms:W3CDTF">2025-02-17T22:33:00Z</dcterms:modified>
</cp:coreProperties>
</file>