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52F" w:rsidRPr="00455E8F" w:rsidRDefault="00A0652F" w:rsidP="00A0652F">
      <w:pPr>
        <w:pStyle w:val="NormalWeb"/>
        <w:spacing w:before="120" w:after="120" w:afterAutospacing="0"/>
        <w:ind w:left="120" w:right="120"/>
        <w:jc w:val="center"/>
        <w:rPr>
          <w:rFonts w:ascii="Arial" w:hAnsi="Arial" w:cs="Arial"/>
          <w:sz w:val="22"/>
          <w:szCs w:val="20"/>
        </w:rPr>
      </w:pPr>
      <w:r w:rsidRPr="00455E8F">
        <w:rPr>
          <w:rFonts w:ascii="Arial" w:hAnsi="Arial" w:cs="Arial"/>
          <w:b/>
          <w:bCs/>
          <w:sz w:val="22"/>
          <w:szCs w:val="20"/>
        </w:rPr>
        <w:t>“Education is not preparation for life; education is life itself.” </w:t>
      </w:r>
    </w:p>
    <w:p w:rsidR="00A0652F" w:rsidRPr="00455E8F" w:rsidRDefault="00A0652F" w:rsidP="00A0652F">
      <w:pPr>
        <w:pStyle w:val="NormalWeb"/>
        <w:spacing w:after="120" w:afterAutospacing="0"/>
        <w:ind w:left="120" w:right="120"/>
        <w:jc w:val="right"/>
        <w:rPr>
          <w:rFonts w:ascii="Arial" w:hAnsi="Arial" w:cs="Arial"/>
          <w:sz w:val="22"/>
          <w:szCs w:val="20"/>
        </w:rPr>
      </w:pPr>
      <w:r w:rsidRPr="00455E8F">
        <w:rPr>
          <w:rFonts w:ascii="Arial" w:hAnsi="Arial" w:cs="Arial"/>
          <w:b/>
          <w:bCs/>
          <w:sz w:val="22"/>
          <w:szCs w:val="20"/>
        </w:rPr>
        <w:t>-John Dewey </w:t>
      </w:r>
      <w:r w:rsidRPr="00455E8F">
        <w:rPr>
          <w:rFonts w:ascii="Arial" w:hAnsi="Arial" w:cs="Arial"/>
          <w:sz w:val="22"/>
          <w:szCs w:val="20"/>
        </w:rPr>
        <w:t> </w:t>
      </w:r>
      <w:r w:rsidRPr="00455E8F">
        <w:rPr>
          <w:rFonts w:ascii="Arial" w:hAnsi="Arial" w:cs="Arial"/>
          <w:sz w:val="22"/>
          <w:szCs w:val="20"/>
        </w:rPr>
        <w:br/>
        <w:t> </w:t>
      </w:r>
    </w:p>
    <w:p w:rsidR="00A0652F" w:rsidRPr="00455E8F" w:rsidRDefault="00A0652F" w:rsidP="00B302E3">
      <w:pPr>
        <w:rPr>
          <w:rFonts w:ascii="Arial" w:hAnsi="Arial" w:cs="Arial"/>
          <w:sz w:val="22"/>
          <w:szCs w:val="20"/>
        </w:rPr>
      </w:pPr>
      <w:r w:rsidRPr="00455E8F">
        <w:rPr>
          <w:rFonts w:ascii="Arial" w:hAnsi="Arial" w:cs="Arial"/>
          <w:sz w:val="22"/>
          <w:szCs w:val="20"/>
        </w:rPr>
        <w:t xml:space="preserve">According to an old adage, “The process of learning continues throughout one’s life”. As we continue to learn, one realizes that there are innumerable things, yet to be discovered. During my undergraduate course, I realized that whatever I have learnt are just a few drops in an enormous ocean of knowledge. </w:t>
      </w:r>
      <w:r w:rsidR="00386E32" w:rsidRPr="00455E8F">
        <w:rPr>
          <w:rFonts w:ascii="Arial" w:hAnsi="Arial" w:cs="Arial"/>
          <w:iCs/>
          <w:color w:val="FF0000"/>
          <w:sz w:val="22"/>
          <w:szCs w:val="20"/>
        </w:rPr>
        <w:t xml:space="preserve">My decision to pursue Masters and later my </w:t>
      </w:r>
      <w:r w:rsidR="004D7344" w:rsidRPr="00455E8F">
        <w:rPr>
          <w:rFonts w:ascii="Arial" w:hAnsi="Arial" w:cs="Arial"/>
          <w:iCs/>
          <w:color w:val="FF0000"/>
          <w:sz w:val="22"/>
          <w:szCs w:val="20"/>
        </w:rPr>
        <w:t>Doctorate</w:t>
      </w:r>
      <w:r w:rsidR="00386E32" w:rsidRPr="00455E8F">
        <w:rPr>
          <w:rFonts w:ascii="Arial" w:hAnsi="Arial" w:cs="Arial"/>
          <w:iCs/>
          <w:color w:val="FF0000"/>
          <w:sz w:val="22"/>
          <w:szCs w:val="20"/>
        </w:rPr>
        <w:t xml:space="preserve"> is a natural consequence of my desire to gain as much knowledge as possible in my field of interest. The degrees I accrue are more </w:t>
      </w:r>
      <w:r w:rsidR="00B302E3">
        <w:rPr>
          <w:rFonts w:ascii="Arial" w:hAnsi="Arial" w:cs="Arial"/>
          <w:iCs/>
          <w:color w:val="FF0000"/>
          <w:sz w:val="22"/>
          <w:szCs w:val="20"/>
        </w:rPr>
        <w:t xml:space="preserve">of a consequence than the final </w:t>
      </w:r>
      <w:r w:rsidR="00386E32" w:rsidRPr="00455E8F">
        <w:rPr>
          <w:rFonts w:ascii="Arial" w:hAnsi="Arial" w:cs="Arial"/>
          <w:iCs/>
          <w:color w:val="FF0000"/>
          <w:sz w:val="22"/>
          <w:szCs w:val="20"/>
        </w:rPr>
        <w:t>goal.</w:t>
      </w:r>
      <w:r w:rsidRPr="00455E8F">
        <w:rPr>
          <w:rFonts w:ascii="Arial" w:hAnsi="Arial" w:cs="Arial"/>
          <w:color w:val="FF0000"/>
          <w:sz w:val="22"/>
          <w:szCs w:val="20"/>
        </w:rPr>
        <w:br/>
      </w:r>
      <w:r w:rsidRPr="00455E8F">
        <w:rPr>
          <w:rFonts w:ascii="Arial" w:hAnsi="Arial" w:cs="Arial"/>
          <w:sz w:val="22"/>
          <w:szCs w:val="20"/>
        </w:rPr>
        <w:t> </w:t>
      </w:r>
    </w:p>
    <w:p w:rsidR="00EF14CA" w:rsidRPr="00455E8F" w:rsidRDefault="00A0652F" w:rsidP="007365C5">
      <w:pPr>
        <w:pStyle w:val="BodyText2"/>
        <w:rPr>
          <w:color w:val="FF0000"/>
          <w:szCs w:val="20"/>
        </w:rPr>
      </w:pPr>
      <w:r w:rsidRPr="00455E8F">
        <w:rPr>
          <w:szCs w:val="20"/>
        </w:rPr>
        <w:t>I completed my schooling from Sophia High School and Pre-University at Mount Carmel College, b</w:t>
      </w:r>
      <w:r w:rsidR="004D7344" w:rsidRPr="00455E8F">
        <w:rPr>
          <w:szCs w:val="20"/>
        </w:rPr>
        <w:t>oth being among the</w:t>
      </w:r>
      <w:r w:rsidRPr="00455E8F">
        <w:rPr>
          <w:szCs w:val="20"/>
        </w:rPr>
        <w:t xml:space="preserve"> institutes</w:t>
      </w:r>
      <w:r w:rsidR="004D7344" w:rsidRPr="00455E8F">
        <w:rPr>
          <w:szCs w:val="20"/>
        </w:rPr>
        <w:t xml:space="preserve"> of great repute</w:t>
      </w:r>
      <w:r w:rsidRPr="00455E8F">
        <w:rPr>
          <w:szCs w:val="20"/>
        </w:rPr>
        <w:t xml:space="preserve"> in Bangalore. My school played a very crucial role and encouraged me to indulge in several extracurricular activities.</w:t>
      </w:r>
      <w:r w:rsidR="00EF14CA" w:rsidRPr="00455E8F">
        <w:rPr>
          <w:szCs w:val="20"/>
        </w:rPr>
        <w:t xml:space="preserve"> </w:t>
      </w:r>
      <w:r w:rsidR="00EF14CA" w:rsidRPr="00455E8F">
        <w:rPr>
          <w:color w:val="FF0000"/>
          <w:szCs w:val="20"/>
        </w:rPr>
        <w:t xml:space="preserve">Right from my school days I have consistently ranked amongst the top few students in my class. But at the risk of sounding hypocritical, I feel I should mention that unlike most of my contemporaries studying was a process of endless discovery with each window opening onto vistas more wondrous. </w:t>
      </w:r>
    </w:p>
    <w:p w:rsidR="00EF14CA" w:rsidRPr="00455E8F" w:rsidRDefault="00EF14CA" w:rsidP="007365C5">
      <w:pPr>
        <w:spacing w:before="120" w:after="120"/>
        <w:jc w:val="both"/>
        <w:rPr>
          <w:rFonts w:ascii="Arial" w:hAnsi="Arial" w:cs="Arial"/>
          <w:color w:val="FF0000"/>
          <w:sz w:val="22"/>
          <w:szCs w:val="20"/>
        </w:rPr>
      </w:pPr>
      <w:r w:rsidRPr="00455E8F">
        <w:rPr>
          <w:rFonts w:ascii="Arial" w:hAnsi="Arial" w:cs="Arial"/>
          <w:color w:val="FF0000"/>
          <w:sz w:val="22"/>
          <w:szCs w:val="20"/>
        </w:rPr>
        <w:t>My consistent performance in school helped me obtain an admission to one of the best universities in the country. I maintained my superlative performance throughout my Bachelors program. I have ranked among the top few students every year, from among the thousands of engineering students taking the examination. But I realized that it was more important to gain a thorough knowledge of my subjects, and therefore never constricted my field of study to the immediate purview of the syllabus. I have made it a point to keep myself updated about the latest developments in my field of study by attending various seminars and workshops across the length and breadth of the country.</w:t>
      </w:r>
    </w:p>
    <w:p w:rsidR="00DE4AA3" w:rsidRPr="00455E8F" w:rsidRDefault="00256DE1" w:rsidP="007365C5">
      <w:pPr>
        <w:jc w:val="both"/>
        <w:rPr>
          <w:rFonts w:ascii="Arial" w:hAnsi="Arial" w:cs="Arial"/>
          <w:sz w:val="22"/>
          <w:szCs w:val="20"/>
        </w:rPr>
      </w:pPr>
      <w:r w:rsidRPr="00455E8F">
        <w:rPr>
          <w:rFonts w:ascii="Arial" w:hAnsi="Arial" w:cs="Arial"/>
          <w:sz w:val="22"/>
          <w:szCs w:val="20"/>
        </w:rPr>
        <w:t xml:space="preserve">Sir M </w:t>
      </w:r>
      <w:proofErr w:type="spellStart"/>
      <w:r w:rsidRPr="00455E8F">
        <w:rPr>
          <w:rFonts w:ascii="Arial" w:hAnsi="Arial" w:cs="Arial"/>
          <w:sz w:val="22"/>
          <w:szCs w:val="20"/>
        </w:rPr>
        <w:t>Visvesvaraya</w:t>
      </w:r>
      <w:proofErr w:type="spellEnd"/>
      <w:r w:rsidRPr="00455E8F">
        <w:rPr>
          <w:rFonts w:ascii="Arial" w:hAnsi="Arial" w:cs="Arial"/>
          <w:sz w:val="22"/>
          <w:szCs w:val="20"/>
        </w:rPr>
        <w:t xml:space="preserve"> Institute of Technology is where I pursued </w:t>
      </w:r>
      <w:r w:rsidRPr="00455E8F">
        <w:rPr>
          <w:rFonts w:ascii="Arial" w:hAnsi="Arial" w:cs="Arial"/>
          <w:color w:val="FF0000"/>
          <w:sz w:val="22"/>
          <w:szCs w:val="20"/>
        </w:rPr>
        <w:t>my Bachelors of Engineering with a specialization in</w:t>
      </w:r>
      <w:r w:rsidRPr="00455E8F">
        <w:rPr>
          <w:rFonts w:ascii="Arial" w:hAnsi="Arial" w:cs="Arial"/>
          <w:sz w:val="22"/>
          <w:szCs w:val="20"/>
        </w:rPr>
        <w:t xml:space="preserve"> Electronics and Communication Engineering. </w:t>
      </w:r>
      <w:r w:rsidRPr="00455E8F">
        <w:rPr>
          <w:rFonts w:ascii="Arial" w:hAnsi="Arial" w:cs="Arial"/>
          <w:color w:val="FF0000"/>
          <w:sz w:val="22"/>
          <w:szCs w:val="20"/>
        </w:rPr>
        <w:t>I can proudly state</w:t>
      </w:r>
      <w:r w:rsidRPr="00455E8F">
        <w:rPr>
          <w:rFonts w:ascii="Arial" w:hAnsi="Arial" w:cs="Arial"/>
          <w:sz w:val="22"/>
          <w:szCs w:val="20"/>
        </w:rPr>
        <w:t xml:space="preserve"> that my college has consistently ranked as one of the top Engineering Colleges and the Department of Electronics and Communication Engineering is most reputed. In my view, no subject can be understood completely without a systematic, detailed, theoretical &amp; practical curriculum, distinguished faculty and extreme dedication towards learning - Sir MVIT has not failed to provide me with all these requisites.</w:t>
      </w:r>
      <w:r w:rsidRPr="00455E8F">
        <w:rPr>
          <w:rFonts w:ascii="Arial" w:hAnsi="Arial" w:cs="Arial"/>
          <w:color w:val="0000FF"/>
          <w:sz w:val="22"/>
          <w:szCs w:val="20"/>
        </w:rPr>
        <w:t xml:space="preserve"> </w:t>
      </w:r>
      <w:r w:rsidRPr="00455E8F">
        <w:rPr>
          <w:rFonts w:ascii="Arial" w:hAnsi="Arial" w:cs="Arial"/>
          <w:sz w:val="22"/>
          <w:szCs w:val="20"/>
        </w:rPr>
        <w:t xml:space="preserve">The core courses of Analog Electronics, Microprocessors, Digital Systems Design, Digital Signal Processing, VLSI, Analog &amp; Digital Communication and Antennas have given me a good understanding of the theoretical knowledge and the </w:t>
      </w:r>
      <w:r w:rsidRPr="00455E8F">
        <w:rPr>
          <w:rFonts w:ascii="Arial" w:hAnsi="Arial" w:cs="Arial"/>
          <w:color w:val="FF0000"/>
          <w:sz w:val="22"/>
          <w:szCs w:val="20"/>
        </w:rPr>
        <w:t>corresponding practical classes</w:t>
      </w:r>
      <w:r w:rsidRPr="00455E8F">
        <w:rPr>
          <w:rFonts w:ascii="Arial" w:hAnsi="Arial" w:cs="Arial"/>
          <w:sz w:val="22"/>
          <w:szCs w:val="20"/>
        </w:rPr>
        <w:t xml:space="preserve"> have equipped me with </w:t>
      </w:r>
      <w:r w:rsidRPr="00455E8F">
        <w:rPr>
          <w:rFonts w:ascii="Arial" w:hAnsi="Arial" w:cs="Arial"/>
          <w:color w:val="FF0000"/>
          <w:sz w:val="22"/>
          <w:szCs w:val="20"/>
        </w:rPr>
        <w:t>abundant</w:t>
      </w:r>
      <w:r w:rsidRPr="00455E8F">
        <w:rPr>
          <w:rFonts w:ascii="Arial" w:hAnsi="Arial" w:cs="Arial"/>
          <w:sz w:val="22"/>
          <w:szCs w:val="20"/>
        </w:rPr>
        <w:t xml:space="preserve"> practical experience.  </w:t>
      </w:r>
      <w:r w:rsidRPr="00455E8F">
        <w:rPr>
          <w:rFonts w:ascii="Arial" w:hAnsi="Arial" w:cs="Arial"/>
          <w:sz w:val="22"/>
          <w:szCs w:val="20"/>
        </w:rPr>
        <w:br/>
        <w:t>  </w:t>
      </w:r>
      <w:r w:rsidRPr="00455E8F">
        <w:rPr>
          <w:rFonts w:ascii="Arial" w:hAnsi="Arial" w:cs="Arial"/>
          <w:sz w:val="22"/>
          <w:szCs w:val="20"/>
        </w:rPr>
        <w:br/>
        <w:t>During the course of my Undergraduate study, I have consistently maintained a First Class with Distinction in all the semesters, without once falling below standard. Recent developments in the field of Electronics have given ample scope for practical application and research work. I have also kept in touch with all the new discoveries by reading various magazines such as ‘Electrical India’, ‘Data quest’, ‘Electronics For You’ and these have helped me keep abreast of the latest developments in technology</w:t>
      </w:r>
      <w:r w:rsidR="00DE4AA3" w:rsidRPr="00455E8F">
        <w:rPr>
          <w:rFonts w:ascii="Arial" w:hAnsi="Arial" w:cs="Arial"/>
          <w:sz w:val="22"/>
          <w:szCs w:val="20"/>
        </w:rPr>
        <w:t xml:space="preserve"> </w:t>
      </w:r>
      <w:r w:rsidR="00DE4AA3" w:rsidRPr="00455E8F">
        <w:rPr>
          <w:rFonts w:ascii="Arial" w:hAnsi="Arial" w:cs="Arial"/>
          <w:color w:val="FF0000"/>
          <w:sz w:val="22"/>
          <w:szCs w:val="20"/>
        </w:rPr>
        <w:t>and more over to my related field of interest</w:t>
      </w:r>
      <w:r w:rsidRPr="00455E8F">
        <w:rPr>
          <w:rFonts w:ascii="Arial" w:hAnsi="Arial" w:cs="Arial"/>
          <w:sz w:val="22"/>
          <w:szCs w:val="20"/>
        </w:rPr>
        <w:t xml:space="preserve">. </w:t>
      </w:r>
    </w:p>
    <w:p w:rsidR="00DE4AA3" w:rsidRPr="00455E8F" w:rsidRDefault="00DE4AA3" w:rsidP="007365C5">
      <w:pPr>
        <w:jc w:val="both"/>
        <w:rPr>
          <w:rFonts w:ascii="Arial" w:hAnsi="Arial" w:cs="Arial"/>
          <w:sz w:val="22"/>
          <w:szCs w:val="20"/>
        </w:rPr>
      </w:pPr>
    </w:p>
    <w:p w:rsidR="00256DE1" w:rsidRPr="00455E8F" w:rsidRDefault="00256DE1" w:rsidP="007365C5">
      <w:pPr>
        <w:jc w:val="both"/>
        <w:rPr>
          <w:rFonts w:ascii="Arial" w:hAnsi="Arial" w:cs="Arial"/>
          <w:sz w:val="22"/>
          <w:szCs w:val="20"/>
        </w:rPr>
      </w:pPr>
      <w:r w:rsidRPr="00455E8F">
        <w:rPr>
          <w:rFonts w:ascii="Arial" w:hAnsi="Arial" w:cs="Arial"/>
          <w:sz w:val="22"/>
          <w:szCs w:val="20"/>
        </w:rPr>
        <w:t xml:space="preserve">I have presented papers at seminars on “Functional Magnetic Resonance Imaging” during my freshmen year, on “Personal Area Networks” and “Global Positioning Systems” during </w:t>
      </w:r>
      <w:r w:rsidRPr="00455E8F">
        <w:rPr>
          <w:rFonts w:ascii="Arial" w:hAnsi="Arial" w:cs="Arial"/>
          <w:color w:val="FF0000"/>
          <w:sz w:val="22"/>
          <w:szCs w:val="20"/>
        </w:rPr>
        <w:t>my junior year</w:t>
      </w:r>
      <w:r w:rsidRPr="00455E8F">
        <w:rPr>
          <w:rFonts w:ascii="Arial" w:hAnsi="Arial" w:cs="Arial"/>
          <w:sz w:val="22"/>
          <w:szCs w:val="20"/>
        </w:rPr>
        <w:t>. I have also actively participated in “</w:t>
      </w:r>
      <w:proofErr w:type="spellStart"/>
      <w:r w:rsidRPr="00455E8F">
        <w:rPr>
          <w:rFonts w:ascii="Arial" w:hAnsi="Arial" w:cs="Arial"/>
          <w:sz w:val="22"/>
          <w:szCs w:val="20"/>
        </w:rPr>
        <w:t>Technotsav</w:t>
      </w:r>
      <w:proofErr w:type="spellEnd"/>
      <w:r w:rsidRPr="00455E8F">
        <w:rPr>
          <w:rFonts w:ascii="Arial" w:hAnsi="Arial" w:cs="Arial"/>
          <w:sz w:val="22"/>
          <w:szCs w:val="20"/>
        </w:rPr>
        <w:t>” which, is an annual Technica</w:t>
      </w:r>
      <w:r w:rsidR="00DE4AA3" w:rsidRPr="00455E8F">
        <w:rPr>
          <w:rFonts w:ascii="Arial" w:hAnsi="Arial" w:cs="Arial"/>
          <w:sz w:val="22"/>
          <w:szCs w:val="20"/>
        </w:rPr>
        <w:t>l F</w:t>
      </w:r>
      <w:r w:rsidRPr="00455E8F">
        <w:rPr>
          <w:rFonts w:ascii="Arial" w:hAnsi="Arial" w:cs="Arial"/>
          <w:sz w:val="22"/>
          <w:szCs w:val="20"/>
        </w:rPr>
        <w:t xml:space="preserve">est held at our college. Here, during my sophomore year I presented the simple model of a DC Motor. </w:t>
      </w:r>
    </w:p>
    <w:p w:rsidR="00256DE1" w:rsidRPr="00455E8F" w:rsidRDefault="00256DE1" w:rsidP="007365C5">
      <w:pPr>
        <w:jc w:val="both"/>
        <w:rPr>
          <w:rFonts w:ascii="Arial" w:hAnsi="Arial" w:cs="Arial"/>
          <w:sz w:val="22"/>
          <w:szCs w:val="20"/>
        </w:rPr>
      </w:pPr>
    </w:p>
    <w:p w:rsidR="00256DE1" w:rsidRPr="00455E8F" w:rsidRDefault="00256DE1" w:rsidP="007365C5">
      <w:pPr>
        <w:jc w:val="both"/>
        <w:rPr>
          <w:rFonts w:ascii="Arial" w:hAnsi="Arial" w:cs="Arial"/>
          <w:sz w:val="22"/>
          <w:szCs w:val="20"/>
        </w:rPr>
      </w:pPr>
      <w:r w:rsidRPr="00455E8F">
        <w:rPr>
          <w:rFonts w:ascii="Arial" w:hAnsi="Arial" w:cs="Arial"/>
          <w:sz w:val="22"/>
          <w:szCs w:val="20"/>
        </w:rPr>
        <w:t xml:space="preserve">The ECE Department at our college is also affiliated with an ISTE branch, which organizes lecture series and workshops in recent advances in technology. I have attended their seminars organized by ISTE which </w:t>
      </w:r>
      <w:r w:rsidRPr="00455E8F">
        <w:rPr>
          <w:rFonts w:ascii="Arial" w:hAnsi="Arial" w:cs="Arial"/>
          <w:sz w:val="22"/>
          <w:szCs w:val="20"/>
        </w:rPr>
        <w:lastRenderedPageBreak/>
        <w:t xml:space="preserve">include “Cryptography”, “Fuzzy Logic” and “Embedded Systems and Information Appliances”. In fact, I found the seminar presented on Fuzzy Logic very interesting and informative that I opted for this as one of my electives in the </w:t>
      </w:r>
      <w:r w:rsidR="007365C5" w:rsidRPr="00455E8F">
        <w:rPr>
          <w:rFonts w:ascii="Arial" w:hAnsi="Arial" w:cs="Arial"/>
          <w:sz w:val="22"/>
          <w:szCs w:val="20"/>
        </w:rPr>
        <w:t>final</w:t>
      </w:r>
      <w:r w:rsidRPr="00455E8F">
        <w:rPr>
          <w:rFonts w:ascii="Arial" w:hAnsi="Arial" w:cs="Arial"/>
          <w:sz w:val="22"/>
          <w:szCs w:val="20"/>
        </w:rPr>
        <w:t xml:space="preserve"> year</w:t>
      </w:r>
      <w:r w:rsidR="007365C5" w:rsidRPr="00455E8F">
        <w:rPr>
          <w:rFonts w:ascii="Arial" w:hAnsi="Arial" w:cs="Arial"/>
          <w:sz w:val="22"/>
          <w:szCs w:val="20"/>
        </w:rPr>
        <w:t xml:space="preserve"> of my bachelor’s program</w:t>
      </w:r>
      <w:r w:rsidRPr="00455E8F">
        <w:rPr>
          <w:rFonts w:ascii="Arial" w:hAnsi="Arial" w:cs="Arial"/>
          <w:sz w:val="22"/>
          <w:szCs w:val="20"/>
        </w:rPr>
        <w:t xml:space="preserve">. The days of my undergraduate study has helped me gain a firm grasp over the principles underlying Electronics and Communication Engineering and has equipped me with the necessary prerequisites for a </w:t>
      </w:r>
      <w:r w:rsidR="00DE4AA3" w:rsidRPr="00455E8F">
        <w:rPr>
          <w:rFonts w:ascii="Arial" w:hAnsi="Arial" w:cs="Arial"/>
          <w:color w:val="FF0000"/>
          <w:sz w:val="22"/>
          <w:szCs w:val="20"/>
        </w:rPr>
        <w:t>course at the graduate level</w:t>
      </w:r>
      <w:r w:rsidRPr="00455E8F">
        <w:rPr>
          <w:rFonts w:ascii="Arial" w:hAnsi="Arial" w:cs="Arial"/>
          <w:color w:val="FF0000"/>
          <w:sz w:val="22"/>
          <w:szCs w:val="20"/>
        </w:rPr>
        <w:t>.</w:t>
      </w:r>
      <w:r w:rsidRPr="00455E8F">
        <w:rPr>
          <w:rFonts w:ascii="Arial" w:hAnsi="Arial" w:cs="Arial"/>
          <w:sz w:val="22"/>
          <w:szCs w:val="20"/>
        </w:rPr>
        <w:t> </w:t>
      </w:r>
    </w:p>
    <w:p w:rsidR="00256DE1" w:rsidRPr="00455E8F" w:rsidRDefault="00256DE1" w:rsidP="007365C5">
      <w:pPr>
        <w:spacing w:before="120" w:after="120"/>
        <w:jc w:val="both"/>
        <w:rPr>
          <w:rFonts w:ascii="Arial" w:hAnsi="Arial" w:cs="Arial"/>
          <w:color w:val="FF0000"/>
          <w:sz w:val="22"/>
          <w:szCs w:val="20"/>
        </w:rPr>
      </w:pPr>
    </w:p>
    <w:p w:rsidR="00DE4AA3" w:rsidRPr="00455E8F" w:rsidRDefault="00A0652F" w:rsidP="007365C5">
      <w:pPr>
        <w:jc w:val="both"/>
        <w:rPr>
          <w:rFonts w:ascii="Arial" w:hAnsi="Arial" w:cs="Arial"/>
          <w:sz w:val="22"/>
          <w:szCs w:val="20"/>
        </w:rPr>
      </w:pPr>
      <w:r w:rsidRPr="00455E8F">
        <w:rPr>
          <w:rFonts w:ascii="Arial" w:hAnsi="Arial" w:cs="Arial"/>
          <w:sz w:val="22"/>
          <w:szCs w:val="20"/>
        </w:rPr>
        <w:t xml:space="preserve">I have actively participated in </w:t>
      </w:r>
      <w:r w:rsidR="00DE4AA3" w:rsidRPr="00455E8F">
        <w:rPr>
          <w:rFonts w:ascii="Arial" w:hAnsi="Arial" w:cs="Arial"/>
          <w:color w:val="FF0000"/>
          <w:sz w:val="22"/>
          <w:szCs w:val="20"/>
        </w:rPr>
        <w:t>various</w:t>
      </w:r>
      <w:r w:rsidRPr="00455E8F">
        <w:rPr>
          <w:rFonts w:ascii="Arial" w:hAnsi="Arial" w:cs="Arial"/>
          <w:sz w:val="22"/>
          <w:szCs w:val="20"/>
        </w:rPr>
        <w:t xml:space="preserve"> inter school </w:t>
      </w:r>
      <w:r w:rsidR="00DE4AA3" w:rsidRPr="00455E8F">
        <w:rPr>
          <w:rFonts w:ascii="Arial" w:hAnsi="Arial" w:cs="Arial"/>
          <w:sz w:val="22"/>
          <w:szCs w:val="20"/>
        </w:rPr>
        <w:t>debate,</w:t>
      </w:r>
      <w:r w:rsidRPr="00455E8F">
        <w:rPr>
          <w:rFonts w:ascii="Arial" w:hAnsi="Arial" w:cs="Arial"/>
          <w:sz w:val="22"/>
          <w:szCs w:val="20"/>
        </w:rPr>
        <w:t xml:space="preserve"> elocution and quiz competitions. Music has been one of my greatest passions, and I have taken part in singing competitions too</w:t>
      </w:r>
    </w:p>
    <w:p w:rsidR="00A0652F" w:rsidRPr="00455E8F" w:rsidRDefault="00A0652F" w:rsidP="007365C5">
      <w:pPr>
        <w:jc w:val="both"/>
        <w:rPr>
          <w:rFonts w:ascii="Arial" w:hAnsi="Arial" w:cs="Arial"/>
          <w:sz w:val="22"/>
          <w:szCs w:val="20"/>
        </w:rPr>
      </w:pPr>
      <w:r w:rsidRPr="00455E8F">
        <w:rPr>
          <w:rFonts w:ascii="Arial" w:hAnsi="Arial" w:cs="Arial"/>
          <w:sz w:val="22"/>
          <w:szCs w:val="20"/>
        </w:rPr>
        <w:t> </w:t>
      </w:r>
    </w:p>
    <w:p w:rsidR="00A0652F" w:rsidRPr="00455E8F" w:rsidRDefault="00A0652F" w:rsidP="007365C5">
      <w:pPr>
        <w:jc w:val="both"/>
        <w:rPr>
          <w:rFonts w:ascii="Arial" w:hAnsi="Arial" w:cs="Arial"/>
          <w:sz w:val="22"/>
          <w:szCs w:val="20"/>
        </w:rPr>
      </w:pPr>
      <w:r w:rsidRPr="00455E8F">
        <w:rPr>
          <w:rFonts w:ascii="Arial" w:hAnsi="Arial" w:cs="Arial"/>
          <w:sz w:val="22"/>
          <w:szCs w:val="20"/>
        </w:rPr>
        <w:t>I first developed an interest fo</w:t>
      </w:r>
      <w:r w:rsidR="00DE4AA3" w:rsidRPr="00455E8F">
        <w:rPr>
          <w:rFonts w:ascii="Arial" w:hAnsi="Arial" w:cs="Arial"/>
          <w:sz w:val="22"/>
          <w:szCs w:val="20"/>
        </w:rPr>
        <w:t xml:space="preserve">r Electronics in college, when </w:t>
      </w:r>
      <w:r w:rsidRPr="00455E8F">
        <w:rPr>
          <w:rFonts w:ascii="Arial" w:hAnsi="Arial" w:cs="Arial"/>
          <w:sz w:val="22"/>
          <w:szCs w:val="20"/>
        </w:rPr>
        <w:t>I was introduced to this fascinating subject. I was amazed to see that the world’s most powerful technology lies in very small matter- ‘Silicon’, informally known as Sand. I have learnt that this element has interesting properties, which make it the backbone of the Electronics Industry. I was also astonished to see that a single minute silicon IC contained thousands of transistors and could perform versatile operations. Ever since then, this field has held my fascination and made me delve into the depths of this mysterious subject. </w:t>
      </w:r>
    </w:p>
    <w:p w:rsidR="00A0652F" w:rsidRPr="00455E8F" w:rsidRDefault="00A0652F" w:rsidP="007365C5">
      <w:pPr>
        <w:jc w:val="both"/>
        <w:rPr>
          <w:rFonts w:ascii="Arial" w:hAnsi="Arial" w:cs="Arial"/>
          <w:sz w:val="22"/>
          <w:szCs w:val="20"/>
        </w:rPr>
      </w:pPr>
      <w:r w:rsidRPr="00455E8F">
        <w:rPr>
          <w:rFonts w:ascii="Arial" w:hAnsi="Arial" w:cs="Arial"/>
          <w:sz w:val="22"/>
          <w:szCs w:val="20"/>
        </w:rPr>
        <w:t> </w:t>
      </w:r>
    </w:p>
    <w:p w:rsidR="007365C5" w:rsidRPr="00455E8F" w:rsidRDefault="00A0652F" w:rsidP="007365C5">
      <w:pPr>
        <w:spacing w:before="120" w:after="120"/>
        <w:jc w:val="both"/>
        <w:rPr>
          <w:rFonts w:ascii="Arial" w:hAnsi="Arial" w:cs="Arial"/>
          <w:color w:val="FF0000"/>
          <w:sz w:val="22"/>
          <w:szCs w:val="20"/>
        </w:rPr>
      </w:pPr>
      <w:r w:rsidRPr="00455E8F">
        <w:rPr>
          <w:rFonts w:ascii="Arial" w:hAnsi="Arial" w:cs="Arial"/>
          <w:sz w:val="22"/>
          <w:szCs w:val="20"/>
        </w:rPr>
        <w:t>After the completion of my under graduation, I strongly felt the need to be more familiar with different exis</w:t>
      </w:r>
      <w:r w:rsidR="00FD2013" w:rsidRPr="00455E8F">
        <w:rPr>
          <w:rFonts w:ascii="Arial" w:hAnsi="Arial" w:cs="Arial"/>
          <w:sz w:val="22"/>
          <w:szCs w:val="20"/>
        </w:rPr>
        <w:t>ting and emerging technologies</w:t>
      </w:r>
      <w:r w:rsidR="00AF22A7" w:rsidRPr="00455E8F">
        <w:rPr>
          <w:rFonts w:ascii="Arial" w:hAnsi="Arial" w:cs="Arial"/>
          <w:sz w:val="22"/>
          <w:szCs w:val="20"/>
        </w:rPr>
        <w:t>. Hence,</w:t>
      </w:r>
      <w:r w:rsidRPr="00455E8F">
        <w:rPr>
          <w:rFonts w:ascii="Arial" w:hAnsi="Arial" w:cs="Arial"/>
          <w:sz w:val="22"/>
          <w:szCs w:val="20"/>
        </w:rPr>
        <w:t xml:space="preserve"> in an attempt </w:t>
      </w:r>
      <w:r w:rsidR="00AF22A7" w:rsidRPr="00455E8F">
        <w:rPr>
          <w:rFonts w:ascii="Arial" w:hAnsi="Arial" w:cs="Arial"/>
          <w:sz w:val="22"/>
          <w:szCs w:val="20"/>
        </w:rPr>
        <w:t>to gain further exposure</w:t>
      </w:r>
      <w:r w:rsidRPr="00455E8F">
        <w:rPr>
          <w:rFonts w:ascii="Arial" w:hAnsi="Arial" w:cs="Arial"/>
          <w:sz w:val="22"/>
          <w:szCs w:val="20"/>
        </w:rPr>
        <w:t xml:space="preserve"> I decided to work for some time in the industry </w:t>
      </w:r>
      <w:r w:rsidRPr="00455E8F">
        <w:rPr>
          <w:rFonts w:ascii="Arial" w:hAnsi="Arial" w:cs="Arial"/>
          <w:color w:val="FF0000"/>
          <w:sz w:val="22"/>
          <w:szCs w:val="20"/>
        </w:rPr>
        <w:t xml:space="preserve">before </w:t>
      </w:r>
      <w:r w:rsidR="00C96E49" w:rsidRPr="00455E8F">
        <w:rPr>
          <w:rFonts w:ascii="Arial" w:hAnsi="Arial" w:cs="Arial"/>
          <w:color w:val="FF0000"/>
          <w:sz w:val="22"/>
          <w:szCs w:val="20"/>
        </w:rPr>
        <w:t>opting for my masters</w:t>
      </w:r>
      <w:r w:rsidRPr="00455E8F">
        <w:rPr>
          <w:rFonts w:ascii="Arial" w:hAnsi="Arial" w:cs="Arial"/>
          <w:sz w:val="22"/>
          <w:szCs w:val="20"/>
        </w:rPr>
        <w:t xml:space="preserve">. </w:t>
      </w:r>
      <w:r w:rsidR="007365C5" w:rsidRPr="00455E8F">
        <w:rPr>
          <w:rFonts w:ascii="Arial" w:hAnsi="Arial" w:cs="Arial"/>
          <w:iCs/>
          <w:color w:val="000000"/>
          <w:sz w:val="22"/>
          <w:szCs w:val="20"/>
        </w:rPr>
        <w:t>My professional foray started with</w:t>
      </w:r>
      <w:r w:rsidR="007365C5" w:rsidRPr="00455E8F">
        <w:rPr>
          <w:rFonts w:ascii="Arial" w:hAnsi="Arial" w:cs="Arial"/>
          <w:i/>
          <w:iCs/>
          <w:color w:val="000000"/>
          <w:sz w:val="22"/>
          <w:szCs w:val="20"/>
        </w:rPr>
        <w:t xml:space="preserve"> “</w:t>
      </w:r>
      <w:r w:rsidRPr="00455E8F">
        <w:rPr>
          <w:rFonts w:ascii="Arial" w:hAnsi="Arial" w:cs="Arial"/>
          <w:sz w:val="22"/>
          <w:szCs w:val="20"/>
        </w:rPr>
        <w:t>Infosys Technologies Limited</w:t>
      </w:r>
      <w:r w:rsidR="007365C5" w:rsidRPr="00455E8F">
        <w:rPr>
          <w:rFonts w:ascii="Arial" w:hAnsi="Arial" w:cs="Arial"/>
          <w:sz w:val="22"/>
          <w:szCs w:val="20"/>
        </w:rPr>
        <w:t>”</w:t>
      </w:r>
      <w:r w:rsidRPr="00455E8F">
        <w:rPr>
          <w:rFonts w:ascii="Arial" w:hAnsi="Arial" w:cs="Arial"/>
          <w:sz w:val="22"/>
          <w:szCs w:val="20"/>
        </w:rPr>
        <w:t xml:space="preserve">, which is one amongst the top software companies in the world. Here I </w:t>
      </w:r>
      <w:r w:rsidR="007365C5" w:rsidRPr="00455E8F">
        <w:rPr>
          <w:rFonts w:ascii="Arial" w:hAnsi="Arial" w:cs="Arial"/>
          <w:sz w:val="22"/>
          <w:szCs w:val="20"/>
        </w:rPr>
        <w:t>was exposed</w:t>
      </w:r>
      <w:r w:rsidRPr="00455E8F">
        <w:rPr>
          <w:rFonts w:ascii="Arial" w:hAnsi="Arial" w:cs="Arial"/>
          <w:sz w:val="22"/>
          <w:szCs w:val="20"/>
        </w:rPr>
        <w:t xml:space="preserve"> to the various software tools such as C, C++, Java, UN</w:t>
      </w:r>
      <w:r w:rsidR="00C96E49" w:rsidRPr="00455E8F">
        <w:rPr>
          <w:rFonts w:ascii="Arial" w:hAnsi="Arial" w:cs="Arial"/>
          <w:sz w:val="22"/>
          <w:szCs w:val="20"/>
        </w:rPr>
        <w:t>IX, Linux, Operating S</w:t>
      </w:r>
      <w:r w:rsidRPr="00455E8F">
        <w:rPr>
          <w:rFonts w:ascii="Arial" w:hAnsi="Arial" w:cs="Arial"/>
          <w:sz w:val="22"/>
          <w:szCs w:val="20"/>
        </w:rPr>
        <w:t>ystems,</w:t>
      </w:r>
      <w:r w:rsidR="00890925" w:rsidRPr="00455E8F">
        <w:rPr>
          <w:rFonts w:ascii="Arial" w:hAnsi="Arial" w:cs="Arial"/>
          <w:sz w:val="22"/>
          <w:szCs w:val="20"/>
        </w:rPr>
        <w:t xml:space="preserve"> Oracle, SQL Server, Datastage </w:t>
      </w:r>
      <w:r w:rsidRPr="00455E8F">
        <w:rPr>
          <w:rFonts w:ascii="Arial" w:hAnsi="Arial" w:cs="Arial"/>
          <w:sz w:val="22"/>
          <w:szCs w:val="20"/>
        </w:rPr>
        <w:t xml:space="preserve">and various other tools. I </w:t>
      </w:r>
      <w:r w:rsidR="00FD2013" w:rsidRPr="00455E8F">
        <w:rPr>
          <w:rFonts w:ascii="Arial" w:hAnsi="Arial" w:cs="Arial"/>
          <w:sz w:val="22"/>
          <w:szCs w:val="20"/>
        </w:rPr>
        <w:t xml:space="preserve">have also </w:t>
      </w:r>
      <w:r w:rsidRPr="00455E8F">
        <w:rPr>
          <w:rFonts w:ascii="Arial" w:hAnsi="Arial" w:cs="Arial"/>
          <w:sz w:val="22"/>
          <w:szCs w:val="20"/>
        </w:rPr>
        <w:t>worked on projects with clients like LexisNexis and BOA [Bank of America] which helped me gain an experience of how things function in the IT industry.</w:t>
      </w:r>
      <w:r w:rsidRPr="00455E8F">
        <w:rPr>
          <w:rFonts w:ascii="Arial" w:hAnsi="Arial" w:cs="Arial"/>
          <w:sz w:val="22"/>
          <w:szCs w:val="20"/>
        </w:rPr>
        <w:br/>
        <w:t>  </w:t>
      </w:r>
      <w:r w:rsidRPr="00455E8F">
        <w:rPr>
          <w:rFonts w:ascii="Arial" w:hAnsi="Arial" w:cs="Arial"/>
          <w:sz w:val="22"/>
          <w:szCs w:val="20"/>
        </w:rPr>
        <w:br/>
      </w:r>
      <w:r w:rsidR="007365C5" w:rsidRPr="00455E8F">
        <w:rPr>
          <w:rFonts w:ascii="Arial" w:hAnsi="Arial" w:cs="Arial"/>
          <w:color w:val="FF0000"/>
          <w:sz w:val="22"/>
          <w:szCs w:val="20"/>
        </w:rPr>
        <w:t xml:space="preserve">My years as an undergraduate student in Electronics and Communications Engineering, has served to enhance my analytical and logical thinking skills. I have narrowed down my field of interest to VLSI and its corresponding subjects. </w:t>
      </w:r>
    </w:p>
    <w:p w:rsidR="007365C5" w:rsidRPr="00455E8F" w:rsidRDefault="007365C5" w:rsidP="007365C5">
      <w:pPr>
        <w:spacing w:before="120" w:after="120"/>
        <w:jc w:val="both"/>
        <w:rPr>
          <w:rFonts w:ascii="Arial" w:hAnsi="Arial" w:cs="Arial"/>
          <w:color w:val="FF0000"/>
          <w:sz w:val="22"/>
          <w:szCs w:val="20"/>
        </w:rPr>
      </w:pPr>
      <w:r w:rsidRPr="00455E8F">
        <w:rPr>
          <w:rFonts w:ascii="Arial" w:hAnsi="Arial" w:cs="Arial"/>
          <w:color w:val="FF0000"/>
          <w:sz w:val="22"/>
          <w:szCs w:val="20"/>
        </w:rPr>
        <w:t xml:space="preserve">Throughout history every age has had its centers of learning and excellence, which has attracted the best talent from all across the world. In this age I think America has donned this mantle. Thus it is with a desire of interacting with the best talents in the world and studying in an environment which promises to be at the vanguard of every technical discovery and innovation, I wish to pursue my masters and later my doctoral studies from America and University of _________________ in particular. </w:t>
      </w:r>
    </w:p>
    <w:p w:rsidR="007365C5" w:rsidRPr="00455E8F" w:rsidRDefault="007365C5" w:rsidP="007365C5">
      <w:pPr>
        <w:spacing w:before="120" w:after="120"/>
        <w:jc w:val="both"/>
        <w:rPr>
          <w:rFonts w:ascii="Arial" w:hAnsi="Arial" w:cs="Arial"/>
          <w:color w:val="FF0000"/>
          <w:sz w:val="22"/>
          <w:szCs w:val="20"/>
        </w:rPr>
      </w:pPr>
      <w:r w:rsidRPr="00455E8F">
        <w:rPr>
          <w:rFonts w:ascii="Arial" w:hAnsi="Arial" w:cs="Arial"/>
          <w:color w:val="FF0000"/>
          <w:sz w:val="22"/>
          <w:szCs w:val="20"/>
        </w:rPr>
        <w:t xml:space="preserve">I have gone through the course contents and research work in progress in your university and </w:t>
      </w:r>
      <w:r w:rsidR="00687241" w:rsidRPr="00455E8F">
        <w:rPr>
          <w:rFonts w:ascii="Arial" w:hAnsi="Arial" w:cs="Arial"/>
          <w:color w:val="FF0000"/>
          <w:sz w:val="22"/>
          <w:szCs w:val="20"/>
        </w:rPr>
        <w:t>it is</w:t>
      </w:r>
      <w:r w:rsidRPr="00455E8F">
        <w:rPr>
          <w:rFonts w:ascii="Arial" w:hAnsi="Arial" w:cs="Arial"/>
          <w:color w:val="FF0000"/>
          <w:sz w:val="22"/>
          <w:szCs w:val="20"/>
        </w:rPr>
        <w:t xml:space="preserve"> in my field of interest. I am especially interested in research being carried out by Dr. ___________________in the field of ________________ and Dr. _________________ in the field of _________________. I feel it is ideal and in keeping with my future course of career.</w:t>
      </w:r>
    </w:p>
    <w:p w:rsidR="007365C5" w:rsidRPr="00455E8F" w:rsidRDefault="007365C5" w:rsidP="007365C5">
      <w:pPr>
        <w:pStyle w:val="BodyText"/>
        <w:spacing w:after="0"/>
        <w:jc w:val="both"/>
        <w:rPr>
          <w:rFonts w:ascii="Arial" w:hAnsi="Arial" w:cs="Arial"/>
          <w:color w:val="FF0000"/>
          <w:sz w:val="22"/>
          <w:szCs w:val="20"/>
        </w:rPr>
      </w:pPr>
      <w:r w:rsidRPr="00455E8F">
        <w:rPr>
          <w:rFonts w:ascii="Arial" w:hAnsi="Arial" w:cs="Arial"/>
          <w:color w:val="FF0000"/>
          <w:sz w:val="22"/>
          <w:szCs w:val="20"/>
        </w:rPr>
        <w:t>In academics too I have realized is where ones contribution to the field is in direct proportion to what they gain from the field. My passion for engineering and technology</w:t>
      </w:r>
      <w:r w:rsidR="00B55B49" w:rsidRPr="00455E8F">
        <w:rPr>
          <w:rFonts w:ascii="Arial" w:hAnsi="Arial" w:cs="Arial"/>
          <w:color w:val="FF0000"/>
          <w:sz w:val="22"/>
          <w:szCs w:val="20"/>
        </w:rPr>
        <w:t>,</w:t>
      </w:r>
      <w:r w:rsidRPr="00455E8F">
        <w:rPr>
          <w:rFonts w:ascii="Arial" w:hAnsi="Arial" w:cs="Arial"/>
          <w:color w:val="FF0000"/>
          <w:sz w:val="22"/>
          <w:szCs w:val="20"/>
        </w:rPr>
        <w:t xml:space="preserve"> my very desire to gain as much as I can from your Institution I believe, will ensure that I give my best and thus benefit the most from your university. What I feel will make me an asset to any institution group or department I happen to be part of, are my qualities as an individual, which are, an unwillingness to give up no matter how hopeless the situation seems, conviction in human values, and my ability to foster a sense of camaraderie.</w:t>
      </w:r>
    </w:p>
    <w:p w:rsidR="007365C5" w:rsidRPr="00455E8F" w:rsidRDefault="007365C5" w:rsidP="007365C5">
      <w:pPr>
        <w:spacing w:before="120" w:after="120"/>
        <w:jc w:val="both"/>
        <w:rPr>
          <w:rFonts w:ascii="Arial" w:hAnsi="Arial" w:cs="Arial"/>
          <w:color w:val="FF0000"/>
          <w:sz w:val="22"/>
          <w:szCs w:val="20"/>
        </w:rPr>
      </w:pPr>
      <w:r w:rsidRPr="00455E8F">
        <w:rPr>
          <w:rFonts w:ascii="Arial" w:hAnsi="Arial" w:cs="Arial"/>
          <w:color w:val="FF0000"/>
          <w:sz w:val="22"/>
          <w:szCs w:val="20"/>
        </w:rPr>
        <w:t xml:space="preserve">My short-term goals are relatively simple – to put in sustained and sincere effort to absorb the maximum knowledge from the best in the field. My objective is reasonable and, I know, eminently achievable. </w:t>
      </w:r>
    </w:p>
    <w:p w:rsidR="002930DB" w:rsidRPr="00455E8F" w:rsidRDefault="007365C5" w:rsidP="00455E8F">
      <w:pPr>
        <w:spacing w:before="120" w:after="120"/>
        <w:jc w:val="both"/>
        <w:rPr>
          <w:rFonts w:ascii="Arial" w:hAnsi="Arial" w:cs="Arial"/>
          <w:color w:val="FF0000"/>
          <w:sz w:val="22"/>
          <w:szCs w:val="20"/>
        </w:rPr>
      </w:pPr>
      <w:r w:rsidRPr="00455E8F">
        <w:rPr>
          <w:rFonts w:ascii="Arial" w:hAnsi="Arial" w:cs="Arial"/>
          <w:color w:val="FF0000"/>
          <w:sz w:val="22"/>
          <w:szCs w:val="20"/>
        </w:rPr>
        <w:t>As mentioned earlier my long term objective is to be involved with the latest research pertaining to my field of study and to develop models that are structured and yet accords businesses the flexibility of customizing it to their regional and business requirements</w:t>
      </w:r>
    </w:p>
    <w:sectPr w:rsidR="002930DB" w:rsidRPr="00455E8F" w:rsidSect="00386E32">
      <w:headerReference w:type="default" r:id="rId6"/>
      <w:pgSz w:w="12240" w:h="15840"/>
      <w:pgMar w:top="1440" w:right="990" w:bottom="1440" w:left="90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1662" w:rsidRDefault="00F61662" w:rsidP="00386E32">
      <w:r>
        <w:separator/>
      </w:r>
    </w:p>
  </w:endnote>
  <w:endnote w:type="continuationSeparator" w:id="0">
    <w:p w:rsidR="00F61662" w:rsidRDefault="00F61662" w:rsidP="00386E3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1662" w:rsidRDefault="00F61662" w:rsidP="00386E32">
      <w:r>
        <w:separator/>
      </w:r>
    </w:p>
  </w:footnote>
  <w:footnote w:type="continuationSeparator" w:id="0">
    <w:p w:rsidR="00F61662" w:rsidRDefault="00F61662" w:rsidP="00386E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E32" w:rsidRPr="00386E32" w:rsidRDefault="004C3AFB">
    <w:pPr>
      <w:pStyle w:val="Header"/>
      <w:rPr>
        <w:rFonts w:ascii="Arial" w:hAnsi="Arial" w:cs="Arial"/>
        <w:b/>
        <w:i/>
        <w:sz w:val="22"/>
        <w:szCs w:val="22"/>
      </w:rPr>
    </w:pPr>
    <w:r>
      <w:rPr>
        <w:rFonts w:ascii="Arial" w:hAnsi="Arial" w:cs="Arial"/>
        <w:b/>
        <w:i/>
        <w:noProof/>
        <w:sz w:val="22"/>
        <w:szCs w:val="22"/>
      </w:rPr>
      <w:pict>
        <v:shapetype id="_x0000_t202" coordsize="21600,21600" o:spt="202" path="m,l,21600r21600,l21600,xe">
          <v:stroke joinstyle="miter"/>
          <v:path gradientshapeok="t" o:connecttype="rect"/>
        </v:shapetype>
        <v:shape id="_x0000_s3074" type="#_x0000_t202" style="position:absolute;margin-left:477.35pt;margin-top:-11.65pt;width:55pt;height:48.25pt;z-index:251659264" stroked="f">
          <v:textbox>
            <w:txbxContent>
              <w:p w:rsidR="004C3AFB" w:rsidRDefault="004C3AFB">
                <w:r>
                  <w:rPr>
                    <w:rFonts w:ascii="Arial" w:hAnsi="Arial" w:cs="Arial"/>
                    <w:noProof/>
                    <w:color w:val="0000FF"/>
                  </w:rPr>
                  <w:drawing>
                    <wp:inline distT="0" distB="0" distL="0" distR="0">
                      <wp:extent cx="472656" cy="594719"/>
                      <wp:effectExtent l="19050" t="0" r="3594" b="0"/>
                      <wp:docPr id="1" name="ipfgOZcTsSNIuA7xM:" descr="http://t0.gstatic.com/images?q=tbn:gOZcTsSNIuA7xM:http://www.1ststoptravelstore.com/Replogle%2520globes%2520new%2520images/31536_Lenox-world-globe.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fgOZcTsSNIuA7xM:" descr="http://t0.gstatic.com/images?q=tbn:gOZcTsSNIuA7xM:http://www.1ststoptravelstore.com/Replogle%2520globes%2520new%2520images/31536_Lenox-world-globe.jpg">
                                <a:hlinkClick r:id="rId1"/>
                              </pic:cNvPr>
                              <pic:cNvPicPr>
                                <a:picLocks noChangeAspect="1" noChangeArrowheads="1"/>
                              </pic:cNvPicPr>
                            </pic:nvPicPr>
                            <pic:blipFill>
                              <a:blip r:embed="rId2"/>
                              <a:srcRect/>
                              <a:stretch>
                                <a:fillRect/>
                              </a:stretch>
                            </pic:blipFill>
                            <pic:spPr bwMode="auto">
                              <a:xfrm>
                                <a:off x="0" y="0"/>
                                <a:ext cx="473995" cy="596404"/>
                              </a:xfrm>
                              <a:prstGeom prst="rect">
                                <a:avLst/>
                              </a:prstGeom>
                              <a:noFill/>
                              <a:ln w="9525">
                                <a:noFill/>
                                <a:miter lim="800000"/>
                                <a:headEnd/>
                                <a:tailEnd/>
                              </a:ln>
                            </pic:spPr>
                          </pic:pic>
                        </a:graphicData>
                      </a:graphic>
                    </wp:inline>
                  </w:drawing>
                </w:r>
              </w:p>
            </w:txbxContent>
          </v:textbox>
        </v:shape>
      </w:pict>
    </w:r>
    <w:r w:rsidR="00386E32" w:rsidRPr="00386E32">
      <w:rPr>
        <w:rFonts w:ascii="Arial" w:hAnsi="Arial" w:cs="Arial"/>
        <w:b/>
        <w:i/>
        <w:sz w:val="22"/>
        <w:szCs w:val="22"/>
      </w:rPr>
      <w:t xml:space="preserve">Statement of Purpose of Miss. </w:t>
    </w:r>
    <w:proofErr w:type="spellStart"/>
    <w:r w:rsidR="00654761">
      <w:rPr>
        <w:rFonts w:ascii="Arial" w:hAnsi="Arial" w:cs="Arial"/>
        <w:b/>
        <w:i/>
        <w:sz w:val="22"/>
        <w:szCs w:val="22"/>
      </w:rPr>
      <w:t>Shilpa</w:t>
    </w:r>
    <w:proofErr w:type="spellEnd"/>
    <w:r w:rsidR="00654761">
      <w:rPr>
        <w:rFonts w:ascii="Arial" w:hAnsi="Arial" w:cs="Arial"/>
        <w:b/>
        <w:i/>
        <w:sz w:val="22"/>
        <w:szCs w:val="22"/>
      </w:rPr>
      <w:t xml:space="preserve"> _________________</w:t>
    </w:r>
  </w:p>
  <w:p w:rsidR="00386E32" w:rsidRPr="00386E32" w:rsidRDefault="00386E32">
    <w:pPr>
      <w:pStyle w:val="Header"/>
      <w:rPr>
        <w:rFonts w:ascii="Arial" w:hAnsi="Arial" w:cs="Arial"/>
        <w:b/>
        <w:i/>
        <w:sz w:val="22"/>
        <w:szCs w:val="22"/>
      </w:rPr>
    </w:pPr>
    <w:r w:rsidRPr="00386E32">
      <w:rPr>
        <w:rFonts w:ascii="Arial" w:hAnsi="Arial" w:cs="Arial"/>
        <w:b/>
        <w:i/>
        <w:sz w:val="22"/>
        <w:szCs w:val="22"/>
      </w:rPr>
      <w:t xml:space="preserve">Applying for MS in </w:t>
    </w:r>
    <w:r w:rsidR="00654761">
      <w:rPr>
        <w:rFonts w:ascii="Arial" w:hAnsi="Arial" w:cs="Arial"/>
        <w:b/>
        <w:i/>
        <w:sz w:val="22"/>
        <w:szCs w:val="22"/>
      </w:rPr>
      <w:t>Electrical Engineering</w:t>
    </w:r>
  </w:p>
  <w:p w:rsidR="00386E32" w:rsidRDefault="00386E32">
    <w:pPr>
      <w:pStyle w:val="Header"/>
      <w:rPr>
        <w:rFonts w:ascii="Arial" w:hAnsi="Arial" w:cs="Arial"/>
        <w:b/>
        <w:i/>
        <w:sz w:val="22"/>
        <w:szCs w:val="22"/>
      </w:rPr>
    </w:pPr>
    <w:r w:rsidRPr="00386E32">
      <w:rPr>
        <w:rFonts w:ascii="Arial" w:hAnsi="Arial" w:cs="Arial"/>
        <w:b/>
        <w:i/>
        <w:sz w:val="22"/>
        <w:szCs w:val="22"/>
      </w:rPr>
      <w:t>For the Fall 2011 Semester</w:t>
    </w:r>
  </w:p>
  <w:p w:rsidR="00386E32" w:rsidRPr="00386E32" w:rsidRDefault="00386E32">
    <w:pPr>
      <w:pStyle w:val="Header"/>
      <w:rPr>
        <w:rFonts w:ascii="Arial" w:hAnsi="Arial" w:cs="Arial"/>
        <w:b/>
        <w:i/>
        <w:sz w:val="22"/>
        <w:szCs w:val="22"/>
      </w:rPr>
    </w:pPr>
    <w:r>
      <w:rPr>
        <w:rFonts w:ascii="Arial" w:hAnsi="Arial" w:cs="Arial"/>
        <w:b/>
        <w:i/>
        <w:noProof/>
        <w:sz w:val="22"/>
        <w:szCs w:val="22"/>
      </w:rPr>
      <w:pict>
        <v:shapetype id="_x0000_t32" coordsize="21600,21600" o:spt="32" o:oned="t" path="m,l21600,21600e" filled="f">
          <v:path arrowok="t" fillok="f" o:connecttype="none"/>
          <o:lock v:ext="edit" shapetype="t"/>
        </v:shapetype>
        <v:shape id="_x0000_s3073" type="#_x0000_t32" style="position:absolute;margin-left:1.2pt;margin-top:4.1pt;width:521.65pt;height:0;flip:y;z-index:251658240" o:connectortype="straight" strokeweight="1.75p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4098"/>
    <o:shapelayout v:ext="edit">
      <o:idmap v:ext="edit" data="3"/>
      <o:rules v:ext="edit">
        <o:r id="V:Rule2" type="connector" idref="#_x0000_s3073"/>
      </o:rules>
    </o:shapelayout>
  </w:hdrShapeDefaults>
  <w:footnotePr>
    <w:footnote w:id="-1"/>
    <w:footnote w:id="0"/>
  </w:footnotePr>
  <w:endnotePr>
    <w:endnote w:id="-1"/>
    <w:endnote w:id="0"/>
  </w:endnotePr>
  <w:compat/>
  <w:rsids>
    <w:rsidRoot w:val="00A0652F"/>
    <w:rsid w:val="00256DE1"/>
    <w:rsid w:val="002930DB"/>
    <w:rsid w:val="00386E32"/>
    <w:rsid w:val="00455E8F"/>
    <w:rsid w:val="004C3AFB"/>
    <w:rsid w:val="004D7344"/>
    <w:rsid w:val="00654761"/>
    <w:rsid w:val="00687241"/>
    <w:rsid w:val="00694ED1"/>
    <w:rsid w:val="007365C5"/>
    <w:rsid w:val="007F1323"/>
    <w:rsid w:val="00890925"/>
    <w:rsid w:val="00A0652F"/>
    <w:rsid w:val="00AF22A7"/>
    <w:rsid w:val="00B302E3"/>
    <w:rsid w:val="00B55B49"/>
    <w:rsid w:val="00C96E49"/>
    <w:rsid w:val="00DE4AA3"/>
    <w:rsid w:val="00EF14CA"/>
    <w:rsid w:val="00F61662"/>
    <w:rsid w:val="00FD20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52F"/>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7365C5"/>
    <w:pPr>
      <w:spacing w:before="100" w:beforeAutospacing="1" w:after="100" w:afterAutospacing="1"/>
      <w:outlineLvl w:val="0"/>
    </w:pPr>
    <w:rPr>
      <w:rFonts w:ascii="Arial Unicode MS" w:eastAsia="Arial Unicode MS" w:hAnsi="Arial Unicode MS" w:cs="Arial Unicode M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A0652F"/>
    <w:pPr>
      <w:spacing w:before="100" w:beforeAutospacing="1" w:after="100" w:afterAutospacing="1"/>
    </w:pPr>
    <w:rPr>
      <w:rFonts w:ascii="Arial Unicode MS" w:eastAsia="Arial Unicode MS" w:hAnsi="Arial Unicode MS" w:cs="Arial Unicode MS"/>
    </w:rPr>
  </w:style>
  <w:style w:type="paragraph" w:styleId="Header">
    <w:name w:val="header"/>
    <w:basedOn w:val="Normal"/>
    <w:link w:val="HeaderChar"/>
    <w:uiPriority w:val="99"/>
    <w:semiHidden/>
    <w:unhideWhenUsed/>
    <w:rsid w:val="00386E32"/>
    <w:pPr>
      <w:tabs>
        <w:tab w:val="center" w:pos="4680"/>
        <w:tab w:val="right" w:pos="9360"/>
      </w:tabs>
    </w:pPr>
  </w:style>
  <w:style w:type="character" w:customStyle="1" w:styleId="HeaderChar">
    <w:name w:val="Header Char"/>
    <w:basedOn w:val="DefaultParagraphFont"/>
    <w:link w:val="Header"/>
    <w:uiPriority w:val="99"/>
    <w:semiHidden/>
    <w:rsid w:val="00386E32"/>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386E32"/>
    <w:pPr>
      <w:tabs>
        <w:tab w:val="center" w:pos="4680"/>
        <w:tab w:val="right" w:pos="9360"/>
      </w:tabs>
    </w:pPr>
  </w:style>
  <w:style w:type="character" w:customStyle="1" w:styleId="FooterChar">
    <w:name w:val="Footer Char"/>
    <w:basedOn w:val="DefaultParagraphFont"/>
    <w:link w:val="Footer"/>
    <w:uiPriority w:val="99"/>
    <w:semiHidden/>
    <w:rsid w:val="00386E32"/>
    <w:rPr>
      <w:rFonts w:ascii="Times New Roman" w:eastAsia="Times New Roman" w:hAnsi="Times New Roman" w:cs="Times New Roman"/>
      <w:sz w:val="24"/>
      <w:szCs w:val="24"/>
    </w:rPr>
  </w:style>
  <w:style w:type="paragraph" w:styleId="BodyText2">
    <w:name w:val="Body Text 2"/>
    <w:basedOn w:val="Normal"/>
    <w:link w:val="BodyText2Char"/>
    <w:semiHidden/>
    <w:rsid w:val="00EF14CA"/>
    <w:pPr>
      <w:spacing w:before="120" w:after="120"/>
      <w:jc w:val="both"/>
    </w:pPr>
    <w:rPr>
      <w:rFonts w:ascii="Arial" w:hAnsi="Arial" w:cs="Arial"/>
      <w:sz w:val="22"/>
    </w:rPr>
  </w:style>
  <w:style w:type="character" w:customStyle="1" w:styleId="BodyText2Char">
    <w:name w:val="Body Text 2 Char"/>
    <w:basedOn w:val="DefaultParagraphFont"/>
    <w:link w:val="BodyText2"/>
    <w:semiHidden/>
    <w:rsid w:val="00EF14CA"/>
    <w:rPr>
      <w:rFonts w:ascii="Arial" w:eastAsia="Times New Roman" w:hAnsi="Arial" w:cs="Arial"/>
      <w:szCs w:val="24"/>
    </w:rPr>
  </w:style>
  <w:style w:type="paragraph" w:styleId="BodyText">
    <w:name w:val="Body Text"/>
    <w:basedOn w:val="Normal"/>
    <w:link w:val="BodyTextChar"/>
    <w:uiPriority w:val="99"/>
    <w:unhideWhenUsed/>
    <w:rsid w:val="007365C5"/>
    <w:pPr>
      <w:spacing w:after="120"/>
    </w:pPr>
  </w:style>
  <w:style w:type="character" w:customStyle="1" w:styleId="BodyTextChar">
    <w:name w:val="Body Text Char"/>
    <w:basedOn w:val="DefaultParagraphFont"/>
    <w:link w:val="BodyText"/>
    <w:uiPriority w:val="99"/>
    <w:rsid w:val="007365C5"/>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7365C5"/>
    <w:rPr>
      <w:rFonts w:ascii="Arial Unicode MS" w:eastAsia="Arial Unicode MS" w:hAnsi="Arial Unicode MS" w:cs="Arial Unicode MS"/>
      <w:b/>
      <w:bCs/>
      <w:kern w:val="36"/>
      <w:sz w:val="48"/>
      <w:szCs w:val="48"/>
    </w:rPr>
  </w:style>
  <w:style w:type="paragraph" w:styleId="BalloonText">
    <w:name w:val="Balloon Text"/>
    <w:basedOn w:val="Normal"/>
    <w:link w:val="BalloonTextChar"/>
    <w:uiPriority w:val="99"/>
    <w:semiHidden/>
    <w:unhideWhenUsed/>
    <w:rsid w:val="004C3AFB"/>
    <w:rPr>
      <w:rFonts w:ascii="Tahoma" w:hAnsi="Tahoma" w:cs="Tahoma"/>
      <w:sz w:val="16"/>
      <w:szCs w:val="16"/>
    </w:rPr>
  </w:style>
  <w:style w:type="character" w:customStyle="1" w:styleId="BalloonTextChar">
    <w:name w:val="Balloon Text Char"/>
    <w:basedOn w:val="DefaultParagraphFont"/>
    <w:link w:val="BalloonText"/>
    <w:uiPriority w:val="99"/>
    <w:semiHidden/>
    <w:rsid w:val="004C3AF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google.com/imgres?imgurl=http://www.1ststoptravelstore.com/Replogle%2520globes%2520new%2520images/31536_Lenox-world-globe.jpg&amp;imgrefurl=http://www.1ststoptravelstore.com/World_Globes_Replogle_Lenox_Desktop_Globe.htm&amp;usg=__6Jm0fQ1PaUTWlx8jHp9CVfP5lSM=&amp;h=530&amp;w=420&amp;sz=55&amp;hl=en&amp;start=11&amp;zoom=1&amp;itbs=1&amp;tbnid=gOZcTsSNIuA7xM:&amp;tbnh=132&amp;tbnw=105&amp;prev=/images%3Fq%3DGlobe%26hl%3Den%26gbv%3D2%26tbs%3Disc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BHEL</Company>
  <LinksUpToDate>false</LinksUpToDate>
  <CharactersWithSpaces>8082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BHEL</dc:creator>
  <cp:keywords/>
  <dc:description/>
  <cp:lastModifiedBy>Your User Name</cp:lastModifiedBy>
  <cp:revision>13</cp:revision>
  <dcterms:created xsi:type="dcterms:W3CDTF">2010-11-05T10:25:00Z</dcterms:created>
  <dcterms:modified xsi:type="dcterms:W3CDTF">2010-11-08T12:32:00Z</dcterms:modified>
</cp:coreProperties>
</file>