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CBF8B" w14:textId="726CFD1E" w:rsidR="00DE5E62" w:rsidRPr="007D47B5" w:rsidRDefault="007D47B5">
      <w:pPr>
        <w:rPr>
          <w:sz w:val="44"/>
          <w:szCs w:val="44"/>
        </w:rPr>
      </w:pPr>
      <w:r w:rsidRPr="007D47B5">
        <w:rPr>
          <w:sz w:val="44"/>
          <w:szCs w:val="44"/>
        </w:rPr>
        <w:t>SAP CPI Project Documentation</w:t>
      </w:r>
    </w:p>
    <w:p w14:paraId="2E2B4E48" w14:textId="764F2186" w:rsidR="007D47B5" w:rsidRDefault="007D47B5">
      <w:pPr>
        <w:rPr>
          <w:sz w:val="28"/>
          <w:szCs w:val="28"/>
        </w:rPr>
      </w:pPr>
      <w:r w:rsidRPr="007D47B5">
        <w:rPr>
          <w:sz w:val="28"/>
          <w:szCs w:val="28"/>
        </w:rPr>
        <w:t>Author: Rohitha</w:t>
      </w:r>
      <w:r w:rsidRPr="007D47B5">
        <w:rPr>
          <w:sz w:val="28"/>
          <w:szCs w:val="28"/>
        </w:rPr>
        <w:br/>
        <w:t>Date:29/12/2025</w:t>
      </w:r>
      <w:r>
        <w:rPr>
          <w:sz w:val="28"/>
          <w:szCs w:val="28"/>
        </w:rPr>
        <w:br/>
        <w:t>________________________________________________________________</w:t>
      </w:r>
    </w:p>
    <w:p w14:paraId="4ED2F43E" w14:textId="42F7C906" w:rsidR="007D47B5" w:rsidRDefault="007D47B5">
      <w:pPr>
        <w:rPr>
          <w:sz w:val="28"/>
          <w:szCs w:val="28"/>
        </w:rPr>
      </w:pPr>
      <w:r>
        <w:rPr>
          <w:sz w:val="28"/>
          <w:szCs w:val="28"/>
        </w:rPr>
        <w:t xml:space="preserve">Scenario: </w:t>
      </w:r>
      <w:proofErr w:type="spellStart"/>
      <w:r w:rsidR="00142A23">
        <w:rPr>
          <w:sz w:val="28"/>
          <w:szCs w:val="28"/>
        </w:rPr>
        <w:t>Customer_Order_Processing_Integration</w:t>
      </w:r>
      <w:proofErr w:type="spellEnd"/>
    </w:p>
    <w:p w14:paraId="68E2AFD3" w14:textId="77777777" w:rsidR="009F4CF5" w:rsidRPr="005978F6" w:rsidRDefault="007D47B5" w:rsidP="009F4CF5">
      <w:pPr>
        <w:pStyle w:val="Compact"/>
      </w:pPr>
      <w:r w:rsidRPr="003B620F">
        <w:rPr>
          <w:b/>
          <w:bCs/>
          <w:sz w:val="28"/>
          <w:szCs w:val="28"/>
        </w:rPr>
        <w:t>1.Scenario Overview</w:t>
      </w:r>
      <w:r>
        <w:rPr>
          <w:sz w:val="28"/>
          <w:szCs w:val="28"/>
        </w:rPr>
        <w:br/>
      </w:r>
      <w:r w:rsidR="009F4CF5" w:rsidRPr="009F4CF5">
        <w:rPr>
          <w:sz w:val="28"/>
          <w:szCs w:val="28"/>
        </w:rPr>
        <w:t>This project demonstrates a real-time order processing integration for an enterprise retail organization. Customer orders are received through a REST-based API in JSON format. These orders are processed in SAP Cloud Platform Integration (CPI), validated against business rules, and routed dynamically based on the order category (Online Store Orders or Express Store Orders). The integration ensures reliable processing with proper success responses and robust error-handling mechanisms.</w:t>
      </w:r>
    </w:p>
    <w:p w14:paraId="4902E605" w14:textId="5B802EEE" w:rsidR="007D47B5" w:rsidRDefault="007D47B5">
      <w:pPr>
        <w:rPr>
          <w:sz w:val="28"/>
          <w:szCs w:val="28"/>
        </w:rPr>
      </w:pPr>
    </w:p>
    <w:p w14:paraId="11E80167" w14:textId="77777777" w:rsidR="007D47B5" w:rsidRPr="003B620F" w:rsidRDefault="007D47B5">
      <w:pPr>
        <w:rPr>
          <w:b/>
          <w:bCs/>
          <w:sz w:val="28"/>
          <w:szCs w:val="28"/>
        </w:rPr>
      </w:pPr>
      <w:r w:rsidRPr="003B620F">
        <w:rPr>
          <w:b/>
          <w:bCs/>
          <w:sz w:val="28"/>
          <w:szCs w:val="28"/>
        </w:rPr>
        <w:t>2.Architechture Diagram</w:t>
      </w:r>
    </w:p>
    <w:p w14:paraId="2185918E" w14:textId="730D3CD4" w:rsidR="007D47B5" w:rsidRPr="003B620F" w:rsidRDefault="00741B36">
      <w:pPr>
        <w:rPr>
          <w:b/>
          <w:bCs/>
          <w:sz w:val="28"/>
          <w:szCs w:val="28"/>
        </w:rPr>
      </w:pPr>
      <w:r w:rsidRPr="00C128A1">
        <w:rPr>
          <w:noProof/>
        </w:rPr>
        <w:drawing>
          <wp:inline distT="0" distB="0" distL="0" distR="0" wp14:anchorId="5DE37ABD" wp14:editId="6D6328F5">
            <wp:extent cx="5731510" cy="2701290"/>
            <wp:effectExtent l="0" t="0" r="2540" b="3810"/>
            <wp:docPr id="160792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0713" name=""/>
                    <pic:cNvPicPr/>
                  </pic:nvPicPr>
                  <pic:blipFill>
                    <a:blip r:embed="rId7"/>
                    <a:stretch>
                      <a:fillRect/>
                    </a:stretch>
                  </pic:blipFill>
                  <pic:spPr>
                    <a:xfrm>
                      <a:off x="0" y="0"/>
                      <a:ext cx="5731510" cy="2701290"/>
                    </a:xfrm>
                    <a:prstGeom prst="rect">
                      <a:avLst/>
                    </a:prstGeom>
                  </pic:spPr>
                </pic:pic>
              </a:graphicData>
            </a:graphic>
          </wp:inline>
        </w:drawing>
      </w:r>
      <w:r w:rsidR="007D47B5" w:rsidRPr="003B620F">
        <w:rPr>
          <w:b/>
          <w:bCs/>
          <w:sz w:val="28"/>
          <w:szCs w:val="28"/>
        </w:rPr>
        <w:t>3. Step-by-Step Implementation</w:t>
      </w:r>
    </w:p>
    <w:p w14:paraId="09D282B3" w14:textId="38B0CAEB" w:rsidR="009F4CF5" w:rsidRPr="009F4CF5" w:rsidRDefault="009F4CF5" w:rsidP="009F4CF5">
      <w:pPr>
        <w:pStyle w:val="Compact"/>
        <w:numPr>
          <w:ilvl w:val="0"/>
          <w:numId w:val="1"/>
        </w:numPr>
        <w:rPr>
          <w:sz w:val="28"/>
          <w:szCs w:val="28"/>
        </w:rPr>
      </w:pPr>
      <w:r>
        <w:rPr>
          <w:sz w:val="28"/>
          <w:szCs w:val="28"/>
        </w:rPr>
        <w:t xml:space="preserve">Input </w:t>
      </w:r>
      <w:r w:rsidRPr="009F4CF5">
        <w:rPr>
          <w:sz w:val="28"/>
          <w:szCs w:val="28"/>
        </w:rPr>
        <w:t>Sales orders from customer received via a REST API (JSON payload).</w:t>
      </w:r>
    </w:p>
    <w:p w14:paraId="6BECB268" w14:textId="706A8BC2" w:rsidR="009F4CF5" w:rsidRPr="009F4CF5" w:rsidRDefault="009F4CF5" w:rsidP="009F4CF5">
      <w:pPr>
        <w:pStyle w:val="Compact"/>
        <w:numPr>
          <w:ilvl w:val="0"/>
          <w:numId w:val="1"/>
        </w:numPr>
        <w:rPr>
          <w:sz w:val="28"/>
          <w:szCs w:val="28"/>
        </w:rPr>
      </w:pPr>
      <w:r w:rsidRPr="009F4CF5">
        <w:rPr>
          <w:sz w:val="28"/>
          <w:szCs w:val="28"/>
        </w:rPr>
        <w:t>Implemented Groovy scripting to validate incoming request payloads, such as mandatory fields</w:t>
      </w:r>
      <w:r>
        <w:rPr>
          <w:sz w:val="28"/>
          <w:szCs w:val="28"/>
        </w:rPr>
        <w:t>.</w:t>
      </w:r>
    </w:p>
    <w:p w14:paraId="728522DD" w14:textId="035F3960" w:rsidR="009F4CF5" w:rsidRPr="009F4CF5" w:rsidRDefault="009F4CF5" w:rsidP="009F4CF5">
      <w:pPr>
        <w:pStyle w:val="Compact"/>
        <w:numPr>
          <w:ilvl w:val="0"/>
          <w:numId w:val="1"/>
        </w:numPr>
        <w:rPr>
          <w:sz w:val="28"/>
          <w:szCs w:val="28"/>
        </w:rPr>
      </w:pPr>
      <w:r>
        <w:rPr>
          <w:sz w:val="28"/>
          <w:szCs w:val="28"/>
        </w:rPr>
        <w:t>R</w:t>
      </w:r>
      <w:r w:rsidRPr="009F4CF5">
        <w:rPr>
          <w:sz w:val="28"/>
          <w:szCs w:val="28"/>
        </w:rPr>
        <w:t>outing logic to differentiate and process Online Store Orders and Express Store Orders based on order type.</w:t>
      </w:r>
    </w:p>
    <w:p w14:paraId="621391E7" w14:textId="77777777" w:rsidR="009F4CF5" w:rsidRPr="009F4CF5" w:rsidRDefault="009F4CF5" w:rsidP="009F4CF5">
      <w:pPr>
        <w:pStyle w:val="Compact"/>
        <w:numPr>
          <w:ilvl w:val="0"/>
          <w:numId w:val="1"/>
        </w:numPr>
        <w:rPr>
          <w:sz w:val="28"/>
          <w:szCs w:val="28"/>
        </w:rPr>
      </w:pPr>
      <w:r w:rsidRPr="009F4CF5">
        <w:rPr>
          <w:sz w:val="28"/>
          <w:szCs w:val="28"/>
        </w:rPr>
        <w:lastRenderedPageBreak/>
        <w:t>Implemented success and failure response flows with meaningful HTTP status codes and response messages for API consumers.</w:t>
      </w:r>
    </w:p>
    <w:p w14:paraId="23D131CC" w14:textId="65B41907" w:rsidR="009F4CF5" w:rsidRDefault="009F4CF5" w:rsidP="009F4CF5">
      <w:pPr>
        <w:pStyle w:val="Compact"/>
        <w:numPr>
          <w:ilvl w:val="0"/>
          <w:numId w:val="1"/>
        </w:numPr>
        <w:rPr>
          <w:sz w:val="28"/>
          <w:szCs w:val="28"/>
        </w:rPr>
      </w:pPr>
      <w:r w:rsidRPr="009F4CF5">
        <w:rPr>
          <w:sz w:val="28"/>
          <w:szCs w:val="28"/>
        </w:rPr>
        <w:t>Exception Subprocess to manage error scenarios such as invalid payloads, missing fields, and routing failures.</w:t>
      </w:r>
    </w:p>
    <w:p w14:paraId="130C4E3F" w14:textId="1B321159" w:rsidR="009F4CF5" w:rsidRDefault="000C300E" w:rsidP="009F4CF5">
      <w:pPr>
        <w:pStyle w:val="Compact"/>
        <w:numPr>
          <w:ilvl w:val="0"/>
          <w:numId w:val="1"/>
        </w:numPr>
        <w:rPr>
          <w:sz w:val="28"/>
          <w:szCs w:val="28"/>
        </w:rPr>
      </w:pPr>
      <w:r>
        <w:rPr>
          <w:sz w:val="28"/>
          <w:szCs w:val="28"/>
        </w:rPr>
        <w:t>Gmail Notification will send to Support team in case of exception.</w:t>
      </w:r>
    </w:p>
    <w:p w14:paraId="13DA050A" w14:textId="137EACA8" w:rsidR="001471DB" w:rsidRPr="001471DB" w:rsidRDefault="00F27C10" w:rsidP="001471DB">
      <w:pPr>
        <w:pStyle w:val="Compact"/>
        <w:numPr>
          <w:ilvl w:val="0"/>
          <w:numId w:val="1"/>
        </w:numPr>
        <w:rPr>
          <w:sz w:val="28"/>
          <w:szCs w:val="28"/>
        </w:rPr>
      </w:pPr>
      <w:r>
        <w:rPr>
          <w:sz w:val="28"/>
          <w:szCs w:val="28"/>
        </w:rPr>
        <w:t>Applied Logic, Business rules and posted to receiver system.</w:t>
      </w:r>
      <w:r w:rsidR="001471DB">
        <w:rPr>
          <w:sz w:val="28"/>
          <w:szCs w:val="28"/>
        </w:rPr>
        <w:br/>
      </w:r>
    </w:p>
    <w:p w14:paraId="547B5ABF" w14:textId="659C59E5" w:rsidR="00AF5C85" w:rsidRPr="009F4CF5" w:rsidRDefault="00AF5C85">
      <w:pPr>
        <w:rPr>
          <w:b/>
          <w:bCs/>
          <w:sz w:val="28"/>
          <w:szCs w:val="28"/>
        </w:rPr>
      </w:pPr>
      <w:r w:rsidRPr="009F4CF5">
        <w:rPr>
          <w:b/>
          <w:bCs/>
          <w:sz w:val="28"/>
          <w:szCs w:val="28"/>
        </w:rPr>
        <w:t>4.Adapter Configuration:</w:t>
      </w:r>
    </w:p>
    <w:p w14:paraId="3B1D9994" w14:textId="1A229F16" w:rsidR="00AF5C85" w:rsidRDefault="00AF5C85" w:rsidP="000C300E">
      <w:pPr>
        <w:rPr>
          <w:sz w:val="28"/>
          <w:szCs w:val="28"/>
        </w:rPr>
      </w:pPr>
      <w:r>
        <w:rPr>
          <w:sz w:val="28"/>
          <w:szCs w:val="28"/>
        </w:rPr>
        <w:t xml:space="preserve">REST </w:t>
      </w:r>
      <w:r w:rsidR="000C300E">
        <w:rPr>
          <w:sz w:val="28"/>
          <w:szCs w:val="28"/>
        </w:rPr>
        <w:t>Adapter (</w:t>
      </w:r>
      <w:r>
        <w:rPr>
          <w:sz w:val="28"/>
          <w:szCs w:val="28"/>
        </w:rPr>
        <w:t>Sender): HTTP Rest API</w:t>
      </w:r>
      <w:r>
        <w:rPr>
          <w:sz w:val="28"/>
          <w:szCs w:val="28"/>
        </w:rPr>
        <w:br/>
        <w:t xml:space="preserve">Endpoint: </w:t>
      </w:r>
      <w:r w:rsidR="000C300E" w:rsidRPr="000C300E">
        <w:rPr>
          <w:i/>
          <w:iCs/>
          <w:sz w:val="28"/>
          <w:szCs w:val="28"/>
        </w:rPr>
        <w:t>https://b84a8864trial.it-cpitrial05-rt.cfapps.us10-001.hana.ondemand.com/http/SalesOrder</w:t>
      </w:r>
      <w:r>
        <w:rPr>
          <w:sz w:val="28"/>
          <w:szCs w:val="28"/>
        </w:rPr>
        <w:br/>
        <w:t>Method: POST</w:t>
      </w:r>
      <w:r>
        <w:rPr>
          <w:sz w:val="28"/>
          <w:szCs w:val="28"/>
        </w:rPr>
        <w:br/>
        <w:t>Authentication: Basic</w:t>
      </w:r>
      <w:r>
        <w:rPr>
          <w:sz w:val="28"/>
          <w:szCs w:val="28"/>
        </w:rPr>
        <w:br/>
      </w:r>
      <w:r w:rsidR="000C300E" w:rsidRPr="000C300E">
        <w:rPr>
          <w:noProof/>
          <w:sz w:val="28"/>
          <w:szCs w:val="28"/>
        </w:rPr>
        <w:drawing>
          <wp:inline distT="0" distB="0" distL="0" distR="0" wp14:anchorId="3D3DBEF2" wp14:editId="4522D57F">
            <wp:extent cx="5731510" cy="1673225"/>
            <wp:effectExtent l="0" t="0" r="2540" b="3175"/>
            <wp:docPr id="201555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59582" name=""/>
                    <pic:cNvPicPr/>
                  </pic:nvPicPr>
                  <pic:blipFill>
                    <a:blip r:embed="rId8"/>
                    <a:stretch>
                      <a:fillRect/>
                    </a:stretch>
                  </pic:blipFill>
                  <pic:spPr>
                    <a:xfrm>
                      <a:off x="0" y="0"/>
                      <a:ext cx="5731510" cy="1673225"/>
                    </a:xfrm>
                    <a:prstGeom prst="rect">
                      <a:avLst/>
                    </a:prstGeom>
                  </pic:spPr>
                </pic:pic>
              </a:graphicData>
            </a:graphic>
          </wp:inline>
        </w:drawing>
      </w:r>
    </w:p>
    <w:p w14:paraId="67BE6598" w14:textId="58579A7D" w:rsidR="000C300E" w:rsidRDefault="000C300E" w:rsidP="000C300E">
      <w:pPr>
        <w:rPr>
          <w:sz w:val="28"/>
          <w:szCs w:val="28"/>
        </w:rPr>
      </w:pPr>
      <w:r>
        <w:rPr>
          <w:sz w:val="28"/>
          <w:szCs w:val="28"/>
        </w:rPr>
        <w:t>FTP Adapter (Receiver):</w:t>
      </w:r>
    </w:p>
    <w:p w14:paraId="3133461F" w14:textId="63C0E368" w:rsidR="000C300E" w:rsidRDefault="000C300E" w:rsidP="000C300E">
      <w:pPr>
        <w:rPr>
          <w:sz w:val="28"/>
          <w:szCs w:val="28"/>
        </w:rPr>
      </w:pPr>
      <w:r w:rsidRPr="000C300E">
        <w:rPr>
          <w:noProof/>
          <w:sz w:val="28"/>
          <w:szCs w:val="28"/>
        </w:rPr>
        <w:drawing>
          <wp:inline distT="0" distB="0" distL="0" distR="0" wp14:anchorId="79E10590" wp14:editId="4B467AC4">
            <wp:extent cx="5731510" cy="2378710"/>
            <wp:effectExtent l="0" t="0" r="2540" b="2540"/>
            <wp:docPr id="125316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65900" name=""/>
                    <pic:cNvPicPr/>
                  </pic:nvPicPr>
                  <pic:blipFill>
                    <a:blip r:embed="rId9"/>
                    <a:stretch>
                      <a:fillRect/>
                    </a:stretch>
                  </pic:blipFill>
                  <pic:spPr>
                    <a:xfrm>
                      <a:off x="0" y="0"/>
                      <a:ext cx="5731510" cy="2378710"/>
                    </a:xfrm>
                    <a:prstGeom prst="rect">
                      <a:avLst/>
                    </a:prstGeom>
                  </pic:spPr>
                </pic:pic>
              </a:graphicData>
            </a:graphic>
          </wp:inline>
        </w:drawing>
      </w:r>
    </w:p>
    <w:p w14:paraId="46BEC6C4" w14:textId="77777777" w:rsidR="000C300E" w:rsidRDefault="000C300E" w:rsidP="000C300E">
      <w:pPr>
        <w:rPr>
          <w:sz w:val="28"/>
          <w:szCs w:val="28"/>
        </w:rPr>
      </w:pPr>
    </w:p>
    <w:p w14:paraId="744E1D4D" w14:textId="77777777" w:rsidR="000C300E" w:rsidRPr="000C300E" w:rsidRDefault="000C300E" w:rsidP="000C300E">
      <w:pPr>
        <w:rPr>
          <w:b/>
          <w:bCs/>
          <w:sz w:val="28"/>
          <w:szCs w:val="28"/>
        </w:rPr>
      </w:pPr>
      <w:r w:rsidRPr="000C300E">
        <w:rPr>
          <w:b/>
          <w:bCs/>
          <w:sz w:val="28"/>
          <w:szCs w:val="28"/>
        </w:rPr>
        <w:t>5.Integration Components:</w:t>
      </w:r>
    </w:p>
    <w:p w14:paraId="7034DE9B" w14:textId="0C3A7D40" w:rsidR="00AF5C85" w:rsidRDefault="000C300E">
      <w:pPr>
        <w:rPr>
          <w:sz w:val="28"/>
          <w:szCs w:val="28"/>
        </w:rPr>
      </w:pPr>
      <w:r>
        <w:rPr>
          <w:sz w:val="28"/>
          <w:szCs w:val="28"/>
        </w:rPr>
        <w:t>JSON to XML Converter:</w:t>
      </w:r>
    </w:p>
    <w:p w14:paraId="4CE2D333" w14:textId="4CE41F5D" w:rsidR="000C300E" w:rsidRDefault="000C300E">
      <w:pPr>
        <w:rPr>
          <w:sz w:val="28"/>
          <w:szCs w:val="28"/>
        </w:rPr>
      </w:pPr>
      <w:r w:rsidRPr="000C300E">
        <w:rPr>
          <w:noProof/>
          <w:sz w:val="28"/>
          <w:szCs w:val="28"/>
        </w:rPr>
        <w:lastRenderedPageBreak/>
        <w:drawing>
          <wp:inline distT="0" distB="0" distL="0" distR="0" wp14:anchorId="66941E9B" wp14:editId="224FDEAE">
            <wp:extent cx="5731510" cy="2810510"/>
            <wp:effectExtent l="0" t="0" r="2540" b="8890"/>
            <wp:docPr id="153169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92785" name=""/>
                    <pic:cNvPicPr/>
                  </pic:nvPicPr>
                  <pic:blipFill>
                    <a:blip r:embed="rId10"/>
                    <a:stretch>
                      <a:fillRect/>
                    </a:stretch>
                  </pic:blipFill>
                  <pic:spPr>
                    <a:xfrm>
                      <a:off x="0" y="0"/>
                      <a:ext cx="5731510" cy="2810510"/>
                    </a:xfrm>
                    <a:prstGeom prst="rect">
                      <a:avLst/>
                    </a:prstGeom>
                  </pic:spPr>
                </pic:pic>
              </a:graphicData>
            </a:graphic>
          </wp:inline>
        </w:drawing>
      </w:r>
    </w:p>
    <w:p w14:paraId="06B4EE00" w14:textId="77777777" w:rsidR="000C300E" w:rsidRDefault="000C300E">
      <w:pPr>
        <w:rPr>
          <w:sz w:val="28"/>
          <w:szCs w:val="28"/>
        </w:rPr>
      </w:pPr>
      <w:r>
        <w:rPr>
          <w:sz w:val="28"/>
          <w:szCs w:val="28"/>
        </w:rPr>
        <w:t>Content Modifier:</w:t>
      </w:r>
    </w:p>
    <w:p w14:paraId="772B0F75" w14:textId="1CC9D23F" w:rsidR="00AF5C85" w:rsidRDefault="000C300E" w:rsidP="000C300E">
      <w:pPr>
        <w:rPr>
          <w:sz w:val="28"/>
          <w:szCs w:val="28"/>
        </w:rPr>
      </w:pPr>
      <w:r w:rsidRPr="000C300E">
        <w:rPr>
          <w:noProof/>
          <w:sz w:val="28"/>
          <w:szCs w:val="28"/>
        </w:rPr>
        <w:drawing>
          <wp:inline distT="0" distB="0" distL="0" distR="0" wp14:anchorId="6BFBD344" wp14:editId="23DC026B">
            <wp:extent cx="5731510" cy="1454150"/>
            <wp:effectExtent l="0" t="0" r="2540" b="0"/>
            <wp:docPr id="8890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21048" name=""/>
                    <pic:cNvPicPr/>
                  </pic:nvPicPr>
                  <pic:blipFill>
                    <a:blip r:embed="rId11"/>
                    <a:stretch>
                      <a:fillRect/>
                    </a:stretch>
                  </pic:blipFill>
                  <pic:spPr>
                    <a:xfrm>
                      <a:off x="0" y="0"/>
                      <a:ext cx="5731510" cy="1454150"/>
                    </a:xfrm>
                    <a:prstGeom prst="rect">
                      <a:avLst/>
                    </a:prstGeom>
                  </pic:spPr>
                </pic:pic>
              </a:graphicData>
            </a:graphic>
          </wp:inline>
        </w:drawing>
      </w:r>
      <w:r w:rsidR="00AF5C85">
        <w:rPr>
          <w:sz w:val="28"/>
          <w:szCs w:val="28"/>
        </w:rPr>
        <w:br/>
      </w:r>
      <w:r>
        <w:rPr>
          <w:sz w:val="28"/>
          <w:szCs w:val="28"/>
        </w:rPr>
        <w:t>Router:</w:t>
      </w:r>
    </w:p>
    <w:p w14:paraId="03513F38" w14:textId="03EF6909" w:rsidR="000C300E" w:rsidRDefault="000C300E" w:rsidP="000C300E">
      <w:pPr>
        <w:rPr>
          <w:sz w:val="28"/>
          <w:szCs w:val="28"/>
        </w:rPr>
      </w:pPr>
      <w:r w:rsidRPr="000C300E">
        <w:rPr>
          <w:noProof/>
          <w:sz w:val="28"/>
          <w:szCs w:val="28"/>
        </w:rPr>
        <w:drawing>
          <wp:inline distT="0" distB="0" distL="0" distR="0" wp14:anchorId="129D2E27" wp14:editId="4510BB52">
            <wp:extent cx="5731510" cy="2194560"/>
            <wp:effectExtent l="0" t="0" r="2540" b="0"/>
            <wp:docPr id="132314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6003" name=""/>
                    <pic:cNvPicPr/>
                  </pic:nvPicPr>
                  <pic:blipFill>
                    <a:blip r:embed="rId12"/>
                    <a:stretch>
                      <a:fillRect/>
                    </a:stretch>
                  </pic:blipFill>
                  <pic:spPr>
                    <a:xfrm>
                      <a:off x="0" y="0"/>
                      <a:ext cx="5731510" cy="2194560"/>
                    </a:xfrm>
                    <a:prstGeom prst="rect">
                      <a:avLst/>
                    </a:prstGeom>
                  </pic:spPr>
                </pic:pic>
              </a:graphicData>
            </a:graphic>
          </wp:inline>
        </w:drawing>
      </w:r>
    </w:p>
    <w:p w14:paraId="7C3908F4" w14:textId="73C6FFEA" w:rsidR="00381168" w:rsidRDefault="00381168">
      <w:pPr>
        <w:rPr>
          <w:sz w:val="28"/>
          <w:szCs w:val="28"/>
        </w:rPr>
      </w:pPr>
      <w:r>
        <w:rPr>
          <w:sz w:val="28"/>
          <w:szCs w:val="28"/>
        </w:rPr>
        <w:br/>
      </w:r>
    </w:p>
    <w:p w14:paraId="4C5988F0" w14:textId="4A8468F5" w:rsidR="00381168" w:rsidRDefault="00142A23">
      <w:pPr>
        <w:rPr>
          <w:sz w:val="28"/>
          <w:szCs w:val="28"/>
        </w:rPr>
      </w:pPr>
      <w:r>
        <w:rPr>
          <w:b/>
          <w:bCs/>
          <w:sz w:val="28"/>
          <w:szCs w:val="28"/>
        </w:rPr>
        <w:t>6.</w:t>
      </w:r>
      <w:r w:rsidR="00381168" w:rsidRPr="00381168">
        <w:rPr>
          <w:b/>
          <w:bCs/>
          <w:sz w:val="28"/>
          <w:szCs w:val="28"/>
        </w:rPr>
        <w:t>Exception Subprocess:</w:t>
      </w:r>
      <w:r w:rsidR="00381168">
        <w:rPr>
          <w:b/>
          <w:bCs/>
          <w:sz w:val="28"/>
          <w:szCs w:val="28"/>
        </w:rPr>
        <w:t xml:space="preserve"> </w:t>
      </w:r>
      <w:r w:rsidR="00381168">
        <w:rPr>
          <w:sz w:val="28"/>
          <w:szCs w:val="28"/>
        </w:rPr>
        <w:t xml:space="preserve"> Handles errors and log details.</w:t>
      </w:r>
      <w:r w:rsidR="00381168">
        <w:rPr>
          <w:sz w:val="28"/>
          <w:szCs w:val="28"/>
        </w:rPr>
        <w:br/>
      </w:r>
    </w:p>
    <w:p w14:paraId="0C1074BA" w14:textId="48C6E8C3" w:rsidR="00381168" w:rsidRDefault="00381168">
      <w:pPr>
        <w:rPr>
          <w:b/>
          <w:bCs/>
          <w:sz w:val="28"/>
          <w:szCs w:val="28"/>
        </w:rPr>
      </w:pPr>
      <w:r w:rsidRPr="00142A23">
        <w:rPr>
          <w:b/>
          <w:bCs/>
          <w:sz w:val="28"/>
          <w:szCs w:val="28"/>
        </w:rPr>
        <w:lastRenderedPageBreak/>
        <w:t>7. Groovy Script:</w:t>
      </w:r>
    </w:p>
    <w:p w14:paraId="3BB17190" w14:textId="53FA8798" w:rsidR="00CB6643" w:rsidRPr="00142A23" w:rsidRDefault="00CB6643">
      <w:pPr>
        <w:rPr>
          <w:b/>
          <w:bCs/>
          <w:sz w:val="28"/>
          <w:szCs w:val="28"/>
        </w:rPr>
      </w:pPr>
      <w:r w:rsidRPr="00CB6643">
        <w:rPr>
          <w:b/>
          <w:bCs/>
          <w:sz w:val="28"/>
          <w:szCs w:val="28"/>
        </w:rPr>
        <w:drawing>
          <wp:inline distT="0" distB="0" distL="0" distR="0" wp14:anchorId="4D30A59D" wp14:editId="00A388AF">
            <wp:extent cx="5731510" cy="2377440"/>
            <wp:effectExtent l="0" t="0" r="2540" b="3810"/>
            <wp:docPr id="147011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8162" name=""/>
                    <pic:cNvPicPr/>
                  </pic:nvPicPr>
                  <pic:blipFill>
                    <a:blip r:embed="rId13"/>
                    <a:stretch>
                      <a:fillRect/>
                    </a:stretch>
                  </pic:blipFill>
                  <pic:spPr>
                    <a:xfrm>
                      <a:off x="0" y="0"/>
                      <a:ext cx="5731510" cy="2377440"/>
                    </a:xfrm>
                    <a:prstGeom prst="rect">
                      <a:avLst/>
                    </a:prstGeom>
                  </pic:spPr>
                </pic:pic>
              </a:graphicData>
            </a:graphic>
          </wp:inline>
        </w:drawing>
      </w:r>
    </w:p>
    <w:p w14:paraId="1B754B1B" w14:textId="77777777" w:rsidR="00381168" w:rsidRDefault="00381168">
      <w:pPr>
        <w:rPr>
          <w:sz w:val="28"/>
          <w:szCs w:val="28"/>
        </w:rPr>
      </w:pPr>
    </w:p>
    <w:p w14:paraId="4CE31EA4" w14:textId="47D3C814" w:rsidR="00381168" w:rsidRPr="00142A23" w:rsidRDefault="00381168">
      <w:pPr>
        <w:rPr>
          <w:b/>
          <w:bCs/>
          <w:sz w:val="28"/>
          <w:szCs w:val="28"/>
        </w:rPr>
      </w:pPr>
      <w:r w:rsidRPr="00142A23">
        <w:rPr>
          <w:b/>
          <w:bCs/>
          <w:sz w:val="28"/>
          <w:szCs w:val="28"/>
        </w:rPr>
        <w:t xml:space="preserve">8. </w:t>
      </w:r>
      <w:r w:rsidR="00741B36" w:rsidRPr="00142A23">
        <w:rPr>
          <w:b/>
          <w:bCs/>
          <w:sz w:val="28"/>
          <w:szCs w:val="28"/>
        </w:rPr>
        <w:t>Input</w:t>
      </w:r>
      <w:r w:rsidRPr="00142A23">
        <w:rPr>
          <w:b/>
          <w:bCs/>
          <w:sz w:val="28"/>
          <w:szCs w:val="28"/>
        </w:rPr>
        <w:t xml:space="preserve"> Data</w:t>
      </w:r>
      <w:r w:rsidR="009F4CF5" w:rsidRPr="00142A23">
        <w:rPr>
          <w:b/>
          <w:bCs/>
          <w:sz w:val="28"/>
          <w:szCs w:val="28"/>
        </w:rPr>
        <w:t>:</w:t>
      </w:r>
    </w:p>
    <w:p w14:paraId="1669EE8E" w14:textId="77777777" w:rsidR="00741B36" w:rsidRDefault="00741B36" w:rsidP="00381168">
      <w:pPr>
        <w:rPr>
          <w:sz w:val="28"/>
          <w:szCs w:val="28"/>
        </w:rPr>
      </w:pPr>
      <w:r w:rsidRPr="00741B36">
        <w:rPr>
          <w:noProof/>
          <w:sz w:val="28"/>
          <w:szCs w:val="28"/>
        </w:rPr>
        <w:lastRenderedPageBreak/>
        <w:drawing>
          <wp:inline distT="0" distB="0" distL="0" distR="0" wp14:anchorId="22DFC1B3" wp14:editId="7D16A765">
            <wp:extent cx="4359018" cy="6751905"/>
            <wp:effectExtent l="0" t="0" r="3810" b="0"/>
            <wp:docPr id="153623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1684" name=""/>
                    <pic:cNvPicPr/>
                  </pic:nvPicPr>
                  <pic:blipFill>
                    <a:blip r:embed="rId14"/>
                    <a:stretch>
                      <a:fillRect/>
                    </a:stretch>
                  </pic:blipFill>
                  <pic:spPr>
                    <a:xfrm>
                      <a:off x="0" y="0"/>
                      <a:ext cx="4359018" cy="6751905"/>
                    </a:xfrm>
                    <a:prstGeom prst="rect">
                      <a:avLst/>
                    </a:prstGeom>
                  </pic:spPr>
                </pic:pic>
              </a:graphicData>
            </a:graphic>
          </wp:inline>
        </w:drawing>
      </w:r>
    </w:p>
    <w:p w14:paraId="6345F091" w14:textId="77777777" w:rsidR="00741B36" w:rsidRDefault="00741B36" w:rsidP="00381168">
      <w:pPr>
        <w:rPr>
          <w:sz w:val="28"/>
          <w:szCs w:val="28"/>
        </w:rPr>
      </w:pPr>
    </w:p>
    <w:p w14:paraId="04846CA4" w14:textId="77777777" w:rsidR="00741B36" w:rsidRDefault="00741B36" w:rsidP="00381168">
      <w:pPr>
        <w:rPr>
          <w:sz w:val="28"/>
          <w:szCs w:val="28"/>
        </w:rPr>
      </w:pPr>
    </w:p>
    <w:p w14:paraId="65C40BA4" w14:textId="77777777" w:rsidR="00741B36" w:rsidRDefault="00741B36" w:rsidP="00381168">
      <w:pPr>
        <w:rPr>
          <w:sz w:val="28"/>
          <w:szCs w:val="28"/>
        </w:rPr>
      </w:pPr>
    </w:p>
    <w:p w14:paraId="617E4D8B" w14:textId="77777777" w:rsidR="00741B36" w:rsidRDefault="00741B36" w:rsidP="00381168">
      <w:pPr>
        <w:rPr>
          <w:sz w:val="28"/>
          <w:szCs w:val="28"/>
        </w:rPr>
      </w:pPr>
    </w:p>
    <w:p w14:paraId="398E41F8" w14:textId="77777777" w:rsidR="00741B36" w:rsidRDefault="00741B36" w:rsidP="00381168">
      <w:pPr>
        <w:rPr>
          <w:sz w:val="28"/>
          <w:szCs w:val="28"/>
        </w:rPr>
      </w:pPr>
    </w:p>
    <w:p w14:paraId="294109F7" w14:textId="051A9E82" w:rsidR="00CD2FD2" w:rsidRPr="00142A23" w:rsidRDefault="00CD2FD2" w:rsidP="00381168">
      <w:pPr>
        <w:rPr>
          <w:b/>
          <w:bCs/>
          <w:sz w:val="28"/>
          <w:szCs w:val="28"/>
        </w:rPr>
      </w:pPr>
      <w:r w:rsidRPr="00142A23">
        <w:rPr>
          <w:b/>
          <w:bCs/>
          <w:sz w:val="28"/>
          <w:szCs w:val="28"/>
        </w:rPr>
        <w:lastRenderedPageBreak/>
        <w:t xml:space="preserve">9. Output </w:t>
      </w:r>
      <w:r w:rsidR="00741B36" w:rsidRPr="00142A23">
        <w:rPr>
          <w:b/>
          <w:bCs/>
          <w:sz w:val="28"/>
          <w:szCs w:val="28"/>
        </w:rPr>
        <w:t>Data</w:t>
      </w:r>
      <w:r w:rsidR="009F4CF5" w:rsidRPr="00142A23">
        <w:rPr>
          <w:b/>
          <w:bCs/>
          <w:sz w:val="28"/>
          <w:szCs w:val="28"/>
        </w:rPr>
        <w:t>:</w:t>
      </w:r>
    </w:p>
    <w:p w14:paraId="3F513024" w14:textId="581432C4" w:rsidR="00741B36" w:rsidRDefault="00741B36">
      <w:pPr>
        <w:rPr>
          <w:sz w:val="28"/>
          <w:szCs w:val="28"/>
        </w:rPr>
      </w:pPr>
      <w:r w:rsidRPr="00741B36">
        <w:rPr>
          <w:noProof/>
          <w:sz w:val="28"/>
          <w:szCs w:val="28"/>
        </w:rPr>
        <w:drawing>
          <wp:inline distT="0" distB="0" distL="0" distR="0" wp14:anchorId="19EC66A4" wp14:editId="1D2A6876">
            <wp:extent cx="4541914" cy="6759526"/>
            <wp:effectExtent l="0" t="0" r="0" b="3810"/>
            <wp:docPr id="16455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5383" name=""/>
                    <pic:cNvPicPr/>
                  </pic:nvPicPr>
                  <pic:blipFill>
                    <a:blip r:embed="rId15"/>
                    <a:stretch>
                      <a:fillRect/>
                    </a:stretch>
                  </pic:blipFill>
                  <pic:spPr>
                    <a:xfrm>
                      <a:off x="0" y="0"/>
                      <a:ext cx="4541914" cy="6759526"/>
                    </a:xfrm>
                    <a:prstGeom prst="rect">
                      <a:avLst/>
                    </a:prstGeom>
                  </pic:spPr>
                </pic:pic>
              </a:graphicData>
            </a:graphic>
          </wp:inline>
        </w:drawing>
      </w:r>
    </w:p>
    <w:p w14:paraId="1A4DA069" w14:textId="77777777" w:rsidR="00741B36" w:rsidRDefault="00741B36">
      <w:pPr>
        <w:rPr>
          <w:sz w:val="28"/>
          <w:szCs w:val="28"/>
        </w:rPr>
      </w:pPr>
    </w:p>
    <w:p w14:paraId="0AA1E5A4" w14:textId="20DF0EB9" w:rsidR="00AF5C85" w:rsidRDefault="001F07EB">
      <w:pPr>
        <w:rPr>
          <w:sz w:val="28"/>
          <w:szCs w:val="28"/>
        </w:rPr>
      </w:pPr>
      <w:r>
        <w:rPr>
          <w:b/>
          <w:bCs/>
          <w:noProof/>
          <w:sz w:val="28"/>
          <w:szCs w:val="28"/>
        </w:rPr>
        <w:lastRenderedPageBreak/>
        <mc:AlternateContent>
          <mc:Choice Requires="wpi">
            <w:drawing>
              <wp:anchor distT="0" distB="0" distL="114300" distR="114300" simplePos="0" relativeHeight="251660288" behindDoc="0" locked="0" layoutInCell="1" allowOverlap="1" wp14:anchorId="5F8BB989" wp14:editId="5FEBC3FF">
                <wp:simplePos x="0" y="0"/>
                <wp:positionH relativeFrom="column">
                  <wp:posOffset>390330</wp:posOffset>
                </wp:positionH>
                <wp:positionV relativeFrom="paragraph">
                  <wp:posOffset>880957</wp:posOffset>
                </wp:positionV>
                <wp:extent cx="390960" cy="360"/>
                <wp:effectExtent l="76200" t="114300" r="85725" b="114300"/>
                <wp:wrapNone/>
                <wp:docPr id="895946133"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90960" cy="360"/>
                      </w14:xfrm>
                    </w14:contentPart>
                  </a:graphicData>
                </a:graphic>
              </wp:anchor>
            </w:drawing>
          </mc:Choice>
          <mc:Fallback>
            <w:pict>
              <v:shapetype w14:anchorId="6AC67A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7.9pt;margin-top:63.7pt;width:36.5pt;height:1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">
                <v:imagedata r:id="rId17" o:title=""/>
              </v:shape>
            </w:pict>
          </mc:Fallback>
        </mc:AlternateContent>
      </w:r>
      <w:r w:rsidR="00CD2FD2" w:rsidRPr="00142A23">
        <w:rPr>
          <w:b/>
          <w:bCs/>
          <w:sz w:val="28"/>
          <w:szCs w:val="28"/>
        </w:rPr>
        <w:t xml:space="preserve">10 </w:t>
      </w:r>
      <w:r w:rsidR="009F4CF5" w:rsidRPr="00142A23">
        <w:rPr>
          <w:b/>
          <w:bCs/>
          <w:sz w:val="28"/>
          <w:szCs w:val="28"/>
        </w:rPr>
        <w:t>Notification to Gmail in failure case:</w:t>
      </w:r>
      <w:r w:rsidR="00CD2FD2">
        <w:rPr>
          <w:sz w:val="28"/>
          <w:szCs w:val="28"/>
        </w:rPr>
        <w:br/>
      </w:r>
      <w:r w:rsidR="006D016D" w:rsidRPr="007B531A">
        <w:rPr>
          <w:noProof/>
        </w:rPr>
        <w:drawing>
          <wp:inline distT="0" distB="0" distL="0" distR="0" wp14:anchorId="2E3C6E68" wp14:editId="3B126362">
            <wp:extent cx="5731510" cy="2934970"/>
            <wp:effectExtent l="0" t="0" r="2540" b="0"/>
            <wp:docPr id="159676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8035" name=""/>
                    <pic:cNvPicPr/>
                  </pic:nvPicPr>
                  <pic:blipFill>
                    <a:blip r:embed="rId18"/>
                    <a:stretch>
                      <a:fillRect/>
                    </a:stretch>
                  </pic:blipFill>
                  <pic:spPr>
                    <a:xfrm>
                      <a:off x="0" y="0"/>
                      <a:ext cx="5731510" cy="2934970"/>
                    </a:xfrm>
                    <a:prstGeom prst="rect">
                      <a:avLst/>
                    </a:prstGeom>
                  </pic:spPr>
                </pic:pic>
              </a:graphicData>
            </a:graphic>
          </wp:inline>
        </w:drawing>
      </w:r>
    </w:p>
    <w:p w14:paraId="6C5FA27D" w14:textId="0A5FEE6B" w:rsidR="00CD2FD2" w:rsidRDefault="00CD2FD2">
      <w:pPr>
        <w:rPr>
          <w:b/>
          <w:bCs/>
          <w:sz w:val="28"/>
          <w:szCs w:val="28"/>
        </w:rPr>
      </w:pPr>
      <w:r w:rsidRPr="00142A23">
        <w:rPr>
          <w:b/>
          <w:bCs/>
          <w:sz w:val="28"/>
          <w:szCs w:val="28"/>
        </w:rPr>
        <w:t xml:space="preserve">11 </w:t>
      </w:r>
      <w:proofErr w:type="spellStart"/>
      <w:r w:rsidRPr="00142A23">
        <w:rPr>
          <w:b/>
          <w:bCs/>
          <w:sz w:val="28"/>
          <w:szCs w:val="28"/>
        </w:rPr>
        <w:t>Iflow</w:t>
      </w:r>
      <w:proofErr w:type="spellEnd"/>
      <w:r w:rsidRPr="00142A23">
        <w:rPr>
          <w:b/>
          <w:bCs/>
          <w:sz w:val="28"/>
          <w:szCs w:val="28"/>
        </w:rPr>
        <w:t xml:space="preserve"> Package</w:t>
      </w:r>
      <w:r w:rsidR="00142A23" w:rsidRPr="00142A23">
        <w:rPr>
          <w:b/>
          <w:bCs/>
          <w:sz w:val="28"/>
          <w:szCs w:val="28"/>
        </w:rPr>
        <w:t>:</w:t>
      </w:r>
    </w:p>
    <w:p w14:paraId="4049CB39" w14:textId="482092C4" w:rsidR="00142A23" w:rsidRPr="00142A23" w:rsidRDefault="00142A23">
      <w:pPr>
        <w:rPr>
          <w:b/>
          <w:bCs/>
          <w:sz w:val="28"/>
          <w:szCs w:val="28"/>
        </w:rPr>
      </w:pPr>
      <w:r w:rsidRPr="00142A23">
        <w:rPr>
          <w:b/>
          <w:bCs/>
          <w:sz w:val="28"/>
          <w:szCs w:val="28"/>
        </w:rPr>
        <w:object w:dxaOrig="4284" w:dyaOrig="816" w14:anchorId="4E6D0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15pt;height:40.5pt" o:ole="">
            <v:imagedata r:id="rId19" o:title=""/>
          </v:shape>
          <o:OLEObject Type="Embed" ProgID="Package" ShapeID="_x0000_i1025" DrawAspect="Content" ObjectID="_1831198664" r:id="rId20"/>
        </w:object>
      </w:r>
    </w:p>
    <w:p w14:paraId="39D5C887" w14:textId="77777777" w:rsidR="00CD2FD2" w:rsidRPr="007D47B5" w:rsidRDefault="00CD2FD2">
      <w:pPr>
        <w:rPr>
          <w:sz w:val="28"/>
          <w:szCs w:val="28"/>
        </w:rPr>
      </w:pPr>
    </w:p>
    <w:sectPr w:rsidR="00CD2FD2" w:rsidRPr="007D47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C276" w14:textId="77777777" w:rsidR="00092B46" w:rsidRDefault="00092B46" w:rsidP="009F4CF5">
      <w:pPr>
        <w:spacing w:after="0" w:line="240" w:lineRule="auto"/>
      </w:pPr>
      <w:r>
        <w:separator/>
      </w:r>
    </w:p>
  </w:endnote>
  <w:endnote w:type="continuationSeparator" w:id="0">
    <w:p w14:paraId="344C1F5C" w14:textId="77777777" w:rsidR="00092B46" w:rsidRDefault="00092B46" w:rsidP="009F4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897FA" w14:textId="77777777" w:rsidR="00092B46" w:rsidRDefault="00092B46" w:rsidP="009F4CF5">
      <w:pPr>
        <w:spacing w:after="0" w:line="240" w:lineRule="auto"/>
      </w:pPr>
      <w:r>
        <w:separator/>
      </w:r>
    </w:p>
  </w:footnote>
  <w:footnote w:type="continuationSeparator" w:id="0">
    <w:p w14:paraId="792CBFDE" w14:textId="77777777" w:rsidR="00092B46" w:rsidRDefault="00092B46" w:rsidP="009F4C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F71F2"/>
    <w:multiLevelType w:val="multilevel"/>
    <w:tmpl w:val="2DB4B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10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7B5"/>
    <w:rsid w:val="00092B46"/>
    <w:rsid w:val="000C300E"/>
    <w:rsid w:val="00142A23"/>
    <w:rsid w:val="001471DB"/>
    <w:rsid w:val="001F07EB"/>
    <w:rsid w:val="00363AA8"/>
    <w:rsid w:val="00381168"/>
    <w:rsid w:val="003B620F"/>
    <w:rsid w:val="003C3E1E"/>
    <w:rsid w:val="003E54ED"/>
    <w:rsid w:val="00416E63"/>
    <w:rsid w:val="004B7383"/>
    <w:rsid w:val="005C7A21"/>
    <w:rsid w:val="006D016D"/>
    <w:rsid w:val="00741B36"/>
    <w:rsid w:val="007D47B5"/>
    <w:rsid w:val="00857115"/>
    <w:rsid w:val="0087710A"/>
    <w:rsid w:val="009F4CF5"/>
    <w:rsid w:val="00AF5C85"/>
    <w:rsid w:val="00B07EB3"/>
    <w:rsid w:val="00CB6643"/>
    <w:rsid w:val="00CD2FD2"/>
    <w:rsid w:val="00DE5E62"/>
    <w:rsid w:val="00E26131"/>
    <w:rsid w:val="00ED46AD"/>
    <w:rsid w:val="00F27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F7A0"/>
  <w15:chartTrackingRefBased/>
  <w15:docId w15:val="{0BB1616D-5151-4768-8151-FBA765A9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7B5"/>
    <w:rPr>
      <w:rFonts w:eastAsiaTheme="majorEastAsia" w:cstheme="majorBidi"/>
      <w:color w:val="272727" w:themeColor="text1" w:themeTint="D8"/>
    </w:rPr>
  </w:style>
  <w:style w:type="paragraph" w:styleId="Title">
    <w:name w:val="Title"/>
    <w:basedOn w:val="Normal"/>
    <w:next w:val="Normal"/>
    <w:link w:val="TitleChar"/>
    <w:uiPriority w:val="10"/>
    <w:qFormat/>
    <w:rsid w:val="007D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7B5"/>
    <w:pPr>
      <w:spacing w:before="160"/>
      <w:jc w:val="center"/>
    </w:pPr>
    <w:rPr>
      <w:i/>
      <w:iCs/>
      <w:color w:val="404040" w:themeColor="text1" w:themeTint="BF"/>
    </w:rPr>
  </w:style>
  <w:style w:type="character" w:customStyle="1" w:styleId="QuoteChar">
    <w:name w:val="Quote Char"/>
    <w:basedOn w:val="DefaultParagraphFont"/>
    <w:link w:val="Quote"/>
    <w:uiPriority w:val="29"/>
    <w:rsid w:val="007D47B5"/>
    <w:rPr>
      <w:i/>
      <w:iCs/>
      <w:color w:val="404040" w:themeColor="text1" w:themeTint="BF"/>
    </w:rPr>
  </w:style>
  <w:style w:type="paragraph" w:styleId="ListParagraph">
    <w:name w:val="List Paragraph"/>
    <w:basedOn w:val="Normal"/>
    <w:uiPriority w:val="34"/>
    <w:qFormat/>
    <w:rsid w:val="007D47B5"/>
    <w:pPr>
      <w:ind w:left="720"/>
      <w:contextualSpacing/>
    </w:pPr>
  </w:style>
  <w:style w:type="character" w:styleId="IntenseEmphasis">
    <w:name w:val="Intense Emphasis"/>
    <w:basedOn w:val="DefaultParagraphFont"/>
    <w:uiPriority w:val="21"/>
    <w:qFormat/>
    <w:rsid w:val="007D47B5"/>
    <w:rPr>
      <w:i/>
      <w:iCs/>
      <w:color w:val="2F5496" w:themeColor="accent1" w:themeShade="BF"/>
    </w:rPr>
  </w:style>
  <w:style w:type="paragraph" w:styleId="IntenseQuote">
    <w:name w:val="Intense Quote"/>
    <w:basedOn w:val="Normal"/>
    <w:next w:val="Normal"/>
    <w:link w:val="IntenseQuoteChar"/>
    <w:uiPriority w:val="30"/>
    <w:qFormat/>
    <w:rsid w:val="007D4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7B5"/>
    <w:rPr>
      <w:i/>
      <w:iCs/>
      <w:color w:val="2F5496" w:themeColor="accent1" w:themeShade="BF"/>
    </w:rPr>
  </w:style>
  <w:style w:type="character" w:styleId="IntenseReference">
    <w:name w:val="Intense Reference"/>
    <w:basedOn w:val="DefaultParagraphFont"/>
    <w:uiPriority w:val="32"/>
    <w:qFormat/>
    <w:rsid w:val="007D47B5"/>
    <w:rPr>
      <w:b/>
      <w:bCs/>
      <w:smallCaps/>
      <w:color w:val="2F5496" w:themeColor="accent1" w:themeShade="BF"/>
      <w:spacing w:val="5"/>
    </w:rPr>
  </w:style>
  <w:style w:type="paragraph" w:styleId="Header">
    <w:name w:val="header"/>
    <w:basedOn w:val="Normal"/>
    <w:link w:val="HeaderChar"/>
    <w:uiPriority w:val="99"/>
    <w:unhideWhenUsed/>
    <w:rsid w:val="009F4C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CF5"/>
  </w:style>
  <w:style w:type="paragraph" w:styleId="Footer">
    <w:name w:val="footer"/>
    <w:basedOn w:val="Normal"/>
    <w:link w:val="FooterChar"/>
    <w:uiPriority w:val="99"/>
    <w:unhideWhenUsed/>
    <w:rsid w:val="009F4C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CF5"/>
  </w:style>
  <w:style w:type="paragraph" w:customStyle="1" w:styleId="Compact">
    <w:name w:val="Compact"/>
    <w:basedOn w:val="BodyText"/>
    <w:qFormat/>
    <w:rsid w:val="009F4CF5"/>
    <w:pPr>
      <w:spacing w:before="36" w:after="36" w:line="240" w:lineRule="auto"/>
    </w:pPr>
    <w:rPr>
      <w:kern w:val="0"/>
      <w:lang w:val="en-US"/>
      <w14:ligatures w14:val="none"/>
    </w:rPr>
  </w:style>
  <w:style w:type="paragraph" w:styleId="BodyText">
    <w:name w:val="Body Text"/>
    <w:basedOn w:val="Normal"/>
    <w:link w:val="BodyTextChar"/>
    <w:uiPriority w:val="99"/>
    <w:semiHidden/>
    <w:unhideWhenUsed/>
    <w:rsid w:val="009F4CF5"/>
    <w:pPr>
      <w:spacing w:after="120"/>
    </w:pPr>
  </w:style>
  <w:style w:type="character" w:customStyle="1" w:styleId="BodyTextChar">
    <w:name w:val="Body Text Char"/>
    <w:basedOn w:val="DefaultParagraphFont"/>
    <w:link w:val="BodyText"/>
    <w:uiPriority w:val="99"/>
    <w:semiHidden/>
    <w:rsid w:val="009F4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0T12:28:02.734"/>
    </inkml:context>
    <inkml:brush xml:id="br0">
      <inkml:brushProperty name="width" value="0.2" units="cm"/>
      <inkml:brushProperty name="height" value="0.4" units="cm"/>
      <inkml:brushProperty name="tip" value="rectangle"/>
      <inkml:brushProperty name="rasterOp" value="maskPen"/>
      <inkml:brushProperty name="ignorePressure" value="1"/>
    </inkml:brush>
  </inkml:definitions>
  <inkml:trace contextRef="#ctx0" brushRef="#br0">0 0 0,'1085'0'0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7</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Rohitha Manepalli</dc:creator>
  <cp:keywords/>
  <dc:description/>
  <cp:lastModifiedBy>Rohitha Manepalli</cp:lastModifiedBy>
  <cp:revision>11</cp:revision>
  <dcterms:created xsi:type="dcterms:W3CDTF">2025-12-29T04:22:00Z</dcterms:created>
  <dcterms:modified xsi:type="dcterms:W3CDTF">2026-01-29T08:01:00Z</dcterms:modified>
</cp:coreProperties>
</file>