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58241774"/>
        <w:docPartObj>
          <w:docPartGallery w:val="Cover Pages"/>
          <w:docPartUnique/>
        </w:docPartObj>
      </w:sdtPr>
      <w:sdtContent>
        <w:p w:rsidR="001A3616" w:rsidRDefault="001A361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4A1E5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A3616" w:rsidRDefault="001A3616">
                                    <w:pPr>
                                      <w:pStyle w:val="NoSpacing"/>
                                      <w:jc w:val="right"/>
                                      <w:rPr>
                                        <w:color w:val="595959" w:themeColor="text1" w:themeTint="A6"/>
                                        <w:sz w:val="28"/>
                                        <w:szCs w:val="28"/>
                                      </w:rPr>
                                    </w:pPr>
                                    <w:r>
                                      <w:rPr>
                                        <w:color w:val="595959" w:themeColor="text1" w:themeTint="A6"/>
                                        <w:sz w:val="28"/>
                                        <w:szCs w:val="28"/>
                                      </w:rPr>
                                      <w:t>Venu C P</w:t>
                                    </w:r>
                                  </w:p>
                                </w:sdtContent>
                              </w:sdt>
                              <w:p w:rsidR="001A3616" w:rsidRDefault="00B11958">
                                <w:pPr>
                                  <w:pStyle w:val="NoSpacing"/>
                                  <w:jc w:val="right"/>
                                  <w:rPr>
                                    <w:color w:val="595959" w:themeColor="text1" w:themeTint="A6"/>
                                    <w:sz w:val="18"/>
                                    <w:szCs w:val="18"/>
                                  </w:rPr>
                                </w:pPr>
                                <w:sdt>
                                  <w:sdtPr>
                                    <w:alias w:val="Email"/>
                                    <w:tag w:val="Email"/>
                                    <w:id w:val="942260680"/>
                                    <w:dataBinding w:prefixMappings="xmlns:ns0='http://schemas.microsoft.com/office/2006/coverPageProps' " w:xpath="/ns0:CoverPageProperties[1]/ns0:CompanyEmail[1]" w:storeItemID="{55AF091B-3C7A-41E3-B477-F2FDAA23CFDA}"/>
                                    <w:text/>
                                  </w:sdtPr>
                                  <w:sdtContent>
                                    <w:r w:rsidRPr="00B11958">
                                      <w:t>Venu.CP@aptean.com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A3616" w:rsidRDefault="001A3616">
                              <w:pPr>
                                <w:pStyle w:val="NoSpacing"/>
                                <w:jc w:val="right"/>
                                <w:rPr>
                                  <w:color w:val="595959" w:themeColor="text1" w:themeTint="A6"/>
                                  <w:sz w:val="28"/>
                                  <w:szCs w:val="28"/>
                                </w:rPr>
                              </w:pPr>
                              <w:r>
                                <w:rPr>
                                  <w:color w:val="595959" w:themeColor="text1" w:themeTint="A6"/>
                                  <w:sz w:val="28"/>
                                  <w:szCs w:val="28"/>
                                </w:rPr>
                                <w:t>Venu C P</w:t>
                              </w:r>
                            </w:p>
                          </w:sdtContent>
                        </w:sdt>
                        <w:p w:rsidR="001A3616" w:rsidRDefault="00B11958">
                          <w:pPr>
                            <w:pStyle w:val="NoSpacing"/>
                            <w:jc w:val="right"/>
                            <w:rPr>
                              <w:color w:val="595959" w:themeColor="text1" w:themeTint="A6"/>
                              <w:sz w:val="18"/>
                              <w:szCs w:val="18"/>
                            </w:rPr>
                          </w:pPr>
                          <w:sdt>
                            <w:sdtPr>
                              <w:alias w:val="Email"/>
                              <w:tag w:val="Email"/>
                              <w:id w:val="942260680"/>
                              <w:dataBinding w:prefixMappings="xmlns:ns0='http://schemas.microsoft.com/office/2006/coverPageProps' " w:xpath="/ns0:CoverPageProperties[1]/ns0:CompanyEmail[1]" w:storeItemID="{55AF091B-3C7A-41E3-B477-F2FDAA23CFDA}"/>
                              <w:text/>
                            </w:sdtPr>
                            <w:sdtContent>
                              <w:r w:rsidRPr="00B11958">
                                <w:t>Venu.CP@aptean.com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616" w:rsidRDefault="001A361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1A3616" w:rsidRDefault="00305E6E">
                                    <w:pPr>
                                      <w:pStyle w:val="NoSpacing"/>
                                      <w:jc w:val="right"/>
                                      <w:rPr>
                                        <w:color w:val="595959" w:themeColor="text1" w:themeTint="A6"/>
                                        <w:sz w:val="20"/>
                                        <w:szCs w:val="20"/>
                                      </w:rPr>
                                    </w:pPr>
                                    <w:r>
                                      <w:rPr>
                                        <w:color w:val="595959" w:themeColor="text1" w:themeTint="A6"/>
                                        <w:sz w:val="20"/>
                                        <w:szCs w:val="20"/>
                                      </w:rPr>
                                      <w:t>Basic exercises on basic programming constructs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A3616" w:rsidRDefault="001A361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1A3616" w:rsidRDefault="00305E6E">
                              <w:pPr>
                                <w:pStyle w:val="NoSpacing"/>
                                <w:jc w:val="right"/>
                                <w:rPr>
                                  <w:color w:val="595959" w:themeColor="text1" w:themeTint="A6"/>
                                  <w:sz w:val="20"/>
                                  <w:szCs w:val="20"/>
                                </w:rPr>
                              </w:pPr>
                              <w:r>
                                <w:rPr>
                                  <w:color w:val="595959" w:themeColor="text1" w:themeTint="A6"/>
                                  <w:sz w:val="20"/>
                                  <w:szCs w:val="20"/>
                                </w:rPr>
                                <w:t>Basic exercises on basic programming constructs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616" w:rsidRPr="001A3616" w:rsidRDefault="001A3616" w:rsidP="001A3616">
                                <w:pPr>
                                  <w:pStyle w:val="NoSpacing"/>
                                  <w:jc w:val="right"/>
                                  <w:rPr>
                                    <w:color w:val="5B9BD5" w:themeColor="accent1"/>
                                    <w:sz w:val="56"/>
                                    <w:szCs w:val="28"/>
                                  </w:rPr>
                                </w:pPr>
                                <w:sdt>
                                  <w:sdtPr>
                                    <w:rPr>
                                      <w:color w:val="5B9BD5" w:themeColor="accent1"/>
                                      <w:sz w:val="56"/>
                                      <w:szCs w:val="2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A3616">
                                      <w:rPr>
                                        <w:color w:val="5B9BD5" w:themeColor="accent1"/>
                                        <w:sz w:val="56"/>
                                        <w:szCs w:val="28"/>
                                      </w:rPr>
                                      <w:t>C# Basic Exercises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A3616" w:rsidRDefault="001A3616">
                                    <w:pPr>
                                      <w:jc w:val="right"/>
                                      <w:rPr>
                                        <w:smallCaps/>
                                        <w:color w:val="404040" w:themeColor="text1" w:themeTint="BF"/>
                                        <w:sz w:val="36"/>
                                        <w:szCs w:val="36"/>
                                      </w:rPr>
                                    </w:pPr>
                                    <w:r>
                                      <w:rPr>
                                        <w:color w:val="404040" w:themeColor="text1" w:themeTint="BF"/>
                                        <w:sz w:val="36"/>
                                        <w:szCs w:val="36"/>
                                      </w:rPr>
                                      <w:t>Enumerations, loops etc.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A3616" w:rsidRPr="001A3616" w:rsidRDefault="001A3616" w:rsidP="001A3616">
                          <w:pPr>
                            <w:pStyle w:val="NoSpacing"/>
                            <w:jc w:val="right"/>
                            <w:rPr>
                              <w:color w:val="5B9BD5" w:themeColor="accent1"/>
                              <w:sz w:val="56"/>
                              <w:szCs w:val="28"/>
                            </w:rPr>
                          </w:pPr>
                          <w:sdt>
                            <w:sdtPr>
                              <w:rPr>
                                <w:color w:val="5B9BD5" w:themeColor="accent1"/>
                                <w:sz w:val="56"/>
                                <w:szCs w:val="2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A3616">
                                <w:rPr>
                                  <w:color w:val="5B9BD5" w:themeColor="accent1"/>
                                  <w:sz w:val="56"/>
                                  <w:szCs w:val="28"/>
                                </w:rPr>
                                <w:t>C# Basic Exercises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A3616" w:rsidRDefault="001A3616">
                              <w:pPr>
                                <w:jc w:val="right"/>
                                <w:rPr>
                                  <w:smallCaps/>
                                  <w:color w:val="404040" w:themeColor="text1" w:themeTint="BF"/>
                                  <w:sz w:val="36"/>
                                  <w:szCs w:val="36"/>
                                </w:rPr>
                              </w:pPr>
                              <w:r>
                                <w:rPr>
                                  <w:color w:val="404040" w:themeColor="text1" w:themeTint="BF"/>
                                  <w:sz w:val="36"/>
                                  <w:szCs w:val="36"/>
                                </w:rPr>
                                <w:t>Enumerations, loops etc.</w:t>
                              </w:r>
                            </w:p>
                          </w:sdtContent>
                        </w:sdt>
                      </w:txbxContent>
                    </v:textbox>
                    <w10:wrap type="square" anchorx="page" anchory="page"/>
                  </v:shape>
                </w:pict>
              </mc:Fallback>
            </mc:AlternateContent>
          </w:r>
        </w:p>
        <w:p w:rsidR="001A3616" w:rsidRDefault="001A3616">
          <w:pPr>
            <w:spacing w:after="160" w:line="259" w:lineRule="auto"/>
          </w:pPr>
          <w:r>
            <w:br w:type="page"/>
          </w:r>
        </w:p>
        <w:bookmarkStart w:id="0" w:name="_GoBack" w:displacedByCustomXml="next"/>
        <w:bookmarkEnd w:id="0" w:displacedByCustomXml="next"/>
      </w:sdtContent>
    </w:sdt>
    <w:p w:rsidR="00980C4C" w:rsidRDefault="00980C4C" w:rsidP="00780520">
      <w:pPr>
        <w:pStyle w:val="Heading2"/>
      </w:pPr>
    </w:p>
    <w:p w:rsidR="00980C4C" w:rsidRDefault="00980C4C" w:rsidP="00780520">
      <w:pPr>
        <w:pStyle w:val="Heading2"/>
      </w:pPr>
    </w:p>
    <w:p w:rsidR="00780520" w:rsidRDefault="00780520" w:rsidP="00780520">
      <w:pPr>
        <w:pStyle w:val="Heading2"/>
      </w:pPr>
      <w:r>
        <w:t>Write a C# console application to convert HEX color code to RGB and vice versa.</w:t>
      </w:r>
    </w:p>
    <w:p w:rsidR="00780520" w:rsidRDefault="00780520" w:rsidP="00780520">
      <w:r>
        <w:t> </w:t>
      </w:r>
    </w:p>
    <w:p w:rsidR="00780520" w:rsidRDefault="00780520" w:rsidP="00780520">
      <w:r>
        <w:t>Create a console application project.</w:t>
      </w:r>
    </w:p>
    <w:p w:rsidR="00780520" w:rsidRDefault="00780520" w:rsidP="00780520">
      <w:r>
        <w:t> </w:t>
      </w:r>
    </w:p>
    <w:p w:rsidR="00780520" w:rsidRDefault="00780520" w:rsidP="00780520">
      <w:r>
        <w:t>The console application should prompt for mode of input:</w:t>
      </w:r>
    </w:p>
    <w:p w:rsidR="00780520" w:rsidRDefault="00780520" w:rsidP="00780520">
      <w:pPr>
        <w:textAlignment w:val="center"/>
        <w:rPr>
          <w:rFonts w:ascii="Consolas" w:hAnsi="Consolas"/>
        </w:rPr>
      </w:pPr>
    </w:p>
    <w:p w:rsidR="00780520" w:rsidRDefault="00780520" w:rsidP="00780520">
      <w:pPr>
        <w:ind w:left="360"/>
        <w:textAlignment w:val="center"/>
        <w:rPr>
          <w:rFonts w:ascii="Consolas" w:hAnsi="Consolas"/>
        </w:rPr>
      </w:pPr>
      <w:r>
        <w:rPr>
          <w:rFonts w:ascii="Consolas" w:hAnsi="Consolas"/>
        </w:rPr>
        <w:t>Enter Mode of input:</w:t>
      </w:r>
    </w:p>
    <w:p w:rsidR="00780520" w:rsidRDefault="00780520" w:rsidP="00780520">
      <w:pPr>
        <w:numPr>
          <w:ilvl w:val="0"/>
          <w:numId w:val="1"/>
        </w:numPr>
        <w:ind w:left="900"/>
        <w:textAlignment w:val="center"/>
        <w:rPr>
          <w:rFonts w:ascii="Consolas" w:hAnsi="Consolas"/>
        </w:rPr>
      </w:pPr>
      <w:r>
        <w:rPr>
          <w:rFonts w:ascii="Consolas" w:hAnsi="Consolas"/>
        </w:rPr>
        <w:t>HEX Code</w:t>
      </w:r>
    </w:p>
    <w:p w:rsidR="00780520" w:rsidRDefault="00780520" w:rsidP="00780520">
      <w:pPr>
        <w:numPr>
          <w:ilvl w:val="0"/>
          <w:numId w:val="1"/>
        </w:numPr>
        <w:ind w:left="900"/>
        <w:textAlignment w:val="center"/>
        <w:rPr>
          <w:rFonts w:ascii="Consolas" w:hAnsi="Consolas"/>
        </w:rPr>
      </w:pPr>
      <w:r>
        <w:rPr>
          <w:rFonts w:ascii="Consolas" w:hAnsi="Consolas"/>
        </w:rPr>
        <w:t>RGB Code</w:t>
      </w:r>
    </w:p>
    <w:p w:rsidR="00780520" w:rsidRDefault="00780520" w:rsidP="00780520">
      <w:r>
        <w:t> </w:t>
      </w:r>
    </w:p>
    <w:p w:rsidR="00780520" w:rsidRDefault="00780520" w:rsidP="00780520">
      <w:r>
        <w:t>Based on the choice made above, the program should prompt for the codes.</w:t>
      </w:r>
    </w:p>
    <w:p w:rsidR="00780520" w:rsidRDefault="00780520" w:rsidP="00780520">
      <w:r>
        <w:t>For Option 1:</w:t>
      </w:r>
    </w:p>
    <w:p w:rsidR="00780520" w:rsidRDefault="00780520" w:rsidP="00780520">
      <w:pPr>
        <w:rPr>
          <w:rFonts w:ascii="Consolas" w:hAnsi="Consolas"/>
        </w:rPr>
      </w:pPr>
    </w:p>
    <w:p w:rsidR="00780520" w:rsidRDefault="00780520" w:rsidP="00780520">
      <w:pPr>
        <w:ind w:left="720"/>
        <w:rPr>
          <w:rFonts w:ascii="Consolas" w:hAnsi="Consolas"/>
        </w:rPr>
      </w:pPr>
      <w:r>
        <w:rPr>
          <w:rFonts w:ascii="Consolas" w:hAnsi="Consolas"/>
        </w:rPr>
        <w:t>Enter HEX Code:</w:t>
      </w:r>
    </w:p>
    <w:p w:rsidR="00780520" w:rsidRDefault="00780520" w:rsidP="00780520">
      <w:pPr>
        <w:rPr>
          <w:rFonts w:ascii="Consolas" w:hAnsi="Consolas"/>
        </w:rPr>
      </w:pPr>
      <w:r>
        <w:rPr>
          <w:rFonts w:ascii="Consolas" w:hAnsi="Consolas"/>
        </w:rPr>
        <w:t> </w:t>
      </w:r>
    </w:p>
    <w:p w:rsidR="00780520" w:rsidRDefault="00780520" w:rsidP="00780520">
      <w:r>
        <w:t>For Option 2:</w:t>
      </w:r>
    </w:p>
    <w:p w:rsidR="00780520" w:rsidRDefault="00780520" w:rsidP="00780520"/>
    <w:p w:rsidR="00780520" w:rsidRDefault="00780520" w:rsidP="00780520">
      <w:pPr>
        <w:ind w:left="720"/>
        <w:rPr>
          <w:rFonts w:ascii="Consolas" w:hAnsi="Consolas"/>
        </w:rPr>
      </w:pPr>
      <w:r>
        <w:rPr>
          <w:rFonts w:ascii="Consolas" w:hAnsi="Consolas"/>
        </w:rPr>
        <w:t>Enter Red component:</w:t>
      </w:r>
    </w:p>
    <w:p w:rsidR="00780520" w:rsidRDefault="00780520" w:rsidP="00780520">
      <w:pPr>
        <w:ind w:left="720"/>
        <w:rPr>
          <w:rFonts w:ascii="Consolas" w:hAnsi="Consolas"/>
        </w:rPr>
      </w:pPr>
      <w:r>
        <w:rPr>
          <w:rFonts w:ascii="Consolas" w:hAnsi="Consolas"/>
        </w:rPr>
        <w:t>Enter Green component:</w:t>
      </w:r>
    </w:p>
    <w:p w:rsidR="00780520" w:rsidRDefault="00780520" w:rsidP="00780520">
      <w:pPr>
        <w:ind w:left="720"/>
        <w:rPr>
          <w:rFonts w:ascii="Consolas" w:hAnsi="Consolas"/>
        </w:rPr>
      </w:pPr>
      <w:r>
        <w:rPr>
          <w:rFonts w:ascii="Consolas" w:hAnsi="Consolas"/>
        </w:rPr>
        <w:t>Enter Blue component:</w:t>
      </w:r>
    </w:p>
    <w:p w:rsidR="00780520" w:rsidRDefault="00780520" w:rsidP="00780520">
      <w:r>
        <w:t> </w:t>
      </w:r>
    </w:p>
    <w:p w:rsidR="00780520" w:rsidRDefault="00780520" w:rsidP="00780520">
      <w:r>
        <w:t>Once the input has been accepted, the console should prompt the following menu. This menu should appear each time the result is displayed, until the user selects the Exit option. If the user chooses "Try another color", the console application must ask for mode of input.</w:t>
      </w:r>
    </w:p>
    <w:p w:rsidR="00780520" w:rsidRDefault="00780520" w:rsidP="00780520">
      <w:r>
        <w:t> </w:t>
      </w:r>
    </w:p>
    <w:p w:rsidR="00780520" w:rsidRDefault="00780520" w:rsidP="00780520">
      <w:pPr>
        <w:ind w:left="360"/>
        <w:rPr>
          <w:rFonts w:ascii="Consolas" w:hAnsi="Consolas"/>
        </w:rPr>
      </w:pPr>
      <w:r>
        <w:rPr>
          <w:rFonts w:ascii="Consolas" w:hAnsi="Consolas"/>
        </w:rPr>
        <w:t>Select one of the following:</w:t>
      </w:r>
    </w:p>
    <w:p w:rsidR="00780520" w:rsidRDefault="00780520" w:rsidP="00780520">
      <w:pPr>
        <w:numPr>
          <w:ilvl w:val="0"/>
          <w:numId w:val="2"/>
        </w:numPr>
        <w:ind w:left="900"/>
        <w:textAlignment w:val="center"/>
        <w:rPr>
          <w:rFonts w:ascii="Consolas" w:hAnsi="Consolas"/>
        </w:rPr>
      </w:pPr>
      <w:r>
        <w:rPr>
          <w:rFonts w:ascii="Consolas" w:hAnsi="Consolas"/>
        </w:rPr>
        <w:t>Get HEX code (Response Format : #RRGGBB)</w:t>
      </w:r>
    </w:p>
    <w:p w:rsidR="00780520" w:rsidRDefault="00780520" w:rsidP="00780520">
      <w:pPr>
        <w:numPr>
          <w:ilvl w:val="0"/>
          <w:numId w:val="2"/>
        </w:numPr>
        <w:ind w:left="900"/>
        <w:textAlignment w:val="center"/>
        <w:rPr>
          <w:rFonts w:ascii="Consolas" w:hAnsi="Consolas"/>
        </w:rPr>
      </w:pPr>
      <w:r>
        <w:rPr>
          <w:rFonts w:ascii="Consolas" w:hAnsi="Consolas"/>
        </w:rPr>
        <w:t xml:space="preserve">Get RGB code (Response Format : </w:t>
      </w:r>
      <w:proofErr w:type="spellStart"/>
      <w:r>
        <w:rPr>
          <w:rFonts w:ascii="Consolas" w:hAnsi="Consolas"/>
        </w:rPr>
        <w:t>rgb</w:t>
      </w:r>
      <w:proofErr w:type="spellEnd"/>
      <w:r>
        <w:rPr>
          <w:rFonts w:ascii="Consolas" w:hAnsi="Consolas"/>
        </w:rPr>
        <w:t>(</w:t>
      </w:r>
      <w:proofErr w:type="spellStart"/>
      <w:r>
        <w:rPr>
          <w:rFonts w:ascii="Consolas" w:hAnsi="Consolas"/>
        </w:rPr>
        <w:t>rr,gg,bb</w:t>
      </w:r>
      <w:proofErr w:type="spellEnd"/>
      <w:r>
        <w:rPr>
          <w:rFonts w:ascii="Consolas" w:hAnsi="Consolas"/>
        </w:rPr>
        <w:t>))</w:t>
      </w:r>
    </w:p>
    <w:p w:rsidR="00780520" w:rsidRDefault="00780520" w:rsidP="00780520">
      <w:pPr>
        <w:numPr>
          <w:ilvl w:val="0"/>
          <w:numId w:val="2"/>
        </w:numPr>
        <w:ind w:left="900"/>
        <w:textAlignment w:val="center"/>
        <w:rPr>
          <w:rFonts w:ascii="Consolas" w:hAnsi="Consolas"/>
        </w:rPr>
      </w:pPr>
      <w:r>
        <w:rPr>
          <w:rFonts w:ascii="Consolas" w:hAnsi="Consolas"/>
        </w:rPr>
        <w:t xml:space="preserve">Get Red component (Response Format : </w:t>
      </w:r>
      <w:proofErr w:type="spellStart"/>
      <w:r>
        <w:rPr>
          <w:rFonts w:ascii="Consolas" w:hAnsi="Consolas"/>
        </w:rPr>
        <w:t>rr</w:t>
      </w:r>
      <w:proofErr w:type="spellEnd"/>
      <w:r>
        <w:rPr>
          <w:rFonts w:ascii="Consolas" w:hAnsi="Consolas"/>
        </w:rPr>
        <w:t>)</w:t>
      </w:r>
    </w:p>
    <w:p w:rsidR="00780520" w:rsidRDefault="00780520" w:rsidP="00780520">
      <w:pPr>
        <w:numPr>
          <w:ilvl w:val="0"/>
          <w:numId w:val="2"/>
        </w:numPr>
        <w:ind w:left="900"/>
        <w:textAlignment w:val="center"/>
        <w:rPr>
          <w:rFonts w:ascii="Consolas" w:hAnsi="Consolas"/>
        </w:rPr>
      </w:pPr>
      <w:r>
        <w:rPr>
          <w:rFonts w:ascii="Consolas" w:hAnsi="Consolas"/>
        </w:rPr>
        <w:t>Get Blue component (Response Format : gg)</w:t>
      </w:r>
    </w:p>
    <w:p w:rsidR="00780520" w:rsidRDefault="00780520" w:rsidP="00780520">
      <w:pPr>
        <w:numPr>
          <w:ilvl w:val="0"/>
          <w:numId w:val="2"/>
        </w:numPr>
        <w:ind w:left="900"/>
        <w:textAlignment w:val="center"/>
        <w:rPr>
          <w:rFonts w:ascii="Consolas" w:hAnsi="Consolas"/>
        </w:rPr>
      </w:pPr>
      <w:r>
        <w:rPr>
          <w:rFonts w:ascii="Consolas" w:hAnsi="Consolas"/>
        </w:rPr>
        <w:t>Get Green component (Response Format : bb)</w:t>
      </w:r>
    </w:p>
    <w:p w:rsidR="00780520" w:rsidRDefault="00780520" w:rsidP="00780520">
      <w:pPr>
        <w:numPr>
          <w:ilvl w:val="0"/>
          <w:numId w:val="2"/>
        </w:numPr>
        <w:ind w:left="900"/>
        <w:textAlignment w:val="center"/>
        <w:rPr>
          <w:rFonts w:ascii="Consolas" w:hAnsi="Consolas"/>
        </w:rPr>
      </w:pPr>
      <w:r>
        <w:rPr>
          <w:rFonts w:ascii="Consolas" w:hAnsi="Consolas"/>
        </w:rPr>
        <w:t>Get color's common name</w:t>
      </w:r>
    </w:p>
    <w:p w:rsidR="00780520" w:rsidRDefault="00780520" w:rsidP="00780520">
      <w:pPr>
        <w:numPr>
          <w:ilvl w:val="0"/>
          <w:numId w:val="2"/>
        </w:numPr>
        <w:ind w:left="900"/>
        <w:textAlignment w:val="center"/>
        <w:rPr>
          <w:rFonts w:ascii="Consolas" w:hAnsi="Consolas"/>
        </w:rPr>
      </w:pPr>
      <w:r>
        <w:rPr>
          <w:rFonts w:ascii="Consolas" w:hAnsi="Consolas"/>
        </w:rPr>
        <w:t xml:space="preserve">Try another color </w:t>
      </w:r>
    </w:p>
    <w:p w:rsidR="00780520" w:rsidRDefault="00780520" w:rsidP="00780520">
      <w:pPr>
        <w:numPr>
          <w:ilvl w:val="0"/>
          <w:numId w:val="2"/>
        </w:numPr>
        <w:ind w:left="900"/>
        <w:textAlignment w:val="center"/>
        <w:rPr>
          <w:rFonts w:ascii="Consolas" w:hAnsi="Consolas"/>
        </w:rPr>
      </w:pPr>
      <w:r>
        <w:rPr>
          <w:rFonts w:ascii="Consolas" w:hAnsi="Consolas"/>
        </w:rPr>
        <w:t>Exit</w:t>
      </w:r>
    </w:p>
    <w:p w:rsidR="00780520" w:rsidRDefault="00780520" w:rsidP="00780520">
      <w:pPr>
        <w:rPr>
          <w:rFonts w:ascii="Consolas" w:hAnsi="Consolas"/>
        </w:rPr>
      </w:pPr>
      <w:r>
        <w:rPr>
          <w:rFonts w:ascii="Consolas" w:hAnsi="Consolas"/>
        </w:rPr>
        <w:t> </w:t>
      </w:r>
    </w:p>
    <w:p w:rsidR="00780520" w:rsidRDefault="00780520" w:rsidP="00780520">
      <w:r>
        <w:t>Based on the option selected, the program must provide appropriate answers.</w:t>
      </w:r>
    </w:p>
    <w:p w:rsidR="00780520" w:rsidRDefault="00780520" w:rsidP="00780520">
      <w:r>
        <w:t> </w:t>
      </w:r>
    </w:p>
    <w:p w:rsidR="00780520" w:rsidRDefault="00780520" w:rsidP="00780520">
      <w:r>
        <w:t>For Option 6, use the following table for getting color's common name. If any other color is entered, the program must answer "Uncommon color code."</w:t>
      </w:r>
    </w:p>
    <w:p w:rsidR="00780520" w:rsidRDefault="00780520" w:rsidP="00780520">
      <w:r>
        <w:t> </w:t>
      </w:r>
    </w:p>
    <w:tbl>
      <w:tblPr>
        <w:tblW w:w="0" w:type="auto"/>
        <w:tblCellMar>
          <w:left w:w="0" w:type="dxa"/>
          <w:right w:w="0" w:type="dxa"/>
        </w:tblCellMar>
        <w:tblLook w:val="04A0" w:firstRow="1" w:lastRow="0" w:firstColumn="1" w:lastColumn="0" w:noHBand="0" w:noVBand="1"/>
      </w:tblPr>
      <w:tblGrid>
        <w:gridCol w:w="1840"/>
        <w:gridCol w:w="1070"/>
      </w:tblGrid>
      <w:tr w:rsidR="00780520" w:rsidTr="00780520">
        <w:tc>
          <w:tcPr>
            <w:tcW w:w="18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80520" w:rsidRDefault="00780520">
            <w:r>
              <w:rPr>
                <w:b/>
                <w:bCs/>
              </w:rPr>
              <w:t>Color</w:t>
            </w:r>
          </w:p>
        </w:tc>
        <w:tc>
          <w:tcPr>
            <w:tcW w:w="1070"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780520" w:rsidRDefault="00780520">
            <w:r>
              <w:rPr>
                <w:b/>
                <w:bCs/>
              </w:rPr>
              <w:t>HEX code</w:t>
            </w:r>
          </w:p>
        </w:tc>
      </w:tr>
      <w:tr w:rsidR="00780520" w:rsidTr="00780520">
        <w:tc>
          <w:tcPr>
            <w:tcW w:w="1813"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780520" w:rsidRDefault="00780520">
            <w:r>
              <w:t>Crimson</w:t>
            </w:r>
          </w:p>
        </w:tc>
        <w:tc>
          <w:tcPr>
            <w:tcW w:w="1067" w:type="dxa"/>
            <w:tcBorders>
              <w:top w:val="nil"/>
              <w:left w:val="nil"/>
              <w:bottom w:val="single" w:sz="8" w:space="0" w:color="A3A3A3"/>
              <w:right w:val="single" w:sz="8" w:space="0" w:color="A3A3A3"/>
            </w:tcBorders>
            <w:tcMar>
              <w:top w:w="80" w:type="dxa"/>
              <w:left w:w="80" w:type="dxa"/>
              <w:bottom w:w="80" w:type="dxa"/>
              <w:right w:w="80" w:type="dxa"/>
            </w:tcMar>
            <w:hideMark/>
          </w:tcPr>
          <w:p w:rsidR="00780520" w:rsidRDefault="00780520">
            <w:r>
              <w:t>#DC143C</w:t>
            </w:r>
          </w:p>
        </w:tc>
      </w:tr>
      <w:tr w:rsidR="00780520" w:rsidTr="00780520">
        <w:tc>
          <w:tcPr>
            <w:tcW w:w="1813"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780520" w:rsidRDefault="00780520">
            <w:r>
              <w:t>Red</w:t>
            </w:r>
          </w:p>
        </w:tc>
        <w:tc>
          <w:tcPr>
            <w:tcW w:w="1011" w:type="dxa"/>
            <w:tcBorders>
              <w:top w:val="nil"/>
              <w:left w:val="nil"/>
              <w:bottom w:val="single" w:sz="8" w:space="0" w:color="A3A3A3"/>
              <w:right w:val="single" w:sz="8" w:space="0" w:color="A3A3A3"/>
            </w:tcBorders>
            <w:tcMar>
              <w:top w:w="80" w:type="dxa"/>
              <w:left w:w="80" w:type="dxa"/>
              <w:bottom w:w="80" w:type="dxa"/>
              <w:right w:w="80" w:type="dxa"/>
            </w:tcMar>
            <w:hideMark/>
          </w:tcPr>
          <w:p w:rsidR="00780520" w:rsidRDefault="00780520">
            <w:r>
              <w:t>#FF0000</w:t>
            </w:r>
          </w:p>
        </w:tc>
      </w:tr>
      <w:tr w:rsidR="00780520" w:rsidTr="00780520">
        <w:tc>
          <w:tcPr>
            <w:tcW w:w="1813"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780520" w:rsidRDefault="00780520">
            <w:r>
              <w:lastRenderedPageBreak/>
              <w:t>Gold</w:t>
            </w:r>
          </w:p>
        </w:tc>
        <w:tc>
          <w:tcPr>
            <w:tcW w:w="1034" w:type="dxa"/>
            <w:tcBorders>
              <w:top w:val="nil"/>
              <w:left w:val="nil"/>
              <w:bottom w:val="single" w:sz="8" w:space="0" w:color="A3A3A3"/>
              <w:right w:val="single" w:sz="8" w:space="0" w:color="A3A3A3"/>
            </w:tcBorders>
            <w:tcMar>
              <w:top w:w="80" w:type="dxa"/>
              <w:left w:w="80" w:type="dxa"/>
              <w:bottom w:w="80" w:type="dxa"/>
              <w:right w:w="80" w:type="dxa"/>
            </w:tcMar>
            <w:hideMark/>
          </w:tcPr>
          <w:p w:rsidR="00780520" w:rsidRDefault="00780520">
            <w:r>
              <w:t>#FFD700</w:t>
            </w:r>
          </w:p>
        </w:tc>
      </w:tr>
      <w:tr w:rsidR="00780520" w:rsidTr="00780520">
        <w:tc>
          <w:tcPr>
            <w:tcW w:w="1813"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780520" w:rsidRDefault="00780520">
            <w:r>
              <w:t>Orange</w:t>
            </w:r>
          </w:p>
        </w:tc>
        <w:tc>
          <w:tcPr>
            <w:tcW w:w="1027" w:type="dxa"/>
            <w:tcBorders>
              <w:top w:val="nil"/>
              <w:left w:val="nil"/>
              <w:bottom w:val="single" w:sz="8" w:space="0" w:color="A3A3A3"/>
              <w:right w:val="single" w:sz="8" w:space="0" w:color="A3A3A3"/>
            </w:tcBorders>
            <w:tcMar>
              <w:top w:w="80" w:type="dxa"/>
              <w:left w:w="80" w:type="dxa"/>
              <w:bottom w:w="80" w:type="dxa"/>
              <w:right w:w="80" w:type="dxa"/>
            </w:tcMar>
            <w:hideMark/>
          </w:tcPr>
          <w:p w:rsidR="00780520" w:rsidRDefault="00780520">
            <w:r>
              <w:t>#FFA500</w:t>
            </w:r>
          </w:p>
        </w:tc>
      </w:tr>
      <w:tr w:rsidR="00780520" w:rsidTr="00780520">
        <w:tc>
          <w:tcPr>
            <w:tcW w:w="1813"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780520" w:rsidRDefault="00780520">
            <w:r>
              <w:t>Yellow</w:t>
            </w:r>
          </w:p>
        </w:tc>
        <w:tc>
          <w:tcPr>
            <w:tcW w:w="991" w:type="dxa"/>
            <w:tcBorders>
              <w:top w:val="nil"/>
              <w:left w:val="nil"/>
              <w:bottom w:val="single" w:sz="8" w:space="0" w:color="A3A3A3"/>
              <w:right w:val="single" w:sz="8" w:space="0" w:color="A3A3A3"/>
            </w:tcBorders>
            <w:tcMar>
              <w:top w:w="80" w:type="dxa"/>
              <w:left w:w="80" w:type="dxa"/>
              <w:bottom w:w="80" w:type="dxa"/>
              <w:right w:w="80" w:type="dxa"/>
            </w:tcMar>
            <w:hideMark/>
          </w:tcPr>
          <w:p w:rsidR="00780520" w:rsidRDefault="00780520">
            <w:r>
              <w:t>#FFFF00</w:t>
            </w:r>
          </w:p>
        </w:tc>
      </w:tr>
      <w:tr w:rsidR="00780520" w:rsidTr="00780520">
        <w:tc>
          <w:tcPr>
            <w:tcW w:w="184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780520" w:rsidRDefault="00780520">
            <w:r>
              <w:t>Dark Olive Green</w:t>
            </w:r>
          </w:p>
        </w:tc>
        <w:tc>
          <w:tcPr>
            <w:tcW w:w="1001" w:type="dxa"/>
            <w:tcBorders>
              <w:top w:val="nil"/>
              <w:left w:val="nil"/>
              <w:bottom w:val="single" w:sz="8" w:space="0" w:color="A3A3A3"/>
              <w:right w:val="single" w:sz="8" w:space="0" w:color="A3A3A3"/>
            </w:tcBorders>
            <w:tcMar>
              <w:top w:w="80" w:type="dxa"/>
              <w:left w:w="80" w:type="dxa"/>
              <w:bottom w:w="80" w:type="dxa"/>
              <w:right w:w="80" w:type="dxa"/>
            </w:tcMar>
            <w:hideMark/>
          </w:tcPr>
          <w:p w:rsidR="00780520" w:rsidRDefault="00780520">
            <w:r>
              <w:t>#556B2F</w:t>
            </w:r>
          </w:p>
        </w:tc>
      </w:tr>
      <w:tr w:rsidR="00780520" w:rsidTr="00780520">
        <w:tc>
          <w:tcPr>
            <w:tcW w:w="1813"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780520" w:rsidRDefault="00780520">
            <w:r>
              <w:t>Green</w:t>
            </w:r>
          </w:p>
        </w:tc>
        <w:tc>
          <w:tcPr>
            <w:tcW w:w="1011" w:type="dxa"/>
            <w:tcBorders>
              <w:top w:val="nil"/>
              <w:left w:val="nil"/>
              <w:bottom w:val="single" w:sz="8" w:space="0" w:color="A3A3A3"/>
              <w:right w:val="single" w:sz="8" w:space="0" w:color="A3A3A3"/>
            </w:tcBorders>
            <w:tcMar>
              <w:top w:w="80" w:type="dxa"/>
              <w:left w:w="80" w:type="dxa"/>
              <w:bottom w:w="80" w:type="dxa"/>
              <w:right w:w="80" w:type="dxa"/>
            </w:tcMar>
            <w:hideMark/>
          </w:tcPr>
          <w:p w:rsidR="00780520" w:rsidRDefault="00780520">
            <w:r>
              <w:t>#00FF00</w:t>
            </w:r>
          </w:p>
        </w:tc>
      </w:tr>
      <w:tr w:rsidR="00780520" w:rsidTr="00780520">
        <w:tc>
          <w:tcPr>
            <w:tcW w:w="1813"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780520" w:rsidRDefault="00780520">
            <w:r>
              <w:t>Teal</w:t>
            </w:r>
          </w:p>
        </w:tc>
        <w:tc>
          <w:tcPr>
            <w:tcW w:w="1031" w:type="dxa"/>
            <w:tcBorders>
              <w:top w:val="nil"/>
              <w:left w:val="nil"/>
              <w:bottom w:val="single" w:sz="8" w:space="0" w:color="A3A3A3"/>
              <w:right w:val="single" w:sz="8" w:space="0" w:color="A3A3A3"/>
            </w:tcBorders>
            <w:tcMar>
              <w:top w:w="80" w:type="dxa"/>
              <w:left w:w="80" w:type="dxa"/>
              <w:bottom w:w="80" w:type="dxa"/>
              <w:right w:w="80" w:type="dxa"/>
            </w:tcMar>
            <w:hideMark/>
          </w:tcPr>
          <w:p w:rsidR="00780520" w:rsidRDefault="00780520">
            <w:r>
              <w:t>#008080</w:t>
            </w:r>
          </w:p>
        </w:tc>
      </w:tr>
      <w:tr w:rsidR="00780520" w:rsidTr="00780520">
        <w:tc>
          <w:tcPr>
            <w:tcW w:w="1813"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780520" w:rsidRDefault="00780520">
            <w:r>
              <w:t>Light Blue</w:t>
            </w:r>
          </w:p>
        </w:tc>
        <w:tc>
          <w:tcPr>
            <w:tcW w:w="1070" w:type="dxa"/>
            <w:tcBorders>
              <w:top w:val="nil"/>
              <w:left w:val="nil"/>
              <w:bottom w:val="single" w:sz="8" w:space="0" w:color="A3A3A3"/>
              <w:right w:val="single" w:sz="8" w:space="0" w:color="A3A3A3"/>
            </w:tcBorders>
            <w:tcMar>
              <w:top w:w="80" w:type="dxa"/>
              <w:left w:w="80" w:type="dxa"/>
              <w:bottom w:w="80" w:type="dxa"/>
              <w:right w:w="80" w:type="dxa"/>
            </w:tcMar>
            <w:hideMark/>
          </w:tcPr>
          <w:p w:rsidR="00780520" w:rsidRDefault="00780520">
            <w:r>
              <w:t>#ADD8E6</w:t>
            </w:r>
          </w:p>
        </w:tc>
      </w:tr>
      <w:tr w:rsidR="00780520" w:rsidTr="00780520">
        <w:tc>
          <w:tcPr>
            <w:tcW w:w="1813"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780520" w:rsidRDefault="00780520">
            <w:r>
              <w:t>Blue</w:t>
            </w:r>
          </w:p>
        </w:tc>
        <w:tc>
          <w:tcPr>
            <w:tcW w:w="1011" w:type="dxa"/>
            <w:tcBorders>
              <w:top w:val="nil"/>
              <w:left w:val="nil"/>
              <w:bottom w:val="single" w:sz="8" w:space="0" w:color="A3A3A3"/>
              <w:right w:val="single" w:sz="8" w:space="0" w:color="A3A3A3"/>
            </w:tcBorders>
            <w:tcMar>
              <w:top w:w="80" w:type="dxa"/>
              <w:left w:w="80" w:type="dxa"/>
              <w:bottom w:w="80" w:type="dxa"/>
              <w:right w:w="80" w:type="dxa"/>
            </w:tcMar>
            <w:hideMark/>
          </w:tcPr>
          <w:p w:rsidR="00780520" w:rsidRDefault="00780520">
            <w:r>
              <w:t>#0000FF</w:t>
            </w:r>
          </w:p>
        </w:tc>
      </w:tr>
      <w:tr w:rsidR="00780520" w:rsidTr="00780520">
        <w:tc>
          <w:tcPr>
            <w:tcW w:w="1813"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780520" w:rsidRDefault="00780520">
            <w:r>
              <w:t>Royal Blue</w:t>
            </w:r>
          </w:p>
        </w:tc>
        <w:tc>
          <w:tcPr>
            <w:tcW w:w="1027" w:type="dxa"/>
            <w:tcBorders>
              <w:top w:val="nil"/>
              <w:left w:val="nil"/>
              <w:bottom w:val="single" w:sz="8" w:space="0" w:color="A3A3A3"/>
              <w:right w:val="single" w:sz="8" w:space="0" w:color="A3A3A3"/>
            </w:tcBorders>
            <w:tcMar>
              <w:top w:w="80" w:type="dxa"/>
              <w:left w:w="80" w:type="dxa"/>
              <w:bottom w:w="80" w:type="dxa"/>
              <w:right w:w="80" w:type="dxa"/>
            </w:tcMar>
            <w:hideMark/>
          </w:tcPr>
          <w:p w:rsidR="00780520" w:rsidRDefault="00780520">
            <w:r>
              <w:t>#4169E1</w:t>
            </w:r>
          </w:p>
        </w:tc>
      </w:tr>
      <w:tr w:rsidR="00780520" w:rsidTr="00780520">
        <w:tc>
          <w:tcPr>
            <w:tcW w:w="1813"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780520" w:rsidRDefault="00780520">
            <w:r>
              <w:t>Black</w:t>
            </w:r>
          </w:p>
        </w:tc>
        <w:tc>
          <w:tcPr>
            <w:tcW w:w="1031" w:type="dxa"/>
            <w:tcBorders>
              <w:top w:val="nil"/>
              <w:left w:val="nil"/>
              <w:bottom w:val="single" w:sz="8" w:space="0" w:color="A3A3A3"/>
              <w:right w:val="single" w:sz="8" w:space="0" w:color="A3A3A3"/>
            </w:tcBorders>
            <w:tcMar>
              <w:top w:w="80" w:type="dxa"/>
              <w:left w:w="80" w:type="dxa"/>
              <w:bottom w:w="80" w:type="dxa"/>
              <w:right w:w="80" w:type="dxa"/>
            </w:tcMar>
            <w:hideMark/>
          </w:tcPr>
          <w:p w:rsidR="00780520" w:rsidRDefault="00780520">
            <w:r>
              <w:t>#000000</w:t>
            </w:r>
          </w:p>
        </w:tc>
      </w:tr>
      <w:tr w:rsidR="00780520" w:rsidTr="00780520">
        <w:tc>
          <w:tcPr>
            <w:tcW w:w="1813"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780520" w:rsidRDefault="00780520">
            <w:r>
              <w:t>White</w:t>
            </w:r>
          </w:p>
        </w:tc>
        <w:tc>
          <w:tcPr>
            <w:tcW w:w="971" w:type="dxa"/>
            <w:tcBorders>
              <w:top w:val="nil"/>
              <w:left w:val="nil"/>
              <w:bottom w:val="single" w:sz="8" w:space="0" w:color="A3A3A3"/>
              <w:right w:val="single" w:sz="8" w:space="0" w:color="A3A3A3"/>
            </w:tcBorders>
            <w:tcMar>
              <w:top w:w="80" w:type="dxa"/>
              <w:left w:w="80" w:type="dxa"/>
              <w:bottom w:w="80" w:type="dxa"/>
              <w:right w:w="80" w:type="dxa"/>
            </w:tcMar>
            <w:hideMark/>
          </w:tcPr>
          <w:p w:rsidR="00780520" w:rsidRDefault="00780520">
            <w:r>
              <w:t>#FFFFFF</w:t>
            </w:r>
          </w:p>
        </w:tc>
      </w:tr>
    </w:tbl>
    <w:p w:rsidR="00780520" w:rsidRDefault="00780520" w:rsidP="00780520">
      <w:r>
        <w:t> </w:t>
      </w:r>
    </w:p>
    <w:p w:rsidR="00780520" w:rsidRDefault="00780520" w:rsidP="00780520">
      <w:r>
        <w:t> </w:t>
      </w:r>
    </w:p>
    <w:p w:rsidR="00780520" w:rsidRDefault="00780520" w:rsidP="00780520">
      <w:r>
        <w:t>You are required to use a class "Color" which has the following properties:</w:t>
      </w:r>
    </w:p>
    <w:p w:rsidR="00780520" w:rsidRDefault="00780520" w:rsidP="00780520">
      <w:pPr>
        <w:numPr>
          <w:ilvl w:val="0"/>
          <w:numId w:val="3"/>
        </w:numPr>
        <w:ind w:left="540"/>
        <w:textAlignment w:val="center"/>
      </w:pPr>
      <w:proofErr w:type="spellStart"/>
      <w:r>
        <w:t>HexCode</w:t>
      </w:r>
      <w:proofErr w:type="spellEnd"/>
    </w:p>
    <w:p w:rsidR="00780520" w:rsidRDefault="00780520" w:rsidP="00780520">
      <w:pPr>
        <w:numPr>
          <w:ilvl w:val="0"/>
          <w:numId w:val="3"/>
        </w:numPr>
        <w:ind w:left="540"/>
        <w:textAlignment w:val="center"/>
      </w:pPr>
      <w:proofErr w:type="spellStart"/>
      <w:r>
        <w:t>RgbCode</w:t>
      </w:r>
      <w:proofErr w:type="spellEnd"/>
    </w:p>
    <w:p w:rsidR="00780520" w:rsidRDefault="00780520" w:rsidP="00780520">
      <w:pPr>
        <w:numPr>
          <w:ilvl w:val="0"/>
          <w:numId w:val="3"/>
        </w:numPr>
        <w:ind w:left="540"/>
        <w:textAlignment w:val="center"/>
      </w:pPr>
      <w:r>
        <w:t>R</w:t>
      </w:r>
    </w:p>
    <w:p w:rsidR="00780520" w:rsidRDefault="00780520" w:rsidP="00780520">
      <w:pPr>
        <w:numPr>
          <w:ilvl w:val="0"/>
          <w:numId w:val="3"/>
        </w:numPr>
        <w:ind w:left="540"/>
        <w:textAlignment w:val="center"/>
      </w:pPr>
      <w:r>
        <w:t>G</w:t>
      </w:r>
    </w:p>
    <w:p w:rsidR="004E13B6" w:rsidRDefault="00780520" w:rsidP="004E13B6">
      <w:pPr>
        <w:numPr>
          <w:ilvl w:val="0"/>
          <w:numId w:val="3"/>
        </w:numPr>
        <w:ind w:left="540"/>
        <w:textAlignment w:val="center"/>
      </w:pPr>
      <w:r>
        <w:t>B</w:t>
      </w:r>
    </w:p>
    <w:p w:rsidR="00780520" w:rsidRDefault="00780520" w:rsidP="00780520">
      <w:r>
        <w:t>The class should expose the following function:</w:t>
      </w:r>
    </w:p>
    <w:p w:rsidR="00780520" w:rsidRDefault="00780520" w:rsidP="00780520">
      <w:pPr>
        <w:numPr>
          <w:ilvl w:val="0"/>
          <w:numId w:val="4"/>
        </w:numPr>
        <w:ind w:left="540"/>
        <w:textAlignment w:val="center"/>
      </w:pPr>
      <w:proofErr w:type="spellStart"/>
      <w:r>
        <w:t>GetCommonName</w:t>
      </w:r>
      <w:proofErr w:type="spellEnd"/>
    </w:p>
    <w:p w:rsidR="004E13B6" w:rsidRDefault="004E13B6" w:rsidP="00822DB7">
      <w:pPr>
        <w:ind w:firstLine="540"/>
        <w:textAlignment w:val="center"/>
      </w:pPr>
      <w:r>
        <w:t>You are required to use an enumeration to store the color’s common name.</w:t>
      </w:r>
    </w:p>
    <w:p w:rsidR="00780520" w:rsidRDefault="00780520" w:rsidP="00780520">
      <w:r>
        <w:t> </w:t>
      </w:r>
    </w:p>
    <w:p w:rsidR="00780520" w:rsidRDefault="00780520" w:rsidP="00780520">
      <w:r>
        <w:rPr>
          <w:b/>
          <w:bCs/>
        </w:rPr>
        <w:t>Expectations from student:</w:t>
      </w:r>
    </w:p>
    <w:p w:rsidR="00780520" w:rsidRDefault="00780520" w:rsidP="00780520">
      <w:pPr>
        <w:numPr>
          <w:ilvl w:val="0"/>
          <w:numId w:val="5"/>
        </w:numPr>
        <w:ind w:left="540"/>
        <w:textAlignment w:val="center"/>
      </w:pPr>
      <w:r>
        <w:t>Efficient management of control flow for the menu cycle.</w:t>
      </w:r>
    </w:p>
    <w:p w:rsidR="00780520" w:rsidRDefault="00780520" w:rsidP="00780520">
      <w:pPr>
        <w:numPr>
          <w:ilvl w:val="0"/>
          <w:numId w:val="5"/>
        </w:numPr>
        <w:ind w:left="540"/>
        <w:textAlignment w:val="center"/>
      </w:pPr>
      <w:r>
        <w:t>Efficient branching mechanism to handle requests from menu.</w:t>
      </w:r>
    </w:p>
    <w:p w:rsidR="00780520" w:rsidRDefault="00780520" w:rsidP="00780520">
      <w:pPr>
        <w:numPr>
          <w:ilvl w:val="0"/>
          <w:numId w:val="5"/>
        </w:numPr>
        <w:ind w:left="540"/>
        <w:textAlignment w:val="center"/>
      </w:pPr>
      <w:r>
        <w:t>Usage of methods to handle requests.</w:t>
      </w:r>
    </w:p>
    <w:p w:rsidR="00780520" w:rsidRDefault="00780520" w:rsidP="00780520">
      <w:pPr>
        <w:numPr>
          <w:ilvl w:val="0"/>
          <w:numId w:val="5"/>
        </w:numPr>
        <w:ind w:left="540"/>
        <w:textAlignment w:val="center"/>
      </w:pPr>
      <w:r>
        <w:t>Use switch case</w:t>
      </w:r>
      <w:r w:rsidR="004E13B6">
        <w:t xml:space="preserve"> on enumerations</w:t>
      </w:r>
      <w:r>
        <w:t xml:space="preserve"> to get color's common name.</w:t>
      </w:r>
    </w:p>
    <w:p w:rsidR="00780520" w:rsidRDefault="00780520" w:rsidP="00780520">
      <w:pPr>
        <w:numPr>
          <w:ilvl w:val="0"/>
          <w:numId w:val="5"/>
        </w:numPr>
        <w:ind w:left="540"/>
        <w:textAlignment w:val="center"/>
      </w:pPr>
      <w:r>
        <w:t>Conversion of decimal code to Hexadecimal code and vice versa.</w:t>
      </w:r>
    </w:p>
    <w:p w:rsidR="00780520" w:rsidRDefault="00780520" w:rsidP="00780520">
      <w:pPr>
        <w:numPr>
          <w:ilvl w:val="0"/>
          <w:numId w:val="5"/>
        </w:numPr>
        <w:ind w:left="540"/>
        <w:textAlignment w:val="center"/>
      </w:pPr>
      <w:r>
        <w:t>Usage of string operations to derive the RGB code from the hex code.</w:t>
      </w:r>
    </w:p>
    <w:p w:rsidR="00780520" w:rsidRDefault="00780520" w:rsidP="00780520">
      <w:pPr>
        <w:numPr>
          <w:ilvl w:val="0"/>
          <w:numId w:val="5"/>
        </w:numPr>
        <w:ind w:left="540"/>
        <w:textAlignment w:val="center"/>
      </w:pPr>
      <w:r>
        <w:t>Managing scope of fields, properties, functions.</w:t>
      </w:r>
    </w:p>
    <w:p w:rsidR="004E13B6" w:rsidRDefault="00780520">
      <w:pPr>
        <w:numPr>
          <w:ilvl w:val="0"/>
          <w:numId w:val="5"/>
        </w:numPr>
        <w:ind w:left="540"/>
        <w:textAlignment w:val="center"/>
      </w:pPr>
      <w:r>
        <w:t>Using constructor overloading.</w:t>
      </w:r>
    </w:p>
    <w:p w:rsidR="00386334" w:rsidRDefault="00386334">
      <w:pPr>
        <w:numPr>
          <w:ilvl w:val="0"/>
          <w:numId w:val="5"/>
        </w:numPr>
        <w:ind w:left="540"/>
        <w:textAlignment w:val="center"/>
      </w:pPr>
      <w:r>
        <w:t>Use “Pass by reference” to calculate R, G, B value.</w:t>
      </w:r>
    </w:p>
    <w:p w:rsidR="00876BC6" w:rsidRPr="00876BC6" w:rsidRDefault="00876BC6"/>
    <w:p w:rsidR="00780520" w:rsidRDefault="00780520" w:rsidP="00780520">
      <w:pPr>
        <w:pStyle w:val="Heading2"/>
      </w:pPr>
      <w:r>
        <w:t xml:space="preserve">While, </w:t>
      </w:r>
      <w:proofErr w:type="gramStart"/>
      <w:r>
        <w:t>Do</w:t>
      </w:r>
      <w:proofErr w:type="gramEnd"/>
      <w:r>
        <w:t xml:space="preserve"> while (</w:t>
      </w:r>
      <w:r w:rsidR="007C5A9C">
        <w:t>acronyms</w:t>
      </w:r>
      <w:r>
        <w:t>)</w:t>
      </w:r>
    </w:p>
    <w:p w:rsidR="004E13B6" w:rsidRDefault="004E13B6" w:rsidP="001A3616"/>
    <w:p w:rsidR="004E13B6" w:rsidRDefault="004E13B6" w:rsidP="001A3616">
      <w:r>
        <w:t>Write a C# console application to get acronym of a given input.</w:t>
      </w:r>
    </w:p>
    <w:p w:rsidR="004E13B6" w:rsidRDefault="004E13B6" w:rsidP="001A3616"/>
    <w:p w:rsidR="004E13B6" w:rsidRDefault="004E13B6" w:rsidP="001A3616">
      <w:proofErr w:type="spellStart"/>
      <w:r>
        <w:t>Input/Output</w:t>
      </w:r>
      <w:proofErr w:type="spellEnd"/>
      <w:r>
        <w:t xml:space="preserve"> Examples</w:t>
      </w:r>
    </w:p>
    <w:p w:rsidR="004E13B6" w:rsidRDefault="004E13B6" w:rsidP="001A3616"/>
    <w:tbl>
      <w:tblPr>
        <w:tblStyle w:val="TableGrid"/>
        <w:tblW w:w="0" w:type="auto"/>
        <w:tblLook w:val="04A0" w:firstRow="1" w:lastRow="0" w:firstColumn="1" w:lastColumn="0" w:noHBand="0" w:noVBand="1"/>
      </w:tblPr>
      <w:tblGrid>
        <w:gridCol w:w="4675"/>
        <w:gridCol w:w="4675"/>
      </w:tblGrid>
      <w:tr w:rsidR="004E13B6" w:rsidTr="004E13B6">
        <w:tc>
          <w:tcPr>
            <w:tcW w:w="4675" w:type="dxa"/>
          </w:tcPr>
          <w:p w:rsidR="004E13B6" w:rsidRPr="001A3616" w:rsidRDefault="004E13B6" w:rsidP="001A3616">
            <w:pPr>
              <w:jc w:val="center"/>
              <w:rPr>
                <w:b/>
              </w:rPr>
            </w:pPr>
            <w:r w:rsidRPr="001A3616">
              <w:rPr>
                <w:b/>
              </w:rPr>
              <w:t>Input</w:t>
            </w:r>
          </w:p>
        </w:tc>
        <w:tc>
          <w:tcPr>
            <w:tcW w:w="4675" w:type="dxa"/>
          </w:tcPr>
          <w:p w:rsidR="004E13B6" w:rsidRPr="001A3616" w:rsidRDefault="004E13B6" w:rsidP="001A3616">
            <w:pPr>
              <w:jc w:val="center"/>
              <w:rPr>
                <w:b/>
              </w:rPr>
            </w:pPr>
            <w:r w:rsidRPr="001A3616">
              <w:rPr>
                <w:b/>
              </w:rPr>
              <w:t>Output</w:t>
            </w:r>
          </w:p>
        </w:tc>
      </w:tr>
      <w:tr w:rsidR="004E13B6" w:rsidTr="004E13B6">
        <w:tc>
          <w:tcPr>
            <w:tcW w:w="4675" w:type="dxa"/>
          </w:tcPr>
          <w:p w:rsidR="004E13B6" w:rsidRDefault="004E13B6">
            <w:r>
              <w:lastRenderedPageBreak/>
              <w:t>What you see is what you get</w:t>
            </w:r>
            <w:r w:rsidR="00876BC6">
              <w:t>!</w:t>
            </w:r>
          </w:p>
        </w:tc>
        <w:tc>
          <w:tcPr>
            <w:tcW w:w="4675" w:type="dxa"/>
          </w:tcPr>
          <w:p w:rsidR="004E13B6" w:rsidRDefault="004E13B6" w:rsidP="004E13B6">
            <w:r>
              <w:t>WYSIWYG</w:t>
            </w:r>
          </w:p>
        </w:tc>
      </w:tr>
      <w:tr w:rsidR="004E13B6" w:rsidTr="004E13B6">
        <w:tc>
          <w:tcPr>
            <w:tcW w:w="4675" w:type="dxa"/>
          </w:tcPr>
          <w:p w:rsidR="004E13B6" w:rsidRDefault="004E13B6">
            <w:r>
              <w:t>For your information</w:t>
            </w:r>
          </w:p>
        </w:tc>
        <w:tc>
          <w:tcPr>
            <w:tcW w:w="4675" w:type="dxa"/>
          </w:tcPr>
          <w:p w:rsidR="004E13B6" w:rsidRDefault="004E13B6" w:rsidP="004E13B6">
            <w:r>
              <w:t>FYI</w:t>
            </w:r>
          </w:p>
        </w:tc>
      </w:tr>
      <w:tr w:rsidR="004E13B6" w:rsidTr="004E13B6">
        <w:tc>
          <w:tcPr>
            <w:tcW w:w="4675" w:type="dxa"/>
          </w:tcPr>
          <w:p w:rsidR="004E13B6" w:rsidRDefault="004E13B6" w:rsidP="004E13B6">
            <w:r>
              <w:t>Single point of contact</w:t>
            </w:r>
          </w:p>
        </w:tc>
        <w:tc>
          <w:tcPr>
            <w:tcW w:w="4675" w:type="dxa"/>
          </w:tcPr>
          <w:p w:rsidR="004E13B6" w:rsidRDefault="004E13B6" w:rsidP="004E13B6">
            <w:r>
              <w:t>SPOC</w:t>
            </w:r>
          </w:p>
        </w:tc>
      </w:tr>
      <w:tr w:rsidR="004E13B6" w:rsidTr="004E13B6">
        <w:tc>
          <w:tcPr>
            <w:tcW w:w="4675" w:type="dxa"/>
          </w:tcPr>
          <w:p w:rsidR="004E13B6" w:rsidRDefault="004E13B6" w:rsidP="004E13B6">
            <w:r>
              <w:t>Search Engine Optimization</w:t>
            </w:r>
          </w:p>
        </w:tc>
        <w:tc>
          <w:tcPr>
            <w:tcW w:w="4675" w:type="dxa"/>
          </w:tcPr>
          <w:p w:rsidR="004E13B6" w:rsidRDefault="004E13B6" w:rsidP="004E13B6">
            <w:r>
              <w:t>SEO</w:t>
            </w:r>
          </w:p>
        </w:tc>
      </w:tr>
    </w:tbl>
    <w:p w:rsidR="004E13B6" w:rsidRDefault="004E13B6" w:rsidP="001A3616"/>
    <w:p w:rsidR="004E13B6" w:rsidRDefault="00876BC6" w:rsidP="001A3616">
      <w:r>
        <w:t>Create a console application project.</w:t>
      </w:r>
    </w:p>
    <w:p w:rsidR="00876BC6" w:rsidRDefault="00876BC6" w:rsidP="001A3616"/>
    <w:p w:rsidR="00876BC6" w:rsidRDefault="00876BC6" w:rsidP="001A3616">
      <w:r>
        <w:t>Accept a string as input.</w:t>
      </w:r>
    </w:p>
    <w:p w:rsidR="00876BC6" w:rsidRDefault="00876BC6" w:rsidP="001A3616"/>
    <w:p w:rsidR="00876BC6" w:rsidRDefault="00876BC6" w:rsidP="001A3616">
      <w:r>
        <w:t>Find the acronym of the string and display it as output.</w:t>
      </w:r>
    </w:p>
    <w:p w:rsidR="00876BC6" w:rsidRDefault="00876BC6" w:rsidP="001A3616"/>
    <w:p w:rsidR="00876BC6" w:rsidRDefault="00876BC6" w:rsidP="001A3616">
      <w:r>
        <w:t>Any special character can be ignored for the output.</w:t>
      </w:r>
    </w:p>
    <w:p w:rsidR="00876BC6" w:rsidRDefault="00876BC6" w:rsidP="001A3616"/>
    <w:p w:rsidR="00876BC6" w:rsidRDefault="00876BC6" w:rsidP="001A3616">
      <w:pPr>
        <w:rPr>
          <w:b/>
        </w:rPr>
      </w:pPr>
      <w:r w:rsidRPr="001A3616">
        <w:rPr>
          <w:b/>
        </w:rPr>
        <w:t>Expectations from student:</w:t>
      </w:r>
    </w:p>
    <w:p w:rsidR="00876BC6" w:rsidRDefault="00876BC6" w:rsidP="001A3616">
      <w:pPr>
        <w:pStyle w:val="ListParagraph"/>
        <w:numPr>
          <w:ilvl w:val="0"/>
          <w:numId w:val="5"/>
        </w:numPr>
      </w:pPr>
      <w:r>
        <w:t>Usage of string operations to find the result.</w:t>
      </w:r>
    </w:p>
    <w:p w:rsidR="00876BC6" w:rsidRPr="00B41755" w:rsidRDefault="00876BC6" w:rsidP="001A3616">
      <w:pPr>
        <w:pStyle w:val="ListParagraph"/>
        <w:numPr>
          <w:ilvl w:val="0"/>
          <w:numId w:val="5"/>
        </w:numPr>
      </w:pPr>
      <w:r>
        <w:t xml:space="preserve">Student should demonstrate the same program using while, do-while, for, </w:t>
      </w:r>
      <w:proofErr w:type="spellStart"/>
      <w:r>
        <w:t>foreach</w:t>
      </w:r>
      <w:proofErr w:type="spellEnd"/>
      <w:r>
        <w:t xml:space="preserve"> loops.</w:t>
      </w:r>
    </w:p>
    <w:p w:rsidR="00780520" w:rsidRPr="001A3616" w:rsidRDefault="00780520" w:rsidP="00780520">
      <w:pPr>
        <w:pStyle w:val="Heading2"/>
        <w:rPr>
          <w:b/>
        </w:rPr>
      </w:pPr>
    </w:p>
    <w:p w:rsidR="00217B07" w:rsidRDefault="00827815">
      <w:pPr>
        <w:pStyle w:val="Heading2"/>
      </w:pPr>
      <w:r>
        <w:t xml:space="preserve">Journal </w:t>
      </w:r>
      <w:proofErr w:type="spellStart"/>
      <w:r>
        <w:t>Maintence</w:t>
      </w:r>
      <w:proofErr w:type="spellEnd"/>
    </w:p>
    <w:p w:rsidR="00780520" w:rsidRDefault="00780520" w:rsidP="001A3616">
      <w:pPr>
        <w:pStyle w:val="Heading3"/>
        <w:ind w:left="720"/>
      </w:pPr>
      <w:r>
        <w:t>Try/catch/finally - ??</w:t>
      </w:r>
    </w:p>
    <w:p w:rsidR="00217B07" w:rsidRDefault="00217B07" w:rsidP="001A3616">
      <w:pPr>
        <w:pStyle w:val="Heading3"/>
        <w:ind w:left="720"/>
      </w:pPr>
      <w:r>
        <w:t>Assemblies - ??</w:t>
      </w:r>
    </w:p>
    <w:p w:rsidR="00217B07" w:rsidRDefault="00217B07" w:rsidP="001A3616">
      <w:pPr>
        <w:pStyle w:val="Heading3"/>
        <w:ind w:left="720"/>
      </w:pPr>
      <w:r>
        <w:t>Arrays - ??</w:t>
      </w:r>
    </w:p>
    <w:p w:rsidR="00386334" w:rsidRDefault="00386334" w:rsidP="001A3616">
      <w:pPr>
        <w:pStyle w:val="Heading3"/>
        <w:ind w:firstLine="720"/>
      </w:pPr>
      <w:r>
        <w:t>Static class and static methods - ??</w:t>
      </w:r>
    </w:p>
    <w:p w:rsidR="00386334" w:rsidRPr="00B41755" w:rsidRDefault="00386334" w:rsidP="001A3616"/>
    <w:p w:rsidR="00217B07" w:rsidRPr="00B41755" w:rsidRDefault="00217B07" w:rsidP="001A3616"/>
    <w:p w:rsidR="00BD20FA" w:rsidRDefault="00BD20FA" w:rsidP="001A3616"/>
    <w:p w:rsidR="00A26CD6" w:rsidRDefault="00A26CD6" w:rsidP="001A3616">
      <w:r>
        <w:t xml:space="preserve">Create a console application </w:t>
      </w:r>
      <w:r w:rsidR="00BD20FA">
        <w:t>program</w:t>
      </w:r>
      <w:r>
        <w:t>.</w:t>
      </w:r>
    </w:p>
    <w:p w:rsidR="00A26CD6" w:rsidRDefault="00BD20FA" w:rsidP="001A3616">
      <w:r>
        <w:t xml:space="preserve"> </w:t>
      </w:r>
      <w:r w:rsidR="00A26CD6">
        <w:t xml:space="preserve">Add the following configuration in the </w:t>
      </w:r>
      <w:proofErr w:type="spellStart"/>
      <w:r w:rsidR="00A26CD6">
        <w:t>app.config</w:t>
      </w:r>
      <w:proofErr w:type="spellEnd"/>
      <w:r w:rsidR="00A26CD6">
        <w:t xml:space="preserve"> file.</w:t>
      </w:r>
    </w:p>
    <w:p w:rsidR="00A26CD6" w:rsidRDefault="00A26CD6" w:rsidP="001A3616">
      <w:pPr>
        <w:pStyle w:val="ListParagraph"/>
        <w:numPr>
          <w:ilvl w:val="1"/>
          <w:numId w:val="5"/>
        </w:numPr>
      </w:pPr>
      <w:proofErr w:type="gramStart"/>
      <w:r>
        <w:t>HOME :</w:t>
      </w:r>
      <w:proofErr w:type="gramEnd"/>
      <w:r>
        <w:t xml:space="preserve"> the Home directory for the application, where the necessary files are stored.</w:t>
      </w:r>
    </w:p>
    <w:p w:rsidR="00A26CD6" w:rsidRDefault="00A26CD6" w:rsidP="001A3616">
      <w:pPr>
        <w:pStyle w:val="ListParagraph"/>
        <w:numPr>
          <w:ilvl w:val="1"/>
          <w:numId w:val="5"/>
        </w:numPr>
      </w:pPr>
      <w:r>
        <w:t>EXTENSION: the accepted extension.</w:t>
      </w:r>
    </w:p>
    <w:p w:rsidR="00A26CD6" w:rsidRDefault="00A26CD6" w:rsidP="001A3616"/>
    <w:p w:rsidR="00A26CD6" w:rsidRDefault="00E46CEC" w:rsidP="001A3616">
      <w:r>
        <w:t>Display the given menu and support the given operations</w:t>
      </w:r>
    </w:p>
    <w:p w:rsidR="00A26CD6" w:rsidRDefault="00A26CD6" w:rsidP="00A26CD6"/>
    <w:p w:rsidR="00A26CD6" w:rsidRDefault="00A26CD6" w:rsidP="00A26CD6">
      <w:pPr>
        <w:pStyle w:val="Heading4"/>
      </w:pPr>
      <w:proofErr w:type="gramStart"/>
      <w:r>
        <w:t>Menu :</w:t>
      </w:r>
      <w:proofErr w:type="gramEnd"/>
      <w:r>
        <w:t xml:space="preserve"> </w:t>
      </w:r>
    </w:p>
    <w:p w:rsidR="00A26CD6" w:rsidRDefault="00A26CD6" w:rsidP="00A26CD6"/>
    <w:p w:rsidR="00A26CD6" w:rsidRPr="00453151" w:rsidRDefault="00A26CD6" w:rsidP="00A26CD6">
      <w:pPr>
        <w:rPr>
          <w:rFonts w:ascii="Consolas" w:hAnsi="Consolas"/>
        </w:rPr>
      </w:pPr>
      <w:r w:rsidRPr="00453151">
        <w:rPr>
          <w:rFonts w:ascii="Consolas" w:hAnsi="Consolas"/>
        </w:rPr>
        <w:t>Select an option:</w:t>
      </w:r>
    </w:p>
    <w:p w:rsidR="00A26CD6" w:rsidRPr="00453151" w:rsidRDefault="00A26CD6" w:rsidP="00A26CD6">
      <w:pPr>
        <w:pStyle w:val="ListParagraph"/>
        <w:numPr>
          <w:ilvl w:val="0"/>
          <w:numId w:val="7"/>
        </w:numPr>
        <w:rPr>
          <w:rFonts w:ascii="Consolas" w:hAnsi="Consolas"/>
        </w:rPr>
      </w:pPr>
      <w:r>
        <w:rPr>
          <w:rFonts w:ascii="Consolas" w:hAnsi="Consolas"/>
        </w:rPr>
        <w:t xml:space="preserve">Add new file to collection </w:t>
      </w:r>
    </w:p>
    <w:p w:rsidR="00A26CD6" w:rsidRPr="00453151" w:rsidRDefault="00A26CD6" w:rsidP="00A26CD6">
      <w:pPr>
        <w:pStyle w:val="ListParagraph"/>
        <w:numPr>
          <w:ilvl w:val="0"/>
          <w:numId w:val="7"/>
        </w:numPr>
        <w:rPr>
          <w:rFonts w:ascii="Consolas" w:hAnsi="Consolas"/>
        </w:rPr>
      </w:pPr>
      <w:r>
        <w:rPr>
          <w:rFonts w:ascii="Consolas" w:hAnsi="Consolas"/>
        </w:rPr>
        <w:t xml:space="preserve">Delete </w:t>
      </w:r>
      <w:r w:rsidR="00E46CEC">
        <w:rPr>
          <w:rFonts w:ascii="Consolas" w:hAnsi="Consolas"/>
        </w:rPr>
        <w:t xml:space="preserve">a given </w:t>
      </w:r>
      <w:r>
        <w:rPr>
          <w:rFonts w:ascii="Consolas" w:hAnsi="Consolas"/>
        </w:rPr>
        <w:t xml:space="preserve">file from collection </w:t>
      </w:r>
    </w:p>
    <w:p w:rsidR="00A26CD6" w:rsidRPr="00453151" w:rsidRDefault="00A26CD6" w:rsidP="00A26CD6">
      <w:pPr>
        <w:pStyle w:val="ListParagraph"/>
        <w:numPr>
          <w:ilvl w:val="0"/>
          <w:numId w:val="7"/>
        </w:numPr>
        <w:rPr>
          <w:rFonts w:ascii="Consolas" w:hAnsi="Consolas"/>
        </w:rPr>
      </w:pPr>
      <w:r>
        <w:rPr>
          <w:rFonts w:ascii="Consolas" w:hAnsi="Consolas"/>
        </w:rPr>
        <w:t>Count of words in a file</w:t>
      </w:r>
    </w:p>
    <w:p w:rsidR="00A26CD6" w:rsidRDefault="00A26CD6" w:rsidP="00A26CD6">
      <w:pPr>
        <w:pStyle w:val="ListParagraph"/>
        <w:numPr>
          <w:ilvl w:val="0"/>
          <w:numId w:val="7"/>
        </w:numPr>
        <w:rPr>
          <w:rFonts w:ascii="Consolas" w:hAnsi="Consolas"/>
        </w:rPr>
      </w:pPr>
      <w:r>
        <w:rPr>
          <w:rFonts w:ascii="Consolas" w:hAnsi="Consolas"/>
        </w:rPr>
        <w:t>Count of words in all files</w:t>
      </w:r>
    </w:p>
    <w:p w:rsidR="00A26CD6" w:rsidRDefault="00A26CD6" w:rsidP="001A3616"/>
    <w:p w:rsidR="00BD20FA" w:rsidRDefault="00BD20FA" w:rsidP="001A3616"/>
    <w:p w:rsidR="00A26CD6" w:rsidRDefault="00A26CD6" w:rsidP="001A3616">
      <w:r>
        <w:t>If the given file is not found in the HOME directory, the program must throw an error “</w:t>
      </w:r>
      <w:proofErr w:type="gramStart"/>
      <w:r>
        <w:t>Error :</w:t>
      </w:r>
      <w:proofErr w:type="gramEnd"/>
      <w:r>
        <w:t xml:space="preserve"> cannot find file.”</w:t>
      </w:r>
    </w:p>
    <w:p w:rsidR="00E46CEC" w:rsidRDefault="00E46CEC" w:rsidP="001A3616">
      <w:r>
        <w:t>If the given file does not have the accepted extension, throw an error “Error: invalid file extension.”</w:t>
      </w:r>
    </w:p>
    <w:p w:rsidR="00A26CD6" w:rsidRDefault="00A26CD6" w:rsidP="001A3616"/>
    <w:p w:rsidR="00827815" w:rsidRDefault="00827815" w:rsidP="001A3616">
      <w:r>
        <w:t>Once a valid file has been provided, read the contents of the file and store in an array.</w:t>
      </w:r>
      <w:r w:rsidR="00E46CEC">
        <w:t xml:space="preserve"> </w:t>
      </w:r>
    </w:p>
    <w:p w:rsidR="00E46CEC" w:rsidRDefault="00E46CEC" w:rsidP="001A3616">
      <w:r>
        <w:lastRenderedPageBreak/>
        <w:t>If user requests to delete a file from collection, accept the name of the file in the array as input and delete the entry from the array.</w:t>
      </w:r>
    </w:p>
    <w:p w:rsidR="00E46CEC" w:rsidRDefault="00E46CEC" w:rsidP="001A3616">
      <w:pPr>
        <w:rPr>
          <w:rFonts w:ascii="Consolas" w:hAnsi="Consolas"/>
        </w:rPr>
      </w:pPr>
    </w:p>
    <w:p w:rsidR="00E46CEC" w:rsidRDefault="00264EA5" w:rsidP="001A3616">
      <w:pPr>
        <w:rPr>
          <w:rFonts w:ascii="Consolas" w:hAnsi="Consolas"/>
        </w:rPr>
      </w:pPr>
      <w:r>
        <w:rPr>
          <w:rFonts w:ascii="Consolas" w:hAnsi="Consolas"/>
        </w:rPr>
        <w:t>Use the following classes for the program</w:t>
      </w:r>
    </w:p>
    <w:p w:rsidR="00E46CEC" w:rsidRDefault="00E46CEC" w:rsidP="001A3616">
      <w:pPr>
        <w:rPr>
          <w:rFonts w:ascii="Consolas" w:hAnsi="Consolas"/>
        </w:rPr>
      </w:pPr>
      <w:proofErr w:type="spellStart"/>
      <w:r>
        <w:rPr>
          <w:rFonts w:ascii="Consolas" w:hAnsi="Consolas"/>
        </w:rPr>
        <w:t>ConfigMgr</w:t>
      </w:r>
      <w:proofErr w:type="spellEnd"/>
    </w:p>
    <w:p w:rsidR="00E46CEC" w:rsidRDefault="00E46CEC" w:rsidP="001A3616">
      <w:pPr>
        <w:rPr>
          <w:rFonts w:ascii="Consolas" w:hAnsi="Consolas"/>
        </w:rPr>
      </w:pPr>
      <w:r>
        <w:rPr>
          <w:rFonts w:ascii="Consolas" w:hAnsi="Consolas"/>
        </w:rPr>
        <w:tab/>
        <w:t>Home</w:t>
      </w:r>
    </w:p>
    <w:p w:rsidR="00E46CEC" w:rsidRDefault="00E46CEC" w:rsidP="001A3616">
      <w:pPr>
        <w:rPr>
          <w:rFonts w:ascii="Consolas" w:hAnsi="Consolas"/>
        </w:rPr>
      </w:pPr>
      <w:r>
        <w:rPr>
          <w:rFonts w:ascii="Consolas" w:hAnsi="Consolas"/>
        </w:rPr>
        <w:tab/>
        <w:t>Ext</w:t>
      </w:r>
    </w:p>
    <w:p w:rsidR="00E46CEC" w:rsidRDefault="00E46CEC" w:rsidP="001A3616">
      <w:pPr>
        <w:rPr>
          <w:rFonts w:ascii="Consolas" w:hAnsi="Consolas"/>
        </w:rPr>
      </w:pPr>
      <w:proofErr w:type="spellStart"/>
      <w:r>
        <w:rPr>
          <w:rFonts w:ascii="Consolas" w:hAnsi="Consolas"/>
        </w:rPr>
        <w:t>CollectionMgr</w:t>
      </w:r>
      <w:proofErr w:type="spellEnd"/>
    </w:p>
    <w:p w:rsidR="00E46CEC" w:rsidRDefault="00E46CEC" w:rsidP="001A3616">
      <w:pPr>
        <w:rPr>
          <w:rFonts w:ascii="Consolas" w:hAnsi="Consolas"/>
        </w:rPr>
      </w:pPr>
      <w:r>
        <w:rPr>
          <w:rFonts w:ascii="Consolas" w:hAnsi="Consolas"/>
        </w:rPr>
        <w:tab/>
      </w:r>
      <w:proofErr w:type="spellStart"/>
      <w:proofErr w:type="gramStart"/>
      <w:r>
        <w:rPr>
          <w:rFonts w:ascii="Consolas" w:hAnsi="Consolas"/>
        </w:rPr>
        <w:t>Files</w:t>
      </w:r>
      <w:r w:rsidR="00264EA5">
        <w:rPr>
          <w:rFonts w:ascii="Consolas" w:hAnsi="Consolas"/>
        </w:rPr>
        <w:t>Collection</w:t>
      </w:r>
      <w:proofErr w:type="spellEnd"/>
      <w:r>
        <w:rPr>
          <w:rFonts w:ascii="Consolas" w:hAnsi="Consolas"/>
        </w:rPr>
        <w:t>[]</w:t>
      </w:r>
      <w:proofErr w:type="gramEnd"/>
    </w:p>
    <w:p w:rsidR="00E46CEC" w:rsidRDefault="00E46CEC" w:rsidP="001A3616">
      <w:pPr>
        <w:rPr>
          <w:rFonts w:ascii="Consolas" w:hAnsi="Consolas"/>
        </w:rPr>
      </w:pPr>
      <w:r>
        <w:rPr>
          <w:rFonts w:ascii="Consolas" w:hAnsi="Consolas"/>
        </w:rPr>
        <w:tab/>
      </w:r>
      <w:proofErr w:type="spellStart"/>
      <w:proofErr w:type="gramStart"/>
      <w:r>
        <w:rPr>
          <w:rFonts w:ascii="Consolas" w:hAnsi="Consolas"/>
        </w:rPr>
        <w:t>AddFile</w:t>
      </w:r>
      <w:proofErr w:type="spellEnd"/>
      <w:r>
        <w:rPr>
          <w:rFonts w:ascii="Consolas" w:hAnsi="Consolas"/>
        </w:rPr>
        <w:t>(</w:t>
      </w:r>
      <w:proofErr w:type="gramEnd"/>
      <w:r>
        <w:rPr>
          <w:rFonts w:ascii="Consolas" w:hAnsi="Consolas"/>
        </w:rPr>
        <w:t>filename)</w:t>
      </w:r>
    </w:p>
    <w:p w:rsidR="00E46CEC" w:rsidRDefault="00E46CEC" w:rsidP="001A3616">
      <w:pPr>
        <w:rPr>
          <w:rFonts w:ascii="Consolas" w:hAnsi="Consolas"/>
        </w:rPr>
      </w:pPr>
      <w:r>
        <w:rPr>
          <w:rFonts w:ascii="Consolas" w:hAnsi="Consolas"/>
        </w:rPr>
        <w:tab/>
      </w:r>
      <w:proofErr w:type="spellStart"/>
      <w:proofErr w:type="gramStart"/>
      <w:r>
        <w:rPr>
          <w:rFonts w:ascii="Consolas" w:hAnsi="Consolas"/>
        </w:rPr>
        <w:t>RemoveFile</w:t>
      </w:r>
      <w:proofErr w:type="spellEnd"/>
      <w:r>
        <w:rPr>
          <w:rFonts w:ascii="Consolas" w:hAnsi="Consolas"/>
        </w:rPr>
        <w:t>(</w:t>
      </w:r>
      <w:proofErr w:type="gramEnd"/>
      <w:r>
        <w:rPr>
          <w:rFonts w:ascii="Consolas" w:hAnsi="Consolas"/>
        </w:rPr>
        <w:t>filename)</w:t>
      </w:r>
    </w:p>
    <w:p w:rsidR="00264EA5" w:rsidRDefault="00264EA5" w:rsidP="001A3616">
      <w:pPr>
        <w:rPr>
          <w:rFonts w:ascii="Consolas" w:hAnsi="Consolas"/>
        </w:rPr>
      </w:pPr>
      <w:r>
        <w:rPr>
          <w:rFonts w:ascii="Consolas" w:hAnsi="Consolas"/>
        </w:rPr>
        <w:tab/>
      </w:r>
      <w:proofErr w:type="spellStart"/>
      <w:proofErr w:type="gramStart"/>
      <w:r>
        <w:rPr>
          <w:rFonts w:ascii="Consolas" w:hAnsi="Consolas"/>
        </w:rPr>
        <w:t>GetTotalWordsInAFile</w:t>
      </w:r>
      <w:proofErr w:type="spellEnd"/>
      <w:r>
        <w:rPr>
          <w:rFonts w:ascii="Consolas" w:hAnsi="Consolas"/>
        </w:rPr>
        <w:t>(</w:t>
      </w:r>
      <w:proofErr w:type="gramEnd"/>
      <w:r>
        <w:rPr>
          <w:rFonts w:ascii="Consolas" w:hAnsi="Consolas"/>
        </w:rPr>
        <w:t>filename)</w:t>
      </w:r>
    </w:p>
    <w:p w:rsidR="00E46CEC" w:rsidRDefault="00264EA5" w:rsidP="001A3616">
      <w:pPr>
        <w:rPr>
          <w:rFonts w:ascii="Consolas" w:hAnsi="Consolas"/>
        </w:rPr>
      </w:pPr>
      <w:r>
        <w:rPr>
          <w:rFonts w:ascii="Consolas" w:hAnsi="Consolas"/>
        </w:rPr>
        <w:tab/>
      </w:r>
      <w:proofErr w:type="spellStart"/>
      <w:proofErr w:type="gramStart"/>
      <w:r>
        <w:rPr>
          <w:rFonts w:ascii="Consolas" w:hAnsi="Consolas"/>
        </w:rPr>
        <w:t>GetTotalWordsInAllFi</w:t>
      </w:r>
      <w:r w:rsidR="00E46CEC">
        <w:rPr>
          <w:rFonts w:ascii="Consolas" w:hAnsi="Consolas"/>
        </w:rPr>
        <w:t>les</w:t>
      </w:r>
      <w:proofErr w:type="spellEnd"/>
      <w:r w:rsidR="00E46CEC">
        <w:rPr>
          <w:rFonts w:ascii="Consolas" w:hAnsi="Consolas"/>
        </w:rPr>
        <w:t>()</w:t>
      </w:r>
      <w:proofErr w:type="gramEnd"/>
    </w:p>
    <w:p w:rsidR="00E46CEC" w:rsidRDefault="00E46CEC" w:rsidP="001A3616">
      <w:pPr>
        <w:rPr>
          <w:rFonts w:ascii="Consolas" w:hAnsi="Consolas"/>
        </w:rPr>
      </w:pPr>
      <w:r>
        <w:rPr>
          <w:rFonts w:ascii="Consolas" w:hAnsi="Consolas"/>
        </w:rPr>
        <w:t>File</w:t>
      </w:r>
    </w:p>
    <w:p w:rsidR="00E46CEC" w:rsidRDefault="00E46CEC" w:rsidP="001A3616">
      <w:pPr>
        <w:rPr>
          <w:rFonts w:ascii="Consolas" w:hAnsi="Consolas"/>
        </w:rPr>
      </w:pPr>
      <w:r>
        <w:rPr>
          <w:rFonts w:ascii="Consolas" w:hAnsi="Consolas"/>
        </w:rPr>
        <w:tab/>
      </w:r>
      <w:proofErr w:type="spellStart"/>
      <w:r>
        <w:rPr>
          <w:rFonts w:ascii="Consolas" w:hAnsi="Consolas"/>
        </w:rPr>
        <w:t>FullFilePath</w:t>
      </w:r>
      <w:proofErr w:type="spellEnd"/>
    </w:p>
    <w:p w:rsidR="00E46CEC" w:rsidRDefault="00E46CEC" w:rsidP="001A3616">
      <w:pPr>
        <w:ind w:firstLine="720"/>
        <w:rPr>
          <w:rFonts w:ascii="Consolas" w:hAnsi="Consolas"/>
        </w:rPr>
      </w:pPr>
      <w:proofErr w:type="spellStart"/>
      <w:proofErr w:type="gramStart"/>
      <w:r>
        <w:rPr>
          <w:rFonts w:ascii="Consolas" w:hAnsi="Consolas"/>
        </w:rPr>
        <w:t>GetWordCo</w:t>
      </w:r>
      <w:r w:rsidR="00264EA5">
        <w:rPr>
          <w:rFonts w:ascii="Consolas" w:hAnsi="Consolas"/>
        </w:rPr>
        <w:t>untInFi</w:t>
      </w:r>
      <w:r>
        <w:rPr>
          <w:rFonts w:ascii="Consolas" w:hAnsi="Consolas"/>
        </w:rPr>
        <w:t>le</w:t>
      </w:r>
      <w:proofErr w:type="spellEnd"/>
      <w:r>
        <w:rPr>
          <w:rFonts w:ascii="Consolas" w:hAnsi="Consolas"/>
        </w:rPr>
        <w:t>()</w:t>
      </w:r>
      <w:proofErr w:type="gramEnd"/>
    </w:p>
    <w:p w:rsidR="00E46CEC" w:rsidRPr="001A3616" w:rsidRDefault="00E46CEC" w:rsidP="001A3616">
      <w:pPr>
        <w:rPr>
          <w:rFonts w:ascii="Consolas" w:hAnsi="Consolas"/>
        </w:rPr>
      </w:pPr>
    </w:p>
    <w:p w:rsidR="00217B07" w:rsidRDefault="00217B07" w:rsidP="001A3616">
      <w:pPr>
        <w:rPr>
          <w:rFonts w:asciiTheme="minorHAnsi" w:hAnsiTheme="minorHAnsi" w:cstheme="minorHAnsi"/>
          <w:b/>
        </w:rPr>
      </w:pPr>
      <w:r w:rsidRPr="001A3616">
        <w:rPr>
          <w:rFonts w:asciiTheme="minorHAnsi" w:hAnsiTheme="minorHAnsi" w:cstheme="minorHAnsi"/>
          <w:b/>
        </w:rPr>
        <w:t>Expectations from student:</w:t>
      </w:r>
    </w:p>
    <w:p w:rsidR="00217B07" w:rsidRDefault="00217B07" w:rsidP="001A3616">
      <w:pPr>
        <w:pStyle w:val="ListParagraph"/>
        <w:numPr>
          <w:ilvl w:val="0"/>
          <w:numId w:val="8"/>
        </w:numPr>
        <w:rPr>
          <w:rFonts w:asciiTheme="minorHAnsi" w:hAnsiTheme="minorHAnsi" w:cstheme="minorHAnsi"/>
        </w:rPr>
      </w:pPr>
      <w:r>
        <w:rPr>
          <w:rFonts w:asciiTheme="minorHAnsi" w:hAnsiTheme="minorHAnsi" w:cstheme="minorHAnsi"/>
        </w:rPr>
        <w:t>Usage of file operations</w:t>
      </w:r>
    </w:p>
    <w:p w:rsidR="00217B07" w:rsidRDefault="00217B07" w:rsidP="001A3616">
      <w:pPr>
        <w:pStyle w:val="ListParagraph"/>
        <w:numPr>
          <w:ilvl w:val="0"/>
          <w:numId w:val="8"/>
        </w:numPr>
        <w:rPr>
          <w:rFonts w:asciiTheme="minorHAnsi" w:hAnsiTheme="minorHAnsi" w:cstheme="minorHAnsi"/>
        </w:rPr>
      </w:pPr>
      <w:r>
        <w:rPr>
          <w:rFonts w:asciiTheme="minorHAnsi" w:hAnsiTheme="minorHAnsi" w:cstheme="minorHAnsi"/>
        </w:rPr>
        <w:t>Usage of exception handling</w:t>
      </w:r>
    </w:p>
    <w:p w:rsidR="00264EA5" w:rsidRDefault="00264EA5" w:rsidP="001A3616">
      <w:pPr>
        <w:pStyle w:val="ListParagraph"/>
        <w:numPr>
          <w:ilvl w:val="0"/>
          <w:numId w:val="8"/>
        </w:numPr>
        <w:rPr>
          <w:rFonts w:asciiTheme="minorHAnsi" w:hAnsiTheme="minorHAnsi" w:cstheme="minorHAnsi"/>
        </w:rPr>
      </w:pPr>
      <w:r>
        <w:rPr>
          <w:rFonts w:asciiTheme="minorHAnsi" w:hAnsiTheme="minorHAnsi" w:cstheme="minorHAnsi"/>
        </w:rPr>
        <w:t xml:space="preserve">Usage of </w:t>
      </w:r>
      <w:proofErr w:type="spellStart"/>
      <w:r>
        <w:rPr>
          <w:rFonts w:asciiTheme="minorHAnsi" w:hAnsiTheme="minorHAnsi" w:cstheme="minorHAnsi"/>
        </w:rPr>
        <w:t>app.config</w:t>
      </w:r>
      <w:proofErr w:type="spellEnd"/>
      <w:r>
        <w:rPr>
          <w:rFonts w:asciiTheme="minorHAnsi" w:hAnsiTheme="minorHAnsi" w:cstheme="minorHAnsi"/>
        </w:rPr>
        <w:t xml:space="preserve"> and retrieval of values from </w:t>
      </w:r>
      <w:proofErr w:type="spellStart"/>
      <w:r>
        <w:rPr>
          <w:rFonts w:asciiTheme="minorHAnsi" w:hAnsiTheme="minorHAnsi" w:cstheme="minorHAnsi"/>
        </w:rPr>
        <w:t>ConfigurationManager</w:t>
      </w:r>
      <w:proofErr w:type="spellEnd"/>
    </w:p>
    <w:p w:rsidR="00217B07" w:rsidRDefault="00217B07" w:rsidP="001A3616">
      <w:pPr>
        <w:pStyle w:val="ListParagraph"/>
        <w:numPr>
          <w:ilvl w:val="0"/>
          <w:numId w:val="8"/>
        </w:numPr>
        <w:rPr>
          <w:rFonts w:asciiTheme="minorHAnsi" w:hAnsiTheme="minorHAnsi" w:cstheme="minorHAnsi"/>
        </w:rPr>
      </w:pPr>
      <w:r>
        <w:rPr>
          <w:rFonts w:asciiTheme="minorHAnsi" w:hAnsiTheme="minorHAnsi" w:cstheme="minorHAnsi"/>
        </w:rPr>
        <w:t>Usage of arrays</w:t>
      </w:r>
    </w:p>
    <w:p w:rsidR="00217B07" w:rsidRDefault="00217B07" w:rsidP="001A3616">
      <w:pPr>
        <w:pStyle w:val="ListParagraph"/>
        <w:numPr>
          <w:ilvl w:val="0"/>
          <w:numId w:val="8"/>
        </w:numPr>
        <w:rPr>
          <w:rFonts w:asciiTheme="minorHAnsi" w:hAnsiTheme="minorHAnsi" w:cstheme="minorHAnsi"/>
        </w:rPr>
      </w:pPr>
      <w:r>
        <w:rPr>
          <w:rFonts w:asciiTheme="minorHAnsi" w:hAnsiTheme="minorHAnsi" w:cstheme="minorHAnsi"/>
        </w:rPr>
        <w:t xml:space="preserve">Usage of simple operations on arrays (count, </w:t>
      </w:r>
      <w:proofErr w:type="spellStart"/>
      <w:r>
        <w:rPr>
          <w:rFonts w:asciiTheme="minorHAnsi" w:hAnsiTheme="minorHAnsi" w:cstheme="minorHAnsi"/>
        </w:rPr>
        <w:t>etc</w:t>
      </w:r>
      <w:proofErr w:type="spellEnd"/>
      <w:r>
        <w:rPr>
          <w:rFonts w:asciiTheme="minorHAnsi" w:hAnsiTheme="minorHAnsi" w:cstheme="minorHAnsi"/>
        </w:rPr>
        <w:t>)</w:t>
      </w:r>
    </w:p>
    <w:p w:rsidR="00D043D0" w:rsidRPr="001A3616" w:rsidRDefault="00386334" w:rsidP="001A3616">
      <w:pPr>
        <w:pStyle w:val="ListParagraph"/>
        <w:numPr>
          <w:ilvl w:val="0"/>
          <w:numId w:val="8"/>
        </w:numPr>
        <w:rPr>
          <w:rFonts w:asciiTheme="minorHAnsi" w:hAnsiTheme="minorHAnsi" w:cstheme="minorHAnsi"/>
        </w:rPr>
      </w:pPr>
      <w:r>
        <w:rPr>
          <w:rFonts w:asciiTheme="minorHAnsi" w:hAnsiTheme="minorHAnsi" w:cstheme="minorHAnsi"/>
        </w:rPr>
        <w:t>Use of static variables, methods</w:t>
      </w:r>
    </w:p>
    <w:sectPr w:rsidR="00D043D0" w:rsidRPr="001A3616" w:rsidSect="001A3616">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B24" w:rsidRDefault="00C11B24" w:rsidP="00B41755">
      <w:r>
        <w:separator/>
      </w:r>
    </w:p>
  </w:endnote>
  <w:endnote w:type="continuationSeparator" w:id="0">
    <w:p w:rsidR="00C11B24" w:rsidRDefault="00C11B24" w:rsidP="00B41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B24" w:rsidRDefault="00C11B24" w:rsidP="00B41755">
      <w:r>
        <w:separator/>
      </w:r>
    </w:p>
  </w:footnote>
  <w:footnote w:type="continuationSeparator" w:id="0">
    <w:p w:rsidR="00C11B24" w:rsidRDefault="00C11B24" w:rsidP="00B41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755" w:rsidRDefault="00B41755" w:rsidP="001A3616">
    <w:pPr>
      <w:pStyle w:val="Header"/>
      <w:jc w:val="right"/>
    </w:pPr>
    <w:r>
      <w:rPr>
        <w:noProof/>
      </w:rPr>
      <w:drawing>
        <wp:inline distT="0" distB="0" distL="0" distR="0" wp14:anchorId="2452F434" wp14:editId="4D18AFB7">
          <wp:extent cx="13335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33500" cy="381000"/>
                  </a:xfrm>
                  <a:prstGeom prst="rect">
                    <a:avLst/>
                  </a:prstGeom>
                </pic:spPr>
              </pic:pic>
            </a:graphicData>
          </a:graphic>
        </wp:inline>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1755" w:rsidRDefault="00B4175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05E6E">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9"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B41755" w:rsidRDefault="00B4175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05E6E">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5BCC"/>
    <w:multiLevelType w:val="multilevel"/>
    <w:tmpl w:val="D2524A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01B713D"/>
    <w:multiLevelType w:val="multilevel"/>
    <w:tmpl w:val="10B07F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2473040"/>
    <w:multiLevelType w:val="hybridMultilevel"/>
    <w:tmpl w:val="475E6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07E89"/>
    <w:multiLevelType w:val="multilevel"/>
    <w:tmpl w:val="2970FE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A401CDD"/>
    <w:multiLevelType w:val="multilevel"/>
    <w:tmpl w:val="FBE2AC7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AAE0369"/>
    <w:multiLevelType w:val="multilevel"/>
    <w:tmpl w:val="FBE2AC7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6092EB4"/>
    <w:multiLevelType w:val="multilevel"/>
    <w:tmpl w:val="EAF6823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6952940"/>
    <w:multiLevelType w:val="multilevel"/>
    <w:tmpl w:val="8FF42C54"/>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700"/>
        </w:tabs>
        <w:ind w:left="2700" w:hanging="360"/>
      </w:pPr>
    </w:lvl>
    <w:lvl w:ilvl="4">
      <w:start w:val="1"/>
      <w:numFmt w:val="decimal"/>
      <w:lvlText w:val="%5."/>
      <w:lvlJc w:val="left"/>
      <w:pPr>
        <w:tabs>
          <w:tab w:val="num" w:pos="3420"/>
        </w:tabs>
        <w:ind w:left="3420" w:hanging="360"/>
      </w:pPr>
    </w:lvl>
    <w:lvl w:ilvl="5">
      <w:start w:val="1"/>
      <w:numFmt w:val="decimal"/>
      <w:lvlText w:val="%6."/>
      <w:lvlJc w:val="left"/>
      <w:pPr>
        <w:tabs>
          <w:tab w:val="num" w:pos="4140"/>
        </w:tabs>
        <w:ind w:left="4140" w:hanging="360"/>
      </w:pPr>
    </w:lvl>
    <w:lvl w:ilvl="6">
      <w:start w:val="1"/>
      <w:numFmt w:val="decimal"/>
      <w:lvlText w:val="%7."/>
      <w:lvlJc w:val="left"/>
      <w:pPr>
        <w:tabs>
          <w:tab w:val="num" w:pos="4860"/>
        </w:tabs>
        <w:ind w:left="4860" w:hanging="360"/>
      </w:pPr>
    </w:lvl>
    <w:lvl w:ilvl="7">
      <w:start w:val="1"/>
      <w:numFmt w:val="decimal"/>
      <w:lvlText w:val="%8."/>
      <w:lvlJc w:val="left"/>
      <w:pPr>
        <w:tabs>
          <w:tab w:val="num" w:pos="5580"/>
        </w:tabs>
        <w:ind w:left="5580" w:hanging="360"/>
      </w:pPr>
    </w:lvl>
    <w:lvl w:ilvl="8">
      <w:start w:val="1"/>
      <w:numFmt w:val="decimal"/>
      <w:lvlText w:val="%9."/>
      <w:lvlJc w:val="left"/>
      <w:pPr>
        <w:tabs>
          <w:tab w:val="num" w:pos="6300"/>
        </w:tabs>
        <w:ind w:left="630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1NLYwMTMxNzQyNDdR0lEKTi0uzszPAykwqgUAZR9fNCwAAAA="/>
  </w:docVars>
  <w:rsids>
    <w:rsidRoot w:val="00780520"/>
    <w:rsid w:val="000B73F7"/>
    <w:rsid w:val="00121EF5"/>
    <w:rsid w:val="001A3616"/>
    <w:rsid w:val="001D77BD"/>
    <w:rsid w:val="00217B07"/>
    <w:rsid w:val="00264EA5"/>
    <w:rsid w:val="00305E6E"/>
    <w:rsid w:val="00386334"/>
    <w:rsid w:val="00456540"/>
    <w:rsid w:val="004E13B6"/>
    <w:rsid w:val="00540DDF"/>
    <w:rsid w:val="00780520"/>
    <w:rsid w:val="007C5A9C"/>
    <w:rsid w:val="00822DB7"/>
    <w:rsid w:val="00827815"/>
    <w:rsid w:val="00876BC6"/>
    <w:rsid w:val="008776BB"/>
    <w:rsid w:val="00980C4C"/>
    <w:rsid w:val="00A26CD6"/>
    <w:rsid w:val="00B11958"/>
    <w:rsid w:val="00B41755"/>
    <w:rsid w:val="00BA63BF"/>
    <w:rsid w:val="00BD20FA"/>
    <w:rsid w:val="00C11B24"/>
    <w:rsid w:val="00C720DC"/>
    <w:rsid w:val="00D043D0"/>
    <w:rsid w:val="00E4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CB294"/>
  <w15:chartTrackingRefBased/>
  <w15:docId w15:val="{A0A6D966-ED22-4E29-88B4-8818843D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520"/>
    <w:pPr>
      <w:spacing w:after="0" w:line="240" w:lineRule="auto"/>
    </w:pPr>
    <w:rPr>
      <w:rFonts w:ascii="Calibri" w:hAnsi="Calibri" w:cs="Calibri"/>
    </w:rPr>
  </w:style>
  <w:style w:type="paragraph" w:styleId="Heading2">
    <w:name w:val="heading 2"/>
    <w:basedOn w:val="Normal"/>
    <w:next w:val="Normal"/>
    <w:link w:val="Heading2Char"/>
    <w:uiPriority w:val="9"/>
    <w:unhideWhenUsed/>
    <w:qFormat/>
    <w:rsid w:val="007805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7B0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17B0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17B0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520"/>
    <w:pPr>
      <w:ind w:left="720"/>
      <w:contextualSpacing/>
    </w:pPr>
  </w:style>
  <w:style w:type="character" w:customStyle="1" w:styleId="Heading2Char">
    <w:name w:val="Heading 2 Char"/>
    <w:basedOn w:val="DefaultParagraphFont"/>
    <w:link w:val="Heading2"/>
    <w:uiPriority w:val="9"/>
    <w:rsid w:val="0078052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E1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17B0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17B0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17B07"/>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B417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755"/>
    <w:rPr>
      <w:rFonts w:ascii="Segoe UI" w:hAnsi="Segoe UI" w:cs="Segoe UI"/>
      <w:sz w:val="18"/>
      <w:szCs w:val="18"/>
    </w:rPr>
  </w:style>
  <w:style w:type="paragraph" w:styleId="Header">
    <w:name w:val="header"/>
    <w:basedOn w:val="Normal"/>
    <w:link w:val="HeaderChar"/>
    <w:uiPriority w:val="99"/>
    <w:unhideWhenUsed/>
    <w:rsid w:val="00B41755"/>
    <w:pPr>
      <w:tabs>
        <w:tab w:val="center" w:pos="4680"/>
        <w:tab w:val="right" w:pos="9360"/>
      </w:tabs>
    </w:pPr>
  </w:style>
  <w:style w:type="character" w:customStyle="1" w:styleId="HeaderChar">
    <w:name w:val="Header Char"/>
    <w:basedOn w:val="DefaultParagraphFont"/>
    <w:link w:val="Header"/>
    <w:uiPriority w:val="99"/>
    <w:rsid w:val="00B41755"/>
    <w:rPr>
      <w:rFonts w:ascii="Calibri" w:hAnsi="Calibri" w:cs="Calibri"/>
    </w:rPr>
  </w:style>
  <w:style w:type="paragraph" w:styleId="Footer">
    <w:name w:val="footer"/>
    <w:basedOn w:val="Normal"/>
    <w:link w:val="FooterChar"/>
    <w:uiPriority w:val="99"/>
    <w:unhideWhenUsed/>
    <w:rsid w:val="00B41755"/>
    <w:pPr>
      <w:tabs>
        <w:tab w:val="center" w:pos="4680"/>
        <w:tab w:val="right" w:pos="9360"/>
      </w:tabs>
    </w:pPr>
  </w:style>
  <w:style w:type="character" w:customStyle="1" w:styleId="FooterChar">
    <w:name w:val="Footer Char"/>
    <w:basedOn w:val="DefaultParagraphFont"/>
    <w:link w:val="Footer"/>
    <w:uiPriority w:val="99"/>
    <w:rsid w:val="00B41755"/>
    <w:rPr>
      <w:rFonts w:ascii="Calibri" w:hAnsi="Calibri" w:cs="Calibri"/>
    </w:rPr>
  </w:style>
  <w:style w:type="paragraph" w:styleId="NoSpacing">
    <w:name w:val="No Spacing"/>
    <w:link w:val="NoSpacingChar"/>
    <w:uiPriority w:val="1"/>
    <w:qFormat/>
    <w:rsid w:val="001A3616"/>
    <w:pPr>
      <w:spacing w:after="0" w:line="240" w:lineRule="auto"/>
    </w:pPr>
    <w:rPr>
      <w:rFonts w:eastAsiaTheme="minorEastAsia"/>
    </w:rPr>
  </w:style>
  <w:style w:type="character" w:customStyle="1" w:styleId="NoSpacingChar">
    <w:name w:val="No Spacing Char"/>
    <w:basedOn w:val="DefaultParagraphFont"/>
    <w:link w:val="NoSpacing"/>
    <w:uiPriority w:val="1"/>
    <w:rsid w:val="001A3616"/>
    <w:rPr>
      <w:rFonts w:eastAsiaTheme="minorEastAsia"/>
    </w:rPr>
  </w:style>
  <w:style w:type="paragraph" w:styleId="Title">
    <w:name w:val="Title"/>
    <w:basedOn w:val="Normal"/>
    <w:next w:val="Normal"/>
    <w:link w:val="TitleChar"/>
    <w:uiPriority w:val="10"/>
    <w:qFormat/>
    <w:rsid w:val="001A36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6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85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Basic exercises on basic programming constructs</Abstract>
  <CompanyAddress/>
  <CompanyPhone/>
  <CompanyFax/>
  <CompanyEmail>Venu.CP@aptean.com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5</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 Exercises</dc:title>
  <dc:subject/>
  <dc:creator>Venu C P</dc:creator>
  <cp:keywords/>
  <dc:description/>
  <cp:lastModifiedBy>Anil NingeGowda</cp:lastModifiedBy>
  <cp:revision>20</cp:revision>
  <dcterms:created xsi:type="dcterms:W3CDTF">2019-02-11T11:44:00Z</dcterms:created>
  <dcterms:modified xsi:type="dcterms:W3CDTF">2019-03-08T10:30:00Z</dcterms:modified>
</cp:coreProperties>
</file>