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10506299"/>
        <w:docPartObj>
          <w:docPartGallery w:val="Cover Pages"/>
          <w:docPartUnique/>
        </w:docPartObj>
      </w:sdtPr>
      <w:sdtEndPr/>
      <w:sdtContent>
        <w:p w:rsidR="00F30C16" w:rsidRDefault="00F30C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178435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117D97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6357620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30C16" w:rsidRDefault="00F30C1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Venu C P</w:t>
                                    </w:r>
                                  </w:p>
                                </w:sdtContent>
                              </w:sdt>
                              <w:p w:rsidR="00F30C16" w:rsidRDefault="0017693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30C1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F30C16" w:rsidRDefault="00F30C1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Venu C P</w:t>
                              </w:r>
                            </w:p>
                          </w:sdtContent>
                        </w:sdt>
                        <w:p w:rsidR="00F30C16" w:rsidRDefault="0017693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30C1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5440680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0C16" w:rsidRDefault="00F30C1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30C16" w:rsidRDefault="00F30C1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F30C16" w:rsidRDefault="00F30C1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F30C16" w:rsidRDefault="00F30C1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2331720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0C16" w:rsidRDefault="0017693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inorEastAsia"/>
                                      <w:color w:val="5B9BD5" w:themeColor="accent1"/>
                                      <w:sz w:val="56"/>
                                      <w:szCs w:val="2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30C16" w:rsidRPr="00F30C16">
                                      <w:rPr>
                                        <w:rFonts w:eastAsiaTheme="minorEastAsia"/>
                                        <w:color w:val="5B9BD5" w:themeColor="accent1"/>
                                        <w:sz w:val="56"/>
                                        <w:szCs w:val="28"/>
                                      </w:rPr>
                                      <w:t>HTML and CSS Assignment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30C16" w:rsidRDefault="00F30C1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HPEL Boot camp exercise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F30C16" w:rsidRDefault="0017693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eastAsiaTheme="minorEastAsia"/>
                                <w:color w:val="5B9BD5" w:themeColor="accent1"/>
                                <w:sz w:val="56"/>
                                <w:szCs w:val="2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30C16" w:rsidRPr="00F30C16">
                                <w:rPr>
                                  <w:rFonts w:eastAsiaTheme="minorEastAsia"/>
                                  <w:color w:val="5B9BD5" w:themeColor="accent1"/>
                                  <w:sz w:val="56"/>
                                  <w:szCs w:val="28"/>
                                </w:rPr>
                                <w:t>HTML and CSS Assignment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30C16" w:rsidRDefault="00F30C1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HPEL Boot camp exercise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30C16" w:rsidRDefault="00F30C16">
          <w:r>
            <w:br w:type="page"/>
          </w:r>
        </w:p>
      </w:sdtContent>
    </w:sdt>
    <w:p w:rsidR="007F7575" w:rsidRDefault="007F7575" w:rsidP="007F7575"/>
    <w:p w:rsidR="007F7575" w:rsidRDefault="007F7575" w:rsidP="007F7575">
      <w:pPr>
        <w:pStyle w:val="ListParagraph"/>
      </w:pPr>
    </w:p>
    <w:p w:rsidR="007F7575" w:rsidRDefault="007F7575" w:rsidP="007F7575">
      <w:pPr>
        <w:pStyle w:val="ListParagraph"/>
      </w:pPr>
    </w:p>
    <w:p w:rsidR="00BF125C" w:rsidRDefault="00BF125C" w:rsidP="009203E0">
      <w:pPr>
        <w:pStyle w:val="ListParagraph"/>
        <w:numPr>
          <w:ilvl w:val="0"/>
          <w:numId w:val="1"/>
        </w:numPr>
      </w:pPr>
      <w:r>
        <w:t>D</w:t>
      </w:r>
      <w:bookmarkStart w:id="0" w:name="_GoBack"/>
      <w:bookmarkEnd w:id="0"/>
      <w:r>
        <w:t xml:space="preserve">evelop html page that looks similar to the image below. </w:t>
      </w:r>
      <w:r w:rsidR="00874B2E">
        <w:t>Use HTML tags and CSS to arrive at the solution</w:t>
      </w:r>
    </w:p>
    <w:p w:rsidR="00BF125C" w:rsidRDefault="00BF125C">
      <w:r>
        <w:rPr>
          <w:noProof/>
        </w:rPr>
        <w:drawing>
          <wp:inline distT="0" distB="0" distL="0" distR="0" wp14:anchorId="02B35633" wp14:editId="2B084E15">
            <wp:extent cx="8133001" cy="396483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40811" cy="39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5C" w:rsidRDefault="00BF125C" w:rsidP="00BF125C">
      <w:r>
        <w:t xml:space="preserve">Below are the images that could be </w:t>
      </w:r>
      <w:r w:rsidR="00D91F94">
        <w:t>used (</w:t>
      </w:r>
      <w:r>
        <w:t>in Page 2)</w:t>
      </w:r>
    </w:p>
    <w:p w:rsidR="00BF125C" w:rsidRDefault="00BF125C">
      <w:r>
        <w:br w:type="page"/>
      </w:r>
    </w:p>
    <w:p w:rsidR="00BF125C" w:rsidRDefault="00BF125C" w:rsidP="00BF12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BF125C" w:rsidRPr="00BF125C" w:rsidTr="00BF125C">
        <w:tc>
          <w:tcPr>
            <w:tcW w:w="12950" w:type="dxa"/>
          </w:tcPr>
          <w:p w:rsidR="00BF125C" w:rsidRPr="00BF125C" w:rsidRDefault="00BF125C" w:rsidP="00C019FE">
            <w:r w:rsidRPr="00BF125C">
              <w:object w:dxaOrig="916" w:dyaOrig="8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.1pt;height:40.3pt" o:ole="">
                  <v:imagedata r:id="rId10" o:title=""/>
                </v:shape>
                <o:OLEObject Type="Embed" ProgID="Package" ShapeID="_x0000_i1025" DrawAspect="Content" ObjectID="_1614171762" r:id="rId11"/>
              </w:object>
            </w:r>
            <w:r w:rsidRPr="00BF125C">
              <w:t xml:space="preserve"> - Aptean logo appearing on the top left corner of the image</w:t>
            </w:r>
          </w:p>
        </w:tc>
      </w:tr>
      <w:tr w:rsidR="00BF125C" w:rsidRPr="00BF125C" w:rsidTr="00BF125C">
        <w:tc>
          <w:tcPr>
            <w:tcW w:w="12950" w:type="dxa"/>
          </w:tcPr>
          <w:p w:rsidR="00BF125C" w:rsidRPr="00BF125C" w:rsidRDefault="00BF125C" w:rsidP="00C019FE">
            <w:r w:rsidRPr="00BF125C">
              <w:object w:dxaOrig="1515" w:dyaOrig="811">
                <v:shape id="_x0000_i1026" type="#_x0000_t75" style="width:76.05pt;height:40.3pt" o:ole="">
                  <v:imagedata r:id="rId12" o:title=""/>
                </v:shape>
                <o:OLEObject Type="Embed" ProgID="Package" ShapeID="_x0000_i1026" DrawAspect="Content" ObjectID="_1614171763" r:id="rId13"/>
              </w:object>
            </w:r>
            <w:r w:rsidRPr="00BF125C">
              <w:t>Aptean logo appearing at the bottom right section in the image</w:t>
            </w:r>
          </w:p>
        </w:tc>
      </w:tr>
      <w:tr w:rsidR="00BF125C" w:rsidRPr="00BF125C" w:rsidTr="00BF125C">
        <w:tc>
          <w:tcPr>
            <w:tcW w:w="12950" w:type="dxa"/>
          </w:tcPr>
          <w:p w:rsidR="00BF125C" w:rsidRPr="00BF125C" w:rsidRDefault="00BF125C" w:rsidP="00C019FE">
            <w:r w:rsidRPr="00BF125C">
              <w:object w:dxaOrig="1006" w:dyaOrig="811">
                <v:shape id="_x0000_i1027" type="#_x0000_t75" style="width:50.1pt;height:40.3pt" o:ole="">
                  <v:imagedata r:id="rId14" o:title=""/>
                </v:shape>
                <o:OLEObject Type="Embed" ProgID="Package" ShapeID="_x0000_i1027" DrawAspect="Content" ObjectID="_1614171764" r:id="rId15"/>
              </w:object>
            </w:r>
            <w:r w:rsidRPr="00BF125C">
              <w:t>Customer Service Focus image</w:t>
            </w:r>
          </w:p>
        </w:tc>
      </w:tr>
      <w:tr w:rsidR="00BF125C" w:rsidRPr="00BF125C" w:rsidTr="00BF125C">
        <w:tc>
          <w:tcPr>
            <w:tcW w:w="12950" w:type="dxa"/>
          </w:tcPr>
          <w:p w:rsidR="00BF125C" w:rsidRPr="00BF125C" w:rsidRDefault="00BF125C" w:rsidP="00C019FE">
            <w:r w:rsidRPr="00BF125C">
              <w:object w:dxaOrig="901" w:dyaOrig="811">
                <v:shape id="_x0000_i1028" type="#_x0000_t75" style="width:44.95pt;height:40.3pt" o:ole="">
                  <v:imagedata r:id="rId16" o:title=""/>
                </v:shape>
                <o:OLEObject Type="Embed" ProgID="Package" ShapeID="_x0000_i1028" DrawAspect="Content" ObjectID="_1614171765" r:id="rId17"/>
              </w:object>
            </w:r>
            <w:proofErr w:type="spellStart"/>
            <w:r w:rsidRPr="00BF125C">
              <w:t>IoT</w:t>
            </w:r>
            <w:proofErr w:type="spellEnd"/>
            <w:r w:rsidRPr="00BF125C">
              <w:t xml:space="preserve"> Based Embedded Analytics image </w:t>
            </w:r>
          </w:p>
        </w:tc>
      </w:tr>
    </w:tbl>
    <w:p w:rsidR="003F424D" w:rsidRPr="00BF125C" w:rsidRDefault="0017693C" w:rsidP="00BF125C">
      <w:pPr>
        <w:tabs>
          <w:tab w:val="left" w:pos="2131"/>
        </w:tabs>
      </w:pPr>
    </w:p>
    <w:sectPr w:rsidR="003F424D" w:rsidRPr="00BF125C" w:rsidSect="00F30C16">
      <w:headerReference w:type="default" r:id="rId18"/>
      <w:headerReference w:type="first" r:id="rId19"/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693C" w:rsidRDefault="0017693C" w:rsidP="007F7575">
      <w:pPr>
        <w:spacing w:after="0" w:line="240" w:lineRule="auto"/>
      </w:pPr>
      <w:r>
        <w:separator/>
      </w:r>
    </w:p>
  </w:endnote>
  <w:endnote w:type="continuationSeparator" w:id="0">
    <w:p w:rsidR="0017693C" w:rsidRDefault="0017693C" w:rsidP="007F7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693C" w:rsidRDefault="0017693C" w:rsidP="007F7575">
      <w:pPr>
        <w:spacing w:after="0" w:line="240" w:lineRule="auto"/>
      </w:pPr>
      <w:r>
        <w:separator/>
      </w:r>
    </w:p>
  </w:footnote>
  <w:footnote w:type="continuationSeparator" w:id="0">
    <w:p w:rsidR="0017693C" w:rsidRDefault="0017693C" w:rsidP="007F75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575" w:rsidRDefault="007F7575" w:rsidP="007F7575">
    <w:pPr>
      <w:pStyle w:val="Header"/>
      <w:jc w:val="right"/>
    </w:pPr>
    <w:r>
      <w:rPr>
        <w:noProof/>
      </w:rPr>
      <w:drawing>
        <wp:inline distT="0" distB="0" distL="0" distR="0" wp14:anchorId="338E6087" wp14:editId="02896320">
          <wp:extent cx="1476375" cy="532737"/>
          <wp:effectExtent l="0" t="0" r="0" b="127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5576" cy="5432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575" w:rsidRDefault="007F7575">
    <w:pPr>
      <w:pStyle w:val="Header"/>
    </w:pPr>
    <w:r>
      <w:rPr>
        <w:noProof/>
      </w:rPr>
      <w:drawing>
        <wp:inline distT="0" distB="0" distL="0" distR="0" wp14:anchorId="7A6EF76E" wp14:editId="295F91C5">
          <wp:extent cx="1476375" cy="542925"/>
          <wp:effectExtent l="0" t="0" r="9525" b="952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6375" cy="5429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178435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7575" w:rsidRDefault="007F757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9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7F7575" w:rsidRDefault="007F7575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9D2457"/>
    <w:multiLevelType w:val="hybridMultilevel"/>
    <w:tmpl w:val="C472E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C53D9"/>
    <w:multiLevelType w:val="hybridMultilevel"/>
    <w:tmpl w:val="C472E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tLQ0srA0MweyjZR0lIJTi4sz8/NACoxqAUtUgtUsAAAA"/>
  </w:docVars>
  <w:rsids>
    <w:rsidRoot w:val="00BF125C"/>
    <w:rsid w:val="000B73F7"/>
    <w:rsid w:val="0017693C"/>
    <w:rsid w:val="00540DDF"/>
    <w:rsid w:val="007F7575"/>
    <w:rsid w:val="00874B2E"/>
    <w:rsid w:val="00BF125C"/>
    <w:rsid w:val="00D91F94"/>
    <w:rsid w:val="00F3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31AB"/>
  <w15:chartTrackingRefBased/>
  <w15:docId w15:val="{EDABEB64-43C1-438C-90C1-78162B3A4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25C"/>
    <w:pPr>
      <w:ind w:left="720"/>
      <w:contextualSpacing/>
    </w:pPr>
  </w:style>
  <w:style w:type="table" w:styleId="TableGrid">
    <w:name w:val="Table Grid"/>
    <w:basedOn w:val="TableNormal"/>
    <w:uiPriority w:val="39"/>
    <w:rsid w:val="00BF1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30C1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0C1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F7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575"/>
  </w:style>
  <w:style w:type="paragraph" w:styleId="Footer">
    <w:name w:val="footer"/>
    <w:basedOn w:val="Normal"/>
    <w:link w:val="FooterChar"/>
    <w:uiPriority w:val="99"/>
    <w:unhideWhenUsed/>
    <w:rsid w:val="007F7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5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4.emf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Assignment</dc:title>
  <dc:subject>HPEL Boot camp exercise</dc:subject>
  <dc:creator>Venu C P</dc:creator>
  <cp:keywords/>
  <dc:description/>
  <cp:lastModifiedBy>Anil NingeGowda</cp:lastModifiedBy>
  <cp:revision>4</cp:revision>
  <dcterms:created xsi:type="dcterms:W3CDTF">2019-03-15T10:41:00Z</dcterms:created>
  <dcterms:modified xsi:type="dcterms:W3CDTF">2019-03-15T10:46:00Z</dcterms:modified>
</cp:coreProperties>
</file>