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D4CA" w14:textId="77777777" w:rsidR="00774C15" w:rsidRDefault="00000000">
      <w:pPr>
        <w:pStyle w:val="Heading2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40"/>
          <w:szCs w:val="40"/>
          <w:lang w:val="en-US"/>
        </w:rPr>
        <w:t>Project Design Phase</w:t>
      </w:r>
    </w:p>
    <w:p w14:paraId="64A3379A" w14:textId="41C7A8BF" w:rsidR="00774C15" w:rsidRDefault="00000000">
      <w:pPr>
        <w:pStyle w:val="NormalWeb"/>
        <w:spacing w:after="0"/>
        <w:jc w:val="center"/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</w:rPr>
      </w:pPr>
      <w:r>
        <w:rPr>
          <w:rFonts w:eastAsia="Times New Roman"/>
          <w:b/>
          <w:bCs/>
          <w:kern w:val="0"/>
          <w:sz w:val="40"/>
          <w:szCs w:val="40"/>
          <w:lang w:val="en-US"/>
        </w:rPr>
        <w:t>Problem – Solution Fit</w:t>
      </w: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</w:rPr>
        <w:t xml:space="preserve"> </w:t>
      </w:r>
    </w:p>
    <w:p w14:paraId="6498F046" w14:textId="77777777" w:rsidR="00774C15" w:rsidRDefault="00000000">
      <w:pPr>
        <w:pStyle w:val="NormalWeb"/>
        <w:spacing w:after="0"/>
        <w:jc w:val="center"/>
        <w:rPr>
          <w:sz w:val="36"/>
          <w:szCs w:val="36"/>
        </w:rPr>
      </w:pP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</w:rPr>
        <w:t xml:space="preserve">             </w:t>
      </w:r>
    </w:p>
    <w:tbl>
      <w:tblPr>
        <w:tblStyle w:val="Style1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74C15" w14:paraId="568123CD" w14:textId="77777777">
        <w:tc>
          <w:tcPr>
            <w:tcW w:w="4508" w:type="dxa"/>
          </w:tcPr>
          <w:p w14:paraId="5A46ABC2" w14:textId="77777777" w:rsidR="00774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3814C1" w14:textId="3AE6AE6A" w:rsidR="00774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2A3E21">
              <w:rPr>
                <w:rFonts w:ascii="Calibri" w:eastAsia="Calibri" w:hAnsi="Calibri" w:cs="Calibri"/>
                <w:color w:val="000000" w:themeColor="text1"/>
              </w:rPr>
              <w:t>0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2A3E21">
              <w:rPr>
                <w:rFonts w:ascii="Calibri" w:eastAsia="Calibri" w:hAnsi="Calibri" w:cs="Calibri"/>
                <w:color w:val="000000" w:themeColor="text1"/>
              </w:rPr>
              <w:t>February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202</w:t>
            </w:r>
            <w:r w:rsidR="002A3E21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</w:tr>
      <w:tr w:rsidR="00774C15" w14:paraId="6C6D2351" w14:textId="77777777">
        <w:tc>
          <w:tcPr>
            <w:tcW w:w="4508" w:type="dxa"/>
          </w:tcPr>
          <w:p w14:paraId="33475AB2" w14:textId="77777777" w:rsidR="00774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6F35BB" w14:textId="52CBBFCE" w:rsidR="00774C15" w:rsidRDefault="002A3E21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2A3E21">
              <w:rPr>
                <w:rFonts w:ascii="Calibri" w:eastAsiaTheme="majorEastAsia" w:hAnsi="Calibri" w:cs="Calibri"/>
                <w:bCs/>
                <w:color w:val="000000" w:themeColor="text1"/>
              </w:rPr>
              <w:t>LTVIP2026TMIDS81521</w:t>
            </w:r>
          </w:p>
        </w:tc>
      </w:tr>
      <w:tr w:rsidR="00774C15" w14:paraId="713E365C" w14:textId="77777777">
        <w:tc>
          <w:tcPr>
            <w:tcW w:w="4508" w:type="dxa"/>
          </w:tcPr>
          <w:p w14:paraId="31F0D935" w14:textId="77777777" w:rsidR="00774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FC9869D" w14:textId="5BE6A93E" w:rsidR="00774C15" w:rsidRPr="002A3E21" w:rsidRDefault="002A3E2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2A3E21">
              <w:rPr>
                <w:rFonts w:ascii="Calibri" w:eastAsia="Calibri" w:hAnsi="Calibri" w:cs="Calibri"/>
              </w:rPr>
              <w:t>DocSpot</w:t>
            </w:r>
            <w:proofErr w:type="spellEnd"/>
            <w:r w:rsidRPr="002A3E21">
              <w:rPr>
                <w:rFonts w:ascii="Calibri" w:eastAsia="Calibri" w:hAnsi="Calibri" w:cs="Calibri"/>
              </w:rPr>
              <w:t>: Seamless Appointment Booking for Health</w:t>
            </w:r>
          </w:p>
        </w:tc>
      </w:tr>
      <w:tr w:rsidR="00774C15" w14:paraId="714B548F" w14:textId="77777777">
        <w:tc>
          <w:tcPr>
            <w:tcW w:w="4508" w:type="dxa"/>
          </w:tcPr>
          <w:p w14:paraId="7AB8550A" w14:textId="77777777" w:rsidR="00774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CA356F3" w14:textId="77777777" w:rsidR="00774C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1F7D933" w14:textId="77777777" w:rsidR="00774C15" w:rsidRDefault="00000000">
      <w:pPr>
        <w:jc w:val="both"/>
      </w:pPr>
      <w:r>
        <w:t xml:space="preserve">                                                                             </w:t>
      </w:r>
    </w:p>
    <w:p w14:paraId="4C545F0E" w14:textId="3EBDE276" w:rsidR="00774C15" w:rsidRDefault="00000000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Purpose: </w:t>
      </w:r>
    </w:p>
    <w:p w14:paraId="5BCF7AB8" w14:textId="77777777" w:rsidR="00774C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To simplify and streamline the healthcare appointment booking process.</w:t>
      </w:r>
    </w:p>
    <w:p w14:paraId="41A3CE7E" w14:textId="77777777" w:rsidR="00774C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To provide a centralized platform for managing doctor availability and reducing scheduling conflicts.</w:t>
      </w:r>
    </w:p>
    <w:p w14:paraId="443595F5" w14:textId="77777777" w:rsidR="00774C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To improve patient access to doctors through real-time search and filtering options.</w:t>
      </w:r>
    </w:p>
    <w:p w14:paraId="56C6BE34" w14:textId="77777777" w:rsidR="00774C15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</w:pPr>
      <w:r>
        <w:t>To enhance communication through reminders and reduce missed appointments.</w:t>
      </w:r>
    </w:p>
    <w:p w14:paraId="217BC7CE" w14:textId="15A5AD6D" w:rsidR="00774C15" w:rsidRDefault="00000000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Problems Identified:</w:t>
      </w:r>
    </w:p>
    <w:p w14:paraId="24ACE76E" w14:textId="77777777" w:rsidR="00774C15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t>Booking appointments is often slow, manual, and confusing.</w:t>
      </w:r>
    </w:p>
    <w:p w14:paraId="18372647" w14:textId="77777777" w:rsidR="00774C15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t>Patients struggle to find doctors available at suitable times or nearby locations.</w:t>
      </w:r>
    </w:p>
    <w:p w14:paraId="16C437EE" w14:textId="77777777" w:rsidR="00774C15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t>Scheduling overlaps lead to delays or double bookings.</w:t>
      </w:r>
    </w:p>
    <w:p w14:paraId="00A2598A" w14:textId="77777777" w:rsidR="00774C15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t>Lack of reminders or proper communication increases appointment no-shows.</w:t>
      </w:r>
    </w:p>
    <w:p w14:paraId="6F51BFD2" w14:textId="77777777" w:rsidR="00774C15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t>Managing bookings across various clinics or platforms is inconvenient and inconsistent.</w:t>
      </w:r>
    </w:p>
    <w:p w14:paraId="2E38E070" w14:textId="0FFAD8EF" w:rsidR="00774C15" w:rsidRDefault="00000000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Proposed Solution (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DocSpot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>):</w:t>
      </w:r>
    </w:p>
    <w:p w14:paraId="57070586" w14:textId="77777777" w:rsidR="00774C15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A user-friendly platform for searching and booking appointments using filters like availability, location, and specialty.</w:t>
      </w:r>
    </w:p>
    <w:p w14:paraId="436BC18B" w14:textId="77777777" w:rsidR="00774C15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Real-time calendar management for doctors to avoid clashes and optimize their schedules.</w:t>
      </w:r>
    </w:p>
    <w:p w14:paraId="17ECBF80" w14:textId="77777777" w:rsidR="00774C15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Appointment history and status tracking for patients and providers.</w:t>
      </w:r>
    </w:p>
    <w:p w14:paraId="707B4858" w14:textId="77777777" w:rsidR="00774C15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Automated SMS/email reminders to reduce missed appointments.</w:t>
      </w:r>
    </w:p>
    <w:p w14:paraId="449356AC" w14:textId="77777777" w:rsidR="00774C15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Digital health records and prescription access post-consultation.</w:t>
      </w:r>
    </w:p>
    <w:p w14:paraId="6370E451" w14:textId="77777777" w:rsidR="00774C15" w:rsidRDefault="00000000">
      <w:pPr>
        <w:pStyle w:val="NormalWeb"/>
        <w:numPr>
          <w:ilvl w:val="0"/>
          <w:numId w:val="3"/>
        </w:numPr>
        <w:spacing w:before="100" w:beforeAutospacing="1" w:after="100" w:afterAutospacing="1" w:line="240" w:lineRule="auto"/>
      </w:pPr>
      <w:r>
        <w:t>Admin tools to approve doctors, monitor platform activity, and manage disputes.</w:t>
      </w:r>
    </w:p>
    <w:p w14:paraId="7CF3DD7A" w14:textId="77777777" w:rsidR="00774C15" w:rsidRDefault="00774C15">
      <w:pPr>
        <w:rPr>
          <w:rFonts w:cstheme="minorHAnsi"/>
          <w:sz w:val="40"/>
          <w:szCs w:val="40"/>
        </w:rPr>
      </w:pPr>
    </w:p>
    <w:sectPr w:rsidR="00774C15">
      <w:footerReference w:type="default" r:id="rId8"/>
      <w:pgSz w:w="11906" w:h="16838"/>
      <w:pgMar w:top="1440" w:right="1440" w:bottom="1440" w:left="1440" w:header="567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22FB9" w14:textId="77777777" w:rsidR="00C92780" w:rsidRDefault="00C92780">
      <w:pPr>
        <w:spacing w:line="240" w:lineRule="auto"/>
      </w:pPr>
      <w:r>
        <w:separator/>
      </w:r>
    </w:p>
  </w:endnote>
  <w:endnote w:type="continuationSeparator" w:id="0">
    <w:p w14:paraId="5FBDD121" w14:textId="77777777" w:rsidR="00C92780" w:rsidRDefault="00C927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19524"/>
      <w:docPartObj>
        <w:docPartGallery w:val="AutoText"/>
      </w:docPartObj>
    </w:sdtPr>
    <w:sdtContent>
      <w:p w14:paraId="76B91D65" w14:textId="77777777" w:rsidR="00774C1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6A99B43" w14:textId="77777777" w:rsidR="00774C15" w:rsidRDefault="00774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886CA" w14:textId="77777777" w:rsidR="00C92780" w:rsidRDefault="00C92780">
      <w:pPr>
        <w:spacing w:after="0"/>
      </w:pPr>
      <w:r>
        <w:separator/>
      </w:r>
    </w:p>
  </w:footnote>
  <w:footnote w:type="continuationSeparator" w:id="0">
    <w:p w14:paraId="01E2F66F" w14:textId="77777777" w:rsidR="00C92780" w:rsidRDefault="00C927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0E6"/>
    <w:multiLevelType w:val="multilevel"/>
    <w:tmpl w:val="046B20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3136"/>
    <w:multiLevelType w:val="multilevel"/>
    <w:tmpl w:val="1F5C31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B37F8"/>
    <w:multiLevelType w:val="multilevel"/>
    <w:tmpl w:val="385B37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173634">
    <w:abstractNumId w:val="2"/>
  </w:num>
  <w:num w:numId="2" w16cid:durableId="1573856656">
    <w:abstractNumId w:val="0"/>
  </w:num>
  <w:num w:numId="3" w16cid:durableId="1014919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BB"/>
    <w:rsid w:val="000015BB"/>
    <w:rsid w:val="0003759D"/>
    <w:rsid w:val="000440A8"/>
    <w:rsid w:val="0009062B"/>
    <w:rsid w:val="000D35F8"/>
    <w:rsid w:val="000E7FEE"/>
    <w:rsid w:val="00130754"/>
    <w:rsid w:val="00162A39"/>
    <w:rsid w:val="001A4FAF"/>
    <w:rsid w:val="001D7C03"/>
    <w:rsid w:val="0022152A"/>
    <w:rsid w:val="002A3E21"/>
    <w:rsid w:val="002D7755"/>
    <w:rsid w:val="00353A1F"/>
    <w:rsid w:val="00361011"/>
    <w:rsid w:val="00385314"/>
    <w:rsid w:val="003A75B3"/>
    <w:rsid w:val="003E15BB"/>
    <w:rsid w:val="00402BEB"/>
    <w:rsid w:val="0040627D"/>
    <w:rsid w:val="0041033E"/>
    <w:rsid w:val="00464200"/>
    <w:rsid w:val="00473350"/>
    <w:rsid w:val="004847CA"/>
    <w:rsid w:val="00494A0D"/>
    <w:rsid w:val="005426F8"/>
    <w:rsid w:val="00563EB7"/>
    <w:rsid w:val="005972B0"/>
    <w:rsid w:val="005D7420"/>
    <w:rsid w:val="005E4958"/>
    <w:rsid w:val="006077A9"/>
    <w:rsid w:val="006314D0"/>
    <w:rsid w:val="0063388E"/>
    <w:rsid w:val="006C441C"/>
    <w:rsid w:val="006E5BC3"/>
    <w:rsid w:val="007600D6"/>
    <w:rsid w:val="00773B60"/>
    <w:rsid w:val="00774C15"/>
    <w:rsid w:val="00792FBA"/>
    <w:rsid w:val="007A7E92"/>
    <w:rsid w:val="007C6B0C"/>
    <w:rsid w:val="00821998"/>
    <w:rsid w:val="008C5B2F"/>
    <w:rsid w:val="009023C1"/>
    <w:rsid w:val="00980E9B"/>
    <w:rsid w:val="009D05C1"/>
    <w:rsid w:val="00A36057"/>
    <w:rsid w:val="00A439BA"/>
    <w:rsid w:val="00A82C1A"/>
    <w:rsid w:val="00A86EBD"/>
    <w:rsid w:val="00B76040"/>
    <w:rsid w:val="00B936FD"/>
    <w:rsid w:val="00B95BB1"/>
    <w:rsid w:val="00BB69B1"/>
    <w:rsid w:val="00BD103F"/>
    <w:rsid w:val="00BF7F08"/>
    <w:rsid w:val="00C2203E"/>
    <w:rsid w:val="00C328DB"/>
    <w:rsid w:val="00C92780"/>
    <w:rsid w:val="00E42B8F"/>
    <w:rsid w:val="00E56942"/>
    <w:rsid w:val="00F076CF"/>
    <w:rsid w:val="00F5076C"/>
    <w:rsid w:val="00F63E35"/>
    <w:rsid w:val="00F731D8"/>
    <w:rsid w:val="00F732F2"/>
    <w:rsid w:val="00FB6600"/>
    <w:rsid w:val="00FC3ABF"/>
    <w:rsid w:val="1A312027"/>
    <w:rsid w:val="4083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453F1"/>
  <w15:docId w15:val="{76539779-DA7F-4644-B201-B5114126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  <w:sz w:val="22"/>
      <w:szCs w:val="22"/>
      <w:lang w:val="en-US" w:eastAsia="en-US"/>
    </w:rPr>
  </w:style>
  <w:style w:type="table" w:customStyle="1" w:styleId="Style19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01467-23C9-4ABD-A583-982F6BED9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cp:lastModifiedBy>Bindu Madhuri</cp:lastModifiedBy>
  <cp:revision>2</cp:revision>
  <dcterms:created xsi:type="dcterms:W3CDTF">2026-02-17T13:33:00Z</dcterms:created>
  <dcterms:modified xsi:type="dcterms:W3CDTF">2026-02-17T13:33:00Z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12820B5545BC4780A363295D71DDCD92_12</vt:lpwstr>
  </property>
</Properties>
</file>