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3CD9" w14:textId="77777777" w:rsidR="00DC6F86" w:rsidRDefault="00DC6F86">
      <w:pPr>
        <w:pStyle w:val="BodyText"/>
        <w:spacing w:before="244"/>
        <w:rPr>
          <w:rFonts w:ascii="Times New Roman"/>
          <w:sz w:val="24"/>
        </w:rPr>
      </w:pPr>
    </w:p>
    <w:p w14:paraId="335DFB05" w14:textId="77777777" w:rsidR="00DC6F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3773AC69" w14:textId="77777777" w:rsidR="00DC6F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BA9F775" w14:textId="77777777" w:rsidR="00DC6F86" w:rsidRDefault="00DC6F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DC6F86" w14:paraId="61B98DD1" w14:textId="77777777">
        <w:trPr>
          <w:trHeight w:val="254"/>
        </w:trPr>
        <w:tc>
          <w:tcPr>
            <w:tcW w:w="1832" w:type="dxa"/>
          </w:tcPr>
          <w:p w14:paraId="72872FFF" w14:textId="77777777" w:rsidR="00DC6F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47494A70" w14:textId="2C9903F7" w:rsidR="00DC6F86" w:rsidRDefault="005F240D">
            <w:pPr>
              <w:pStyle w:val="TableParagraph"/>
              <w:spacing w:before="0" w:line="234" w:lineRule="exact"/>
              <w:ind w:left="107"/>
              <w:jc w:val="left"/>
            </w:pPr>
            <w:r>
              <w:t>20 February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DC6F86" w14:paraId="56922361" w14:textId="77777777">
        <w:trPr>
          <w:trHeight w:val="251"/>
        </w:trPr>
        <w:tc>
          <w:tcPr>
            <w:tcW w:w="1832" w:type="dxa"/>
          </w:tcPr>
          <w:p w14:paraId="268270AE" w14:textId="77777777" w:rsidR="00DC6F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7529904F" w14:textId="21757E86" w:rsidR="00DC6F86" w:rsidRDefault="005F240D">
            <w:pPr>
              <w:pStyle w:val="TableParagraph"/>
              <w:spacing w:before="0" w:line="232" w:lineRule="exact"/>
              <w:ind w:left="107"/>
              <w:jc w:val="left"/>
            </w:pPr>
            <w:r w:rsidRPr="005F240D">
              <w:rPr>
                <w:spacing w:val="-2"/>
              </w:rPr>
              <w:t>LTVIP2026TMIDS81521</w:t>
            </w:r>
          </w:p>
        </w:tc>
      </w:tr>
      <w:tr w:rsidR="00DC6F86" w14:paraId="7ECEBC94" w14:textId="77777777">
        <w:trPr>
          <w:trHeight w:val="253"/>
        </w:trPr>
        <w:tc>
          <w:tcPr>
            <w:tcW w:w="1832" w:type="dxa"/>
          </w:tcPr>
          <w:p w14:paraId="3F6423AB" w14:textId="77777777" w:rsidR="00DC6F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7FB93261" w14:textId="55B7469F" w:rsidR="00DC6F86" w:rsidRPr="005F240D" w:rsidRDefault="005F240D" w:rsidP="005F240D">
            <w:pPr>
              <w:pStyle w:val="TableParagraph"/>
              <w:spacing w:before="0" w:line="234" w:lineRule="exact"/>
              <w:ind w:left="107"/>
              <w:jc w:val="left"/>
              <w:rPr>
                <w:rFonts w:ascii="Times New Roman" w:hAnsi="Times New Roman" w:cs="Times New Roman"/>
                <w:lang w:val="en-IN"/>
              </w:rPr>
            </w:pPr>
            <w:r w:rsidRPr="005F240D">
              <w:rPr>
                <w:rFonts w:ascii="Times New Roman" w:hAnsi="Times New Roman" w:cs="Times New Roman"/>
                <w:lang w:val="en-IN"/>
              </w:rPr>
              <w:t>DocSpot: Seamless Appointment Booking for Health</w:t>
            </w:r>
          </w:p>
        </w:tc>
      </w:tr>
      <w:tr w:rsidR="00DC6F86" w14:paraId="7F31874D" w14:textId="77777777">
        <w:trPr>
          <w:trHeight w:val="253"/>
        </w:trPr>
        <w:tc>
          <w:tcPr>
            <w:tcW w:w="1832" w:type="dxa"/>
          </w:tcPr>
          <w:p w14:paraId="5C257805" w14:textId="77777777" w:rsidR="00DC6F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247A3434" w14:textId="77777777" w:rsidR="00DC6F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2A20A210" w14:textId="77777777" w:rsidR="00DC6F86" w:rsidRDefault="00DC6F86">
      <w:pPr>
        <w:pStyle w:val="BodyText"/>
        <w:spacing w:before="55"/>
        <w:rPr>
          <w:rFonts w:ascii="Arial"/>
          <w:b/>
          <w:sz w:val="23"/>
        </w:rPr>
      </w:pPr>
    </w:p>
    <w:p w14:paraId="40F61ADA" w14:textId="77777777" w:rsidR="00DC6F86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3C70EB45" w14:textId="4A7D5337" w:rsidR="00DC6F86" w:rsidRDefault="00000000">
      <w:pPr>
        <w:pStyle w:val="BodyText"/>
        <w:spacing w:before="174" w:line="285" w:lineRule="auto"/>
        <w:ind w:left="708"/>
      </w:pPr>
      <w:r>
        <w:t xml:space="preserve">The purpose of this document is to briefly explain the test coverage and open issues of the </w:t>
      </w:r>
      <w:r w:rsidR="005F240D">
        <w:t>DocSpot</w:t>
      </w:r>
      <w:r>
        <w:t xml:space="preserve"> project at the time of the release to User Acceptance Testing (UAT).</w:t>
      </w:r>
    </w:p>
    <w:p w14:paraId="52FE9A3F" w14:textId="77777777" w:rsidR="00DC6F86" w:rsidRDefault="00DC6F86">
      <w:pPr>
        <w:pStyle w:val="BodyText"/>
        <w:spacing w:before="161"/>
      </w:pPr>
    </w:p>
    <w:p w14:paraId="0C70371C" w14:textId="77777777" w:rsidR="00DC6F86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47FEE6F1" w14:textId="77777777" w:rsidR="00DC6F86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DC6F86" w14:paraId="73509290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18EE871E" w14:textId="77777777" w:rsidR="00DC6F86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11C23C07" w14:textId="77777777" w:rsidR="00DC6F86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3859FDF" w14:textId="77777777" w:rsidR="00DC6F86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18532B38" w14:textId="77777777" w:rsidR="00DC6F86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9ADCAD3" w14:textId="77777777" w:rsidR="00DC6F86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B4AE56F" w14:textId="77777777" w:rsidR="00DC6F86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DC6F86" w14:paraId="3C48A66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51383D6" w14:textId="77777777" w:rsidR="00DC6F86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08B5ADBE" w14:textId="77777777" w:rsidR="00DC6F86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3CD71562" w14:textId="77777777" w:rsidR="00DC6F8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225C35C2" w14:textId="77777777" w:rsidR="00DC6F86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46870F32" w14:textId="77777777" w:rsidR="00DC6F8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465EC216" w14:textId="77777777" w:rsidR="00DC6F86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DC6F86" w14:paraId="0A1B761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A2574AB" w14:textId="77777777" w:rsidR="00DC6F8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19F9B27E" w14:textId="77777777" w:rsidR="00DC6F86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1B41549B" w14:textId="77777777" w:rsidR="00DC6F8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4578711" w14:textId="77777777" w:rsidR="00DC6F86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1CE558F7" w14:textId="77777777" w:rsidR="00DC6F8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592C1A4" w14:textId="77777777" w:rsidR="00DC6F8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DC6F86" w14:paraId="10D45EE5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A8EFF97" w14:textId="77777777" w:rsidR="00DC6F8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3AF02184" w14:textId="77777777" w:rsidR="00DC6F86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2942A0BE" w14:textId="77777777" w:rsidR="00DC6F8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7C1D600D" w14:textId="77777777" w:rsidR="00DC6F86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0DFADA6C" w14:textId="77777777" w:rsidR="00DC6F8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B9A12E9" w14:textId="77777777" w:rsidR="00DC6F8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DC6F86" w14:paraId="0625500D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E49408C" w14:textId="77777777" w:rsidR="00DC6F86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1B3E0E08" w14:textId="77777777" w:rsidR="00DC6F86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36AD1436" w14:textId="77777777" w:rsidR="00DC6F86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28ED2426" w14:textId="77777777" w:rsidR="00DC6F86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2C90990D" w14:textId="77777777" w:rsidR="00DC6F86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424C59FE" w14:textId="77777777" w:rsidR="00DC6F86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DC6F86" w14:paraId="50CEF66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7CAFFA" w14:textId="77777777" w:rsidR="00DC6F86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2A77FEEF" w14:textId="77777777" w:rsidR="00DC6F8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87BECFE" w14:textId="77777777" w:rsidR="00DC6F8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53FA1C5" w14:textId="77777777" w:rsidR="00DC6F86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152DBFB6" w14:textId="77777777" w:rsidR="00DC6F8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72064FD" w14:textId="77777777" w:rsidR="00DC6F8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DC6F86" w14:paraId="0C4E1995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ECFCBF9" w14:textId="77777777" w:rsidR="00DC6F86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74D0E147" w14:textId="77777777" w:rsidR="00DC6F8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0C5F481F" w14:textId="77777777" w:rsidR="00DC6F8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E5E9352" w14:textId="77777777" w:rsidR="00DC6F86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D468442" w14:textId="77777777" w:rsidR="00DC6F8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254CBF28" w14:textId="77777777" w:rsidR="00DC6F8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DC6F86" w14:paraId="2A9298C0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B381783" w14:textId="77777777" w:rsidR="00DC6F86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21EAC0C7" w14:textId="77777777" w:rsidR="00DC6F86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5F25102" w14:textId="77777777" w:rsidR="00DC6F86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7C1A94D6" w14:textId="77777777" w:rsidR="00DC6F86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22CCD127" w14:textId="77777777" w:rsidR="00DC6F86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26807EF1" w14:textId="77777777" w:rsidR="00DC6F86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DC6F86" w14:paraId="757A4EAC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FAD63D" w14:textId="77777777" w:rsidR="00DC6F86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35F9CFDB" w14:textId="77777777" w:rsidR="00DC6F86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4BA7DB66" w14:textId="77777777" w:rsidR="00DC6F86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0198C5E7" w14:textId="77777777" w:rsidR="00DC6F86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5CECED55" w14:textId="77777777" w:rsidR="00DC6F86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0859BB7D" w14:textId="77777777" w:rsidR="00DC6F86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70291963" w14:textId="77777777" w:rsidR="00DC6F86" w:rsidRDefault="00DC6F86">
      <w:pPr>
        <w:pStyle w:val="BodyText"/>
      </w:pPr>
    </w:p>
    <w:p w14:paraId="73BFE35F" w14:textId="77777777" w:rsidR="00DC6F86" w:rsidRDefault="00DC6F86">
      <w:pPr>
        <w:pStyle w:val="BodyText"/>
      </w:pPr>
    </w:p>
    <w:p w14:paraId="2382AFD2" w14:textId="77777777" w:rsidR="00DC6F86" w:rsidRDefault="00DC6F86">
      <w:pPr>
        <w:pStyle w:val="BodyText"/>
        <w:spacing w:before="203"/>
      </w:pPr>
    </w:p>
    <w:p w14:paraId="679FCBF3" w14:textId="77777777" w:rsidR="00DC6F86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7860201C" w14:textId="77777777" w:rsidR="00DC6F86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DC6F86" w14:paraId="0D510953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1ABCD586" w14:textId="77777777" w:rsidR="00DC6F86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9583930" w14:textId="77777777" w:rsidR="00DC6F86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2896D987" w14:textId="77777777" w:rsidR="00DC6F86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3E23E9E2" w14:textId="77777777" w:rsidR="00DC6F86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02D054C7" w14:textId="77777777" w:rsidR="00DC6F86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DC6F86" w14:paraId="24F3B94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8DF5D03" w14:textId="77777777" w:rsidR="00DC6F86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2C004533" w14:textId="77777777" w:rsidR="00DC6F86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216B8FAB" w14:textId="77777777" w:rsidR="00DC6F8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36735A4E" w14:textId="77777777" w:rsidR="00DC6F8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25C2B3F" w14:textId="77777777" w:rsidR="00DC6F86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DC6F86" w14:paraId="7C9E9DE7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351689EB" w14:textId="77777777" w:rsidR="00DC6F86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3CB5D9A8" w14:textId="77777777" w:rsidR="00DC6F86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276BE158" w14:textId="77777777" w:rsidR="00DC6F8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0B0A23D" w14:textId="77777777" w:rsidR="00DC6F8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34D03FB" w14:textId="77777777" w:rsidR="00DC6F86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DC6F86" w14:paraId="398EE685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C1CB26F" w14:textId="77777777" w:rsidR="00DC6F86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23F62E8F" w14:textId="77777777" w:rsidR="00DC6F86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3664DC85" w14:textId="77777777" w:rsidR="00DC6F86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66CB979" w14:textId="77777777" w:rsidR="00DC6F86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4144B06" w14:textId="77777777" w:rsidR="00DC6F86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DC6F86" w14:paraId="3C158D3A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3A2E3EC7" w14:textId="77777777" w:rsidR="00DC6F86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1B2B368E" w14:textId="77777777" w:rsidR="00DC6F86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63D8AC64" w14:textId="77777777" w:rsidR="00DC6F86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A5A6B1F" w14:textId="77777777" w:rsidR="00DC6F86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9CC423A" w14:textId="77777777" w:rsidR="00DC6F86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21D7C1F7" w14:textId="77777777" w:rsidR="00DC6F86" w:rsidRDefault="00DC6F86">
      <w:pPr>
        <w:pStyle w:val="TableParagraph"/>
        <w:sectPr w:rsidR="00DC6F86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6D38D6AD" w14:textId="77777777" w:rsidR="00DC6F86" w:rsidRDefault="00DC6F86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DC6F86" w14:paraId="62A16DE3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3890A2A9" w14:textId="77777777" w:rsidR="00DC6F86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FBCF1F5" w14:textId="77777777" w:rsidR="00DC6F86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2E9AFF33" w14:textId="77777777" w:rsidR="00DC6F86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B3D0E0A" w14:textId="77777777" w:rsidR="00DC6F86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0504630" w14:textId="77777777" w:rsidR="00DC6F86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DC6F86" w14:paraId="01B278B5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6017E1F" w14:textId="77777777" w:rsidR="00DC6F86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6250513D" w14:textId="77777777" w:rsidR="00DC6F86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3E49732B" w14:textId="77777777" w:rsidR="00DC6F86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2D40294" w14:textId="77777777" w:rsidR="00DC6F86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3A73A5F5" w14:textId="77777777" w:rsidR="00DC6F86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DC6F86" w14:paraId="2FE03BA3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36CD5CEB" w14:textId="77777777" w:rsidR="00DC6F86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7F7280CE" w14:textId="77777777" w:rsidR="00DC6F86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66C46315" w14:textId="77777777" w:rsidR="00DC6F86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71A0D66" w14:textId="77777777" w:rsidR="00DC6F86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5D80C3B1" w14:textId="77777777" w:rsidR="00DC6F86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485CA9FD" w14:textId="77777777" w:rsidR="00C9501F" w:rsidRDefault="00C9501F"/>
    <w:sectPr w:rsidR="00C9501F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53E08"/>
    <w:multiLevelType w:val="hybridMultilevel"/>
    <w:tmpl w:val="C750DB48"/>
    <w:lvl w:ilvl="0" w:tplc="E610B308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CF7C5FB0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7B38A7A0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211EEEC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1DDAA6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FD88E4CC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E980580C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9E22698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228DA4C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3002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6F86"/>
    <w:rsid w:val="005F240D"/>
    <w:rsid w:val="00C9501F"/>
    <w:rsid w:val="00CE4D50"/>
    <w:rsid w:val="00DC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1FB7"/>
  <w15:docId w15:val="{71409477-58B4-4D62-B70F-2F140187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4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F24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Bindu Madhuri</cp:lastModifiedBy>
  <cp:revision>2</cp:revision>
  <dcterms:created xsi:type="dcterms:W3CDTF">2026-02-17T13:53:00Z</dcterms:created>
  <dcterms:modified xsi:type="dcterms:W3CDTF">2026-02-17T13:55:00Z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