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21670A7F" w:rsidP="2D72CBB2" w:rsidRDefault="21670A7F" w14:paraId="370795BD" w14:textId="3608A3F6">
      <w:pPr>
        <w:spacing w:after="120" w:line="276" w:lineRule="auto"/>
        <w:jc w:val="center"/>
        <w:rPr>
          <w:rFonts w:eastAsiaTheme="minorEastAsia"/>
          <w:color w:val="000000" w:themeColor="text1"/>
          <w:sz w:val="24"/>
          <w:szCs w:val="24"/>
        </w:rPr>
      </w:pPr>
    </w:p>
    <w:p w:rsidR="21670A7F" w:rsidP="339E958B" w:rsidRDefault="00510A7A" w14:paraId="57D34A06" w14:textId="0486E033">
      <w:pPr>
        <w:spacing w:after="120" w:line="276" w:lineRule="auto"/>
        <w:ind w:left="2880"/>
        <w:jc w:val="center"/>
        <w:rPr>
          <w:rFonts w:eastAsiaTheme="minorEastAsia"/>
          <w:sz w:val="24"/>
          <w:szCs w:val="24"/>
        </w:rPr>
      </w:pPr>
      <w:r>
        <w:rPr>
          <w:noProof/>
          <w:lang w:eastAsia="en-IN"/>
        </w:rPr>
        <w:drawing>
          <wp:anchor distT="0" distB="0" distL="114300" distR="114300" simplePos="0" relativeHeight="251658241" behindDoc="1" locked="0" layoutInCell="1" allowOverlap="1" wp14:anchorId="1D8404A6" wp14:editId="4553B11C">
            <wp:simplePos x="0" y="0"/>
            <wp:positionH relativeFrom="margin">
              <wp:align>left</wp:align>
            </wp:positionH>
            <wp:positionV relativeFrom="paragraph">
              <wp:posOffset>288925</wp:posOffset>
            </wp:positionV>
            <wp:extent cx="1562100" cy="4991100"/>
            <wp:effectExtent l="0" t="0" r="0" b="0"/>
            <wp:wrapNone/>
            <wp:docPr id="1287257883" name="Picture 128725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635119"/>
                    <pic:cNvPicPr/>
                  </pic:nvPicPr>
                  <pic:blipFill>
                    <a:blip r:embed="rId10">
                      <a:extLst>
                        <a:ext uri="{28A0092B-C50C-407E-A947-70E740481C1C}">
                          <a14:useLocalDpi xmlns:a14="http://schemas.microsoft.com/office/drawing/2010/main" val="0"/>
                        </a:ext>
                      </a:extLst>
                    </a:blip>
                    <a:stretch>
                      <a:fillRect/>
                    </a:stretch>
                  </pic:blipFill>
                  <pic:spPr>
                    <a:xfrm>
                      <a:off x="0" y="0"/>
                      <a:ext cx="1562100" cy="4991100"/>
                    </a:xfrm>
                    <a:prstGeom prst="rect">
                      <a:avLst/>
                    </a:prstGeom>
                  </pic:spPr>
                </pic:pic>
              </a:graphicData>
            </a:graphic>
            <wp14:sizeRelH relativeFrom="page">
              <wp14:pctWidth>0</wp14:pctWidth>
            </wp14:sizeRelH>
            <wp14:sizeRelV relativeFrom="page">
              <wp14:pctHeight>0</wp14:pctHeight>
            </wp14:sizeRelV>
          </wp:anchor>
        </w:drawing>
      </w:r>
    </w:p>
    <w:p w:rsidR="21670A7F" w:rsidP="339E958B" w:rsidRDefault="3EE935B8" w14:paraId="19F937CE" w14:textId="46F8FD4F">
      <w:pPr>
        <w:pStyle w:val="CNTitle"/>
        <w:spacing w:after="120" w:line="276" w:lineRule="auto"/>
        <w:ind w:left="2880"/>
        <w:jc w:val="both"/>
        <w:rPr>
          <w:rFonts w:asciiTheme="minorHAnsi" w:hAnsiTheme="minorHAnsi" w:eastAsiaTheme="minorEastAsia" w:cstheme="minorBidi"/>
          <w:b w:val="0"/>
          <w:bCs w:val="0"/>
          <w:color w:val="454545"/>
          <w:sz w:val="24"/>
          <w:szCs w:val="24"/>
        </w:rPr>
      </w:pPr>
      <w:r w:rsidRPr="339E958B">
        <w:rPr>
          <w:rFonts w:asciiTheme="minorHAnsi" w:hAnsiTheme="minorHAnsi" w:eastAsiaTheme="minorEastAsia" w:cstheme="minorBidi"/>
          <w:sz w:val="24"/>
          <w:szCs w:val="24"/>
        </w:rPr>
        <w:t xml:space="preserve">              </w:t>
      </w:r>
      <w:r>
        <w:rPr>
          <w:noProof/>
          <w:lang w:eastAsia="en-IN"/>
        </w:rPr>
        <w:drawing>
          <wp:inline distT="0" distB="0" distL="0" distR="0" wp14:anchorId="66C47FF7" wp14:editId="489017FE">
            <wp:extent cx="4087888" cy="1101916"/>
            <wp:effectExtent l="0" t="0" r="0" b="0"/>
            <wp:docPr id="16447430" name="Picture 1644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74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7888" cy="1101916"/>
                    </a:xfrm>
                    <a:prstGeom prst="rect">
                      <a:avLst/>
                    </a:prstGeom>
                  </pic:spPr>
                </pic:pic>
              </a:graphicData>
            </a:graphic>
          </wp:inline>
        </w:drawing>
      </w:r>
      <w:r w:rsidRPr="339E958B">
        <w:rPr>
          <w:rFonts w:asciiTheme="minorHAnsi" w:hAnsiTheme="minorHAnsi" w:eastAsiaTheme="minorEastAsia" w:cstheme="minorBidi"/>
          <w:b w:val="0"/>
          <w:bCs w:val="0"/>
          <w:color w:val="454545"/>
          <w:sz w:val="24"/>
          <w:szCs w:val="24"/>
        </w:rPr>
        <w:t xml:space="preserve">        Technical Design Document</w:t>
      </w:r>
    </w:p>
    <w:p w:rsidR="21670A7F" w:rsidP="2D72CBB2" w:rsidRDefault="527C378A" w14:paraId="05963B8D" w14:textId="2DDBFD60">
      <w:pPr>
        <w:pStyle w:val="FrontPageTitle-Red"/>
        <w:spacing w:line="276" w:lineRule="auto"/>
        <w:rPr>
          <w:sz w:val="24"/>
          <w:szCs w:val="24"/>
          <w:lang w:val="en-IN"/>
        </w:rPr>
      </w:pPr>
      <w:r w:rsidRPr="3C9673F9" w:rsidR="527C378A">
        <w:rPr>
          <w:sz w:val="24"/>
          <w:szCs w:val="24"/>
        </w:rPr>
        <w:t xml:space="preserve">  </w:t>
      </w:r>
      <w:r w:rsidRPr="3C9673F9" w:rsidR="5C4CEA60">
        <w:rPr>
          <w:sz w:val="24"/>
          <w:szCs w:val="24"/>
        </w:rPr>
        <w:t>Project name</w:t>
      </w:r>
      <w:r w:rsidRPr="3C9673F9" w:rsidR="527C378A">
        <w:rPr>
          <w:sz w:val="24"/>
          <w:szCs w:val="24"/>
        </w:rPr>
        <w:t xml:space="preserve">  </w:t>
      </w:r>
    </w:p>
    <w:p w:rsidR="21670A7F" w:rsidP="2D72CBB2" w:rsidRDefault="527C378A" w14:paraId="60AB25AD" w14:textId="24EF56B7">
      <w:pPr>
        <w:pStyle w:val="CNTitle"/>
        <w:spacing w:after="120" w:line="276" w:lineRule="auto"/>
        <w:rPr>
          <w:rFonts w:asciiTheme="minorHAnsi" w:hAnsiTheme="minorHAnsi" w:eastAsiaTheme="minorEastAsia" w:cstheme="minorBidi"/>
          <w:color w:val="454545"/>
          <w:sz w:val="24"/>
          <w:szCs w:val="24"/>
        </w:rPr>
      </w:pPr>
      <w:r w:rsidRPr="2D72CBB2">
        <w:rPr>
          <w:rFonts w:asciiTheme="minorHAnsi" w:hAnsiTheme="minorHAnsi" w:eastAsiaTheme="minorEastAsia" w:cstheme="minorBidi"/>
          <w:b w:val="0"/>
          <w:bCs w:val="0"/>
          <w:color w:val="454545"/>
          <w:sz w:val="24"/>
          <w:szCs w:val="24"/>
        </w:rPr>
        <w:t>Prepared for</w:t>
      </w:r>
    </w:p>
    <w:p w:rsidR="21670A7F" w:rsidP="3C9673F9" w:rsidRDefault="527C378A" w14:paraId="0E78B26B" w14:textId="18315D7F">
      <w:pPr>
        <w:spacing w:after="120" w:line="276" w:lineRule="auto"/>
        <w:jc w:val="center"/>
        <w:rPr>
          <w:rFonts w:eastAsia="游明朝" w:eastAsiaTheme="minorEastAsia"/>
          <w:b w:val="1"/>
          <w:bCs w:val="1"/>
          <w:color w:val="E0490E"/>
          <w:sz w:val="24"/>
          <w:szCs w:val="24"/>
          <w:lang w:val="en-GB"/>
        </w:rPr>
      </w:pPr>
      <w:r w:rsidRPr="3C9673F9" w:rsidR="6ECB2338">
        <w:rPr>
          <w:rFonts w:eastAsia="游明朝" w:eastAsiaTheme="minorEastAsia"/>
          <w:b w:val="1"/>
          <w:bCs w:val="1"/>
          <w:color w:val="E0490E"/>
          <w:sz w:val="24"/>
          <w:szCs w:val="24"/>
          <w:lang w:val="en-GB"/>
        </w:rPr>
        <w:t>Client name</w:t>
      </w:r>
      <w:r w:rsidRPr="3C9673F9" w:rsidR="527C378A">
        <w:rPr>
          <w:rFonts w:eastAsia="游明朝" w:eastAsiaTheme="minorEastAsia"/>
          <w:b w:val="1"/>
          <w:bCs w:val="1"/>
          <w:color w:val="E0490E"/>
          <w:sz w:val="24"/>
          <w:szCs w:val="24"/>
          <w:lang w:val="en-GB"/>
        </w:rPr>
        <w:t xml:space="preserve"> </w:t>
      </w:r>
    </w:p>
    <w:p w:rsidR="21670A7F" w:rsidP="2D72CBB2" w:rsidRDefault="527C378A" w14:paraId="24445F62" w14:textId="3CD68FA1">
      <w:pPr>
        <w:spacing w:after="120" w:line="276" w:lineRule="auto"/>
        <w:jc w:val="center"/>
        <w:rPr>
          <w:rFonts w:eastAsiaTheme="minorEastAsia"/>
          <w:color w:val="000000" w:themeColor="text1"/>
          <w:sz w:val="24"/>
          <w:szCs w:val="24"/>
        </w:rPr>
      </w:pPr>
      <w:r w:rsidRPr="2D72CBB2">
        <w:rPr>
          <w:rFonts w:eastAsiaTheme="minorEastAsia"/>
          <w:b/>
          <w:bCs/>
          <w:color w:val="000000" w:themeColor="text1"/>
          <w:sz w:val="24"/>
          <w:szCs w:val="24"/>
          <w:lang w:val="en-GB"/>
        </w:rPr>
        <w:t>05.10.2023</w:t>
      </w:r>
    </w:p>
    <w:p w:rsidR="21897D31" w:rsidP="00510A7A" w:rsidRDefault="00510A7A" w14:paraId="7839E365" w14:textId="4B12E87E">
      <w:pPr>
        <w:spacing w:after="120" w:line="276" w:lineRule="auto"/>
        <w:jc w:val="center"/>
        <w:rPr>
          <w:rFonts w:eastAsiaTheme="minorEastAsia"/>
          <w:b/>
          <w:bCs/>
          <w:color w:val="000000" w:themeColor="text1"/>
          <w:sz w:val="24"/>
          <w:szCs w:val="24"/>
          <w:lang w:val="en-GB"/>
        </w:rPr>
      </w:pPr>
      <w:r>
        <w:rPr>
          <w:rFonts w:eastAsiaTheme="minorEastAsia"/>
          <w:b/>
          <w:bCs/>
          <w:color w:val="000000" w:themeColor="text1"/>
          <w:sz w:val="24"/>
          <w:szCs w:val="24"/>
          <w:lang w:val="en-GB"/>
        </w:rPr>
        <w:t xml:space="preserve">Version </w:t>
      </w:r>
    </w:p>
    <w:p w:rsidR="00510A7A" w:rsidP="00510A7A" w:rsidRDefault="00510A7A" w14:paraId="2F6E01E4" w14:textId="1F888892">
      <w:pPr>
        <w:spacing w:after="120" w:line="276" w:lineRule="auto"/>
        <w:jc w:val="center"/>
        <w:rPr>
          <w:rFonts w:eastAsiaTheme="minorEastAsia"/>
          <w:b/>
          <w:bCs/>
          <w:color w:val="000000" w:themeColor="text1"/>
          <w:sz w:val="24"/>
          <w:szCs w:val="24"/>
          <w:lang w:val="en-GB"/>
        </w:rPr>
      </w:pPr>
    </w:p>
    <w:p w:rsidR="00510A7A" w:rsidP="00510A7A" w:rsidRDefault="00510A7A" w14:paraId="53EBFE89" w14:textId="77777777">
      <w:pPr>
        <w:spacing w:after="120" w:line="276" w:lineRule="auto"/>
        <w:jc w:val="center"/>
        <w:rPr>
          <w:rFonts w:eastAsiaTheme="minorEastAsia"/>
          <w:b/>
          <w:bCs/>
          <w:color w:val="000000" w:themeColor="text1"/>
          <w:sz w:val="24"/>
          <w:szCs w:val="24"/>
          <w:lang w:val="en-GB"/>
        </w:rPr>
      </w:pPr>
    </w:p>
    <w:p w:rsidR="00510A7A" w:rsidP="00510A7A" w:rsidRDefault="00510A7A" w14:paraId="26AFC8A9" w14:textId="40B1C101">
      <w:pPr>
        <w:spacing w:after="120" w:line="276" w:lineRule="auto"/>
        <w:ind w:left="2880"/>
        <w:jc w:val="center"/>
        <w:rPr>
          <w:rFonts w:eastAsiaTheme="minorEastAsia"/>
          <w:color w:val="000000" w:themeColor="text1"/>
          <w:sz w:val="24"/>
          <w:szCs w:val="24"/>
        </w:rPr>
      </w:pPr>
      <w:r>
        <w:rPr>
          <w:noProof/>
          <w:lang w:eastAsia="en-IN"/>
        </w:rPr>
        <w:drawing>
          <wp:anchor distT="0" distB="0" distL="114300" distR="114300" simplePos="0" relativeHeight="251660289" behindDoc="0" locked="0" layoutInCell="1" allowOverlap="1" wp14:anchorId="7E461362" wp14:editId="19BE24E6">
            <wp:simplePos x="0" y="0"/>
            <wp:positionH relativeFrom="column">
              <wp:posOffset>2125980</wp:posOffset>
            </wp:positionH>
            <wp:positionV relativeFrom="paragraph">
              <wp:posOffset>167640</wp:posOffset>
            </wp:positionV>
            <wp:extent cx="2819400" cy="923925"/>
            <wp:effectExtent l="0" t="0" r="0" b="0"/>
            <wp:wrapNone/>
            <wp:docPr id="1" name="Picture 1"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819400" cy="923925"/>
                    </a:xfrm>
                    <a:prstGeom prst="rect">
                      <a:avLst/>
                    </a:prstGeom>
                  </pic:spPr>
                </pic:pic>
              </a:graphicData>
            </a:graphic>
            <wp14:sizeRelH relativeFrom="page">
              <wp14:pctWidth>0</wp14:pctWidth>
            </wp14:sizeRelH>
            <wp14:sizeRelV relativeFrom="page">
              <wp14:pctHeight>0</wp14:pctHeight>
            </wp14:sizeRelV>
          </wp:anchor>
        </w:drawing>
      </w:r>
    </w:p>
    <w:p w:rsidR="21670A7F" w:rsidP="2D72CBB2" w:rsidRDefault="21670A7F" w14:paraId="34EA0217" w14:textId="5D4709C6">
      <w:pPr>
        <w:spacing w:after="120" w:line="276" w:lineRule="auto"/>
        <w:ind w:left="7920"/>
        <w:jc w:val="center"/>
        <w:rPr>
          <w:rFonts w:eastAsiaTheme="minorEastAsia"/>
          <w:sz w:val="24"/>
          <w:szCs w:val="24"/>
        </w:rPr>
      </w:pPr>
    </w:p>
    <w:p w:rsidR="21670A7F" w:rsidP="2D72CBB2" w:rsidRDefault="21670A7F" w14:paraId="31FF404A" w14:textId="00F1B924">
      <w:pPr>
        <w:spacing w:after="120" w:line="276" w:lineRule="auto"/>
        <w:jc w:val="both"/>
        <w:rPr>
          <w:rFonts w:eastAsiaTheme="minorEastAsia"/>
          <w:color w:val="000000" w:themeColor="text1"/>
          <w:sz w:val="24"/>
          <w:szCs w:val="24"/>
        </w:rPr>
      </w:pPr>
    </w:p>
    <w:p w:rsidR="21670A7F" w:rsidP="2D72CBB2" w:rsidRDefault="21670A7F" w14:paraId="015D261E" w14:textId="3A6826DE">
      <w:pPr>
        <w:spacing w:after="120" w:line="276" w:lineRule="auto"/>
        <w:jc w:val="both"/>
        <w:rPr>
          <w:rFonts w:eastAsiaTheme="minorEastAsia"/>
          <w:color w:val="000000" w:themeColor="text1"/>
          <w:sz w:val="24"/>
          <w:szCs w:val="24"/>
        </w:rPr>
      </w:pPr>
    </w:p>
    <w:p w:rsidR="21670A7F" w:rsidP="2D72CBB2" w:rsidRDefault="21670A7F" w14:paraId="592467A6" w14:textId="5195980A">
      <w:pPr>
        <w:spacing w:after="120" w:line="276" w:lineRule="auto"/>
        <w:jc w:val="both"/>
        <w:rPr>
          <w:rFonts w:eastAsiaTheme="minorEastAsia"/>
          <w:color w:val="000000" w:themeColor="text1"/>
          <w:sz w:val="24"/>
          <w:szCs w:val="24"/>
        </w:rPr>
      </w:pPr>
    </w:p>
    <w:p w:rsidR="21670A7F" w:rsidP="2D72CBB2" w:rsidRDefault="21670A7F" w14:paraId="056876E5" w14:textId="427D1B32">
      <w:pPr>
        <w:tabs>
          <w:tab w:val="right" w:leader="dot" w:pos="9015"/>
        </w:tabs>
        <w:rPr>
          <w:rFonts w:eastAsiaTheme="minorEastAsia"/>
          <w:sz w:val="24"/>
          <w:szCs w:val="24"/>
        </w:rPr>
      </w:pPr>
    </w:p>
    <w:p w:rsidR="7D09CF8F" w:rsidP="2D72CBB2" w:rsidRDefault="7D09CF8F" w14:paraId="6605EEA6" w14:textId="7B8B262A">
      <w:pPr>
        <w:pStyle w:val="TOC1"/>
        <w:tabs>
          <w:tab w:val="right" w:leader="dot" w:pos="9015"/>
        </w:tabs>
        <w:rPr>
          <w:rFonts w:eastAsiaTheme="minorEastAsia"/>
          <w:sz w:val="24"/>
          <w:szCs w:val="24"/>
        </w:rPr>
      </w:pPr>
    </w:p>
    <w:p w:rsidR="00622556" w:rsidP="00622556" w:rsidRDefault="00622556" w14:paraId="24441065" w14:textId="6235C556"/>
    <w:p w:rsidR="00622556" w:rsidP="00622556" w:rsidRDefault="00622556" w14:paraId="43E05B7E" w14:textId="79F068A1"/>
    <w:p w:rsidR="00510A7A" w:rsidP="00622556" w:rsidRDefault="00510A7A" w14:paraId="16EAE1CD" w14:textId="234AA64C"/>
    <w:p w:rsidR="00510A7A" w:rsidP="00622556" w:rsidRDefault="00510A7A" w14:paraId="01DA6876" w14:textId="32E628D8"/>
    <w:p w:rsidR="00510A7A" w:rsidP="00622556" w:rsidRDefault="00510A7A" w14:paraId="42B9C63B" w14:textId="6BF69528"/>
    <w:p w:rsidR="00510A7A" w:rsidP="00622556" w:rsidRDefault="00510A7A" w14:paraId="6DC5038F" w14:textId="3A2671AC"/>
    <w:p w:rsidR="00510A7A" w:rsidP="00622556" w:rsidRDefault="00510A7A" w14:paraId="6FE39C89" w14:textId="09F937CC"/>
    <w:p w:rsidR="00510A7A" w:rsidP="00622556" w:rsidRDefault="00510A7A" w14:paraId="38DE42AF" w14:textId="41B1088B"/>
    <w:p w:rsidR="00510A7A" w:rsidP="00622556" w:rsidRDefault="00510A7A" w14:paraId="3FA19596" w14:textId="34F47435"/>
    <w:p w:rsidRPr="00622556" w:rsidR="00510A7A" w:rsidP="00622556" w:rsidRDefault="00510A7A" w14:paraId="211AF17E" w14:textId="77777777"/>
    <w:sdt>
      <w:sdtPr>
        <w:id w:val="382331120"/>
        <w:docPartObj>
          <w:docPartGallery w:val="Table of Contents"/>
          <w:docPartUnique/>
        </w:docPartObj>
      </w:sdtPr>
      <w:sdtContent>
        <w:p w:rsidR="00510A7A" w:rsidRDefault="00784A98" w14:paraId="179F42A5" w14:textId="05A5EB48">
          <w:pPr>
            <w:pStyle w:val="TOC1"/>
            <w:tabs>
              <w:tab w:val="right" w:leader="dot" w:pos="9016"/>
            </w:tabs>
            <w:rPr>
              <w:rFonts w:eastAsiaTheme="minorEastAsia"/>
              <w:noProof/>
              <w:kern w:val="0"/>
              <w:lang w:eastAsia="en-IN"/>
              <w14:ligatures w14:val="none"/>
            </w:rPr>
          </w:pPr>
          <w:r>
            <w:fldChar w:fldCharType="begin"/>
          </w:r>
          <w:r w:rsidR="3AE828D8">
            <w:instrText>TOC \o \z \u \h</w:instrText>
          </w:r>
          <w:r>
            <w:fldChar w:fldCharType="separate"/>
          </w:r>
          <w:hyperlink w:history="1" w:anchor="_Toc148349099">
            <w:r w:rsidRPr="00D0009F" w:rsidR="00510A7A">
              <w:rPr>
                <w:rStyle w:val="Hyperlink"/>
                <w:noProof/>
              </w:rPr>
              <w:t>Technical Design Document [TDD]</w:t>
            </w:r>
            <w:r w:rsidR="00510A7A">
              <w:rPr>
                <w:noProof/>
                <w:webHidden/>
              </w:rPr>
              <w:tab/>
            </w:r>
            <w:r w:rsidR="00510A7A">
              <w:rPr>
                <w:noProof/>
                <w:webHidden/>
              </w:rPr>
              <w:fldChar w:fldCharType="begin"/>
            </w:r>
            <w:r w:rsidR="00510A7A">
              <w:rPr>
                <w:noProof/>
                <w:webHidden/>
              </w:rPr>
              <w:instrText xml:space="preserve"> PAGEREF _Toc148349099 \h </w:instrText>
            </w:r>
            <w:r w:rsidR="00510A7A">
              <w:rPr>
                <w:noProof/>
                <w:webHidden/>
              </w:rPr>
            </w:r>
            <w:r w:rsidR="00510A7A">
              <w:rPr>
                <w:noProof/>
                <w:webHidden/>
              </w:rPr>
              <w:fldChar w:fldCharType="separate"/>
            </w:r>
            <w:r w:rsidR="00510A7A">
              <w:rPr>
                <w:noProof/>
                <w:webHidden/>
              </w:rPr>
              <w:t>4</w:t>
            </w:r>
            <w:r w:rsidR="00510A7A">
              <w:rPr>
                <w:noProof/>
                <w:webHidden/>
              </w:rPr>
              <w:fldChar w:fldCharType="end"/>
            </w:r>
          </w:hyperlink>
        </w:p>
        <w:p w:rsidR="00510A7A" w:rsidRDefault="00510A7A" w14:paraId="53CC79A0" w14:textId="193B9DB3">
          <w:pPr>
            <w:pStyle w:val="TOC1"/>
            <w:tabs>
              <w:tab w:val="left" w:pos="440"/>
              <w:tab w:val="right" w:leader="dot" w:pos="9016"/>
            </w:tabs>
            <w:rPr>
              <w:rFonts w:eastAsiaTheme="minorEastAsia"/>
              <w:noProof/>
              <w:kern w:val="0"/>
              <w:lang w:eastAsia="en-IN"/>
              <w14:ligatures w14:val="none"/>
            </w:rPr>
          </w:pPr>
          <w:hyperlink w:history="1" w:anchor="_Toc148349100">
            <w:r w:rsidRPr="00D0009F">
              <w:rPr>
                <w:rStyle w:val="Hyperlink"/>
                <w:noProof/>
              </w:rPr>
              <w:t>1.</w:t>
            </w:r>
            <w:r>
              <w:rPr>
                <w:rFonts w:eastAsiaTheme="minorEastAsia"/>
                <w:noProof/>
                <w:kern w:val="0"/>
                <w:lang w:eastAsia="en-IN"/>
                <w14:ligatures w14:val="none"/>
              </w:rPr>
              <w:tab/>
            </w:r>
            <w:r w:rsidRPr="00D0009F">
              <w:rPr>
                <w:rStyle w:val="Hyperlink"/>
                <w:noProof/>
              </w:rPr>
              <w:t>Scope of Work</w:t>
            </w:r>
            <w:r>
              <w:rPr>
                <w:noProof/>
                <w:webHidden/>
              </w:rPr>
              <w:tab/>
            </w:r>
            <w:r>
              <w:rPr>
                <w:noProof/>
                <w:webHidden/>
              </w:rPr>
              <w:fldChar w:fldCharType="begin"/>
            </w:r>
            <w:r>
              <w:rPr>
                <w:noProof/>
                <w:webHidden/>
              </w:rPr>
              <w:instrText xml:space="preserve"> PAGEREF _Toc148349100 \h </w:instrText>
            </w:r>
            <w:r>
              <w:rPr>
                <w:noProof/>
                <w:webHidden/>
              </w:rPr>
            </w:r>
            <w:r>
              <w:rPr>
                <w:noProof/>
                <w:webHidden/>
              </w:rPr>
              <w:fldChar w:fldCharType="separate"/>
            </w:r>
            <w:r>
              <w:rPr>
                <w:noProof/>
                <w:webHidden/>
              </w:rPr>
              <w:t>4</w:t>
            </w:r>
            <w:r>
              <w:rPr>
                <w:noProof/>
                <w:webHidden/>
              </w:rPr>
              <w:fldChar w:fldCharType="end"/>
            </w:r>
          </w:hyperlink>
        </w:p>
        <w:p w:rsidR="00510A7A" w:rsidRDefault="00510A7A" w14:paraId="6662C61D" w14:textId="5D0935A1">
          <w:pPr>
            <w:pStyle w:val="TOC1"/>
            <w:tabs>
              <w:tab w:val="left" w:pos="660"/>
              <w:tab w:val="right" w:leader="dot" w:pos="9016"/>
            </w:tabs>
            <w:rPr>
              <w:rFonts w:eastAsiaTheme="minorEastAsia"/>
              <w:noProof/>
              <w:kern w:val="0"/>
              <w:lang w:eastAsia="en-IN"/>
              <w14:ligatures w14:val="none"/>
            </w:rPr>
          </w:pPr>
          <w:hyperlink w:history="1" w:anchor="_Toc148349101">
            <w:r w:rsidRPr="00D0009F">
              <w:rPr>
                <w:rStyle w:val="Hyperlink"/>
                <w:noProof/>
              </w:rPr>
              <w:t>1.1</w:t>
            </w:r>
            <w:r>
              <w:rPr>
                <w:rFonts w:eastAsiaTheme="minorEastAsia"/>
                <w:noProof/>
                <w:kern w:val="0"/>
                <w:lang w:eastAsia="en-IN"/>
                <w14:ligatures w14:val="none"/>
              </w:rPr>
              <w:tab/>
            </w:r>
            <w:r w:rsidRPr="00D0009F">
              <w:rPr>
                <w:rStyle w:val="Hyperlink"/>
                <w:noProof/>
              </w:rPr>
              <w:t>Functional requirements</w:t>
            </w:r>
            <w:r>
              <w:rPr>
                <w:noProof/>
                <w:webHidden/>
              </w:rPr>
              <w:tab/>
            </w:r>
            <w:r>
              <w:rPr>
                <w:noProof/>
                <w:webHidden/>
              </w:rPr>
              <w:fldChar w:fldCharType="begin"/>
            </w:r>
            <w:r>
              <w:rPr>
                <w:noProof/>
                <w:webHidden/>
              </w:rPr>
              <w:instrText xml:space="preserve"> PAGEREF _Toc148349101 \h </w:instrText>
            </w:r>
            <w:r>
              <w:rPr>
                <w:noProof/>
                <w:webHidden/>
              </w:rPr>
            </w:r>
            <w:r>
              <w:rPr>
                <w:noProof/>
                <w:webHidden/>
              </w:rPr>
              <w:fldChar w:fldCharType="separate"/>
            </w:r>
            <w:r>
              <w:rPr>
                <w:noProof/>
                <w:webHidden/>
              </w:rPr>
              <w:t>4</w:t>
            </w:r>
            <w:r>
              <w:rPr>
                <w:noProof/>
                <w:webHidden/>
              </w:rPr>
              <w:fldChar w:fldCharType="end"/>
            </w:r>
          </w:hyperlink>
        </w:p>
        <w:p w:rsidR="00510A7A" w:rsidRDefault="00510A7A" w14:paraId="76574250" w14:textId="68001D17">
          <w:pPr>
            <w:pStyle w:val="TOC1"/>
            <w:tabs>
              <w:tab w:val="left" w:pos="660"/>
              <w:tab w:val="right" w:leader="dot" w:pos="9016"/>
            </w:tabs>
            <w:rPr>
              <w:rFonts w:eastAsiaTheme="minorEastAsia"/>
              <w:noProof/>
              <w:kern w:val="0"/>
              <w:lang w:eastAsia="en-IN"/>
              <w14:ligatures w14:val="none"/>
            </w:rPr>
          </w:pPr>
          <w:hyperlink w:history="1" w:anchor="_Toc148349102">
            <w:r w:rsidRPr="00D0009F">
              <w:rPr>
                <w:rStyle w:val="Hyperlink"/>
                <w:noProof/>
              </w:rPr>
              <w:t>1.2</w:t>
            </w:r>
            <w:r>
              <w:rPr>
                <w:rFonts w:eastAsiaTheme="minorEastAsia"/>
                <w:noProof/>
                <w:kern w:val="0"/>
                <w:lang w:eastAsia="en-IN"/>
                <w14:ligatures w14:val="none"/>
              </w:rPr>
              <w:tab/>
            </w:r>
            <w:r w:rsidRPr="00D0009F">
              <w:rPr>
                <w:rStyle w:val="Hyperlink"/>
                <w:noProof/>
              </w:rPr>
              <w:t>Non-functional requirements</w:t>
            </w:r>
            <w:r>
              <w:rPr>
                <w:noProof/>
                <w:webHidden/>
              </w:rPr>
              <w:tab/>
            </w:r>
            <w:r>
              <w:rPr>
                <w:noProof/>
                <w:webHidden/>
              </w:rPr>
              <w:fldChar w:fldCharType="begin"/>
            </w:r>
            <w:r>
              <w:rPr>
                <w:noProof/>
                <w:webHidden/>
              </w:rPr>
              <w:instrText xml:space="preserve"> PAGEREF _Toc148349102 \h </w:instrText>
            </w:r>
            <w:r>
              <w:rPr>
                <w:noProof/>
                <w:webHidden/>
              </w:rPr>
            </w:r>
            <w:r>
              <w:rPr>
                <w:noProof/>
                <w:webHidden/>
              </w:rPr>
              <w:fldChar w:fldCharType="separate"/>
            </w:r>
            <w:r>
              <w:rPr>
                <w:noProof/>
                <w:webHidden/>
              </w:rPr>
              <w:t>4</w:t>
            </w:r>
            <w:r>
              <w:rPr>
                <w:noProof/>
                <w:webHidden/>
              </w:rPr>
              <w:fldChar w:fldCharType="end"/>
            </w:r>
          </w:hyperlink>
        </w:p>
        <w:p w:rsidR="00510A7A" w:rsidRDefault="00510A7A" w14:paraId="0C97F9F7" w14:textId="5F6900DF">
          <w:pPr>
            <w:pStyle w:val="TOC4"/>
            <w:tabs>
              <w:tab w:val="left" w:pos="1540"/>
              <w:tab w:val="right" w:leader="dot" w:pos="9016"/>
            </w:tabs>
            <w:rPr>
              <w:rFonts w:eastAsiaTheme="minorEastAsia"/>
              <w:noProof/>
              <w:kern w:val="0"/>
              <w:lang w:eastAsia="en-IN"/>
              <w14:ligatures w14:val="none"/>
            </w:rPr>
          </w:pPr>
          <w:hyperlink w:history="1" w:anchor="_Toc148349103">
            <w:r w:rsidRPr="00D0009F">
              <w:rPr>
                <w:rStyle w:val="Hyperlink"/>
                <w:noProof/>
              </w:rPr>
              <w:t>1.2.1</w:t>
            </w:r>
            <w:r>
              <w:rPr>
                <w:rFonts w:eastAsiaTheme="minorEastAsia"/>
                <w:noProof/>
                <w:kern w:val="0"/>
                <w:lang w:eastAsia="en-IN"/>
                <w14:ligatures w14:val="none"/>
              </w:rPr>
              <w:tab/>
            </w:r>
            <w:r w:rsidRPr="00D0009F">
              <w:rPr>
                <w:rStyle w:val="Hyperlink"/>
                <w:noProof/>
              </w:rPr>
              <w:t>Scalability</w:t>
            </w:r>
            <w:r>
              <w:rPr>
                <w:noProof/>
                <w:webHidden/>
              </w:rPr>
              <w:tab/>
            </w:r>
            <w:r>
              <w:rPr>
                <w:noProof/>
                <w:webHidden/>
              </w:rPr>
              <w:fldChar w:fldCharType="begin"/>
            </w:r>
            <w:r>
              <w:rPr>
                <w:noProof/>
                <w:webHidden/>
              </w:rPr>
              <w:instrText xml:space="preserve"> PAGEREF _Toc148349103 \h </w:instrText>
            </w:r>
            <w:r>
              <w:rPr>
                <w:noProof/>
                <w:webHidden/>
              </w:rPr>
            </w:r>
            <w:r>
              <w:rPr>
                <w:noProof/>
                <w:webHidden/>
              </w:rPr>
              <w:fldChar w:fldCharType="separate"/>
            </w:r>
            <w:r>
              <w:rPr>
                <w:noProof/>
                <w:webHidden/>
              </w:rPr>
              <w:t>4</w:t>
            </w:r>
            <w:r>
              <w:rPr>
                <w:noProof/>
                <w:webHidden/>
              </w:rPr>
              <w:fldChar w:fldCharType="end"/>
            </w:r>
          </w:hyperlink>
        </w:p>
        <w:p w:rsidR="00510A7A" w:rsidRDefault="00510A7A" w14:paraId="3D5D38CB" w14:textId="5A34D577">
          <w:pPr>
            <w:pStyle w:val="TOC4"/>
            <w:tabs>
              <w:tab w:val="left" w:pos="1540"/>
              <w:tab w:val="right" w:leader="dot" w:pos="9016"/>
            </w:tabs>
            <w:rPr>
              <w:rFonts w:eastAsiaTheme="minorEastAsia"/>
              <w:noProof/>
              <w:kern w:val="0"/>
              <w:lang w:eastAsia="en-IN"/>
              <w14:ligatures w14:val="none"/>
            </w:rPr>
          </w:pPr>
          <w:hyperlink w:history="1" w:anchor="_Toc148349104">
            <w:r w:rsidRPr="00D0009F">
              <w:rPr>
                <w:rStyle w:val="Hyperlink"/>
                <w:noProof/>
              </w:rPr>
              <w:t>1.2.2</w:t>
            </w:r>
            <w:r>
              <w:rPr>
                <w:rFonts w:eastAsiaTheme="minorEastAsia"/>
                <w:noProof/>
                <w:kern w:val="0"/>
                <w:lang w:eastAsia="en-IN"/>
                <w14:ligatures w14:val="none"/>
              </w:rPr>
              <w:tab/>
            </w:r>
            <w:r w:rsidRPr="00D0009F">
              <w:rPr>
                <w:rStyle w:val="Hyperlink"/>
                <w:noProof/>
              </w:rPr>
              <w:t>Performance</w:t>
            </w:r>
            <w:r>
              <w:rPr>
                <w:noProof/>
                <w:webHidden/>
              </w:rPr>
              <w:tab/>
            </w:r>
            <w:r>
              <w:rPr>
                <w:noProof/>
                <w:webHidden/>
              </w:rPr>
              <w:fldChar w:fldCharType="begin"/>
            </w:r>
            <w:r>
              <w:rPr>
                <w:noProof/>
                <w:webHidden/>
              </w:rPr>
              <w:instrText xml:space="preserve"> PAGEREF _Toc148349104 \h </w:instrText>
            </w:r>
            <w:r>
              <w:rPr>
                <w:noProof/>
                <w:webHidden/>
              </w:rPr>
            </w:r>
            <w:r>
              <w:rPr>
                <w:noProof/>
                <w:webHidden/>
              </w:rPr>
              <w:fldChar w:fldCharType="separate"/>
            </w:r>
            <w:r>
              <w:rPr>
                <w:noProof/>
                <w:webHidden/>
              </w:rPr>
              <w:t>4</w:t>
            </w:r>
            <w:r>
              <w:rPr>
                <w:noProof/>
                <w:webHidden/>
              </w:rPr>
              <w:fldChar w:fldCharType="end"/>
            </w:r>
          </w:hyperlink>
        </w:p>
        <w:p w:rsidR="00510A7A" w:rsidRDefault="00510A7A" w14:paraId="3C58A933" w14:textId="72CEDD3C">
          <w:pPr>
            <w:pStyle w:val="TOC4"/>
            <w:tabs>
              <w:tab w:val="left" w:pos="1540"/>
              <w:tab w:val="right" w:leader="dot" w:pos="9016"/>
            </w:tabs>
            <w:rPr>
              <w:rFonts w:eastAsiaTheme="minorEastAsia"/>
              <w:noProof/>
              <w:kern w:val="0"/>
              <w:lang w:eastAsia="en-IN"/>
              <w14:ligatures w14:val="none"/>
            </w:rPr>
          </w:pPr>
          <w:hyperlink w:history="1" w:anchor="_Toc148349105">
            <w:r w:rsidRPr="00D0009F">
              <w:rPr>
                <w:rStyle w:val="Hyperlink"/>
                <w:noProof/>
              </w:rPr>
              <w:t>1.2.3</w:t>
            </w:r>
            <w:r>
              <w:rPr>
                <w:rFonts w:eastAsiaTheme="minorEastAsia"/>
                <w:noProof/>
                <w:kern w:val="0"/>
                <w:lang w:eastAsia="en-IN"/>
                <w14:ligatures w14:val="none"/>
              </w:rPr>
              <w:tab/>
            </w:r>
            <w:r w:rsidRPr="00D0009F">
              <w:rPr>
                <w:rStyle w:val="Hyperlink"/>
                <w:noProof/>
              </w:rPr>
              <w:t>Reliability</w:t>
            </w:r>
            <w:r>
              <w:rPr>
                <w:noProof/>
                <w:webHidden/>
              </w:rPr>
              <w:tab/>
            </w:r>
            <w:r>
              <w:rPr>
                <w:noProof/>
                <w:webHidden/>
              </w:rPr>
              <w:fldChar w:fldCharType="begin"/>
            </w:r>
            <w:r>
              <w:rPr>
                <w:noProof/>
                <w:webHidden/>
              </w:rPr>
              <w:instrText xml:space="preserve"> PAGEREF _Toc148349105 \h </w:instrText>
            </w:r>
            <w:r>
              <w:rPr>
                <w:noProof/>
                <w:webHidden/>
              </w:rPr>
            </w:r>
            <w:r>
              <w:rPr>
                <w:noProof/>
                <w:webHidden/>
              </w:rPr>
              <w:fldChar w:fldCharType="separate"/>
            </w:r>
            <w:r>
              <w:rPr>
                <w:noProof/>
                <w:webHidden/>
              </w:rPr>
              <w:t>5</w:t>
            </w:r>
            <w:r>
              <w:rPr>
                <w:noProof/>
                <w:webHidden/>
              </w:rPr>
              <w:fldChar w:fldCharType="end"/>
            </w:r>
          </w:hyperlink>
        </w:p>
        <w:p w:rsidR="00510A7A" w:rsidRDefault="00510A7A" w14:paraId="305FE11F" w14:textId="46C3B0D3">
          <w:pPr>
            <w:pStyle w:val="TOC4"/>
            <w:tabs>
              <w:tab w:val="left" w:pos="1540"/>
              <w:tab w:val="right" w:leader="dot" w:pos="9016"/>
            </w:tabs>
            <w:rPr>
              <w:rFonts w:eastAsiaTheme="minorEastAsia"/>
              <w:noProof/>
              <w:kern w:val="0"/>
              <w:lang w:eastAsia="en-IN"/>
              <w14:ligatures w14:val="none"/>
            </w:rPr>
          </w:pPr>
          <w:hyperlink w:history="1" w:anchor="_Toc148349106">
            <w:r w:rsidRPr="00D0009F">
              <w:rPr>
                <w:rStyle w:val="Hyperlink"/>
                <w:noProof/>
              </w:rPr>
              <w:t>1.2.4</w:t>
            </w:r>
            <w:r>
              <w:rPr>
                <w:rFonts w:eastAsiaTheme="minorEastAsia"/>
                <w:noProof/>
                <w:kern w:val="0"/>
                <w:lang w:eastAsia="en-IN"/>
                <w14:ligatures w14:val="none"/>
              </w:rPr>
              <w:tab/>
            </w:r>
            <w:r w:rsidRPr="00D0009F">
              <w:rPr>
                <w:rStyle w:val="Hyperlink"/>
                <w:noProof/>
              </w:rPr>
              <w:t>Security</w:t>
            </w:r>
            <w:r>
              <w:rPr>
                <w:noProof/>
                <w:webHidden/>
              </w:rPr>
              <w:tab/>
            </w:r>
            <w:r>
              <w:rPr>
                <w:noProof/>
                <w:webHidden/>
              </w:rPr>
              <w:fldChar w:fldCharType="begin"/>
            </w:r>
            <w:r>
              <w:rPr>
                <w:noProof/>
                <w:webHidden/>
              </w:rPr>
              <w:instrText xml:space="preserve"> PAGEREF _Toc148349106 \h </w:instrText>
            </w:r>
            <w:r>
              <w:rPr>
                <w:noProof/>
                <w:webHidden/>
              </w:rPr>
            </w:r>
            <w:r>
              <w:rPr>
                <w:noProof/>
                <w:webHidden/>
              </w:rPr>
              <w:fldChar w:fldCharType="separate"/>
            </w:r>
            <w:r>
              <w:rPr>
                <w:noProof/>
                <w:webHidden/>
              </w:rPr>
              <w:t>5</w:t>
            </w:r>
            <w:r>
              <w:rPr>
                <w:noProof/>
                <w:webHidden/>
              </w:rPr>
              <w:fldChar w:fldCharType="end"/>
            </w:r>
          </w:hyperlink>
        </w:p>
        <w:p w:rsidR="00510A7A" w:rsidRDefault="00510A7A" w14:paraId="694C22B3" w14:textId="69E35C8C">
          <w:pPr>
            <w:pStyle w:val="TOC4"/>
            <w:tabs>
              <w:tab w:val="left" w:pos="1540"/>
              <w:tab w:val="right" w:leader="dot" w:pos="9016"/>
            </w:tabs>
            <w:rPr>
              <w:rFonts w:eastAsiaTheme="minorEastAsia"/>
              <w:noProof/>
              <w:kern w:val="0"/>
              <w:lang w:eastAsia="en-IN"/>
              <w14:ligatures w14:val="none"/>
            </w:rPr>
          </w:pPr>
          <w:hyperlink w:history="1" w:anchor="_Toc148349107">
            <w:r w:rsidRPr="00D0009F">
              <w:rPr>
                <w:rStyle w:val="Hyperlink"/>
                <w:noProof/>
              </w:rPr>
              <w:t>1.2.5</w:t>
            </w:r>
            <w:r>
              <w:rPr>
                <w:rFonts w:eastAsiaTheme="minorEastAsia"/>
                <w:noProof/>
                <w:kern w:val="0"/>
                <w:lang w:eastAsia="en-IN"/>
                <w14:ligatures w14:val="none"/>
              </w:rPr>
              <w:tab/>
            </w:r>
            <w:r w:rsidRPr="00D0009F">
              <w:rPr>
                <w:rStyle w:val="Hyperlink"/>
                <w:noProof/>
              </w:rPr>
              <w:t>Data integrity</w:t>
            </w:r>
            <w:r>
              <w:rPr>
                <w:noProof/>
                <w:webHidden/>
              </w:rPr>
              <w:tab/>
            </w:r>
            <w:r>
              <w:rPr>
                <w:noProof/>
                <w:webHidden/>
              </w:rPr>
              <w:fldChar w:fldCharType="begin"/>
            </w:r>
            <w:r>
              <w:rPr>
                <w:noProof/>
                <w:webHidden/>
              </w:rPr>
              <w:instrText xml:space="preserve"> PAGEREF _Toc148349107 \h </w:instrText>
            </w:r>
            <w:r>
              <w:rPr>
                <w:noProof/>
                <w:webHidden/>
              </w:rPr>
            </w:r>
            <w:r>
              <w:rPr>
                <w:noProof/>
                <w:webHidden/>
              </w:rPr>
              <w:fldChar w:fldCharType="separate"/>
            </w:r>
            <w:r>
              <w:rPr>
                <w:noProof/>
                <w:webHidden/>
              </w:rPr>
              <w:t>5</w:t>
            </w:r>
            <w:r>
              <w:rPr>
                <w:noProof/>
                <w:webHidden/>
              </w:rPr>
              <w:fldChar w:fldCharType="end"/>
            </w:r>
          </w:hyperlink>
        </w:p>
        <w:p w:rsidR="00510A7A" w:rsidRDefault="00510A7A" w14:paraId="28DC0EF6" w14:textId="0EB494C0">
          <w:pPr>
            <w:pStyle w:val="TOC4"/>
            <w:tabs>
              <w:tab w:val="left" w:pos="1540"/>
              <w:tab w:val="right" w:leader="dot" w:pos="9016"/>
            </w:tabs>
            <w:rPr>
              <w:rFonts w:eastAsiaTheme="minorEastAsia"/>
              <w:noProof/>
              <w:kern w:val="0"/>
              <w:lang w:eastAsia="en-IN"/>
              <w14:ligatures w14:val="none"/>
            </w:rPr>
          </w:pPr>
          <w:hyperlink w:history="1" w:anchor="_Toc148349108">
            <w:r w:rsidRPr="00D0009F">
              <w:rPr>
                <w:rStyle w:val="Hyperlink"/>
                <w:noProof/>
              </w:rPr>
              <w:t>1.2.6</w:t>
            </w:r>
            <w:r>
              <w:rPr>
                <w:rFonts w:eastAsiaTheme="minorEastAsia"/>
                <w:noProof/>
                <w:kern w:val="0"/>
                <w:lang w:eastAsia="en-IN"/>
                <w14:ligatures w14:val="none"/>
              </w:rPr>
              <w:tab/>
            </w:r>
            <w:r w:rsidRPr="00D0009F">
              <w:rPr>
                <w:rStyle w:val="Hyperlink"/>
                <w:noProof/>
              </w:rPr>
              <w:t>Monitoring and Logging</w:t>
            </w:r>
            <w:r>
              <w:rPr>
                <w:noProof/>
                <w:webHidden/>
              </w:rPr>
              <w:tab/>
            </w:r>
            <w:r>
              <w:rPr>
                <w:noProof/>
                <w:webHidden/>
              </w:rPr>
              <w:fldChar w:fldCharType="begin"/>
            </w:r>
            <w:r>
              <w:rPr>
                <w:noProof/>
                <w:webHidden/>
              </w:rPr>
              <w:instrText xml:space="preserve"> PAGEREF _Toc148349108 \h </w:instrText>
            </w:r>
            <w:r>
              <w:rPr>
                <w:noProof/>
                <w:webHidden/>
              </w:rPr>
            </w:r>
            <w:r>
              <w:rPr>
                <w:noProof/>
                <w:webHidden/>
              </w:rPr>
              <w:fldChar w:fldCharType="separate"/>
            </w:r>
            <w:r>
              <w:rPr>
                <w:noProof/>
                <w:webHidden/>
              </w:rPr>
              <w:t>5</w:t>
            </w:r>
            <w:r>
              <w:rPr>
                <w:noProof/>
                <w:webHidden/>
              </w:rPr>
              <w:fldChar w:fldCharType="end"/>
            </w:r>
          </w:hyperlink>
        </w:p>
        <w:p w:rsidR="00510A7A" w:rsidRDefault="00510A7A" w14:paraId="1D36B65B" w14:textId="44335D4C">
          <w:pPr>
            <w:pStyle w:val="TOC4"/>
            <w:tabs>
              <w:tab w:val="left" w:pos="1540"/>
              <w:tab w:val="right" w:leader="dot" w:pos="9016"/>
            </w:tabs>
            <w:rPr>
              <w:rFonts w:eastAsiaTheme="minorEastAsia"/>
              <w:noProof/>
              <w:kern w:val="0"/>
              <w:lang w:eastAsia="en-IN"/>
              <w14:ligatures w14:val="none"/>
            </w:rPr>
          </w:pPr>
          <w:hyperlink w:history="1" w:anchor="_Toc148349109">
            <w:r w:rsidRPr="00D0009F">
              <w:rPr>
                <w:rStyle w:val="Hyperlink"/>
                <w:noProof/>
              </w:rPr>
              <w:t>1.2.7</w:t>
            </w:r>
            <w:r>
              <w:rPr>
                <w:rFonts w:eastAsiaTheme="minorEastAsia"/>
                <w:noProof/>
                <w:kern w:val="0"/>
                <w:lang w:eastAsia="en-IN"/>
                <w14:ligatures w14:val="none"/>
              </w:rPr>
              <w:tab/>
            </w:r>
            <w:r w:rsidRPr="00D0009F">
              <w:rPr>
                <w:rStyle w:val="Hyperlink"/>
                <w:noProof/>
              </w:rPr>
              <w:t>Data Backup and Restore</w:t>
            </w:r>
            <w:r>
              <w:rPr>
                <w:noProof/>
                <w:webHidden/>
              </w:rPr>
              <w:tab/>
            </w:r>
            <w:r>
              <w:rPr>
                <w:noProof/>
                <w:webHidden/>
              </w:rPr>
              <w:fldChar w:fldCharType="begin"/>
            </w:r>
            <w:r>
              <w:rPr>
                <w:noProof/>
                <w:webHidden/>
              </w:rPr>
              <w:instrText xml:space="preserve"> PAGEREF _Toc148349109 \h </w:instrText>
            </w:r>
            <w:r>
              <w:rPr>
                <w:noProof/>
                <w:webHidden/>
              </w:rPr>
            </w:r>
            <w:r>
              <w:rPr>
                <w:noProof/>
                <w:webHidden/>
              </w:rPr>
              <w:fldChar w:fldCharType="separate"/>
            </w:r>
            <w:r>
              <w:rPr>
                <w:noProof/>
                <w:webHidden/>
              </w:rPr>
              <w:t>6</w:t>
            </w:r>
            <w:r>
              <w:rPr>
                <w:noProof/>
                <w:webHidden/>
              </w:rPr>
              <w:fldChar w:fldCharType="end"/>
            </w:r>
          </w:hyperlink>
        </w:p>
        <w:p w:rsidR="00510A7A" w:rsidRDefault="00510A7A" w14:paraId="56FE835E" w14:textId="41857631">
          <w:pPr>
            <w:pStyle w:val="TOC4"/>
            <w:tabs>
              <w:tab w:val="left" w:pos="1540"/>
              <w:tab w:val="right" w:leader="dot" w:pos="9016"/>
            </w:tabs>
            <w:rPr>
              <w:rFonts w:eastAsiaTheme="minorEastAsia"/>
              <w:noProof/>
              <w:kern w:val="0"/>
              <w:lang w:eastAsia="en-IN"/>
              <w14:ligatures w14:val="none"/>
            </w:rPr>
          </w:pPr>
          <w:hyperlink w:history="1" w:anchor="_Toc148349110">
            <w:r w:rsidRPr="00D0009F">
              <w:rPr>
                <w:rStyle w:val="Hyperlink"/>
                <w:noProof/>
              </w:rPr>
              <w:t>1.2.8</w:t>
            </w:r>
            <w:r>
              <w:rPr>
                <w:rFonts w:eastAsiaTheme="minorEastAsia"/>
                <w:noProof/>
                <w:kern w:val="0"/>
                <w:lang w:eastAsia="en-IN"/>
                <w14:ligatures w14:val="none"/>
              </w:rPr>
              <w:tab/>
            </w:r>
            <w:r w:rsidRPr="00D0009F">
              <w:rPr>
                <w:rStyle w:val="Hyperlink"/>
                <w:noProof/>
              </w:rPr>
              <w:t>Compliance</w:t>
            </w:r>
            <w:r>
              <w:rPr>
                <w:noProof/>
                <w:webHidden/>
              </w:rPr>
              <w:tab/>
            </w:r>
            <w:r>
              <w:rPr>
                <w:noProof/>
                <w:webHidden/>
              </w:rPr>
              <w:fldChar w:fldCharType="begin"/>
            </w:r>
            <w:r>
              <w:rPr>
                <w:noProof/>
                <w:webHidden/>
              </w:rPr>
              <w:instrText xml:space="preserve"> PAGEREF _Toc148349110 \h </w:instrText>
            </w:r>
            <w:r>
              <w:rPr>
                <w:noProof/>
                <w:webHidden/>
              </w:rPr>
            </w:r>
            <w:r>
              <w:rPr>
                <w:noProof/>
                <w:webHidden/>
              </w:rPr>
              <w:fldChar w:fldCharType="separate"/>
            </w:r>
            <w:r>
              <w:rPr>
                <w:noProof/>
                <w:webHidden/>
              </w:rPr>
              <w:t>6</w:t>
            </w:r>
            <w:r>
              <w:rPr>
                <w:noProof/>
                <w:webHidden/>
              </w:rPr>
              <w:fldChar w:fldCharType="end"/>
            </w:r>
          </w:hyperlink>
        </w:p>
        <w:p w:rsidR="00510A7A" w:rsidRDefault="00510A7A" w14:paraId="7D02A3D5" w14:textId="25322C0A">
          <w:pPr>
            <w:pStyle w:val="TOC4"/>
            <w:tabs>
              <w:tab w:val="left" w:pos="1540"/>
              <w:tab w:val="right" w:leader="dot" w:pos="9016"/>
            </w:tabs>
            <w:rPr>
              <w:rFonts w:eastAsiaTheme="minorEastAsia"/>
              <w:noProof/>
              <w:kern w:val="0"/>
              <w:lang w:eastAsia="en-IN"/>
              <w14:ligatures w14:val="none"/>
            </w:rPr>
          </w:pPr>
          <w:hyperlink w:history="1" w:anchor="_Toc148349111">
            <w:r w:rsidRPr="00D0009F">
              <w:rPr>
                <w:rStyle w:val="Hyperlink"/>
                <w:noProof/>
              </w:rPr>
              <w:t>1.2.9</w:t>
            </w:r>
            <w:r>
              <w:rPr>
                <w:rFonts w:eastAsiaTheme="minorEastAsia"/>
                <w:noProof/>
                <w:kern w:val="0"/>
                <w:lang w:eastAsia="en-IN"/>
                <w14:ligatures w14:val="none"/>
              </w:rPr>
              <w:tab/>
            </w:r>
            <w:r w:rsidRPr="00D0009F">
              <w:rPr>
                <w:rStyle w:val="Hyperlink"/>
                <w:noProof/>
              </w:rPr>
              <w:t>Fault Tolerance</w:t>
            </w:r>
            <w:r>
              <w:rPr>
                <w:noProof/>
                <w:webHidden/>
              </w:rPr>
              <w:tab/>
            </w:r>
            <w:r>
              <w:rPr>
                <w:noProof/>
                <w:webHidden/>
              </w:rPr>
              <w:fldChar w:fldCharType="begin"/>
            </w:r>
            <w:r>
              <w:rPr>
                <w:noProof/>
                <w:webHidden/>
              </w:rPr>
              <w:instrText xml:space="preserve"> PAGEREF _Toc148349111 \h </w:instrText>
            </w:r>
            <w:r>
              <w:rPr>
                <w:noProof/>
                <w:webHidden/>
              </w:rPr>
            </w:r>
            <w:r>
              <w:rPr>
                <w:noProof/>
                <w:webHidden/>
              </w:rPr>
              <w:fldChar w:fldCharType="separate"/>
            </w:r>
            <w:r>
              <w:rPr>
                <w:noProof/>
                <w:webHidden/>
              </w:rPr>
              <w:t>6</w:t>
            </w:r>
            <w:r>
              <w:rPr>
                <w:noProof/>
                <w:webHidden/>
              </w:rPr>
              <w:fldChar w:fldCharType="end"/>
            </w:r>
          </w:hyperlink>
        </w:p>
        <w:p w:rsidR="00510A7A" w:rsidRDefault="00510A7A" w14:paraId="695417CA" w14:textId="6CE76A44">
          <w:pPr>
            <w:pStyle w:val="TOC4"/>
            <w:tabs>
              <w:tab w:val="left" w:pos="1540"/>
              <w:tab w:val="right" w:leader="dot" w:pos="9016"/>
            </w:tabs>
            <w:rPr>
              <w:rFonts w:eastAsiaTheme="minorEastAsia"/>
              <w:noProof/>
              <w:kern w:val="0"/>
              <w:lang w:eastAsia="en-IN"/>
              <w14:ligatures w14:val="none"/>
            </w:rPr>
          </w:pPr>
          <w:hyperlink w:history="1" w:anchor="_Toc148349112">
            <w:r w:rsidRPr="00D0009F">
              <w:rPr>
                <w:rStyle w:val="Hyperlink"/>
                <w:noProof/>
              </w:rPr>
              <w:t>1.2.10</w:t>
            </w:r>
            <w:r>
              <w:rPr>
                <w:rFonts w:eastAsiaTheme="minorEastAsia"/>
                <w:noProof/>
                <w:kern w:val="0"/>
                <w:lang w:eastAsia="en-IN"/>
                <w14:ligatures w14:val="none"/>
              </w:rPr>
              <w:tab/>
            </w:r>
            <w:r w:rsidRPr="00D0009F">
              <w:rPr>
                <w:rStyle w:val="Hyperlink"/>
                <w:noProof/>
              </w:rPr>
              <w:t>Cost Efficiency</w:t>
            </w:r>
            <w:r>
              <w:rPr>
                <w:noProof/>
                <w:webHidden/>
              </w:rPr>
              <w:tab/>
            </w:r>
            <w:r>
              <w:rPr>
                <w:noProof/>
                <w:webHidden/>
              </w:rPr>
              <w:fldChar w:fldCharType="begin"/>
            </w:r>
            <w:r>
              <w:rPr>
                <w:noProof/>
                <w:webHidden/>
              </w:rPr>
              <w:instrText xml:space="preserve"> PAGEREF _Toc148349112 \h </w:instrText>
            </w:r>
            <w:r>
              <w:rPr>
                <w:noProof/>
                <w:webHidden/>
              </w:rPr>
            </w:r>
            <w:r>
              <w:rPr>
                <w:noProof/>
                <w:webHidden/>
              </w:rPr>
              <w:fldChar w:fldCharType="separate"/>
            </w:r>
            <w:r>
              <w:rPr>
                <w:noProof/>
                <w:webHidden/>
              </w:rPr>
              <w:t>7</w:t>
            </w:r>
            <w:r>
              <w:rPr>
                <w:noProof/>
                <w:webHidden/>
              </w:rPr>
              <w:fldChar w:fldCharType="end"/>
            </w:r>
          </w:hyperlink>
        </w:p>
        <w:p w:rsidR="00510A7A" w:rsidRDefault="00510A7A" w14:paraId="5A21927F" w14:textId="56C0EC92">
          <w:pPr>
            <w:pStyle w:val="TOC4"/>
            <w:tabs>
              <w:tab w:val="left" w:pos="1540"/>
              <w:tab w:val="right" w:leader="dot" w:pos="9016"/>
            </w:tabs>
            <w:rPr>
              <w:rFonts w:eastAsiaTheme="minorEastAsia"/>
              <w:noProof/>
              <w:kern w:val="0"/>
              <w:lang w:eastAsia="en-IN"/>
              <w14:ligatures w14:val="none"/>
            </w:rPr>
          </w:pPr>
          <w:hyperlink w:history="1" w:anchor="_Toc148349113">
            <w:r w:rsidRPr="00D0009F">
              <w:rPr>
                <w:rStyle w:val="Hyperlink"/>
                <w:noProof/>
              </w:rPr>
              <w:t>1.2.11</w:t>
            </w:r>
            <w:r>
              <w:rPr>
                <w:rFonts w:eastAsiaTheme="minorEastAsia"/>
                <w:noProof/>
                <w:kern w:val="0"/>
                <w:lang w:eastAsia="en-IN"/>
                <w14:ligatures w14:val="none"/>
              </w:rPr>
              <w:tab/>
            </w:r>
            <w:r w:rsidRPr="00D0009F">
              <w:rPr>
                <w:rStyle w:val="Hyperlink"/>
                <w:noProof/>
              </w:rPr>
              <w:t>Reusability</w:t>
            </w:r>
            <w:r>
              <w:rPr>
                <w:noProof/>
                <w:webHidden/>
              </w:rPr>
              <w:tab/>
            </w:r>
            <w:r>
              <w:rPr>
                <w:noProof/>
                <w:webHidden/>
              </w:rPr>
              <w:fldChar w:fldCharType="begin"/>
            </w:r>
            <w:r>
              <w:rPr>
                <w:noProof/>
                <w:webHidden/>
              </w:rPr>
              <w:instrText xml:space="preserve"> PAGEREF _Toc148349113 \h </w:instrText>
            </w:r>
            <w:r>
              <w:rPr>
                <w:noProof/>
                <w:webHidden/>
              </w:rPr>
            </w:r>
            <w:r>
              <w:rPr>
                <w:noProof/>
                <w:webHidden/>
              </w:rPr>
              <w:fldChar w:fldCharType="separate"/>
            </w:r>
            <w:r>
              <w:rPr>
                <w:noProof/>
                <w:webHidden/>
              </w:rPr>
              <w:t>7</w:t>
            </w:r>
            <w:r>
              <w:rPr>
                <w:noProof/>
                <w:webHidden/>
              </w:rPr>
              <w:fldChar w:fldCharType="end"/>
            </w:r>
          </w:hyperlink>
        </w:p>
        <w:p w:rsidR="00510A7A" w:rsidRDefault="00510A7A" w14:paraId="54FE047A" w14:textId="5907ECD9">
          <w:pPr>
            <w:pStyle w:val="TOC1"/>
            <w:tabs>
              <w:tab w:val="left" w:pos="440"/>
              <w:tab w:val="right" w:leader="dot" w:pos="9016"/>
            </w:tabs>
            <w:rPr>
              <w:rFonts w:eastAsiaTheme="minorEastAsia"/>
              <w:noProof/>
              <w:kern w:val="0"/>
              <w:lang w:eastAsia="en-IN"/>
              <w14:ligatures w14:val="none"/>
            </w:rPr>
          </w:pPr>
          <w:hyperlink w:history="1" w:anchor="_Toc148349114">
            <w:r w:rsidRPr="00D0009F">
              <w:rPr>
                <w:rStyle w:val="Hyperlink"/>
                <w:rFonts w:ascii="Microsoft Sans Serif" w:hAnsi="Microsoft Sans Serif" w:eastAsia="Microsoft Sans Serif" w:cs="Microsoft Sans Serif"/>
                <w:noProof/>
              </w:rPr>
              <w:t>2.</w:t>
            </w:r>
            <w:r>
              <w:rPr>
                <w:rFonts w:eastAsiaTheme="minorEastAsia"/>
                <w:noProof/>
                <w:kern w:val="0"/>
                <w:lang w:eastAsia="en-IN"/>
                <w14:ligatures w14:val="none"/>
              </w:rPr>
              <w:tab/>
            </w:r>
            <w:r w:rsidRPr="00D0009F">
              <w:rPr>
                <w:rStyle w:val="Hyperlink"/>
                <w:noProof/>
              </w:rPr>
              <w:t>Guidelines / Best practices</w:t>
            </w:r>
            <w:r>
              <w:rPr>
                <w:noProof/>
                <w:webHidden/>
              </w:rPr>
              <w:tab/>
            </w:r>
            <w:r>
              <w:rPr>
                <w:noProof/>
                <w:webHidden/>
              </w:rPr>
              <w:fldChar w:fldCharType="begin"/>
            </w:r>
            <w:r>
              <w:rPr>
                <w:noProof/>
                <w:webHidden/>
              </w:rPr>
              <w:instrText xml:space="preserve"> PAGEREF _Toc148349114 \h </w:instrText>
            </w:r>
            <w:r>
              <w:rPr>
                <w:noProof/>
                <w:webHidden/>
              </w:rPr>
            </w:r>
            <w:r>
              <w:rPr>
                <w:noProof/>
                <w:webHidden/>
              </w:rPr>
              <w:fldChar w:fldCharType="separate"/>
            </w:r>
            <w:r>
              <w:rPr>
                <w:noProof/>
                <w:webHidden/>
              </w:rPr>
              <w:t>7</w:t>
            </w:r>
            <w:r>
              <w:rPr>
                <w:noProof/>
                <w:webHidden/>
              </w:rPr>
              <w:fldChar w:fldCharType="end"/>
            </w:r>
          </w:hyperlink>
        </w:p>
        <w:p w:rsidR="00510A7A" w:rsidRDefault="00510A7A" w14:paraId="2FFE9D34" w14:textId="4B848A2E">
          <w:pPr>
            <w:pStyle w:val="TOC1"/>
            <w:tabs>
              <w:tab w:val="left" w:pos="440"/>
              <w:tab w:val="right" w:leader="dot" w:pos="9016"/>
            </w:tabs>
            <w:rPr>
              <w:rFonts w:eastAsiaTheme="minorEastAsia"/>
              <w:noProof/>
              <w:kern w:val="0"/>
              <w:lang w:eastAsia="en-IN"/>
              <w14:ligatures w14:val="none"/>
            </w:rPr>
          </w:pPr>
          <w:hyperlink w:history="1" w:anchor="_Toc148349115">
            <w:r w:rsidRPr="00D0009F">
              <w:rPr>
                <w:rStyle w:val="Hyperlink"/>
                <w:noProof/>
              </w:rPr>
              <w:t>3.</w:t>
            </w:r>
            <w:r>
              <w:rPr>
                <w:rFonts w:eastAsiaTheme="minorEastAsia"/>
                <w:noProof/>
                <w:kern w:val="0"/>
                <w:lang w:eastAsia="en-IN"/>
                <w14:ligatures w14:val="none"/>
              </w:rPr>
              <w:tab/>
            </w:r>
            <w:r w:rsidRPr="00D0009F">
              <w:rPr>
                <w:rStyle w:val="Hyperlink"/>
                <w:noProof/>
              </w:rPr>
              <w:t>System Component – AS-IS</w:t>
            </w:r>
            <w:r>
              <w:rPr>
                <w:noProof/>
                <w:webHidden/>
              </w:rPr>
              <w:tab/>
            </w:r>
            <w:r>
              <w:rPr>
                <w:noProof/>
                <w:webHidden/>
              </w:rPr>
              <w:fldChar w:fldCharType="begin"/>
            </w:r>
            <w:r>
              <w:rPr>
                <w:noProof/>
                <w:webHidden/>
              </w:rPr>
              <w:instrText xml:space="preserve"> PAGEREF _Toc148349115 \h </w:instrText>
            </w:r>
            <w:r>
              <w:rPr>
                <w:noProof/>
                <w:webHidden/>
              </w:rPr>
            </w:r>
            <w:r>
              <w:rPr>
                <w:noProof/>
                <w:webHidden/>
              </w:rPr>
              <w:fldChar w:fldCharType="separate"/>
            </w:r>
            <w:r>
              <w:rPr>
                <w:noProof/>
                <w:webHidden/>
              </w:rPr>
              <w:t>8</w:t>
            </w:r>
            <w:r>
              <w:rPr>
                <w:noProof/>
                <w:webHidden/>
              </w:rPr>
              <w:fldChar w:fldCharType="end"/>
            </w:r>
          </w:hyperlink>
        </w:p>
        <w:p w:rsidR="00510A7A" w:rsidRDefault="00510A7A" w14:paraId="55E1A869" w14:textId="02D9D281">
          <w:pPr>
            <w:pStyle w:val="TOC1"/>
            <w:tabs>
              <w:tab w:val="left" w:pos="440"/>
              <w:tab w:val="right" w:leader="dot" w:pos="9016"/>
            </w:tabs>
            <w:rPr>
              <w:rFonts w:eastAsiaTheme="minorEastAsia"/>
              <w:noProof/>
              <w:kern w:val="0"/>
              <w:lang w:eastAsia="en-IN"/>
              <w14:ligatures w14:val="none"/>
            </w:rPr>
          </w:pPr>
          <w:hyperlink w:history="1" w:anchor="_Toc148349116">
            <w:r w:rsidRPr="00D0009F">
              <w:rPr>
                <w:rStyle w:val="Hyperlink"/>
                <w:noProof/>
              </w:rPr>
              <w:t>4.</w:t>
            </w:r>
            <w:r>
              <w:rPr>
                <w:rFonts w:eastAsiaTheme="minorEastAsia"/>
                <w:noProof/>
                <w:kern w:val="0"/>
                <w:lang w:eastAsia="en-IN"/>
                <w14:ligatures w14:val="none"/>
              </w:rPr>
              <w:tab/>
            </w:r>
            <w:r w:rsidRPr="00D0009F">
              <w:rPr>
                <w:rStyle w:val="Hyperlink"/>
                <w:noProof/>
              </w:rPr>
              <w:t>System Component –  TO-BE</w:t>
            </w:r>
            <w:r>
              <w:rPr>
                <w:noProof/>
                <w:webHidden/>
              </w:rPr>
              <w:tab/>
            </w:r>
            <w:r>
              <w:rPr>
                <w:noProof/>
                <w:webHidden/>
              </w:rPr>
              <w:fldChar w:fldCharType="begin"/>
            </w:r>
            <w:r>
              <w:rPr>
                <w:noProof/>
                <w:webHidden/>
              </w:rPr>
              <w:instrText xml:space="preserve"> PAGEREF _Toc148349116 \h </w:instrText>
            </w:r>
            <w:r>
              <w:rPr>
                <w:noProof/>
                <w:webHidden/>
              </w:rPr>
            </w:r>
            <w:r>
              <w:rPr>
                <w:noProof/>
                <w:webHidden/>
              </w:rPr>
              <w:fldChar w:fldCharType="separate"/>
            </w:r>
            <w:r>
              <w:rPr>
                <w:noProof/>
                <w:webHidden/>
              </w:rPr>
              <w:t>8</w:t>
            </w:r>
            <w:r>
              <w:rPr>
                <w:noProof/>
                <w:webHidden/>
              </w:rPr>
              <w:fldChar w:fldCharType="end"/>
            </w:r>
          </w:hyperlink>
        </w:p>
        <w:p w:rsidR="00510A7A" w:rsidRDefault="00510A7A" w14:paraId="4D0699C9" w14:textId="721A174A">
          <w:pPr>
            <w:pStyle w:val="TOC1"/>
            <w:tabs>
              <w:tab w:val="left" w:pos="440"/>
              <w:tab w:val="right" w:leader="dot" w:pos="9016"/>
            </w:tabs>
            <w:rPr>
              <w:rFonts w:eastAsiaTheme="minorEastAsia"/>
              <w:noProof/>
              <w:kern w:val="0"/>
              <w:lang w:eastAsia="en-IN"/>
              <w14:ligatures w14:val="none"/>
            </w:rPr>
          </w:pPr>
          <w:hyperlink w:history="1" w:anchor="_Toc148349117">
            <w:r w:rsidRPr="00D0009F">
              <w:rPr>
                <w:rStyle w:val="Hyperlink"/>
                <w:noProof/>
              </w:rPr>
              <w:t>5.</w:t>
            </w:r>
            <w:r>
              <w:rPr>
                <w:rFonts w:eastAsiaTheme="minorEastAsia"/>
                <w:noProof/>
                <w:kern w:val="0"/>
                <w:lang w:eastAsia="en-IN"/>
                <w14:ligatures w14:val="none"/>
              </w:rPr>
              <w:tab/>
            </w:r>
            <w:r w:rsidRPr="00D0009F">
              <w:rPr>
                <w:rStyle w:val="Hyperlink"/>
                <w:noProof/>
              </w:rPr>
              <w:t>Naming Conventions</w:t>
            </w:r>
            <w:r w:rsidRPr="00D0009F">
              <w:rPr>
                <w:rStyle w:val="Hyperlink"/>
                <w:b/>
                <w:noProof/>
              </w:rPr>
              <w:t xml:space="preserve"> </w:t>
            </w:r>
            <w:r w:rsidRPr="00D0009F">
              <w:rPr>
                <w:rStyle w:val="Hyperlink"/>
                <w:noProof/>
              </w:rPr>
              <w:t>System Component –  To-BE</w:t>
            </w:r>
            <w:r>
              <w:rPr>
                <w:noProof/>
                <w:webHidden/>
              </w:rPr>
              <w:tab/>
            </w:r>
            <w:r>
              <w:rPr>
                <w:noProof/>
                <w:webHidden/>
              </w:rPr>
              <w:fldChar w:fldCharType="begin"/>
            </w:r>
            <w:r>
              <w:rPr>
                <w:noProof/>
                <w:webHidden/>
              </w:rPr>
              <w:instrText xml:space="preserve"> PAGEREF _Toc148349117 \h </w:instrText>
            </w:r>
            <w:r>
              <w:rPr>
                <w:noProof/>
                <w:webHidden/>
              </w:rPr>
            </w:r>
            <w:r>
              <w:rPr>
                <w:noProof/>
                <w:webHidden/>
              </w:rPr>
              <w:fldChar w:fldCharType="separate"/>
            </w:r>
            <w:r>
              <w:rPr>
                <w:noProof/>
                <w:webHidden/>
              </w:rPr>
              <w:t>9</w:t>
            </w:r>
            <w:r>
              <w:rPr>
                <w:noProof/>
                <w:webHidden/>
              </w:rPr>
              <w:fldChar w:fldCharType="end"/>
            </w:r>
          </w:hyperlink>
        </w:p>
        <w:p w:rsidR="00510A7A" w:rsidRDefault="00510A7A" w14:paraId="1146A577" w14:textId="4A8923E2">
          <w:pPr>
            <w:pStyle w:val="TOC1"/>
            <w:tabs>
              <w:tab w:val="left" w:pos="660"/>
              <w:tab w:val="right" w:leader="dot" w:pos="9016"/>
            </w:tabs>
            <w:rPr>
              <w:rFonts w:eastAsiaTheme="minorEastAsia"/>
              <w:noProof/>
              <w:kern w:val="0"/>
              <w:lang w:eastAsia="en-IN"/>
              <w14:ligatures w14:val="none"/>
            </w:rPr>
          </w:pPr>
          <w:hyperlink w:history="1" w:anchor="_Toc148349118">
            <w:r w:rsidRPr="00D0009F">
              <w:rPr>
                <w:rStyle w:val="Hyperlink"/>
                <w:noProof/>
              </w:rPr>
              <w:t>5.1.</w:t>
            </w:r>
            <w:r>
              <w:rPr>
                <w:rFonts w:eastAsiaTheme="minorEastAsia"/>
                <w:noProof/>
                <w:kern w:val="0"/>
                <w:lang w:eastAsia="en-IN"/>
                <w14:ligatures w14:val="none"/>
              </w:rPr>
              <w:tab/>
            </w:r>
            <w:r w:rsidRPr="00D0009F">
              <w:rPr>
                <w:rStyle w:val="Hyperlink"/>
                <w:noProof/>
              </w:rPr>
              <w:t>Source File Staging bucket</w:t>
            </w:r>
            <w:r>
              <w:rPr>
                <w:noProof/>
                <w:webHidden/>
              </w:rPr>
              <w:tab/>
            </w:r>
            <w:r>
              <w:rPr>
                <w:noProof/>
                <w:webHidden/>
              </w:rPr>
              <w:fldChar w:fldCharType="begin"/>
            </w:r>
            <w:r>
              <w:rPr>
                <w:noProof/>
                <w:webHidden/>
              </w:rPr>
              <w:instrText xml:space="preserve"> PAGEREF _Toc148349118 \h </w:instrText>
            </w:r>
            <w:r>
              <w:rPr>
                <w:noProof/>
                <w:webHidden/>
              </w:rPr>
            </w:r>
            <w:r>
              <w:rPr>
                <w:noProof/>
                <w:webHidden/>
              </w:rPr>
              <w:fldChar w:fldCharType="separate"/>
            </w:r>
            <w:r>
              <w:rPr>
                <w:noProof/>
                <w:webHidden/>
              </w:rPr>
              <w:t>9</w:t>
            </w:r>
            <w:r>
              <w:rPr>
                <w:noProof/>
                <w:webHidden/>
              </w:rPr>
              <w:fldChar w:fldCharType="end"/>
            </w:r>
          </w:hyperlink>
        </w:p>
        <w:p w:rsidR="00510A7A" w:rsidRDefault="00510A7A" w14:paraId="5E4679DB" w14:textId="168477FA">
          <w:pPr>
            <w:pStyle w:val="TOC1"/>
            <w:tabs>
              <w:tab w:val="left" w:pos="660"/>
              <w:tab w:val="right" w:leader="dot" w:pos="9016"/>
            </w:tabs>
            <w:rPr>
              <w:rFonts w:eastAsiaTheme="minorEastAsia"/>
              <w:noProof/>
              <w:kern w:val="0"/>
              <w:lang w:eastAsia="en-IN"/>
              <w14:ligatures w14:val="none"/>
            </w:rPr>
          </w:pPr>
          <w:hyperlink w:history="1" w:anchor="_Toc148349119">
            <w:r w:rsidRPr="00D0009F">
              <w:rPr>
                <w:rStyle w:val="Hyperlink"/>
                <w:noProof/>
              </w:rPr>
              <w:t>5.2.</w:t>
            </w:r>
            <w:r>
              <w:rPr>
                <w:rFonts w:eastAsiaTheme="minorEastAsia"/>
                <w:noProof/>
                <w:kern w:val="0"/>
                <w:lang w:eastAsia="en-IN"/>
                <w14:ligatures w14:val="none"/>
              </w:rPr>
              <w:tab/>
            </w:r>
            <w:r w:rsidRPr="00D0009F">
              <w:rPr>
                <w:rStyle w:val="Hyperlink"/>
                <w:noProof/>
              </w:rPr>
              <w:t>GLUE JOBS</w:t>
            </w:r>
            <w:r>
              <w:rPr>
                <w:noProof/>
                <w:webHidden/>
              </w:rPr>
              <w:tab/>
            </w:r>
            <w:r>
              <w:rPr>
                <w:noProof/>
                <w:webHidden/>
              </w:rPr>
              <w:fldChar w:fldCharType="begin"/>
            </w:r>
            <w:r>
              <w:rPr>
                <w:noProof/>
                <w:webHidden/>
              </w:rPr>
              <w:instrText xml:space="preserve"> PAGEREF _Toc148349119 \h </w:instrText>
            </w:r>
            <w:r>
              <w:rPr>
                <w:noProof/>
                <w:webHidden/>
              </w:rPr>
            </w:r>
            <w:r>
              <w:rPr>
                <w:noProof/>
                <w:webHidden/>
              </w:rPr>
              <w:fldChar w:fldCharType="separate"/>
            </w:r>
            <w:r>
              <w:rPr>
                <w:noProof/>
                <w:webHidden/>
              </w:rPr>
              <w:t>9</w:t>
            </w:r>
            <w:r>
              <w:rPr>
                <w:noProof/>
                <w:webHidden/>
              </w:rPr>
              <w:fldChar w:fldCharType="end"/>
            </w:r>
          </w:hyperlink>
        </w:p>
        <w:p w:rsidR="00510A7A" w:rsidRDefault="00510A7A" w14:paraId="50BDA62B" w14:textId="22F6DB4A">
          <w:pPr>
            <w:pStyle w:val="TOC1"/>
            <w:tabs>
              <w:tab w:val="left" w:pos="660"/>
              <w:tab w:val="right" w:leader="dot" w:pos="9016"/>
            </w:tabs>
            <w:rPr>
              <w:rFonts w:eastAsiaTheme="minorEastAsia"/>
              <w:noProof/>
              <w:kern w:val="0"/>
              <w:lang w:eastAsia="en-IN"/>
              <w14:ligatures w14:val="none"/>
            </w:rPr>
          </w:pPr>
          <w:hyperlink w:history="1" w:anchor="_Toc148349120">
            <w:r w:rsidRPr="00D0009F">
              <w:rPr>
                <w:rStyle w:val="Hyperlink"/>
                <w:noProof/>
              </w:rPr>
              <w:t>5.3.</w:t>
            </w:r>
            <w:r>
              <w:rPr>
                <w:rFonts w:eastAsiaTheme="minorEastAsia"/>
                <w:noProof/>
                <w:kern w:val="0"/>
                <w:lang w:eastAsia="en-IN"/>
                <w14:ligatures w14:val="none"/>
              </w:rPr>
              <w:tab/>
            </w:r>
            <w:r w:rsidRPr="00D0009F">
              <w:rPr>
                <w:rStyle w:val="Hyperlink"/>
                <w:noProof/>
              </w:rPr>
              <w:t>Custom files</w:t>
            </w:r>
            <w:r>
              <w:rPr>
                <w:noProof/>
                <w:webHidden/>
              </w:rPr>
              <w:tab/>
            </w:r>
            <w:r>
              <w:rPr>
                <w:noProof/>
                <w:webHidden/>
              </w:rPr>
              <w:fldChar w:fldCharType="begin"/>
            </w:r>
            <w:r>
              <w:rPr>
                <w:noProof/>
                <w:webHidden/>
              </w:rPr>
              <w:instrText xml:space="preserve"> PAGEREF _Toc148349120 \h </w:instrText>
            </w:r>
            <w:r>
              <w:rPr>
                <w:noProof/>
                <w:webHidden/>
              </w:rPr>
            </w:r>
            <w:r>
              <w:rPr>
                <w:noProof/>
                <w:webHidden/>
              </w:rPr>
              <w:fldChar w:fldCharType="separate"/>
            </w:r>
            <w:r>
              <w:rPr>
                <w:noProof/>
                <w:webHidden/>
              </w:rPr>
              <w:t>9</w:t>
            </w:r>
            <w:r>
              <w:rPr>
                <w:noProof/>
                <w:webHidden/>
              </w:rPr>
              <w:fldChar w:fldCharType="end"/>
            </w:r>
          </w:hyperlink>
        </w:p>
        <w:p w:rsidR="00510A7A" w:rsidRDefault="00510A7A" w14:paraId="169C90C5" w14:textId="4BDE94C6">
          <w:pPr>
            <w:pStyle w:val="TOC1"/>
            <w:tabs>
              <w:tab w:val="left" w:pos="440"/>
              <w:tab w:val="right" w:leader="dot" w:pos="9016"/>
            </w:tabs>
            <w:rPr>
              <w:rFonts w:eastAsiaTheme="minorEastAsia"/>
              <w:noProof/>
              <w:kern w:val="0"/>
              <w:lang w:eastAsia="en-IN"/>
              <w14:ligatures w14:val="none"/>
            </w:rPr>
          </w:pPr>
          <w:hyperlink w:history="1" w:anchor="_Toc148349121">
            <w:r w:rsidRPr="00D0009F">
              <w:rPr>
                <w:rStyle w:val="Hyperlink"/>
                <w:noProof/>
              </w:rPr>
              <w:t>6.</w:t>
            </w:r>
            <w:r>
              <w:rPr>
                <w:rFonts w:eastAsiaTheme="minorEastAsia"/>
                <w:noProof/>
                <w:kern w:val="0"/>
                <w:lang w:eastAsia="en-IN"/>
                <w14:ligatures w14:val="none"/>
              </w:rPr>
              <w:tab/>
            </w:r>
            <w:r w:rsidRPr="00D0009F">
              <w:rPr>
                <w:rStyle w:val="Hyperlink"/>
                <w:noProof/>
              </w:rPr>
              <w:t>System Component – AS-BE</w:t>
            </w:r>
            <w:r>
              <w:rPr>
                <w:noProof/>
                <w:webHidden/>
              </w:rPr>
              <w:tab/>
            </w:r>
            <w:r>
              <w:rPr>
                <w:noProof/>
                <w:webHidden/>
              </w:rPr>
              <w:fldChar w:fldCharType="begin"/>
            </w:r>
            <w:r>
              <w:rPr>
                <w:noProof/>
                <w:webHidden/>
              </w:rPr>
              <w:instrText xml:space="preserve"> PAGEREF _Toc148349121 \h </w:instrText>
            </w:r>
            <w:r>
              <w:rPr>
                <w:noProof/>
                <w:webHidden/>
              </w:rPr>
            </w:r>
            <w:r>
              <w:rPr>
                <w:noProof/>
                <w:webHidden/>
              </w:rPr>
              <w:fldChar w:fldCharType="separate"/>
            </w:r>
            <w:r>
              <w:rPr>
                <w:noProof/>
                <w:webHidden/>
              </w:rPr>
              <w:t>10</w:t>
            </w:r>
            <w:r>
              <w:rPr>
                <w:noProof/>
                <w:webHidden/>
              </w:rPr>
              <w:fldChar w:fldCharType="end"/>
            </w:r>
          </w:hyperlink>
        </w:p>
        <w:p w:rsidR="00510A7A" w:rsidRDefault="00510A7A" w14:paraId="0F6AA48B" w14:textId="0DBCAD01">
          <w:pPr>
            <w:pStyle w:val="TOC1"/>
            <w:tabs>
              <w:tab w:val="left" w:pos="660"/>
              <w:tab w:val="right" w:leader="dot" w:pos="9016"/>
            </w:tabs>
            <w:rPr>
              <w:rFonts w:eastAsiaTheme="minorEastAsia"/>
              <w:noProof/>
              <w:kern w:val="0"/>
              <w:lang w:eastAsia="en-IN"/>
              <w14:ligatures w14:val="none"/>
            </w:rPr>
          </w:pPr>
          <w:hyperlink w:history="1" w:anchor="_Toc148349122">
            <w:r w:rsidRPr="00D0009F">
              <w:rPr>
                <w:rStyle w:val="Hyperlink"/>
                <w:noProof/>
              </w:rPr>
              <w:t>6.1.</w:t>
            </w:r>
            <w:r>
              <w:rPr>
                <w:rFonts w:eastAsiaTheme="minorEastAsia"/>
                <w:noProof/>
                <w:kern w:val="0"/>
                <w:lang w:eastAsia="en-IN"/>
                <w14:ligatures w14:val="none"/>
              </w:rPr>
              <w:tab/>
            </w:r>
            <w:r w:rsidRPr="00D0009F">
              <w:rPr>
                <w:rStyle w:val="Hyperlink"/>
                <w:noProof/>
              </w:rPr>
              <w:t>Amazon S3</w:t>
            </w:r>
            <w:r>
              <w:rPr>
                <w:noProof/>
                <w:webHidden/>
              </w:rPr>
              <w:tab/>
            </w:r>
            <w:r>
              <w:rPr>
                <w:noProof/>
                <w:webHidden/>
              </w:rPr>
              <w:fldChar w:fldCharType="begin"/>
            </w:r>
            <w:r>
              <w:rPr>
                <w:noProof/>
                <w:webHidden/>
              </w:rPr>
              <w:instrText xml:space="preserve"> PAGEREF _Toc148349122 \h </w:instrText>
            </w:r>
            <w:r>
              <w:rPr>
                <w:noProof/>
                <w:webHidden/>
              </w:rPr>
            </w:r>
            <w:r>
              <w:rPr>
                <w:noProof/>
                <w:webHidden/>
              </w:rPr>
              <w:fldChar w:fldCharType="separate"/>
            </w:r>
            <w:r>
              <w:rPr>
                <w:noProof/>
                <w:webHidden/>
              </w:rPr>
              <w:t>10</w:t>
            </w:r>
            <w:r>
              <w:rPr>
                <w:noProof/>
                <w:webHidden/>
              </w:rPr>
              <w:fldChar w:fldCharType="end"/>
            </w:r>
          </w:hyperlink>
        </w:p>
        <w:p w:rsidR="00510A7A" w:rsidRDefault="00510A7A" w14:paraId="09372D36" w14:textId="6249F59E">
          <w:pPr>
            <w:pStyle w:val="TOC1"/>
            <w:tabs>
              <w:tab w:val="left" w:pos="660"/>
              <w:tab w:val="right" w:leader="dot" w:pos="9016"/>
            </w:tabs>
            <w:rPr>
              <w:rFonts w:eastAsiaTheme="minorEastAsia"/>
              <w:noProof/>
              <w:kern w:val="0"/>
              <w:lang w:eastAsia="en-IN"/>
              <w14:ligatures w14:val="none"/>
            </w:rPr>
          </w:pPr>
          <w:hyperlink w:history="1" w:anchor="_Toc148349123">
            <w:r w:rsidRPr="00D0009F">
              <w:rPr>
                <w:rStyle w:val="Hyperlink"/>
                <w:noProof/>
              </w:rPr>
              <w:t>6.2.</w:t>
            </w:r>
            <w:r>
              <w:rPr>
                <w:rFonts w:eastAsiaTheme="minorEastAsia"/>
                <w:noProof/>
                <w:kern w:val="0"/>
                <w:lang w:eastAsia="en-IN"/>
                <w14:ligatures w14:val="none"/>
              </w:rPr>
              <w:tab/>
            </w:r>
            <w:r w:rsidRPr="00D0009F">
              <w:rPr>
                <w:rStyle w:val="Hyperlink"/>
                <w:noProof/>
              </w:rPr>
              <w:t>AWS GLUE</w:t>
            </w:r>
            <w:r>
              <w:rPr>
                <w:noProof/>
                <w:webHidden/>
              </w:rPr>
              <w:tab/>
            </w:r>
            <w:r>
              <w:rPr>
                <w:noProof/>
                <w:webHidden/>
              </w:rPr>
              <w:fldChar w:fldCharType="begin"/>
            </w:r>
            <w:r>
              <w:rPr>
                <w:noProof/>
                <w:webHidden/>
              </w:rPr>
              <w:instrText xml:space="preserve"> PAGEREF _Toc148349123 \h </w:instrText>
            </w:r>
            <w:r>
              <w:rPr>
                <w:noProof/>
                <w:webHidden/>
              </w:rPr>
            </w:r>
            <w:r>
              <w:rPr>
                <w:noProof/>
                <w:webHidden/>
              </w:rPr>
              <w:fldChar w:fldCharType="separate"/>
            </w:r>
            <w:r>
              <w:rPr>
                <w:noProof/>
                <w:webHidden/>
              </w:rPr>
              <w:t>10</w:t>
            </w:r>
            <w:r>
              <w:rPr>
                <w:noProof/>
                <w:webHidden/>
              </w:rPr>
              <w:fldChar w:fldCharType="end"/>
            </w:r>
          </w:hyperlink>
        </w:p>
        <w:p w:rsidR="00510A7A" w:rsidRDefault="00510A7A" w14:paraId="24CE1363" w14:textId="46333E22">
          <w:pPr>
            <w:pStyle w:val="TOC1"/>
            <w:tabs>
              <w:tab w:val="left" w:pos="660"/>
              <w:tab w:val="right" w:leader="dot" w:pos="9016"/>
            </w:tabs>
            <w:rPr>
              <w:rFonts w:eastAsiaTheme="minorEastAsia"/>
              <w:noProof/>
              <w:kern w:val="0"/>
              <w:lang w:eastAsia="en-IN"/>
              <w14:ligatures w14:val="none"/>
            </w:rPr>
          </w:pPr>
          <w:hyperlink w:history="1" w:anchor="_Toc148349124">
            <w:r w:rsidRPr="00D0009F">
              <w:rPr>
                <w:rStyle w:val="Hyperlink"/>
                <w:noProof/>
              </w:rPr>
              <w:t>6.3.</w:t>
            </w:r>
            <w:r>
              <w:rPr>
                <w:rFonts w:eastAsiaTheme="minorEastAsia"/>
                <w:noProof/>
                <w:kern w:val="0"/>
                <w:lang w:eastAsia="en-IN"/>
                <w14:ligatures w14:val="none"/>
              </w:rPr>
              <w:tab/>
            </w:r>
            <w:r w:rsidRPr="00D0009F">
              <w:rPr>
                <w:rStyle w:val="Hyperlink"/>
                <w:noProof/>
              </w:rPr>
              <w:t>AWS ECS</w:t>
            </w:r>
            <w:r>
              <w:rPr>
                <w:noProof/>
                <w:webHidden/>
              </w:rPr>
              <w:tab/>
            </w:r>
            <w:r>
              <w:rPr>
                <w:noProof/>
                <w:webHidden/>
              </w:rPr>
              <w:fldChar w:fldCharType="begin"/>
            </w:r>
            <w:r>
              <w:rPr>
                <w:noProof/>
                <w:webHidden/>
              </w:rPr>
              <w:instrText xml:space="preserve"> PAGEREF _Toc148349124 \h </w:instrText>
            </w:r>
            <w:r>
              <w:rPr>
                <w:noProof/>
                <w:webHidden/>
              </w:rPr>
            </w:r>
            <w:r>
              <w:rPr>
                <w:noProof/>
                <w:webHidden/>
              </w:rPr>
              <w:fldChar w:fldCharType="separate"/>
            </w:r>
            <w:r>
              <w:rPr>
                <w:noProof/>
                <w:webHidden/>
              </w:rPr>
              <w:t>10</w:t>
            </w:r>
            <w:r>
              <w:rPr>
                <w:noProof/>
                <w:webHidden/>
              </w:rPr>
              <w:fldChar w:fldCharType="end"/>
            </w:r>
          </w:hyperlink>
        </w:p>
        <w:p w:rsidR="00510A7A" w:rsidRDefault="00510A7A" w14:paraId="10CA7B3C" w14:textId="660D7F6F">
          <w:pPr>
            <w:pStyle w:val="TOC1"/>
            <w:tabs>
              <w:tab w:val="left" w:pos="660"/>
              <w:tab w:val="right" w:leader="dot" w:pos="9016"/>
            </w:tabs>
            <w:rPr>
              <w:rFonts w:eastAsiaTheme="minorEastAsia"/>
              <w:noProof/>
              <w:kern w:val="0"/>
              <w:lang w:eastAsia="en-IN"/>
              <w14:ligatures w14:val="none"/>
            </w:rPr>
          </w:pPr>
          <w:hyperlink w:history="1" w:anchor="_Toc148349125">
            <w:r w:rsidRPr="00D0009F">
              <w:rPr>
                <w:rStyle w:val="Hyperlink"/>
                <w:noProof/>
              </w:rPr>
              <w:t>6.4.</w:t>
            </w:r>
            <w:r>
              <w:rPr>
                <w:rFonts w:eastAsiaTheme="minorEastAsia"/>
                <w:noProof/>
                <w:kern w:val="0"/>
                <w:lang w:eastAsia="en-IN"/>
                <w14:ligatures w14:val="none"/>
              </w:rPr>
              <w:tab/>
            </w:r>
            <w:r w:rsidRPr="00D0009F">
              <w:rPr>
                <w:rStyle w:val="Hyperlink"/>
                <w:noProof/>
              </w:rPr>
              <w:t>AWS LOAD BALANCER</w:t>
            </w:r>
            <w:r>
              <w:rPr>
                <w:noProof/>
                <w:webHidden/>
              </w:rPr>
              <w:tab/>
            </w:r>
            <w:r>
              <w:rPr>
                <w:noProof/>
                <w:webHidden/>
              </w:rPr>
              <w:fldChar w:fldCharType="begin"/>
            </w:r>
            <w:r>
              <w:rPr>
                <w:noProof/>
                <w:webHidden/>
              </w:rPr>
              <w:instrText xml:space="preserve"> PAGEREF _Toc148349125 \h </w:instrText>
            </w:r>
            <w:r>
              <w:rPr>
                <w:noProof/>
                <w:webHidden/>
              </w:rPr>
            </w:r>
            <w:r>
              <w:rPr>
                <w:noProof/>
                <w:webHidden/>
              </w:rPr>
              <w:fldChar w:fldCharType="separate"/>
            </w:r>
            <w:r>
              <w:rPr>
                <w:noProof/>
                <w:webHidden/>
              </w:rPr>
              <w:t>11</w:t>
            </w:r>
            <w:r>
              <w:rPr>
                <w:noProof/>
                <w:webHidden/>
              </w:rPr>
              <w:fldChar w:fldCharType="end"/>
            </w:r>
          </w:hyperlink>
        </w:p>
        <w:p w:rsidR="00510A7A" w:rsidRDefault="00510A7A" w14:paraId="42E65E1A" w14:textId="4E3ECD7D">
          <w:pPr>
            <w:pStyle w:val="TOC1"/>
            <w:tabs>
              <w:tab w:val="left" w:pos="660"/>
              <w:tab w:val="right" w:leader="dot" w:pos="9016"/>
            </w:tabs>
            <w:rPr>
              <w:rFonts w:eastAsiaTheme="minorEastAsia"/>
              <w:noProof/>
              <w:kern w:val="0"/>
              <w:lang w:eastAsia="en-IN"/>
              <w14:ligatures w14:val="none"/>
            </w:rPr>
          </w:pPr>
          <w:hyperlink w:history="1" w:anchor="_Toc148349126">
            <w:r w:rsidRPr="00D0009F">
              <w:rPr>
                <w:rStyle w:val="Hyperlink"/>
                <w:noProof/>
              </w:rPr>
              <w:t>6.5.</w:t>
            </w:r>
            <w:r>
              <w:rPr>
                <w:rFonts w:eastAsiaTheme="minorEastAsia"/>
                <w:noProof/>
                <w:kern w:val="0"/>
                <w:lang w:eastAsia="en-IN"/>
                <w14:ligatures w14:val="none"/>
              </w:rPr>
              <w:tab/>
            </w:r>
            <w:r w:rsidRPr="00D0009F">
              <w:rPr>
                <w:rStyle w:val="Hyperlink"/>
                <w:noProof/>
              </w:rPr>
              <w:t>SNS (SIMPLE NOTIFICATION)</w:t>
            </w:r>
            <w:r>
              <w:rPr>
                <w:noProof/>
                <w:webHidden/>
              </w:rPr>
              <w:tab/>
            </w:r>
            <w:r>
              <w:rPr>
                <w:noProof/>
                <w:webHidden/>
              </w:rPr>
              <w:fldChar w:fldCharType="begin"/>
            </w:r>
            <w:r>
              <w:rPr>
                <w:noProof/>
                <w:webHidden/>
              </w:rPr>
              <w:instrText xml:space="preserve"> PAGEREF _Toc148349126 \h </w:instrText>
            </w:r>
            <w:r>
              <w:rPr>
                <w:noProof/>
                <w:webHidden/>
              </w:rPr>
            </w:r>
            <w:r>
              <w:rPr>
                <w:noProof/>
                <w:webHidden/>
              </w:rPr>
              <w:fldChar w:fldCharType="separate"/>
            </w:r>
            <w:r>
              <w:rPr>
                <w:noProof/>
                <w:webHidden/>
              </w:rPr>
              <w:t>11</w:t>
            </w:r>
            <w:r>
              <w:rPr>
                <w:noProof/>
                <w:webHidden/>
              </w:rPr>
              <w:fldChar w:fldCharType="end"/>
            </w:r>
          </w:hyperlink>
        </w:p>
        <w:p w:rsidR="00510A7A" w:rsidRDefault="00510A7A" w14:paraId="1AB4D2DB" w14:textId="633EE50D">
          <w:pPr>
            <w:pStyle w:val="TOC1"/>
            <w:tabs>
              <w:tab w:val="left" w:pos="440"/>
              <w:tab w:val="right" w:leader="dot" w:pos="9016"/>
            </w:tabs>
            <w:rPr>
              <w:rFonts w:eastAsiaTheme="minorEastAsia"/>
              <w:noProof/>
              <w:kern w:val="0"/>
              <w:lang w:eastAsia="en-IN"/>
              <w14:ligatures w14:val="none"/>
            </w:rPr>
          </w:pPr>
          <w:hyperlink w:history="1" w:anchor="_Toc148349127">
            <w:r w:rsidRPr="00D0009F">
              <w:rPr>
                <w:rStyle w:val="Hyperlink"/>
                <w:noProof/>
              </w:rPr>
              <w:t>7.</w:t>
            </w:r>
            <w:r>
              <w:rPr>
                <w:rFonts w:eastAsiaTheme="minorEastAsia"/>
                <w:noProof/>
                <w:kern w:val="0"/>
                <w:lang w:eastAsia="en-IN"/>
                <w14:ligatures w14:val="none"/>
              </w:rPr>
              <w:tab/>
            </w:r>
            <w:r w:rsidRPr="00D0009F">
              <w:rPr>
                <w:rStyle w:val="Hyperlink"/>
                <w:noProof/>
              </w:rPr>
              <w:t>Logical Architecture</w:t>
            </w:r>
            <w:r>
              <w:rPr>
                <w:noProof/>
                <w:webHidden/>
              </w:rPr>
              <w:tab/>
            </w:r>
            <w:r>
              <w:rPr>
                <w:noProof/>
                <w:webHidden/>
              </w:rPr>
              <w:fldChar w:fldCharType="begin"/>
            </w:r>
            <w:r>
              <w:rPr>
                <w:noProof/>
                <w:webHidden/>
              </w:rPr>
              <w:instrText xml:space="preserve"> PAGEREF _Toc148349127 \h </w:instrText>
            </w:r>
            <w:r>
              <w:rPr>
                <w:noProof/>
                <w:webHidden/>
              </w:rPr>
            </w:r>
            <w:r>
              <w:rPr>
                <w:noProof/>
                <w:webHidden/>
              </w:rPr>
              <w:fldChar w:fldCharType="separate"/>
            </w:r>
            <w:r>
              <w:rPr>
                <w:noProof/>
                <w:webHidden/>
              </w:rPr>
              <w:t>11</w:t>
            </w:r>
            <w:r>
              <w:rPr>
                <w:noProof/>
                <w:webHidden/>
              </w:rPr>
              <w:fldChar w:fldCharType="end"/>
            </w:r>
          </w:hyperlink>
        </w:p>
        <w:p w:rsidR="00510A7A" w:rsidRDefault="00510A7A" w14:paraId="2609D302" w14:textId="5073FD9A">
          <w:pPr>
            <w:pStyle w:val="TOC1"/>
            <w:tabs>
              <w:tab w:val="left" w:pos="440"/>
              <w:tab w:val="right" w:leader="dot" w:pos="9016"/>
            </w:tabs>
            <w:rPr>
              <w:rFonts w:eastAsiaTheme="minorEastAsia"/>
              <w:noProof/>
              <w:kern w:val="0"/>
              <w:lang w:eastAsia="en-IN"/>
              <w14:ligatures w14:val="none"/>
            </w:rPr>
          </w:pPr>
          <w:hyperlink w:history="1" w:anchor="_Toc148349128">
            <w:r w:rsidRPr="00D0009F">
              <w:rPr>
                <w:rStyle w:val="Hyperlink"/>
                <w:noProof/>
              </w:rPr>
              <w:t>8.</w:t>
            </w:r>
            <w:r>
              <w:rPr>
                <w:rFonts w:eastAsiaTheme="minorEastAsia"/>
                <w:noProof/>
                <w:kern w:val="0"/>
                <w:lang w:eastAsia="en-IN"/>
                <w14:ligatures w14:val="none"/>
              </w:rPr>
              <w:tab/>
            </w:r>
            <w:r w:rsidRPr="00D0009F">
              <w:rPr>
                <w:rStyle w:val="Hyperlink"/>
                <w:noProof/>
              </w:rPr>
              <w:t>Data Model Information For RDS:</w:t>
            </w:r>
            <w:r>
              <w:rPr>
                <w:noProof/>
                <w:webHidden/>
              </w:rPr>
              <w:tab/>
            </w:r>
            <w:r>
              <w:rPr>
                <w:noProof/>
                <w:webHidden/>
              </w:rPr>
              <w:fldChar w:fldCharType="begin"/>
            </w:r>
            <w:r>
              <w:rPr>
                <w:noProof/>
                <w:webHidden/>
              </w:rPr>
              <w:instrText xml:space="preserve"> PAGEREF _Toc148349128 \h </w:instrText>
            </w:r>
            <w:r>
              <w:rPr>
                <w:noProof/>
                <w:webHidden/>
              </w:rPr>
            </w:r>
            <w:r>
              <w:rPr>
                <w:noProof/>
                <w:webHidden/>
              </w:rPr>
              <w:fldChar w:fldCharType="separate"/>
            </w:r>
            <w:r>
              <w:rPr>
                <w:noProof/>
                <w:webHidden/>
              </w:rPr>
              <w:t>12</w:t>
            </w:r>
            <w:r>
              <w:rPr>
                <w:noProof/>
                <w:webHidden/>
              </w:rPr>
              <w:fldChar w:fldCharType="end"/>
            </w:r>
          </w:hyperlink>
        </w:p>
        <w:p w:rsidR="00510A7A" w:rsidRDefault="00510A7A" w14:paraId="61F0B716" w14:textId="0857AFF0">
          <w:pPr>
            <w:pStyle w:val="TOC1"/>
            <w:tabs>
              <w:tab w:val="left" w:pos="440"/>
              <w:tab w:val="right" w:leader="dot" w:pos="9016"/>
            </w:tabs>
            <w:rPr>
              <w:rFonts w:eastAsiaTheme="minorEastAsia"/>
              <w:noProof/>
              <w:kern w:val="0"/>
              <w:lang w:eastAsia="en-IN"/>
              <w14:ligatures w14:val="none"/>
            </w:rPr>
          </w:pPr>
          <w:hyperlink w:history="1" w:anchor="_Toc148349129">
            <w:r w:rsidRPr="00D0009F">
              <w:rPr>
                <w:rStyle w:val="Hyperlink"/>
                <w:noProof/>
              </w:rPr>
              <w:t>9.</w:t>
            </w:r>
            <w:r>
              <w:rPr>
                <w:rFonts w:eastAsiaTheme="minorEastAsia"/>
                <w:noProof/>
                <w:kern w:val="0"/>
                <w:lang w:eastAsia="en-IN"/>
                <w14:ligatures w14:val="none"/>
              </w:rPr>
              <w:tab/>
            </w:r>
            <w:r w:rsidRPr="00D0009F">
              <w:rPr>
                <w:rStyle w:val="Hyperlink"/>
                <w:noProof/>
              </w:rPr>
              <w:t>Data Ingestion</w:t>
            </w:r>
            <w:r>
              <w:rPr>
                <w:noProof/>
                <w:webHidden/>
              </w:rPr>
              <w:tab/>
            </w:r>
            <w:r>
              <w:rPr>
                <w:noProof/>
                <w:webHidden/>
              </w:rPr>
              <w:fldChar w:fldCharType="begin"/>
            </w:r>
            <w:r>
              <w:rPr>
                <w:noProof/>
                <w:webHidden/>
              </w:rPr>
              <w:instrText xml:space="preserve"> PAGEREF _Toc148349129 \h </w:instrText>
            </w:r>
            <w:r>
              <w:rPr>
                <w:noProof/>
                <w:webHidden/>
              </w:rPr>
            </w:r>
            <w:r>
              <w:rPr>
                <w:noProof/>
                <w:webHidden/>
              </w:rPr>
              <w:fldChar w:fldCharType="separate"/>
            </w:r>
            <w:r>
              <w:rPr>
                <w:noProof/>
                <w:webHidden/>
              </w:rPr>
              <w:t>16</w:t>
            </w:r>
            <w:r>
              <w:rPr>
                <w:noProof/>
                <w:webHidden/>
              </w:rPr>
              <w:fldChar w:fldCharType="end"/>
            </w:r>
          </w:hyperlink>
        </w:p>
        <w:p w:rsidR="00510A7A" w:rsidRDefault="00510A7A" w14:paraId="6AACAC25" w14:textId="19EB1C72">
          <w:pPr>
            <w:pStyle w:val="TOC1"/>
            <w:tabs>
              <w:tab w:val="left" w:pos="660"/>
              <w:tab w:val="right" w:leader="dot" w:pos="9016"/>
            </w:tabs>
            <w:rPr>
              <w:rFonts w:eastAsiaTheme="minorEastAsia"/>
              <w:noProof/>
              <w:kern w:val="0"/>
              <w:lang w:eastAsia="en-IN"/>
              <w14:ligatures w14:val="none"/>
            </w:rPr>
          </w:pPr>
          <w:hyperlink w:history="1" w:anchor="_Toc148349130">
            <w:r w:rsidRPr="00D0009F">
              <w:rPr>
                <w:rStyle w:val="Hyperlink"/>
                <w:noProof/>
              </w:rPr>
              <w:t>9.1.</w:t>
            </w:r>
            <w:r>
              <w:rPr>
                <w:rFonts w:eastAsiaTheme="minorEastAsia"/>
                <w:noProof/>
                <w:kern w:val="0"/>
                <w:lang w:eastAsia="en-IN"/>
                <w14:ligatures w14:val="none"/>
              </w:rPr>
              <w:tab/>
            </w:r>
            <w:r w:rsidRPr="00D0009F">
              <w:rPr>
                <w:rStyle w:val="Hyperlink"/>
                <w:noProof/>
              </w:rPr>
              <w:t>Data organization in Amazon S3:</w:t>
            </w:r>
            <w:r>
              <w:rPr>
                <w:noProof/>
                <w:webHidden/>
              </w:rPr>
              <w:tab/>
            </w:r>
            <w:r>
              <w:rPr>
                <w:noProof/>
                <w:webHidden/>
              </w:rPr>
              <w:fldChar w:fldCharType="begin"/>
            </w:r>
            <w:r>
              <w:rPr>
                <w:noProof/>
                <w:webHidden/>
              </w:rPr>
              <w:instrText xml:space="preserve"> PAGEREF _Toc148349130 \h </w:instrText>
            </w:r>
            <w:r>
              <w:rPr>
                <w:noProof/>
                <w:webHidden/>
              </w:rPr>
            </w:r>
            <w:r>
              <w:rPr>
                <w:noProof/>
                <w:webHidden/>
              </w:rPr>
              <w:fldChar w:fldCharType="separate"/>
            </w:r>
            <w:r>
              <w:rPr>
                <w:noProof/>
                <w:webHidden/>
              </w:rPr>
              <w:t>16</w:t>
            </w:r>
            <w:r>
              <w:rPr>
                <w:noProof/>
                <w:webHidden/>
              </w:rPr>
              <w:fldChar w:fldCharType="end"/>
            </w:r>
          </w:hyperlink>
        </w:p>
        <w:p w:rsidR="00510A7A" w:rsidRDefault="00510A7A" w14:paraId="7D54E985" w14:textId="675BDAF3">
          <w:pPr>
            <w:pStyle w:val="TOC1"/>
            <w:tabs>
              <w:tab w:val="left" w:pos="660"/>
              <w:tab w:val="right" w:leader="dot" w:pos="9016"/>
            </w:tabs>
            <w:rPr>
              <w:rFonts w:eastAsiaTheme="minorEastAsia"/>
              <w:noProof/>
              <w:kern w:val="0"/>
              <w:lang w:eastAsia="en-IN"/>
              <w14:ligatures w14:val="none"/>
            </w:rPr>
          </w:pPr>
          <w:hyperlink w:history="1" w:anchor="_Toc148349131">
            <w:r w:rsidRPr="00D0009F">
              <w:rPr>
                <w:rStyle w:val="Hyperlink"/>
                <w:noProof/>
              </w:rPr>
              <w:t>9.2.</w:t>
            </w:r>
            <w:r>
              <w:rPr>
                <w:rFonts w:eastAsiaTheme="minorEastAsia"/>
                <w:noProof/>
                <w:kern w:val="0"/>
                <w:lang w:eastAsia="en-IN"/>
                <w14:ligatures w14:val="none"/>
              </w:rPr>
              <w:tab/>
            </w:r>
            <w:r w:rsidRPr="00D0009F">
              <w:rPr>
                <w:rStyle w:val="Hyperlink"/>
                <w:noProof/>
              </w:rPr>
              <w:t>Ingestion Process using Glue Jobs:</w:t>
            </w:r>
            <w:r>
              <w:rPr>
                <w:noProof/>
                <w:webHidden/>
              </w:rPr>
              <w:tab/>
            </w:r>
            <w:r>
              <w:rPr>
                <w:noProof/>
                <w:webHidden/>
              </w:rPr>
              <w:fldChar w:fldCharType="begin"/>
            </w:r>
            <w:r>
              <w:rPr>
                <w:noProof/>
                <w:webHidden/>
              </w:rPr>
              <w:instrText xml:space="preserve"> PAGEREF _Toc148349131 \h </w:instrText>
            </w:r>
            <w:r>
              <w:rPr>
                <w:noProof/>
                <w:webHidden/>
              </w:rPr>
            </w:r>
            <w:r>
              <w:rPr>
                <w:noProof/>
                <w:webHidden/>
              </w:rPr>
              <w:fldChar w:fldCharType="separate"/>
            </w:r>
            <w:r>
              <w:rPr>
                <w:noProof/>
                <w:webHidden/>
              </w:rPr>
              <w:t>17</w:t>
            </w:r>
            <w:r>
              <w:rPr>
                <w:noProof/>
                <w:webHidden/>
              </w:rPr>
              <w:fldChar w:fldCharType="end"/>
            </w:r>
          </w:hyperlink>
        </w:p>
        <w:p w:rsidR="00510A7A" w:rsidRDefault="00510A7A" w14:paraId="3D8F8A9A" w14:textId="525BCCB6">
          <w:pPr>
            <w:pStyle w:val="TOC1"/>
            <w:tabs>
              <w:tab w:val="left" w:pos="660"/>
              <w:tab w:val="right" w:leader="dot" w:pos="9016"/>
            </w:tabs>
            <w:rPr>
              <w:rFonts w:eastAsiaTheme="minorEastAsia"/>
              <w:noProof/>
              <w:kern w:val="0"/>
              <w:lang w:eastAsia="en-IN"/>
              <w14:ligatures w14:val="none"/>
            </w:rPr>
          </w:pPr>
          <w:hyperlink w:history="1" w:anchor="_Toc148349132">
            <w:r w:rsidRPr="00D0009F">
              <w:rPr>
                <w:rStyle w:val="Hyperlink"/>
                <w:noProof/>
              </w:rPr>
              <w:t>9.3.</w:t>
            </w:r>
            <w:r>
              <w:rPr>
                <w:rFonts w:eastAsiaTheme="minorEastAsia"/>
                <w:noProof/>
                <w:kern w:val="0"/>
                <w:lang w:eastAsia="en-IN"/>
                <w14:ligatures w14:val="none"/>
              </w:rPr>
              <w:tab/>
            </w:r>
            <w:r w:rsidRPr="00D0009F">
              <w:rPr>
                <w:rStyle w:val="Hyperlink"/>
                <w:noProof/>
              </w:rPr>
              <w:t>Data storage in Data Lake and Data Retention:</w:t>
            </w:r>
            <w:r>
              <w:rPr>
                <w:noProof/>
                <w:webHidden/>
              </w:rPr>
              <w:tab/>
            </w:r>
            <w:r>
              <w:rPr>
                <w:noProof/>
                <w:webHidden/>
              </w:rPr>
              <w:fldChar w:fldCharType="begin"/>
            </w:r>
            <w:r>
              <w:rPr>
                <w:noProof/>
                <w:webHidden/>
              </w:rPr>
              <w:instrText xml:space="preserve"> PAGEREF _Toc148349132 \h </w:instrText>
            </w:r>
            <w:r>
              <w:rPr>
                <w:noProof/>
                <w:webHidden/>
              </w:rPr>
            </w:r>
            <w:r>
              <w:rPr>
                <w:noProof/>
                <w:webHidden/>
              </w:rPr>
              <w:fldChar w:fldCharType="separate"/>
            </w:r>
            <w:r>
              <w:rPr>
                <w:noProof/>
                <w:webHidden/>
              </w:rPr>
              <w:t>17</w:t>
            </w:r>
            <w:r>
              <w:rPr>
                <w:noProof/>
                <w:webHidden/>
              </w:rPr>
              <w:fldChar w:fldCharType="end"/>
            </w:r>
          </w:hyperlink>
        </w:p>
        <w:p w:rsidR="00510A7A" w:rsidRDefault="00510A7A" w14:paraId="46C51661" w14:textId="0B8993E9">
          <w:pPr>
            <w:pStyle w:val="TOC2"/>
            <w:tabs>
              <w:tab w:val="right" w:leader="dot" w:pos="9016"/>
            </w:tabs>
            <w:rPr>
              <w:rFonts w:eastAsiaTheme="minorEastAsia"/>
              <w:noProof/>
              <w:kern w:val="0"/>
              <w:lang w:eastAsia="en-IN"/>
              <w14:ligatures w14:val="none"/>
            </w:rPr>
          </w:pPr>
          <w:hyperlink w:history="1" w:anchor="_Toc148349133">
            <w:r w:rsidRPr="00D0009F">
              <w:rPr>
                <w:rStyle w:val="Hyperlink"/>
                <w:noProof/>
              </w:rPr>
              <w:t>Data related error handling.</w:t>
            </w:r>
            <w:r>
              <w:rPr>
                <w:noProof/>
                <w:webHidden/>
              </w:rPr>
              <w:tab/>
            </w:r>
            <w:r>
              <w:rPr>
                <w:noProof/>
                <w:webHidden/>
              </w:rPr>
              <w:fldChar w:fldCharType="begin"/>
            </w:r>
            <w:r>
              <w:rPr>
                <w:noProof/>
                <w:webHidden/>
              </w:rPr>
              <w:instrText xml:space="preserve"> PAGEREF _Toc148349133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11F85850" w14:textId="7AE69C06">
          <w:pPr>
            <w:pStyle w:val="TOC1"/>
            <w:tabs>
              <w:tab w:val="left" w:pos="660"/>
              <w:tab w:val="right" w:leader="dot" w:pos="9016"/>
            </w:tabs>
            <w:rPr>
              <w:rFonts w:eastAsiaTheme="minorEastAsia"/>
              <w:noProof/>
              <w:kern w:val="0"/>
              <w:lang w:eastAsia="en-IN"/>
              <w14:ligatures w14:val="none"/>
            </w:rPr>
          </w:pPr>
          <w:hyperlink w:history="1" w:anchor="_Toc148349134">
            <w:r w:rsidRPr="00D0009F">
              <w:rPr>
                <w:rStyle w:val="Hyperlink"/>
                <w:rFonts w:ascii="Microsoft Sans Serif" w:hAnsi="Microsoft Sans Serif" w:cs="Microsoft Sans Serif"/>
                <w:noProof/>
              </w:rPr>
              <w:t>9.4.</w:t>
            </w:r>
            <w:r>
              <w:rPr>
                <w:rFonts w:eastAsiaTheme="minorEastAsia"/>
                <w:noProof/>
                <w:kern w:val="0"/>
                <w:lang w:eastAsia="en-IN"/>
                <w14:ligatures w14:val="none"/>
              </w:rPr>
              <w:tab/>
            </w:r>
            <w:r w:rsidRPr="00D0009F">
              <w:rPr>
                <w:rStyle w:val="Hyperlink"/>
                <w:noProof/>
              </w:rPr>
              <w:t>Data correction</w:t>
            </w:r>
            <w:r w:rsidRPr="00D0009F">
              <w:rPr>
                <w:rStyle w:val="Hyperlink"/>
                <w:b/>
                <w:noProof/>
              </w:rPr>
              <w:t>:</w:t>
            </w:r>
            <w:r>
              <w:rPr>
                <w:noProof/>
                <w:webHidden/>
              </w:rPr>
              <w:tab/>
            </w:r>
            <w:r>
              <w:rPr>
                <w:noProof/>
                <w:webHidden/>
              </w:rPr>
              <w:fldChar w:fldCharType="begin"/>
            </w:r>
            <w:r>
              <w:rPr>
                <w:noProof/>
                <w:webHidden/>
              </w:rPr>
              <w:instrText xml:space="preserve"> PAGEREF _Toc148349134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7F60BD11" w14:textId="3070F412">
          <w:pPr>
            <w:pStyle w:val="TOC1"/>
            <w:tabs>
              <w:tab w:val="left" w:pos="660"/>
              <w:tab w:val="right" w:leader="dot" w:pos="9016"/>
            </w:tabs>
            <w:rPr>
              <w:rFonts w:eastAsiaTheme="minorEastAsia"/>
              <w:noProof/>
              <w:kern w:val="0"/>
              <w:lang w:eastAsia="en-IN"/>
              <w14:ligatures w14:val="none"/>
            </w:rPr>
          </w:pPr>
          <w:hyperlink w:history="1" w:anchor="_Toc148349135">
            <w:r w:rsidRPr="00D0009F">
              <w:rPr>
                <w:rStyle w:val="Hyperlink"/>
                <w:noProof/>
              </w:rPr>
              <w:t>9.5.</w:t>
            </w:r>
            <w:r>
              <w:rPr>
                <w:rFonts w:eastAsiaTheme="minorEastAsia"/>
                <w:noProof/>
                <w:kern w:val="0"/>
                <w:lang w:eastAsia="en-IN"/>
                <w14:ligatures w14:val="none"/>
              </w:rPr>
              <w:tab/>
            </w:r>
            <w:r w:rsidRPr="00D0009F">
              <w:rPr>
                <w:rStyle w:val="Hyperlink"/>
                <w:noProof/>
              </w:rPr>
              <w:t>Try-Catch Mechanism</w:t>
            </w:r>
            <w:r w:rsidRPr="00D0009F">
              <w:rPr>
                <w:rStyle w:val="Hyperlink"/>
                <w:b/>
                <w:noProof/>
              </w:rPr>
              <w:t>:</w:t>
            </w:r>
            <w:r>
              <w:rPr>
                <w:noProof/>
                <w:webHidden/>
              </w:rPr>
              <w:tab/>
            </w:r>
            <w:r>
              <w:rPr>
                <w:noProof/>
                <w:webHidden/>
              </w:rPr>
              <w:fldChar w:fldCharType="begin"/>
            </w:r>
            <w:r>
              <w:rPr>
                <w:noProof/>
                <w:webHidden/>
              </w:rPr>
              <w:instrText xml:space="preserve"> PAGEREF _Toc148349135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3D42245F" w14:textId="16CF3252">
          <w:pPr>
            <w:pStyle w:val="TOC1"/>
            <w:tabs>
              <w:tab w:val="left" w:pos="660"/>
              <w:tab w:val="right" w:leader="dot" w:pos="9016"/>
            </w:tabs>
            <w:rPr>
              <w:rFonts w:eastAsiaTheme="minorEastAsia"/>
              <w:noProof/>
              <w:kern w:val="0"/>
              <w:lang w:eastAsia="en-IN"/>
              <w14:ligatures w14:val="none"/>
            </w:rPr>
          </w:pPr>
          <w:hyperlink w:history="1" w:anchor="_Toc148349136">
            <w:r w:rsidRPr="00D0009F">
              <w:rPr>
                <w:rStyle w:val="Hyperlink"/>
                <w:rFonts w:ascii="Microsoft Sans Serif" w:hAnsi="Microsoft Sans Serif" w:cs="Microsoft Sans Serif"/>
                <w:noProof/>
              </w:rPr>
              <w:t>9.6.</w:t>
            </w:r>
            <w:r>
              <w:rPr>
                <w:rFonts w:eastAsiaTheme="minorEastAsia"/>
                <w:noProof/>
                <w:kern w:val="0"/>
                <w:lang w:eastAsia="en-IN"/>
                <w14:ligatures w14:val="none"/>
              </w:rPr>
              <w:tab/>
            </w:r>
            <w:r w:rsidRPr="00D0009F">
              <w:rPr>
                <w:rStyle w:val="Hyperlink"/>
                <w:noProof/>
              </w:rPr>
              <w:t>Logging:</w:t>
            </w:r>
            <w:r>
              <w:rPr>
                <w:noProof/>
                <w:webHidden/>
              </w:rPr>
              <w:tab/>
            </w:r>
            <w:r>
              <w:rPr>
                <w:noProof/>
                <w:webHidden/>
              </w:rPr>
              <w:fldChar w:fldCharType="begin"/>
            </w:r>
            <w:r>
              <w:rPr>
                <w:noProof/>
                <w:webHidden/>
              </w:rPr>
              <w:instrText xml:space="preserve"> PAGEREF _Toc148349136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2D7A1945" w14:textId="20BC1C29">
          <w:pPr>
            <w:pStyle w:val="TOC1"/>
            <w:tabs>
              <w:tab w:val="left" w:pos="660"/>
              <w:tab w:val="right" w:leader="dot" w:pos="9016"/>
            </w:tabs>
            <w:rPr>
              <w:rFonts w:eastAsiaTheme="minorEastAsia"/>
              <w:noProof/>
              <w:kern w:val="0"/>
              <w:lang w:eastAsia="en-IN"/>
              <w14:ligatures w14:val="none"/>
            </w:rPr>
          </w:pPr>
          <w:hyperlink w:history="1" w:anchor="_Toc148349137">
            <w:r w:rsidRPr="00D0009F">
              <w:rPr>
                <w:rStyle w:val="Hyperlink"/>
                <w:noProof/>
              </w:rPr>
              <w:t>9.7.</w:t>
            </w:r>
            <w:r>
              <w:rPr>
                <w:rFonts w:eastAsiaTheme="minorEastAsia"/>
                <w:noProof/>
                <w:kern w:val="0"/>
                <w:lang w:eastAsia="en-IN"/>
                <w14:ligatures w14:val="none"/>
              </w:rPr>
              <w:tab/>
            </w:r>
            <w:r w:rsidRPr="00D0009F">
              <w:rPr>
                <w:rStyle w:val="Hyperlink"/>
                <w:noProof/>
              </w:rPr>
              <w:t>Error Notification:</w:t>
            </w:r>
            <w:r>
              <w:rPr>
                <w:noProof/>
                <w:webHidden/>
              </w:rPr>
              <w:tab/>
            </w:r>
            <w:r>
              <w:rPr>
                <w:noProof/>
                <w:webHidden/>
              </w:rPr>
              <w:fldChar w:fldCharType="begin"/>
            </w:r>
            <w:r>
              <w:rPr>
                <w:noProof/>
                <w:webHidden/>
              </w:rPr>
              <w:instrText xml:space="preserve"> PAGEREF _Toc148349137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40282DDB" w14:textId="48BAD174">
          <w:pPr>
            <w:pStyle w:val="TOC1"/>
            <w:tabs>
              <w:tab w:val="left" w:pos="660"/>
              <w:tab w:val="right" w:leader="dot" w:pos="9016"/>
            </w:tabs>
            <w:rPr>
              <w:rFonts w:eastAsiaTheme="minorEastAsia"/>
              <w:noProof/>
              <w:kern w:val="0"/>
              <w:lang w:eastAsia="en-IN"/>
              <w14:ligatures w14:val="none"/>
            </w:rPr>
          </w:pPr>
          <w:hyperlink w:history="1" w:anchor="_Toc148349138">
            <w:r w:rsidRPr="00D0009F">
              <w:rPr>
                <w:rStyle w:val="Hyperlink"/>
                <w:noProof/>
              </w:rPr>
              <w:t>9.8.</w:t>
            </w:r>
            <w:r>
              <w:rPr>
                <w:rFonts w:eastAsiaTheme="minorEastAsia"/>
                <w:noProof/>
                <w:kern w:val="0"/>
                <w:lang w:eastAsia="en-IN"/>
                <w14:ligatures w14:val="none"/>
              </w:rPr>
              <w:tab/>
            </w:r>
            <w:r w:rsidRPr="00D0009F">
              <w:rPr>
                <w:rStyle w:val="Hyperlink"/>
                <w:noProof/>
              </w:rPr>
              <w:t>Data Validation</w:t>
            </w:r>
            <w:r w:rsidRPr="00D0009F">
              <w:rPr>
                <w:rStyle w:val="Hyperlink"/>
                <w:b/>
                <w:noProof/>
              </w:rPr>
              <w:t>:</w:t>
            </w:r>
            <w:r>
              <w:rPr>
                <w:noProof/>
                <w:webHidden/>
              </w:rPr>
              <w:tab/>
            </w:r>
            <w:r>
              <w:rPr>
                <w:noProof/>
                <w:webHidden/>
              </w:rPr>
              <w:fldChar w:fldCharType="begin"/>
            </w:r>
            <w:r>
              <w:rPr>
                <w:noProof/>
                <w:webHidden/>
              </w:rPr>
              <w:instrText xml:space="preserve"> PAGEREF _Toc148349138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6073F077" w14:textId="547E09A7">
          <w:pPr>
            <w:pStyle w:val="TOC1"/>
            <w:tabs>
              <w:tab w:val="left" w:pos="660"/>
              <w:tab w:val="right" w:leader="dot" w:pos="9016"/>
            </w:tabs>
            <w:rPr>
              <w:rFonts w:eastAsiaTheme="minorEastAsia"/>
              <w:noProof/>
              <w:kern w:val="0"/>
              <w:lang w:eastAsia="en-IN"/>
              <w14:ligatures w14:val="none"/>
            </w:rPr>
          </w:pPr>
          <w:hyperlink w:history="1" w:anchor="_Toc148349139">
            <w:r w:rsidRPr="00D0009F">
              <w:rPr>
                <w:rStyle w:val="Hyperlink"/>
                <w:noProof/>
              </w:rPr>
              <w:t>9.9.</w:t>
            </w:r>
            <w:r>
              <w:rPr>
                <w:rFonts w:eastAsiaTheme="minorEastAsia"/>
                <w:noProof/>
                <w:kern w:val="0"/>
                <w:lang w:eastAsia="en-IN"/>
                <w14:ligatures w14:val="none"/>
              </w:rPr>
              <w:tab/>
            </w:r>
            <w:r w:rsidRPr="00D0009F">
              <w:rPr>
                <w:rStyle w:val="Hyperlink"/>
                <w:noProof/>
              </w:rPr>
              <w:t>Reject Data:</w:t>
            </w:r>
            <w:r>
              <w:rPr>
                <w:noProof/>
                <w:webHidden/>
              </w:rPr>
              <w:tab/>
            </w:r>
            <w:r>
              <w:rPr>
                <w:noProof/>
                <w:webHidden/>
              </w:rPr>
              <w:fldChar w:fldCharType="begin"/>
            </w:r>
            <w:r>
              <w:rPr>
                <w:noProof/>
                <w:webHidden/>
              </w:rPr>
              <w:instrText xml:space="preserve"> PAGEREF _Toc148349139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5ADCF120" w14:textId="435274F2">
          <w:pPr>
            <w:pStyle w:val="TOC1"/>
            <w:tabs>
              <w:tab w:val="left" w:pos="880"/>
              <w:tab w:val="right" w:leader="dot" w:pos="9016"/>
            </w:tabs>
            <w:rPr>
              <w:rFonts w:eastAsiaTheme="minorEastAsia"/>
              <w:noProof/>
              <w:kern w:val="0"/>
              <w:lang w:eastAsia="en-IN"/>
              <w14:ligatures w14:val="none"/>
            </w:rPr>
          </w:pPr>
          <w:hyperlink w:history="1" w:anchor="_Toc148349140">
            <w:r w:rsidRPr="00D0009F">
              <w:rPr>
                <w:rStyle w:val="Hyperlink"/>
                <w:rFonts w:ascii="Microsoft Sans Serif" w:hAnsi="Microsoft Sans Serif" w:cs="Microsoft Sans Serif"/>
                <w:noProof/>
              </w:rPr>
              <w:t>9.10.</w:t>
            </w:r>
            <w:r>
              <w:rPr>
                <w:rFonts w:eastAsiaTheme="minorEastAsia"/>
                <w:noProof/>
                <w:kern w:val="0"/>
                <w:lang w:eastAsia="en-IN"/>
                <w14:ligatures w14:val="none"/>
              </w:rPr>
              <w:tab/>
            </w:r>
            <w:r w:rsidRPr="00D0009F">
              <w:rPr>
                <w:rStyle w:val="Hyperlink"/>
                <w:noProof/>
              </w:rPr>
              <w:t>Error Code:</w:t>
            </w:r>
            <w:r>
              <w:rPr>
                <w:noProof/>
                <w:webHidden/>
              </w:rPr>
              <w:tab/>
            </w:r>
            <w:r>
              <w:rPr>
                <w:noProof/>
                <w:webHidden/>
              </w:rPr>
              <w:fldChar w:fldCharType="begin"/>
            </w:r>
            <w:r>
              <w:rPr>
                <w:noProof/>
                <w:webHidden/>
              </w:rPr>
              <w:instrText xml:space="preserve"> PAGEREF _Toc148349140 \h </w:instrText>
            </w:r>
            <w:r>
              <w:rPr>
                <w:noProof/>
                <w:webHidden/>
              </w:rPr>
            </w:r>
            <w:r>
              <w:rPr>
                <w:noProof/>
                <w:webHidden/>
              </w:rPr>
              <w:fldChar w:fldCharType="separate"/>
            </w:r>
            <w:r>
              <w:rPr>
                <w:noProof/>
                <w:webHidden/>
              </w:rPr>
              <w:t>19</w:t>
            </w:r>
            <w:r>
              <w:rPr>
                <w:noProof/>
                <w:webHidden/>
              </w:rPr>
              <w:fldChar w:fldCharType="end"/>
            </w:r>
          </w:hyperlink>
        </w:p>
        <w:p w:rsidR="00510A7A" w:rsidRDefault="00510A7A" w14:paraId="691B480B" w14:textId="6F585ABB">
          <w:pPr>
            <w:pStyle w:val="TOC1"/>
            <w:tabs>
              <w:tab w:val="left" w:pos="660"/>
              <w:tab w:val="right" w:leader="dot" w:pos="9016"/>
            </w:tabs>
            <w:rPr>
              <w:rFonts w:eastAsiaTheme="minorEastAsia"/>
              <w:noProof/>
              <w:kern w:val="0"/>
              <w:lang w:eastAsia="en-IN"/>
              <w14:ligatures w14:val="none"/>
            </w:rPr>
          </w:pPr>
          <w:hyperlink w:history="1" w:anchor="_Toc148349141">
            <w:r w:rsidRPr="00D0009F">
              <w:rPr>
                <w:rStyle w:val="Hyperlink"/>
                <w:noProof/>
              </w:rPr>
              <w:t>9.11.</w:t>
            </w:r>
            <w:r>
              <w:rPr>
                <w:rFonts w:eastAsiaTheme="minorEastAsia"/>
                <w:noProof/>
                <w:kern w:val="0"/>
                <w:lang w:eastAsia="en-IN"/>
                <w14:ligatures w14:val="none"/>
              </w:rPr>
              <w:tab/>
            </w:r>
            <w:r w:rsidRPr="00D0009F">
              <w:rPr>
                <w:rStyle w:val="Hyperlink"/>
                <w:noProof/>
              </w:rPr>
              <w:t>Transaction Rollback</w:t>
            </w:r>
            <w:r w:rsidRPr="00D0009F">
              <w:rPr>
                <w:rStyle w:val="Hyperlink"/>
                <w:b/>
                <w:noProof/>
              </w:rPr>
              <w:t>:</w:t>
            </w:r>
            <w:r>
              <w:rPr>
                <w:noProof/>
                <w:webHidden/>
              </w:rPr>
              <w:tab/>
            </w:r>
            <w:r>
              <w:rPr>
                <w:noProof/>
                <w:webHidden/>
              </w:rPr>
              <w:fldChar w:fldCharType="begin"/>
            </w:r>
            <w:r>
              <w:rPr>
                <w:noProof/>
                <w:webHidden/>
              </w:rPr>
              <w:instrText xml:space="preserve"> PAGEREF _Toc148349141 \h </w:instrText>
            </w:r>
            <w:r>
              <w:rPr>
                <w:noProof/>
                <w:webHidden/>
              </w:rPr>
            </w:r>
            <w:r>
              <w:rPr>
                <w:noProof/>
                <w:webHidden/>
              </w:rPr>
              <w:fldChar w:fldCharType="separate"/>
            </w:r>
            <w:r>
              <w:rPr>
                <w:noProof/>
                <w:webHidden/>
              </w:rPr>
              <w:t>20</w:t>
            </w:r>
            <w:r>
              <w:rPr>
                <w:noProof/>
                <w:webHidden/>
              </w:rPr>
              <w:fldChar w:fldCharType="end"/>
            </w:r>
          </w:hyperlink>
        </w:p>
        <w:p w:rsidR="00510A7A" w:rsidRDefault="00510A7A" w14:paraId="56A7ABA8" w14:textId="1609450E">
          <w:pPr>
            <w:pStyle w:val="TOC1"/>
            <w:tabs>
              <w:tab w:val="left" w:pos="880"/>
              <w:tab w:val="right" w:leader="dot" w:pos="9016"/>
            </w:tabs>
            <w:rPr>
              <w:rFonts w:eastAsiaTheme="minorEastAsia"/>
              <w:noProof/>
              <w:kern w:val="0"/>
              <w:lang w:eastAsia="en-IN"/>
              <w14:ligatures w14:val="none"/>
            </w:rPr>
          </w:pPr>
          <w:hyperlink w:history="1" w:anchor="_Toc148349142">
            <w:r w:rsidRPr="00D0009F">
              <w:rPr>
                <w:rStyle w:val="Hyperlink"/>
                <w:noProof/>
              </w:rPr>
              <w:t>9.12.</w:t>
            </w:r>
            <w:r>
              <w:rPr>
                <w:rFonts w:eastAsiaTheme="minorEastAsia"/>
                <w:noProof/>
                <w:kern w:val="0"/>
                <w:lang w:eastAsia="en-IN"/>
                <w14:ligatures w14:val="none"/>
              </w:rPr>
              <w:tab/>
            </w:r>
            <w:r w:rsidRPr="00D0009F">
              <w:rPr>
                <w:rStyle w:val="Hyperlink"/>
                <w:noProof/>
              </w:rPr>
              <w:t>Constraint Violations</w:t>
            </w:r>
            <w:r w:rsidRPr="00D0009F">
              <w:rPr>
                <w:rStyle w:val="Hyperlink"/>
                <w:b/>
                <w:noProof/>
              </w:rPr>
              <w:t>:</w:t>
            </w:r>
            <w:r>
              <w:rPr>
                <w:noProof/>
                <w:webHidden/>
              </w:rPr>
              <w:tab/>
            </w:r>
            <w:r>
              <w:rPr>
                <w:noProof/>
                <w:webHidden/>
              </w:rPr>
              <w:fldChar w:fldCharType="begin"/>
            </w:r>
            <w:r>
              <w:rPr>
                <w:noProof/>
                <w:webHidden/>
              </w:rPr>
              <w:instrText xml:space="preserve"> PAGEREF _Toc148349142 \h </w:instrText>
            </w:r>
            <w:r>
              <w:rPr>
                <w:noProof/>
                <w:webHidden/>
              </w:rPr>
            </w:r>
            <w:r>
              <w:rPr>
                <w:noProof/>
                <w:webHidden/>
              </w:rPr>
              <w:fldChar w:fldCharType="separate"/>
            </w:r>
            <w:r>
              <w:rPr>
                <w:noProof/>
                <w:webHidden/>
              </w:rPr>
              <w:t>20</w:t>
            </w:r>
            <w:r>
              <w:rPr>
                <w:noProof/>
                <w:webHidden/>
              </w:rPr>
              <w:fldChar w:fldCharType="end"/>
            </w:r>
          </w:hyperlink>
        </w:p>
        <w:p w:rsidR="00510A7A" w:rsidRDefault="00510A7A" w14:paraId="797127D1" w14:textId="76F1D610">
          <w:pPr>
            <w:pStyle w:val="TOC1"/>
            <w:tabs>
              <w:tab w:val="left" w:pos="880"/>
              <w:tab w:val="right" w:leader="dot" w:pos="9016"/>
            </w:tabs>
            <w:rPr>
              <w:rFonts w:eastAsiaTheme="minorEastAsia"/>
              <w:noProof/>
              <w:kern w:val="0"/>
              <w:lang w:eastAsia="en-IN"/>
              <w14:ligatures w14:val="none"/>
            </w:rPr>
          </w:pPr>
          <w:hyperlink w:history="1" w:anchor="_Toc148349143">
            <w:r w:rsidRPr="00D0009F">
              <w:rPr>
                <w:rStyle w:val="Hyperlink"/>
                <w:noProof/>
              </w:rPr>
              <w:t>9.13.</w:t>
            </w:r>
            <w:r>
              <w:rPr>
                <w:rFonts w:eastAsiaTheme="minorEastAsia"/>
                <w:noProof/>
                <w:kern w:val="0"/>
                <w:lang w:eastAsia="en-IN"/>
                <w14:ligatures w14:val="none"/>
              </w:rPr>
              <w:tab/>
            </w:r>
            <w:r w:rsidRPr="00D0009F">
              <w:rPr>
                <w:rStyle w:val="Hyperlink"/>
                <w:noProof/>
              </w:rPr>
              <w:t>Retry Logic</w:t>
            </w:r>
            <w:r w:rsidRPr="00D0009F">
              <w:rPr>
                <w:rStyle w:val="Hyperlink"/>
                <w:b/>
                <w:noProof/>
              </w:rPr>
              <w:t>:</w:t>
            </w:r>
            <w:r>
              <w:rPr>
                <w:noProof/>
                <w:webHidden/>
              </w:rPr>
              <w:tab/>
            </w:r>
            <w:r>
              <w:rPr>
                <w:noProof/>
                <w:webHidden/>
              </w:rPr>
              <w:fldChar w:fldCharType="begin"/>
            </w:r>
            <w:r>
              <w:rPr>
                <w:noProof/>
                <w:webHidden/>
              </w:rPr>
              <w:instrText xml:space="preserve"> PAGEREF _Toc148349143 \h </w:instrText>
            </w:r>
            <w:r>
              <w:rPr>
                <w:noProof/>
                <w:webHidden/>
              </w:rPr>
            </w:r>
            <w:r>
              <w:rPr>
                <w:noProof/>
                <w:webHidden/>
              </w:rPr>
              <w:fldChar w:fldCharType="separate"/>
            </w:r>
            <w:r>
              <w:rPr>
                <w:noProof/>
                <w:webHidden/>
              </w:rPr>
              <w:t>20</w:t>
            </w:r>
            <w:r>
              <w:rPr>
                <w:noProof/>
                <w:webHidden/>
              </w:rPr>
              <w:fldChar w:fldCharType="end"/>
            </w:r>
          </w:hyperlink>
        </w:p>
        <w:p w:rsidR="00510A7A" w:rsidRDefault="00510A7A" w14:paraId="05116A53" w14:textId="236E9FF3">
          <w:pPr>
            <w:pStyle w:val="TOC2"/>
            <w:tabs>
              <w:tab w:val="right" w:leader="dot" w:pos="9016"/>
            </w:tabs>
            <w:rPr>
              <w:rFonts w:eastAsiaTheme="minorEastAsia"/>
              <w:noProof/>
              <w:kern w:val="0"/>
              <w:lang w:eastAsia="en-IN"/>
              <w14:ligatures w14:val="none"/>
            </w:rPr>
          </w:pPr>
          <w:hyperlink w:history="1" w:anchor="_Toc148349144">
            <w:r w:rsidRPr="00D0009F">
              <w:rPr>
                <w:rStyle w:val="Hyperlink"/>
                <w:noProof/>
              </w:rPr>
              <w:t>Config file technical considerations and set up.</w:t>
            </w:r>
            <w:r>
              <w:rPr>
                <w:noProof/>
                <w:webHidden/>
              </w:rPr>
              <w:tab/>
            </w:r>
            <w:r>
              <w:rPr>
                <w:noProof/>
                <w:webHidden/>
              </w:rPr>
              <w:fldChar w:fldCharType="begin"/>
            </w:r>
            <w:r>
              <w:rPr>
                <w:noProof/>
                <w:webHidden/>
              </w:rPr>
              <w:instrText xml:space="preserve"> PAGEREF _Toc148349144 \h </w:instrText>
            </w:r>
            <w:r>
              <w:rPr>
                <w:noProof/>
                <w:webHidden/>
              </w:rPr>
            </w:r>
            <w:r>
              <w:rPr>
                <w:noProof/>
                <w:webHidden/>
              </w:rPr>
              <w:fldChar w:fldCharType="separate"/>
            </w:r>
            <w:r>
              <w:rPr>
                <w:noProof/>
                <w:webHidden/>
              </w:rPr>
              <w:t>20</w:t>
            </w:r>
            <w:r>
              <w:rPr>
                <w:noProof/>
                <w:webHidden/>
              </w:rPr>
              <w:fldChar w:fldCharType="end"/>
            </w:r>
          </w:hyperlink>
        </w:p>
        <w:p w:rsidR="00510A7A" w:rsidRDefault="00510A7A" w14:paraId="0828AD20" w14:textId="5B175867">
          <w:pPr>
            <w:pStyle w:val="TOC1"/>
            <w:tabs>
              <w:tab w:val="left" w:pos="660"/>
              <w:tab w:val="right" w:leader="dot" w:pos="9016"/>
            </w:tabs>
            <w:rPr>
              <w:rFonts w:eastAsiaTheme="minorEastAsia"/>
              <w:noProof/>
              <w:kern w:val="0"/>
              <w:lang w:eastAsia="en-IN"/>
              <w14:ligatures w14:val="none"/>
            </w:rPr>
          </w:pPr>
          <w:hyperlink w:history="1" w:anchor="_Toc148349145">
            <w:r w:rsidRPr="00D0009F">
              <w:rPr>
                <w:rStyle w:val="Hyperlink"/>
                <w:noProof/>
              </w:rPr>
              <w:t>10.</w:t>
            </w:r>
            <w:r>
              <w:rPr>
                <w:rFonts w:eastAsiaTheme="minorEastAsia"/>
                <w:noProof/>
                <w:kern w:val="0"/>
                <w:lang w:eastAsia="en-IN"/>
                <w14:ligatures w14:val="none"/>
              </w:rPr>
              <w:tab/>
            </w:r>
            <w:r w:rsidRPr="00D0009F">
              <w:rPr>
                <w:rStyle w:val="Hyperlink"/>
                <w:noProof/>
              </w:rPr>
              <w:t>Detailed design of the modules.</w:t>
            </w:r>
            <w:r>
              <w:rPr>
                <w:noProof/>
                <w:webHidden/>
              </w:rPr>
              <w:tab/>
            </w:r>
            <w:r>
              <w:rPr>
                <w:noProof/>
                <w:webHidden/>
              </w:rPr>
              <w:fldChar w:fldCharType="begin"/>
            </w:r>
            <w:r>
              <w:rPr>
                <w:noProof/>
                <w:webHidden/>
              </w:rPr>
              <w:instrText xml:space="preserve"> PAGEREF _Toc148349145 \h </w:instrText>
            </w:r>
            <w:r>
              <w:rPr>
                <w:noProof/>
                <w:webHidden/>
              </w:rPr>
            </w:r>
            <w:r>
              <w:rPr>
                <w:noProof/>
                <w:webHidden/>
              </w:rPr>
              <w:fldChar w:fldCharType="separate"/>
            </w:r>
            <w:r>
              <w:rPr>
                <w:noProof/>
                <w:webHidden/>
              </w:rPr>
              <w:t>22</w:t>
            </w:r>
            <w:r>
              <w:rPr>
                <w:noProof/>
                <w:webHidden/>
              </w:rPr>
              <w:fldChar w:fldCharType="end"/>
            </w:r>
          </w:hyperlink>
        </w:p>
        <w:p w:rsidR="00510A7A" w:rsidRDefault="00510A7A" w14:paraId="1B86563B" w14:textId="571070DA">
          <w:pPr>
            <w:pStyle w:val="TOC1"/>
            <w:tabs>
              <w:tab w:val="left" w:pos="880"/>
              <w:tab w:val="right" w:leader="dot" w:pos="9016"/>
            </w:tabs>
            <w:rPr>
              <w:rFonts w:eastAsiaTheme="minorEastAsia"/>
              <w:noProof/>
              <w:kern w:val="0"/>
              <w:lang w:eastAsia="en-IN"/>
              <w14:ligatures w14:val="none"/>
            </w:rPr>
          </w:pPr>
          <w:hyperlink w:history="1" w:anchor="_Toc148349146">
            <w:r w:rsidRPr="00D0009F">
              <w:rPr>
                <w:rStyle w:val="Hyperlink"/>
                <w:noProof/>
              </w:rPr>
              <w:t>10.1.</w:t>
            </w:r>
            <w:r>
              <w:rPr>
                <w:rFonts w:eastAsiaTheme="minorEastAsia"/>
                <w:noProof/>
                <w:kern w:val="0"/>
                <w:lang w:eastAsia="en-IN"/>
                <w14:ligatures w14:val="none"/>
              </w:rPr>
              <w:tab/>
            </w:r>
            <w:r w:rsidRPr="00D0009F">
              <w:rPr>
                <w:rStyle w:val="Hyperlink"/>
                <w:noProof/>
              </w:rPr>
              <w:t>ETL process logic</w:t>
            </w:r>
            <w:r>
              <w:rPr>
                <w:noProof/>
                <w:webHidden/>
              </w:rPr>
              <w:tab/>
            </w:r>
            <w:r>
              <w:rPr>
                <w:noProof/>
                <w:webHidden/>
              </w:rPr>
              <w:fldChar w:fldCharType="begin"/>
            </w:r>
            <w:r>
              <w:rPr>
                <w:noProof/>
                <w:webHidden/>
              </w:rPr>
              <w:instrText xml:space="preserve"> PAGEREF _Toc148349146 \h </w:instrText>
            </w:r>
            <w:r>
              <w:rPr>
                <w:noProof/>
                <w:webHidden/>
              </w:rPr>
            </w:r>
            <w:r>
              <w:rPr>
                <w:noProof/>
                <w:webHidden/>
              </w:rPr>
              <w:fldChar w:fldCharType="separate"/>
            </w:r>
            <w:r>
              <w:rPr>
                <w:noProof/>
                <w:webHidden/>
              </w:rPr>
              <w:t>22</w:t>
            </w:r>
            <w:r>
              <w:rPr>
                <w:noProof/>
                <w:webHidden/>
              </w:rPr>
              <w:fldChar w:fldCharType="end"/>
            </w:r>
          </w:hyperlink>
        </w:p>
        <w:p w:rsidR="00510A7A" w:rsidRDefault="00510A7A" w14:paraId="0BA6D25B" w14:textId="2676F5FC">
          <w:pPr>
            <w:pStyle w:val="TOC1"/>
            <w:tabs>
              <w:tab w:val="left" w:pos="880"/>
              <w:tab w:val="right" w:leader="dot" w:pos="9016"/>
            </w:tabs>
            <w:rPr>
              <w:rFonts w:eastAsiaTheme="minorEastAsia"/>
              <w:noProof/>
              <w:kern w:val="0"/>
              <w:lang w:eastAsia="en-IN"/>
              <w14:ligatures w14:val="none"/>
            </w:rPr>
          </w:pPr>
          <w:hyperlink w:history="1" w:anchor="_Toc148349147">
            <w:r w:rsidRPr="00D0009F">
              <w:rPr>
                <w:rStyle w:val="Hyperlink"/>
                <w:noProof/>
              </w:rPr>
              <w:t>10.1.1.</w:t>
            </w:r>
            <w:r>
              <w:rPr>
                <w:rFonts w:eastAsiaTheme="minorEastAsia"/>
                <w:noProof/>
                <w:kern w:val="0"/>
                <w:lang w:eastAsia="en-IN"/>
                <w14:ligatures w14:val="none"/>
              </w:rPr>
              <w:tab/>
            </w:r>
            <w:r w:rsidRPr="00D0009F">
              <w:rPr>
                <w:rStyle w:val="Hyperlink"/>
                <w:noProof/>
              </w:rPr>
              <w:t>Logging and Error handling</w:t>
            </w:r>
            <w:r>
              <w:rPr>
                <w:noProof/>
                <w:webHidden/>
              </w:rPr>
              <w:tab/>
            </w:r>
            <w:r>
              <w:rPr>
                <w:noProof/>
                <w:webHidden/>
              </w:rPr>
              <w:fldChar w:fldCharType="begin"/>
            </w:r>
            <w:r>
              <w:rPr>
                <w:noProof/>
                <w:webHidden/>
              </w:rPr>
              <w:instrText xml:space="preserve"> PAGEREF _Toc148349147 \h </w:instrText>
            </w:r>
            <w:r>
              <w:rPr>
                <w:noProof/>
                <w:webHidden/>
              </w:rPr>
            </w:r>
            <w:r>
              <w:rPr>
                <w:noProof/>
                <w:webHidden/>
              </w:rPr>
              <w:fldChar w:fldCharType="separate"/>
            </w:r>
            <w:r>
              <w:rPr>
                <w:noProof/>
                <w:webHidden/>
              </w:rPr>
              <w:t>23</w:t>
            </w:r>
            <w:r>
              <w:rPr>
                <w:noProof/>
                <w:webHidden/>
              </w:rPr>
              <w:fldChar w:fldCharType="end"/>
            </w:r>
          </w:hyperlink>
        </w:p>
        <w:p w:rsidR="00510A7A" w:rsidRDefault="00510A7A" w14:paraId="19E09406" w14:textId="34C23DAE">
          <w:pPr>
            <w:pStyle w:val="TOC1"/>
            <w:tabs>
              <w:tab w:val="left" w:pos="880"/>
              <w:tab w:val="right" w:leader="dot" w:pos="9016"/>
            </w:tabs>
            <w:rPr>
              <w:rFonts w:eastAsiaTheme="minorEastAsia"/>
              <w:noProof/>
              <w:kern w:val="0"/>
              <w:lang w:eastAsia="en-IN"/>
              <w14:ligatures w14:val="none"/>
            </w:rPr>
          </w:pPr>
          <w:hyperlink w:history="1" w:anchor="_Toc148349148">
            <w:r w:rsidRPr="00D0009F">
              <w:rPr>
                <w:rStyle w:val="Hyperlink"/>
                <w:noProof/>
              </w:rPr>
              <w:t>10.1.2.</w:t>
            </w:r>
            <w:r>
              <w:rPr>
                <w:rFonts w:eastAsiaTheme="minorEastAsia"/>
                <w:noProof/>
                <w:kern w:val="0"/>
                <w:lang w:eastAsia="en-IN"/>
                <w14:ligatures w14:val="none"/>
              </w:rPr>
              <w:tab/>
            </w:r>
            <w:r w:rsidRPr="00D0009F">
              <w:rPr>
                <w:rStyle w:val="Hyperlink"/>
                <w:noProof/>
              </w:rPr>
              <w:t>Security Considerations: Secret Rotation:</w:t>
            </w:r>
            <w:r>
              <w:rPr>
                <w:noProof/>
                <w:webHidden/>
              </w:rPr>
              <w:tab/>
            </w:r>
            <w:r>
              <w:rPr>
                <w:noProof/>
                <w:webHidden/>
              </w:rPr>
              <w:fldChar w:fldCharType="begin"/>
            </w:r>
            <w:r>
              <w:rPr>
                <w:noProof/>
                <w:webHidden/>
              </w:rPr>
              <w:instrText xml:space="preserve"> PAGEREF _Toc148349148 \h </w:instrText>
            </w:r>
            <w:r>
              <w:rPr>
                <w:noProof/>
                <w:webHidden/>
              </w:rPr>
            </w:r>
            <w:r>
              <w:rPr>
                <w:noProof/>
                <w:webHidden/>
              </w:rPr>
              <w:fldChar w:fldCharType="separate"/>
            </w:r>
            <w:r>
              <w:rPr>
                <w:noProof/>
                <w:webHidden/>
              </w:rPr>
              <w:t>24</w:t>
            </w:r>
            <w:r>
              <w:rPr>
                <w:noProof/>
                <w:webHidden/>
              </w:rPr>
              <w:fldChar w:fldCharType="end"/>
            </w:r>
          </w:hyperlink>
        </w:p>
        <w:p w:rsidR="00510A7A" w:rsidRDefault="00510A7A" w14:paraId="579B6F0A" w14:textId="51D774A3">
          <w:pPr>
            <w:pStyle w:val="TOC1"/>
            <w:tabs>
              <w:tab w:val="left" w:pos="660"/>
              <w:tab w:val="right" w:leader="dot" w:pos="9016"/>
            </w:tabs>
            <w:rPr>
              <w:rFonts w:eastAsiaTheme="minorEastAsia"/>
              <w:noProof/>
              <w:kern w:val="0"/>
              <w:lang w:eastAsia="en-IN"/>
              <w14:ligatures w14:val="none"/>
            </w:rPr>
          </w:pPr>
          <w:hyperlink w:history="1" w:anchor="_Toc148349149">
            <w:r w:rsidRPr="00D0009F">
              <w:rPr>
                <w:rStyle w:val="Hyperlink"/>
                <w:noProof/>
              </w:rPr>
              <w:t>10.2.</w:t>
            </w:r>
            <w:r>
              <w:rPr>
                <w:rFonts w:eastAsiaTheme="minorEastAsia"/>
                <w:noProof/>
                <w:kern w:val="0"/>
                <w:lang w:eastAsia="en-IN"/>
                <w14:ligatures w14:val="none"/>
              </w:rPr>
              <w:tab/>
            </w:r>
            <w:r w:rsidRPr="00D0009F">
              <w:rPr>
                <w:rStyle w:val="Hyperlink"/>
                <w:noProof/>
              </w:rPr>
              <w:t>Threshold Module:</w:t>
            </w:r>
            <w:r>
              <w:rPr>
                <w:noProof/>
                <w:webHidden/>
              </w:rPr>
              <w:tab/>
            </w:r>
            <w:r>
              <w:rPr>
                <w:noProof/>
                <w:webHidden/>
              </w:rPr>
              <w:fldChar w:fldCharType="begin"/>
            </w:r>
            <w:r>
              <w:rPr>
                <w:noProof/>
                <w:webHidden/>
              </w:rPr>
              <w:instrText xml:space="preserve"> PAGEREF _Toc148349149 \h </w:instrText>
            </w:r>
            <w:r>
              <w:rPr>
                <w:noProof/>
                <w:webHidden/>
              </w:rPr>
            </w:r>
            <w:r>
              <w:rPr>
                <w:noProof/>
                <w:webHidden/>
              </w:rPr>
              <w:fldChar w:fldCharType="separate"/>
            </w:r>
            <w:r>
              <w:rPr>
                <w:noProof/>
                <w:webHidden/>
              </w:rPr>
              <w:t>24</w:t>
            </w:r>
            <w:r>
              <w:rPr>
                <w:noProof/>
                <w:webHidden/>
              </w:rPr>
              <w:fldChar w:fldCharType="end"/>
            </w:r>
          </w:hyperlink>
        </w:p>
        <w:p w:rsidR="00510A7A" w:rsidRDefault="00510A7A" w14:paraId="00FFA9B4" w14:textId="2FAE7488">
          <w:pPr>
            <w:pStyle w:val="TOC1"/>
            <w:tabs>
              <w:tab w:val="left" w:pos="660"/>
              <w:tab w:val="right" w:leader="dot" w:pos="9016"/>
            </w:tabs>
            <w:rPr>
              <w:rFonts w:eastAsiaTheme="minorEastAsia"/>
              <w:noProof/>
              <w:kern w:val="0"/>
              <w:lang w:eastAsia="en-IN"/>
              <w14:ligatures w14:val="none"/>
            </w:rPr>
          </w:pPr>
          <w:hyperlink w:history="1" w:anchor="_Toc148349150">
            <w:r w:rsidRPr="00D0009F">
              <w:rPr>
                <w:rStyle w:val="Hyperlink"/>
                <w:noProof/>
              </w:rPr>
              <w:t>10.3.</w:t>
            </w:r>
            <w:r>
              <w:rPr>
                <w:rFonts w:eastAsiaTheme="minorEastAsia"/>
                <w:noProof/>
                <w:kern w:val="0"/>
                <w:lang w:eastAsia="en-IN"/>
                <w14:ligatures w14:val="none"/>
              </w:rPr>
              <w:tab/>
            </w:r>
            <w:r w:rsidRPr="00D0009F">
              <w:rPr>
                <w:rStyle w:val="Hyperlink"/>
                <w:noProof/>
              </w:rPr>
              <w:t>Task and Trigger Module</w:t>
            </w:r>
            <w:r>
              <w:rPr>
                <w:noProof/>
                <w:webHidden/>
              </w:rPr>
              <w:tab/>
            </w:r>
            <w:r>
              <w:rPr>
                <w:noProof/>
                <w:webHidden/>
              </w:rPr>
              <w:fldChar w:fldCharType="begin"/>
            </w:r>
            <w:r>
              <w:rPr>
                <w:noProof/>
                <w:webHidden/>
              </w:rPr>
              <w:instrText xml:space="preserve"> PAGEREF _Toc148349150 \h </w:instrText>
            </w:r>
            <w:r>
              <w:rPr>
                <w:noProof/>
                <w:webHidden/>
              </w:rPr>
            </w:r>
            <w:r>
              <w:rPr>
                <w:noProof/>
                <w:webHidden/>
              </w:rPr>
              <w:fldChar w:fldCharType="separate"/>
            </w:r>
            <w:r>
              <w:rPr>
                <w:noProof/>
                <w:webHidden/>
              </w:rPr>
              <w:t>25</w:t>
            </w:r>
            <w:r>
              <w:rPr>
                <w:noProof/>
                <w:webHidden/>
              </w:rPr>
              <w:fldChar w:fldCharType="end"/>
            </w:r>
          </w:hyperlink>
        </w:p>
        <w:p w:rsidR="00510A7A" w:rsidRDefault="00510A7A" w14:paraId="6B1E1469" w14:textId="4D719AFD">
          <w:pPr>
            <w:pStyle w:val="TOC2"/>
            <w:tabs>
              <w:tab w:val="right" w:leader="dot" w:pos="9016"/>
            </w:tabs>
            <w:rPr>
              <w:rFonts w:eastAsiaTheme="minorEastAsia"/>
              <w:noProof/>
              <w:kern w:val="0"/>
              <w:lang w:eastAsia="en-IN"/>
              <w14:ligatures w14:val="none"/>
            </w:rPr>
          </w:pPr>
          <w:hyperlink w:history="1" w:anchor="_Toc148349151">
            <w:r w:rsidRPr="00D0009F">
              <w:rPr>
                <w:rStyle w:val="Hyperlink"/>
                <w:noProof/>
                <w:lang w:val="en-US"/>
              </w:rPr>
              <w:t>PROCESS OVERVIEW</w:t>
            </w:r>
            <w:r>
              <w:rPr>
                <w:noProof/>
                <w:webHidden/>
              </w:rPr>
              <w:tab/>
            </w:r>
            <w:r>
              <w:rPr>
                <w:noProof/>
                <w:webHidden/>
              </w:rPr>
              <w:fldChar w:fldCharType="begin"/>
            </w:r>
            <w:r>
              <w:rPr>
                <w:noProof/>
                <w:webHidden/>
              </w:rPr>
              <w:instrText xml:space="preserve"> PAGEREF _Toc148349151 \h </w:instrText>
            </w:r>
            <w:r>
              <w:rPr>
                <w:noProof/>
                <w:webHidden/>
              </w:rPr>
            </w:r>
            <w:r>
              <w:rPr>
                <w:noProof/>
                <w:webHidden/>
              </w:rPr>
              <w:fldChar w:fldCharType="separate"/>
            </w:r>
            <w:r>
              <w:rPr>
                <w:noProof/>
                <w:webHidden/>
              </w:rPr>
              <w:t>25</w:t>
            </w:r>
            <w:r>
              <w:rPr>
                <w:noProof/>
                <w:webHidden/>
              </w:rPr>
              <w:fldChar w:fldCharType="end"/>
            </w:r>
          </w:hyperlink>
        </w:p>
        <w:p w:rsidR="00510A7A" w:rsidRDefault="00510A7A" w14:paraId="7C01FEEC" w14:textId="0DBF69DA">
          <w:pPr>
            <w:pStyle w:val="TOC1"/>
            <w:tabs>
              <w:tab w:val="left" w:pos="880"/>
              <w:tab w:val="right" w:leader="dot" w:pos="9016"/>
            </w:tabs>
            <w:rPr>
              <w:rFonts w:eastAsiaTheme="minorEastAsia"/>
              <w:noProof/>
              <w:kern w:val="0"/>
              <w:lang w:eastAsia="en-IN"/>
              <w14:ligatures w14:val="none"/>
            </w:rPr>
          </w:pPr>
          <w:hyperlink w:history="1" w:anchor="_Toc148349152">
            <w:r w:rsidRPr="00D0009F">
              <w:rPr>
                <w:rStyle w:val="Hyperlink"/>
                <w:noProof/>
              </w:rPr>
              <w:t>10.4.</w:t>
            </w:r>
            <w:r>
              <w:rPr>
                <w:rFonts w:eastAsiaTheme="minorEastAsia"/>
                <w:noProof/>
                <w:kern w:val="0"/>
                <w:lang w:eastAsia="en-IN"/>
                <w14:ligatures w14:val="none"/>
              </w:rPr>
              <w:tab/>
            </w:r>
            <w:r w:rsidRPr="00D0009F">
              <w:rPr>
                <w:rStyle w:val="Hyperlink"/>
                <w:noProof/>
              </w:rPr>
              <w:t>Closure Module</w:t>
            </w:r>
            <w:r>
              <w:rPr>
                <w:noProof/>
                <w:webHidden/>
              </w:rPr>
              <w:tab/>
            </w:r>
            <w:r>
              <w:rPr>
                <w:noProof/>
                <w:webHidden/>
              </w:rPr>
              <w:fldChar w:fldCharType="begin"/>
            </w:r>
            <w:r>
              <w:rPr>
                <w:noProof/>
                <w:webHidden/>
              </w:rPr>
              <w:instrText xml:space="preserve"> PAGEREF _Toc148349152 \h </w:instrText>
            </w:r>
            <w:r>
              <w:rPr>
                <w:noProof/>
                <w:webHidden/>
              </w:rPr>
            </w:r>
            <w:r>
              <w:rPr>
                <w:noProof/>
                <w:webHidden/>
              </w:rPr>
              <w:fldChar w:fldCharType="separate"/>
            </w:r>
            <w:r>
              <w:rPr>
                <w:noProof/>
                <w:webHidden/>
              </w:rPr>
              <w:t>27</w:t>
            </w:r>
            <w:r>
              <w:rPr>
                <w:noProof/>
                <w:webHidden/>
              </w:rPr>
              <w:fldChar w:fldCharType="end"/>
            </w:r>
          </w:hyperlink>
        </w:p>
        <w:p w:rsidR="00510A7A" w:rsidRDefault="00510A7A" w14:paraId="739D95FF" w14:textId="0DD88266">
          <w:pPr>
            <w:pStyle w:val="TOC1"/>
            <w:tabs>
              <w:tab w:val="left" w:pos="880"/>
              <w:tab w:val="right" w:leader="dot" w:pos="9016"/>
            </w:tabs>
            <w:rPr>
              <w:rFonts w:eastAsiaTheme="minorEastAsia"/>
              <w:noProof/>
              <w:kern w:val="0"/>
              <w:lang w:eastAsia="en-IN"/>
              <w14:ligatures w14:val="none"/>
            </w:rPr>
          </w:pPr>
          <w:hyperlink w:history="1" w:anchor="_Toc148349153">
            <w:r w:rsidRPr="00D0009F">
              <w:rPr>
                <w:rStyle w:val="Hyperlink"/>
                <w:noProof/>
              </w:rPr>
              <w:t>10.5.</w:t>
            </w:r>
            <w:r>
              <w:rPr>
                <w:rFonts w:eastAsiaTheme="minorEastAsia"/>
                <w:noProof/>
                <w:kern w:val="0"/>
                <w:lang w:eastAsia="en-IN"/>
                <w14:ligatures w14:val="none"/>
              </w:rPr>
              <w:tab/>
            </w:r>
            <w:r w:rsidRPr="00D0009F">
              <w:rPr>
                <w:rStyle w:val="Hyperlink"/>
                <w:noProof/>
              </w:rPr>
              <w:t>Optimization</w:t>
            </w:r>
            <w:r>
              <w:rPr>
                <w:noProof/>
                <w:webHidden/>
              </w:rPr>
              <w:tab/>
            </w:r>
            <w:r>
              <w:rPr>
                <w:noProof/>
                <w:webHidden/>
              </w:rPr>
              <w:fldChar w:fldCharType="begin"/>
            </w:r>
            <w:r>
              <w:rPr>
                <w:noProof/>
                <w:webHidden/>
              </w:rPr>
              <w:instrText xml:space="preserve"> PAGEREF _Toc148349153 \h </w:instrText>
            </w:r>
            <w:r>
              <w:rPr>
                <w:noProof/>
                <w:webHidden/>
              </w:rPr>
            </w:r>
            <w:r>
              <w:rPr>
                <w:noProof/>
                <w:webHidden/>
              </w:rPr>
              <w:fldChar w:fldCharType="separate"/>
            </w:r>
            <w:r>
              <w:rPr>
                <w:noProof/>
                <w:webHidden/>
              </w:rPr>
              <w:t>28</w:t>
            </w:r>
            <w:r>
              <w:rPr>
                <w:noProof/>
                <w:webHidden/>
              </w:rPr>
              <w:fldChar w:fldCharType="end"/>
            </w:r>
          </w:hyperlink>
        </w:p>
        <w:p w:rsidR="00510A7A" w:rsidRDefault="00510A7A" w14:paraId="7F9057FC" w14:textId="354ED504">
          <w:pPr>
            <w:pStyle w:val="TOC1"/>
            <w:tabs>
              <w:tab w:val="left" w:pos="880"/>
              <w:tab w:val="right" w:leader="dot" w:pos="9016"/>
            </w:tabs>
            <w:rPr>
              <w:rFonts w:eastAsiaTheme="minorEastAsia"/>
              <w:noProof/>
              <w:kern w:val="0"/>
              <w:lang w:eastAsia="en-IN"/>
              <w14:ligatures w14:val="none"/>
            </w:rPr>
          </w:pPr>
          <w:hyperlink w:history="1" w:anchor="_Toc148349154">
            <w:r w:rsidRPr="00D0009F">
              <w:rPr>
                <w:rStyle w:val="Hyperlink"/>
                <w:noProof/>
              </w:rPr>
              <w:t>10.6.</w:t>
            </w:r>
            <w:r>
              <w:rPr>
                <w:rFonts w:eastAsiaTheme="minorEastAsia"/>
                <w:noProof/>
                <w:kern w:val="0"/>
                <w:lang w:eastAsia="en-IN"/>
                <w14:ligatures w14:val="none"/>
              </w:rPr>
              <w:tab/>
            </w:r>
            <w:r w:rsidRPr="00D0009F">
              <w:rPr>
                <w:rStyle w:val="Hyperlink"/>
                <w:noProof/>
              </w:rPr>
              <w:t>API and UI: TBD</w:t>
            </w:r>
            <w:r>
              <w:rPr>
                <w:noProof/>
                <w:webHidden/>
              </w:rPr>
              <w:tab/>
            </w:r>
            <w:r>
              <w:rPr>
                <w:noProof/>
                <w:webHidden/>
              </w:rPr>
              <w:fldChar w:fldCharType="begin"/>
            </w:r>
            <w:r>
              <w:rPr>
                <w:noProof/>
                <w:webHidden/>
              </w:rPr>
              <w:instrText xml:space="preserve"> PAGEREF _Toc148349154 \h </w:instrText>
            </w:r>
            <w:r>
              <w:rPr>
                <w:noProof/>
                <w:webHidden/>
              </w:rPr>
            </w:r>
            <w:r>
              <w:rPr>
                <w:noProof/>
                <w:webHidden/>
              </w:rPr>
              <w:fldChar w:fldCharType="separate"/>
            </w:r>
            <w:r>
              <w:rPr>
                <w:noProof/>
                <w:webHidden/>
              </w:rPr>
              <w:t>28</w:t>
            </w:r>
            <w:r>
              <w:rPr>
                <w:noProof/>
                <w:webHidden/>
              </w:rPr>
              <w:fldChar w:fldCharType="end"/>
            </w:r>
          </w:hyperlink>
        </w:p>
        <w:p w:rsidR="00510A7A" w:rsidRDefault="00510A7A" w14:paraId="5F8C6498" w14:textId="7CAD7632">
          <w:pPr>
            <w:pStyle w:val="TOC1"/>
            <w:tabs>
              <w:tab w:val="left" w:pos="880"/>
              <w:tab w:val="right" w:leader="dot" w:pos="9016"/>
            </w:tabs>
            <w:rPr>
              <w:rFonts w:eastAsiaTheme="minorEastAsia"/>
              <w:noProof/>
              <w:kern w:val="0"/>
              <w:lang w:eastAsia="en-IN"/>
              <w14:ligatures w14:val="none"/>
            </w:rPr>
          </w:pPr>
          <w:hyperlink w:history="1" w:anchor="_Toc148349155">
            <w:r w:rsidRPr="00D0009F">
              <w:rPr>
                <w:rStyle w:val="Hyperlink"/>
                <w:noProof/>
              </w:rPr>
              <w:t>10.7.</w:t>
            </w:r>
            <w:r>
              <w:rPr>
                <w:rFonts w:eastAsiaTheme="minorEastAsia"/>
                <w:noProof/>
                <w:kern w:val="0"/>
                <w:lang w:eastAsia="en-IN"/>
                <w14:ligatures w14:val="none"/>
              </w:rPr>
              <w:tab/>
            </w:r>
            <w:r w:rsidRPr="00D0009F">
              <w:rPr>
                <w:rStyle w:val="Hyperlink"/>
                <w:noProof/>
              </w:rPr>
              <w:t>Config Validation</w:t>
            </w:r>
            <w:r>
              <w:rPr>
                <w:noProof/>
                <w:webHidden/>
              </w:rPr>
              <w:tab/>
            </w:r>
            <w:r>
              <w:rPr>
                <w:noProof/>
                <w:webHidden/>
              </w:rPr>
              <w:fldChar w:fldCharType="begin"/>
            </w:r>
            <w:r>
              <w:rPr>
                <w:noProof/>
                <w:webHidden/>
              </w:rPr>
              <w:instrText xml:space="preserve"> PAGEREF _Toc148349155 \h </w:instrText>
            </w:r>
            <w:r>
              <w:rPr>
                <w:noProof/>
                <w:webHidden/>
              </w:rPr>
            </w:r>
            <w:r>
              <w:rPr>
                <w:noProof/>
                <w:webHidden/>
              </w:rPr>
              <w:fldChar w:fldCharType="separate"/>
            </w:r>
            <w:r>
              <w:rPr>
                <w:noProof/>
                <w:webHidden/>
              </w:rPr>
              <w:t>28</w:t>
            </w:r>
            <w:r>
              <w:rPr>
                <w:noProof/>
                <w:webHidden/>
              </w:rPr>
              <w:fldChar w:fldCharType="end"/>
            </w:r>
          </w:hyperlink>
        </w:p>
        <w:p w:rsidR="00510A7A" w:rsidRDefault="00510A7A" w14:paraId="27FBF369" w14:textId="2AE9AFC8">
          <w:pPr>
            <w:pStyle w:val="TOC1"/>
            <w:tabs>
              <w:tab w:val="left" w:pos="880"/>
              <w:tab w:val="right" w:leader="dot" w:pos="9016"/>
            </w:tabs>
            <w:rPr>
              <w:rFonts w:eastAsiaTheme="minorEastAsia"/>
              <w:noProof/>
              <w:kern w:val="0"/>
              <w:lang w:eastAsia="en-IN"/>
              <w14:ligatures w14:val="none"/>
            </w:rPr>
          </w:pPr>
          <w:hyperlink w:history="1" w:anchor="_Toc148349156">
            <w:r w:rsidRPr="00D0009F">
              <w:rPr>
                <w:rStyle w:val="Hyperlink"/>
                <w:noProof/>
              </w:rPr>
              <w:t>10.7.1.</w:t>
            </w:r>
            <w:r>
              <w:rPr>
                <w:rFonts w:eastAsiaTheme="minorEastAsia"/>
                <w:noProof/>
                <w:kern w:val="0"/>
                <w:lang w:eastAsia="en-IN"/>
                <w14:ligatures w14:val="none"/>
              </w:rPr>
              <w:tab/>
            </w:r>
            <w:r w:rsidRPr="00D0009F">
              <w:rPr>
                <w:rStyle w:val="Hyperlink"/>
                <w:noProof/>
              </w:rPr>
              <w:t>Threshold logic Config</w:t>
            </w:r>
            <w:r>
              <w:rPr>
                <w:noProof/>
                <w:webHidden/>
              </w:rPr>
              <w:tab/>
            </w:r>
            <w:r>
              <w:rPr>
                <w:noProof/>
                <w:webHidden/>
              </w:rPr>
              <w:fldChar w:fldCharType="begin"/>
            </w:r>
            <w:r>
              <w:rPr>
                <w:noProof/>
                <w:webHidden/>
              </w:rPr>
              <w:instrText xml:space="preserve"> PAGEREF _Toc148349156 \h </w:instrText>
            </w:r>
            <w:r>
              <w:rPr>
                <w:noProof/>
                <w:webHidden/>
              </w:rPr>
            </w:r>
            <w:r>
              <w:rPr>
                <w:noProof/>
                <w:webHidden/>
              </w:rPr>
              <w:fldChar w:fldCharType="separate"/>
            </w:r>
            <w:r>
              <w:rPr>
                <w:noProof/>
                <w:webHidden/>
              </w:rPr>
              <w:t>28</w:t>
            </w:r>
            <w:r>
              <w:rPr>
                <w:noProof/>
                <w:webHidden/>
              </w:rPr>
              <w:fldChar w:fldCharType="end"/>
            </w:r>
          </w:hyperlink>
        </w:p>
        <w:p w:rsidR="00510A7A" w:rsidRDefault="00510A7A" w14:paraId="07B5D4F8" w14:textId="2B9D5718">
          <w:pPr>
            <w:pStyle w:val="TOC1"/>
            <w:tabs>
              <w:tab w:val="left" w:pos="880"/>
              <w:tab w:val="right" w:leader="dot" w:pos="9016"/>
            </w:tabs>
            <w:rPr>
              <w:rFonts w:eastAsiaTheme="minorEastAsia"/>
              <w:noProof/>
              <w:kern w:val="0"/>
              <w:lang w:eastAsia="en-IN"/>
              <w14:ligatures w14:val="none"/>
            </w:rPr>
          </w:pPr>
          <w:hyperlink w:history="1" w:anchor="_Toc148349157">
            <w:r w:rsidRPr="00D0009F">
              <w:rPr>
                <w:rStyle w:val="Hyperlink"/>
                <w:noProof/>
              </w:rPr>
              <w:t>10.7.2</w:t>
            </w:r>
            <w:r>
              <w:rPr>
                <w:rFonts w:eastAsiaTheme="minorEastAsia"/>
                <w:noProof/>
                <w:kern w:val="0"/>
                <w:lang w:eastAsia="en-IN"/>
                <w14:ligatures w14:val="none"/>
              </w:rPr>
              <w:tab/>
            </w:r>
            <w:r w:rsidRPr="00D0009F">
              <w:rPr>
                <w:rStyle w:val="Hyperlink"/>
                <w:noProof/>
              </w:rPr>
              <w:t>Source Code</w:t>
            </w:r>
            <w:r>
              <w:rPr>
                <w:noProof/>
                <w:webHidden/>
              </w:rPr>
              <w:tab/>
            </w:r>
            <w:r>
              <w:rPr>
                <w:noProof/>
                <w:webHidden/>
              </w:rPr>
              <w:fldChar w:fldCharType="begin"/>
            </w:r>
            <w:r>
              <w:rPr>
                <w:noProof/>
                <w:webHidden/>
              </w:rPr>
              <w:instrText xml:space="preserve"> PAGEREF _Toc148349157 \h </w:instrText>
            </w:r>
            <w:r>
              <w:rPr>
                <w:noProof/>
                <w:webHidden/>
              </w:rPr>
            </w:r>
            <w:r>
              <w:rPr>
                <w:noProof/>
                <w:webHidden/>
              </w:rPr>
              <w:fldChar w:fldCharType="separate"/>
            </w:r>
            <w:r>
              <w:rPr>
                <w:noProof/>
                <w:webHidden/>
              </w:rPr>
              <w:t>29</w:t>
            </w:r>
            <w:r>
              <w:rPr>
                <w:noProof/>
                <w:webHidden/>
              </w:rPr>
              <w:fldChar w:fldCharType="end"/>
            </w:r>
          </w:hyperlink>
        </w:p>
        <w:p w:rsidR="00510A7A" w:rsidRDefault="00510A7A" w14:paraId="65B7EF0E" w14:textId="7C48A823">
          <w:pPr>
            <w:pStyle w:val="TOC1"/>
            <w:tabs>
              <w:tab w:val="left" w:pos="660"/>
              <w:tab w:val="right" w:leader="dot" w:pos="9016"/>
            </w:tabs>
            <w:rPr>
              <w:rFonts w:eastAsiaTheme="minorEastAsia"/>
              <w:noProof/>
              <w:kern w:val="0"/>
              <w:lang w:eastAsia="en-IN"/>
              <w14:ligatures w14:val="none"/>
            </w:rPr>
          </w:pPr>
          <w:hyperlink w:history="1" w:anchor="_Toc148349158">
            <w:r w:rsidRPr="00D0009F">
              <w:rPr>
                <w:rStyle w:val="Hyperlink"/>
                <w:noProof/>
              </w:rPr>
              <w:t>11.</w:t>
            </w:r>
            <w:r>
              <w:rPr>
                <w:rFonts w:eastAsiaTheme="minorEastAsia"/>
                <w:noProof/>
                <w:kern w:val="0"/>
                <w:lang w:eastAsia="en-IN"/>
                <w14:ligatures w14:val="none"/>
              </w:rPr>
              <w:tab/>
            </w:r>
            <w:r w:rsidRPr="00D0009F">
              <w:rPr>
                <w:rStyle w:val="Hyperlink"/>
                <w:noProof/>
              </w:rPr>
              <w:t>IEARN CI/CD Setup.</w:t>
            </w:r>
            <w:r>
              <w:rPr>
                <w:noProof/>
                <w:webHidden/>
              </w:rPr>
              <w:tab/>
            </w:r>
            <w:r>
              <w:rPr>
                <w:noProof/>
                <w:webHidden/>
              </w:rPr>
              <w:fldChar w:fldCharType="begin"/>
            </w:r>
            <w:r>
              <w:rPr>
                <w:noProof/>
                <w:webHidden/>
              </w:rPr>
              <w:instrText xml:space="preserve"> PAGEREF _Toc148349158 \h </w:instrText>
            </w:r>
            <w:r>
              <w:rPr>
                <w:noProof/>
                <w:webHidden/>
              </w:rPr>
            </w:r>
            <w:r>
              <w:rPr>
                <w:noProof/>
                <w:webHidden/>
              </w:rPr>
              <w:fldChar w:fldCharType="separate"/>
            </w:r>
            <w:r>
              <w:rPr>
                <w:noProof/>
                <w:webHidden/>
              </w:rPr>
              <w:t>34</w:t>
            </w:r>
            <w:r>
              <w:rPr>
                <w:noProof/>
                <w:webHidden/>
              </w:rPr>
              <w:fldChar w:fldCharType="end"/>
            </w:r>
          </w:hyperlink>
        </w:p>
        <w:p w:rsidR="00510A7A" w:rsidRDefault="00510A7A" w14:paraId="5C5AD86E" w14:textId="5F24C051">
          <w:pPr>
            <w:pStyle w:val="TOC1"/>
            <w:tabs>
              <w:tab w:val="left" w:pos="660"/>
              <w:tab w:val="right" w:leader="dot" w:pos="9016"/>
            </w:tabs>
            <w:rPr>
              <w:rFonts w:eastAsiaTheme="minorEastAsia"/>
              <w:noProof/>
              <w:kern w:val="0"/>
              <w:lang w:eastAsia="en-IN"/>
              <w14:ligatures w14:val="none"/>
            </w:rPr>
          </w:pPr>
          <w:hyperlink w:history="1" w:anchor="_Toc148349159">
            <w:r w:rsidRPr="00D0009F">
              <w:rPr>
                <w:rStyle w:val="Hyperlink"/>
                <w:noProof/>
              </w:rPr>
              <w:t>12.</w:t>
            </w:r>
            <w:r>
              <w:rPr>
                <w:rFonts w:eastAsiaTheme="minorEastAsia"/>
                <w:noProof/>
                <w:kern w:val="0"/>
                <w:lang w:eastAsia="en-IN"/>
                <w14:ligatures w14:val="none"/>
              </w:rPr>
              <w:tab/>
            </w:r>
            <w:r w:rsidRPr="00D0009F">
              <w:rPr>
                <w:rStyle w:val="Hyperlink"/>
                <w:noProof/>
              </w:rPr>
              <w:t>Job Scheduling – NA</w:t>
            </w:r>
            <w:r>
              <w:rPr>
                <w:noProof/>
                <w:webHidden/>
              </w:rPr>
              <w:tab/>
            </w:r>
            <w:r>
              <w:rPr>
                <w:noProof/>
                <w:webHidden/>
              </w:rPr>
              <w:fldChar w:fldCharType="begin"/>
            </w:r>
            <w:r>
              <w:rPr>
                <w:noProof/>
                <w:webHidden/>
              </w:rPr>
              <w:instrText xml:space="preserve"> PAGEREF _Toc148349159 \h </w:instrText>
            </w:r>
            <w:r>
              <w:rPr>
                <w:noProof/>
                <w:webHidden/>
              </w:rPr>
            </w:r>
            <w:r>
              <w:rPr>
                <w:noProof/>
                <w:webHidden/>
              </w:rPr>
              <w:fldChar w:fldCharType="separate"/>
            </w:r>
            <w:r>
              <w:rPr>
                <w:noProof/>
                <w:webHidden/>
              </w:rPr>
              <w:t>35</w:t>
            </w:r>
            <w:r>
              <w:rPr>
                <w:noProof/>
                <w:webHidden/>
              </w:rPr>
              <w:fldChar w:fldCharType="end"/>
            </w:r>
          </w:hyperlink>
        </w:p>
        <w:p w:rsidR="00510A7A" w:rsidRDefault="00510A7A" w14:paraId="242DE6D4" w14:textId="048BE3AC">
          <w:pPr>
            <w:pStyle w:val="TOC1"/>
            <w:tabs>
              <w:tab w:val="left" w:pos="880"/>
              <w:tab w:val="right" w:leader="dot" w:pos="9016"/>
            </w:tabs>
            <w:rPr>
              <w:rFonts w:eastAsiaTheme="minorEastAsia"/>
              <w:noProof/>
              <w:kern w:val="0"/>
              <w:lang w:eastAsia="en-IN"/>
              <w14:ligatures w14:val="none"/>
            </w:rPr>
          </w:pPr>
          <w:hyperlink w:history="1" w:anchor="_Toc148349160">
            <w:r w:rsidRPr="00D0009F">
              <w:rPr>
                <w:rStyle w:val="Hyperlink"/>
                <w:rFonts w:ascii="Calibri" w:hAnsi="Calibri" w:eastAsia="Yu Mincho" w:cs="Arial"/>
                <w:noProof/>
              </w:rPr>
              <w:t>12.1.</w:t>
            </w:r>
            <w:r>
              <w:rPr>
                <w:rFonts w:eastAsiaTheme="minorEastAsia"/>
                <w:noProof/>
                <w:kern w:val="0"/>
                <w:lang w:eastAsia="en-IN"/>
                <w14:ligatures w14:val="none"/>
              </w:rPr>
              <w:tab/>
            </w:r>
            <w:r w:rsidRPr="00D0009F">
              <w:rPr>
                <w:rStyle w:val="Hyperlink"/>
                <w:noProof/>
              </w:rPr>
              <w:t>Code Repository and branching</w:t>
            </w:r>
            <w:r>
              <w:rPr>
                <w:noProof/>
                <w:webHidden/>
              </w:rPr>
              <w:tab/>
            </w:r>
            <w:r>
              <w:rPr>
                <w:noProof/>
                <w:webHidden/>
              </w:rPr>
              <w:fldChar w:fldCharType="begin"/>
            </w:r>
            <w:r>
              <w:rPr>
                <w:noProof/>
                <w:webHidden/>
              </w:rPr>
              <w:instrText xml:space="preserve"> PAGEREF _Toc148349160 \h </w:instrText>
            </w:r>
            <w:r>
              <w:rPr>
                <w:noProof/>
                <w:webHidden/>
              </w:rPr>
            </w:r>
            <w:r>
              <w:rPr>
                <w:noProof/>
                <w:webHidden/>
              </w:rPr>
              <w:fldChar w:fldCharType="separate"/>
            </w:r>
            <w:r>
              <w:rPr>
                <w:noProof/>
                <w:webHidden/>
              </w:rPr>
              <w:t>35</w:t>
            </w:r>
            <w:r>
              <w:rPr>
                <w:noProof/>
                <w:webHidden/>
              </w:rPr>
              <w:fldChar w:fldCharType="end"/>
            </w:r>
          </w:hyperlink>
        </w:p>
        <w:p w:rsidR="00510A7A" w:rsidRDefault="00510A7A" w14:paraId="0FFD17F4" w14:textId="04FBC875">
          <w:pPr>
            <w:pStyle w:val="TOC1"/>
            <w:tabs>
              <w:tab w:val="left" w:pos="660"/>
              <w:tab w:val="right" w:leader="dot" w:pos="9016"/>
            </w:tabs>
            <w:rPr>
              <w:rFonts w:eastAsiaTheme="minorEastAsia"/>
              <w:noProof/>
              <w:kern w:val="0"/>
              <w:lang w:eastAsia="en-IN"/>
              <w14:ligatures w14:val="none"/>
            </w:rPr>
          </w:pPr>
          <w:hyperlink w:history="1" w:anchor="_Toc148349161">
            <w:r w:rsidRPr="00D0009F">
              <w:rPr>
                <w:rStyle w:val="Hyperlink"/>
                <w:noProof/>
              </w:rPr>
              <w:t>13.</w:t>
            </w:r>
            <w:r>
              <w:rPr>
                <w:rFonts w:eastAsiaTheme="minorEastAsia"/>
                <w:noProof/>
                <w:kern w:val="0"/>
                <w:lang w:eastAsia="en-IN"/>
                <w14:ligatures w14:val="none"/>
              </w:rPr>
              <w:tab/>
            </w:r>
            <w:r w:rsidRPr="00D0009F">
              <w:rPr>
                <w:rStyle w:val="Hyperlink"/>
                <w:noProof/>
              </w:rPr>
              <w:t>Code Repository and branching</w:t>
            </w:r>
            <w:r>
              <w:rPr>
                <w:noProof/>
                <w:webHidden/>
              </w:rPr>
              <w:tab/>
            </w:r>
            <w:r>
              <w:rPr>
                <w:noProof/>
                <w:webHidden/>
              </w:rPr>
              <w:fldChar w:fldCharType="begin"/>
            </w:r>
            <w:r>
              <w:rPr>
                <w:noProof/>
                <w:webHidden/>
              </w:rPr>
              <w:instrText xml:space="preserve"> PAGEREF _Toc148349161 \h </w:instrText>
            </w:r>
            <w:r>
              <w:rPr>
                <w:noProof/>
                <w:webHidden/>
              </w:rPr>
            </w:r>
            <w:r>
              <w:rPr>
                <w:noProof/>
                <w:webHidden/>
              </w:rPr>
              <w:fldChar w:fldCharType="separate"/>
            </w:r>
            <w:r>
              <w:rPr>
                <w:noProof/>
                <w:webHidden/>
              </w:rPr>
              <w:t>35</w:t>
            </w:r>
            <w:r>
              <w:rPr>
                <w:noProof/>
                <w:webHidden/>
              </w:rPr>
              <w:fldChar w:fldCharType="end"/>
            </w:r>
          </w:hyperlink>
        </w:p>
        <w:p w:rsidR="00510A7A" w:rsidRDefault="00510A7A" w14:paraId="7B8CA34F" w14:textId="552DC95E">
          <w:pPr>
            <w:pStyle w:val="TOC1"/>
            <w:tabs>
              <w:tab w:val="left" w:pos="880"/>
              <w:tab w:val="right" w:leader="dot" w:pos="9016"/>
            </w:tabs>
            <w:rPr>
              <w:rFonts w:eastAsiaTheme="minorEastAsia"/>
              <w:noProof/>
              <w:kern w:val="0"/>
              <w:lang w:eastAsia="en-IN"/>
              <w14:ligatures w14:val="none"/>
            </w:rPr>
          </w:pPr>
          <w:hyperlink w:history="1" w:anchor="_Toc148349162">
            <w:r w:rsidRPr="00D0009F">
              <w:rPr>
                <w:rStyle w:val="Hyperlink"/>
                <w:noProof/>
              </w:rPr>
              <w:t>13.1.</w:t>
            </w:r>
            <w:r>
              <w:rPr>
                <w:rFonts w:eastAsiaTheme="minorEastAsia"/>
                <w:noProof/>
                <w:kern w:val="0"/>
                <w:lang w:eastAsia="en-IN"/>
                <w14:ligatures w14:val="none"/>
              </w:rPr>
              <w:tab/>
            </w:r>
            <w:r w:rsidRPr="00D0009F">
              <w:rPr>
                <w:rStyle w:val="Hyperlink"/>
                <w:noProof/>
              </w:rPr>
              <w:t>Branching</w:t>
            </w:r>
            <w:r>
              <w:rPr>
                <w:noProof/>
                <w:webHidden/>
              </w:rPr>
              <w:tab/>
            </w:r>
            <w:r>
              <w:rPr>
                <w:noProof/>
                <w:webHidden/>
              </w:rPr>
              <w:fldChar w:fldCharType="begin"/>
            </w:r>
            <w:r>
              <w:rPr>
                <w:noProof/>
                <w:webHidden/>
              </w:rPr>
              <w:instrText xml:space="preserve"> PAGEREF _Toc148349162 \h </w:instrText>
            </w:r>
            <w:r>
              <w:rPr>
                <w:noProof/>
                <w:webHidden/>
              </w:rPr>
            </w:r>
            <w:r>
              <w:rPr>
                <w:noProof/>
                <w:webHidden/>
              </w:rPr>
              <w:fldChar w:fldCharType="separate"/>
            </w:r>
            <w:r>
              <w:rPr>
                <w:noProof/>
                <w:webHidden/>
              </w:rPr>
              <w:t>35</w:t>
            </w:r>
            <w:r>
              <w:rPr>
                <w:noProof/>
                <w:webHidden/>
              </w:rPr>
              <w:fldChar w:fldCharType="end"/>
            </w:r>
          </w:hyperlink>
        </w:p>
        <w:p w:rsidR="00510A7A" w:rsidRDefault="00510A7A" w14:paraId="5D620C54" w14:textId="02D5DBEF">
          <w:pPr>
            <w:pStyle w:val="TOC1"/>
            <w:tabs>
              <w:tab w:val="left" w:pos="660"/>
              <w:tab w:val="right" w:leader="dot" w:pos="9016"/>
            </w:tabs>
            <w:rPr>
              <w:rFonts w:eastAsiaTheme="minorEastAsia"/>
              <w:noProof/>
              <w:kern w:val="0"/>
              <w:lang w:eastAsia="en-IN"/>
              <w14:ligatures w14:val="none"/>
            </w:rPr>
          </w:pPr>
          <w:hyperlink w:history="1" w:anchor="_Toc148349163">
            <w:r w:rsidRPr="00D0009F">
              <w:rPr>
                <w:rStyle w:val="Hyperlink"/>
                <w:noProof/>
              </w:rPr>
              <w:t>14.</w:t>
            </w:r>
            <w:r>
              <w:rPr>
                <w:rFonts w:eastAsiaTheme="minorEastAsia"/>
                <w:noProof/>
                <w:kern w:val="0"/>
                <w:lang w:eastAsia="en-IN"/>
                <w14:ligatures w14:val="none"/>
              </w:rPr>
              <w:tab/>
            </w:r>
            <w:r w:rsidRPr="00D0009F">
              <w:rPr>
                <w:rStyle w:val="Hyperlink"/>
                <w:noProof/>
              </w:rPr>
              <w:t>AWS Job scheduling and rerun:</w:t>
            </w:r>
            <w:r>
              <w:rPr>
                <w:noProof/>
                <w:webHidden/>
              </w:rPr>
              <w:tab/>
            </w:r>
            <w:r>
              <w:rPr>
                <w:noProof/>
                <w:webHidden/>
              </w:rPr>
              <w:fldChar w:fldCharType="begin"/>
            </w:r>
            <w:r>
              <w:rPr>
                <w:noProof/>
                <w:webHidden/>
              </w:rPr>
              <w:instrText xml:space="preserve"> PAGEREF _Toc148349163 \h </w:instrText>
            </w:r>
            <w:r>
              <w:rPr>
                <w:noProof/>
                <w:webHidden/>
              </w:rPr>
            </w:r>
            <w:r>
              <w:rPr>
                <w:noProof/>
                <w:webHidden/>
              </w:rPr>
              <w:fldChar w:fldCharType="separate"/>
            </w:r>
            <w:r>
              <w:rPr>
                <w:noProof/>
                <w:webHidden/>
              </w:rPr>
              <w:t>36</w:t>
            </w:r>
            <w:r>
              <w:rPr>
                <w:noProof/>
                <w:webHidden/>
              </w:rPr>
              <w:fldChar w:fldCharType="end"/>
            </w:r>
          </w:hyperlink>
        </w:p>
        <w:p w:rsidR="00510A7A" w:rsidRDefault="00510A7A" w14:paraId="157FCB75" w14:textId="7CDB2CA2">
          <w:pPr>
            <w:pStyle w:val="TOC1"/>
            <w:tabs>
              <w:tab w:val="left" w:pos="660"/>
              <w:tab w:val="right" w:leader="dot" w:pos="9016"/>
            </w:tabs>
            <w:rPr>
              <w:rFonts w:eastAsiaTheme="minorEastAsia"/>
              <w:noProof/>
              <w:kern w:val="0"/>
              <w:lang w:eastAsia="en-IN"/>
              <w14:ligatures w14:val="none"/>
            </w:rPr>
          </w:pPr>
          <w:hyperlink w:history="1" w:anchor="_Toc148349164">
            <w:r w:rsidRPr="00D0009F">
              <w:rPr>
                <w:rStyle w:val="Hyperlink"/>
                <w:noProof/>
              </w:rPr>
              <w:t>15.</w:t>
            </w:r>
            <w:r>
              <w:rPr>
                <w:rFonts w:eastAsiaTheme="minorEastAsia"/>
                <w:noProof/>
                <w:kern w:val="0"/>
                <w:lang w:eastAsia="en-IN"/>
                <w14:ligatures w14:val="none"/>
              </w:rPr>
              <w:tab/>
            </w:r>
            <w:r w:rsidRPr="00D0009F">
              <w:rPr>
                <w:rStyle w:val="Hyperlink"/>
                <w:noProof/>
              </w:rPr>
              <w:t>Job Run Frequency:</w:t>
            </w:r>
            <w:r>
              <w:rPr>
                <w:noProof/>
                <w:webHidden/>
              </w:rPr>
              <w:tab/>
            </w:r>
            <w:r>
              <w:rPr>
                <w:noProof/>
                <w:webHidden/>
              </w:rPr>
              <w:fldChar w:fldCharType="begin"/>
            </w:r>
            <w:r>
              <w:rPr>
                <w:noProof/>
                <w:webHidden/>
              </w:rPr>
              <w:instrText xml:space="preserve"> PAGEREF _Toc148349164 \h </w:instrText>
            </w:r>
            <w:r>
              <w:rPr>
                <w:noProof/>
                <w:webHidden/>
              </w:rPr>
            </w:r>
            <w:r>
              <w:rPr>
                <w:noProof/>
                <w:webHidden/>
              </w:rPr>
              <w:fldChar w:fldCharType="separate"/>
            </w:r>
            <w:r>
              <w:rPr>
                <w:noProof/>
                <w:webHidden/>
              </w:rPr>
              <w:t>36</w:t>
            </w:r>
            <w:r>
              <w:rPr>
                <w:noProof/>
                <w:webHidden/>
              </w:rPr>
              <w:fldChar w:fldCharType="end"/>
            </w:r>
          </w:hyperlink>
        </w:p>
        <w:p w:rsidR="00510A7A" w:rsidRDefault="00510A7A" w14:paraId="62AD1248" w14:textId="7CD6F377">
          <w:pPr>
            <w:pStyle w:val="TOC1"/>
            <w:tabs>
              <w:tab w:val="left" w:pos="660"/>
              <w:tab w:val="right" w:leader="dot" w:pos="9016"/>
            </w:tabs>
            <w:rPr>
              <w:rFonts w:eastAsiaTheme="minorEastAsia"/>
              <w:noProof/>
              <w:kern w:val="0"/>
              <w:lang w:eastAsia="en-IN"/>
              <w14:ligatures w14:val="none"/>
            </w:rPr>
          </w:pPr>
          <w:hyperlink w:history="1" w:anchor="_Toc148349165">
            <w:r w:rsidRPr="00D0009F">
              <w:rPr>
                <w:rStyle w:val="Hyperlink"/>
                <w:noProof/>
              </w:rPr>
              <w:t>16.</w:t>
            </w:r>
            <w:r>
              <w:rPr>
                <w:rFonts w:eastAsiaTheme="minorEastAsia"/>
                <w:noProof/>
                <w:kern w:val="0"/>
                <w:lang w:eastAsia="en-IN"/>
                <w14:ligatures w14:val="none"/>
              </w:rPr>
              <w:tab/>
            </w:r>
            <w:r w:rsidRPr="00D0009F">
              <w:rPr>
                <w:rStyle w:val="Hyperlink"/>
                <w:noProof/>
              </w:rPr>
              <w:t>Appendix:</w:t>
            </w:r>
            <w:r>
              <w:rPr>
                <w:noProof/>
                <w:webHidden/>
              </w:rPr>
              <w:tab/>
            </w:r>
            <w:r>
              <w:rPr>
                <w:noProof/>
                <w:webHidden/>
              </w:rPr>
              <w:fldChar w:fldCharType="begin"/>
            </w:r>
            <w:r>
              <w:rPr>
                <w:noProof/>
                <w:webHidden/>
              </w:rPr>
              <w:instrText xml:space="preserve"> PAGEREF _Toc148349165 \h </w:instrText>
            </w:r>
            <w:r>
              <w:rPr>
                <w:noProof/>
                <w:webHidden/>
              </w:rPr>
            </w:r>
            <w:r>
              <w:rPr>
                <w:noProof/>
                <w:webHidden/>
              </w:rPr>
              <w:fldChar w:fldCharType="separate"/>
            </w:r>
            <w:r>
              <w:rPr>
                <w:noProof/>
                <w:webHidden/>
              </w:rPr>
              <w:t>36</w:t>
            </w:r>
            <w:r>
              <w:rPr>
                <w:noProof/>
                <w:webHidden/>
              </w:rPr>
              <w:fldChar w:fldCharType="end"/>
            </w:r>
          </w:hyperlink>
        </w:p>
        <w:p w:rsidR="3AE828D8" w:rsidP="2D72CBB2" w:rsidRDefault="00784A98" w14:paraId="5F1986F4" w14:textId="096F8DCA">
          <w:pPr>
            <w:pStyle w:val="TOC1"/>
            <w:tabs>
              <w:tab w:val="right" w:leader="dot" w:pos="9015"/>
            </w:tabs>
            <w:rPr>
              <w:rStyle w:val="Hyperlink"/>
              <w:rFonts w:eastAsiaTheme="minorEastAsia"/>
              <w:sz w:val="24"/>
              <w:szCs w:val="24"/>
            </w:rPr>
          </w:pPr>
          <w:r>
            <w:fldChar w:fldCharType="end"/>
          </w:r>
        </w:p>
      </w:sdtContent>
    </w:sdt>
    <w:p w:rsidR="00510A7A" w:rsidP="00510A7A" w:rsidRDefault="00510A7A" w14:paraId="519F2150" w14:textId="0F746F91">
      <w:pPr>
        <w:pStyle w:val="NoSpacing"/>
      </w:pPr>
    </w:p>
    <w:p w:rsidR="00510A7A" w:rsidP="00510A7A" w:rsidRDefault="00510A7A" w14:paraId="5219442B" w14:textId="2E5909BA">
      <w:pPr>
        <w:pStyle w:val="NoSpacing"/>
      </w:pPr>
    </w:p>
    <w:p w:rsidR="00510A7A" w:rsidP="00510A7A" w:rsidRDefault="00510A7A" w14:paraId="28D6F1D3" w14:textId="77777777">
      <w:pPr>
        <w:pStyle w:val="NoSpacing"/>
      </w:pPr>
    </w:p>
    <w:p w:rsidR="00AE6EC7" w:rsidP="00510A7A" w:rsidRDefault="0097480A" w14:paraId="7FDE75E6" w14:textId="6ED64D2E">
      <w:pPr>
        <w:pStyle w:val="NoSpacing"/>
        <w:rPr>
          <w:b/>
          <w:sz w:val="28"/>
        </w:rPr>
      </w:pPr>
      <w:bookmarkStart w:name="_Toc1630719079" w:id="0"/>
      <w:r>
        <w:t xml:space="preserve">  </w:t>
      </w:r>
      <w:bookmarkStart w:name="_Toc148349099" w:id="1"/>
      <w:r w:rsidRPr="00510A7A" w:rsidR="5FD5D1BF">
        <w:rPr>
          <w:b/>
          <w:sz w:val="28"/>
        </w:rPr>
        <w:t>Technical Design Document [TDD]</w:t>
      </w:r>
      <w:bookmarkEnd w:id="0"/>
      <w:bookmarkEnd w:id="1"/>
    </w:p>
    <w:p w:rsidRPr="00510A7A" w:rsidR="00510A7A" w:rsidP="00510A7A" w:rsidRDefault="00510A7A" w14:paraId="2E5BE123" w14:textId="77777777">
      <w:pPr>
        <w:pStyle w:val="NoSpacing"/>
        <w:rPr>
          <w:rStyle w:val="Heading1Char"/>
          <w:b/>
        </w:rPr>
      </w:pPr>
    </w:p>
    <w:p w:rsidR="00C54BA0" w:rsidP="00C54BA0" w:rsidRDefault="5FD5D1BF" w14:paraId="726EF15E" w14:textId="15D8C645">
      <w:pPr>
        <w:pStyle w:val="BodyText"/>
        <w:spacing w:line="364" w:lineRule="auto"/>
        <w:ind w:left="168"/>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This</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document</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includes</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technical</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design</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 xml:space="preserve">for HDFC I </w:t>
      </w:r>
      <w:r w:rsidRPr="2D72CBB2" w:rsidR="7758E088">
        <w:rPr>
          <w:rFonts w:asciiTheme="minorHAnsi" w:hAnsiTheme="minorHAnsi" w:eastAsiaTheme="minorEastAsia" w:cstheme="minorBidi"/>
          <w:color w:val="172A4D"/>
          <w:sz w:val="24"/>
          <w:szCs w:val="24"/>
        </w:rPr>
        <w:t>Earn project</w:t>
      </w:r>
      <w:r w:rsidRPr="2D72CBB2">
        <w:rPr>
          <w:rFonts w:asciiTheme="minorHAnsi" w:hAnsiTheme="minorHAnsi" w:eastAsiaTheme="minorEastAsia" w:cstheme="minorBidi"/>
          <w:color w:val="172A4D"/>
          <w:sz w:val="24"/>
          <w:szCs w:val="24"/>
        </w:rPr>
        <w:t>.</w:t>
      </w:r>
      <w:r w:rsidRPr="2D72CBB2">
        <w:rPr>
          <w:rFonts w:asciiTheme="minorHAnsi" w:hAnsiTheme="minorHAnsi" w:eastAsiaTheme="minorEastAsia" w:cstheme="minorBidi"/>
          <w:color w:val="172A4D"/>
          <w:spacing w:val="1"/>
          <w:sz w:val="24"/>
          <w:szCs w:val="24"/>
        </w:rPr>
        <w:t xml:space="preserve"> </w:t>
      </w:r>
      <w:r w:rsidRPr="2D72CBB2">
        <w:rPr>
          <w:rFonts w:asciiTheme="minorHAnsi" w:hAnsiTheme="minorHAnsi" w:eastAsiaTheme="minorEastAsia" w:cstheme="minorBidi"/>
          <w:color w:val="172A4D"/>
          <w:sz w:val="24"/>
          <w:szCs w:val="24"/>
        </w:rPr>
        <w:t>The</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document</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would</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serve</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as</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key</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input</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to</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the</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build/</w:t>
      </w:r>
      <w:r w:rsidRPr="2D72CBB2">
        <w:rPr>
          <w:rFonts w:asciiTheme="minorHAnsi" w:hAnsiTheme="minorHAnsi" w:eastAsiaTheme="minorEastAsia" w:cstheme="minorBidi"/>
          <w:color w:val="172A4D"/>
          <w:spacing w:val="4"/>
          <w:sz w:val="24"/>
          <w:szCs w:val="24"/>
        </w:rPr>
        <w:t xml:space="preserve"> </w:t>
      </w:r>
      <w:r w:rsidRPr="2D72CBB2">
        <w:rPr>
          <w:rFonts w:asciiTheme="minorHAnsi" w:hAnsiTheme="minorHAnsi" w:eastAsiaTheme="minorEastAsia" w:cstheme="minorBidi"/>
          <w:color w:val="172A4D"/>
          <w:sz w:val="24"/>
          <w:szCs w:val="24"/>
        </w:rPr>
        <w:t>testing</w:t>
      </w:r>
      <w:r w:rsidRPr="2D72CBB2">
        <w:rPr>
          <w:rFonts w:asciiTheme="minorHAnsi" w:hAnsiTheme="minorHAnsi" w:eastAsiaTheme="minorEastAsia" w:cstheme="minorBidi"/>
          <w:color w:val="172A4D"/>
          <w:spacing w:val="4"/>
          <w:sz w:val="24"/>
          <w:szCs w:val="24"/>
        </w:rPr>
        <w:t xml:space="preserve"> </w:t>
      </w:r>
      <w:r w:rsidRPr="2D72CBB2" w:rsidR="76004C1D">
        <w:rPr>
          <w:rFonts w:asciiTheme="minorHAnsi" w:hAnsiTheme="minorHAnsi" w:eastAsiaTheme="minorEastAsia" w:cstheme="minorBidi"/>
          <w:color w:val="172A4D"/>
          <w:sz w:val="24"/>
          <w:szCs w:val="24"/>
        </w:rPr>
        <w:t>phase ensuring</w:t>
      </w:r>
      <w:r w:rsidRPr="2D72CBB2">
        <w:rPr>
          <w:rFonts w:asciiTheme="minorHAnsi" w:hAnsiTheme="minorHAnsi" w:eastAsiaTheme="minorEastAsia" w:cstheme="minorBidi"/>
          <w:color w:val="172A4D"/>
          <w:spacing w:val="2"/>
          <w:sz w:val="24"/>
          <w:szCs w:val="24"/>
        </w:rPr>
        <w:t xml:space="preserve"> </w:t>
      </w:r>
      <w:r w:rsidRPr="2D72CBB2">
        <w:rPr>
          <w:rFonts w:asciiTheme="minorHAnsi" w:hAnsiTheme="minorHAnsi" w:eastAsiaTheme="minorEastAsia" w:cstheme="minorBidi"/>
          <w:color w:val="172A4D"/>
          <w:sz w:val="24"/>
          <w:szCs w:val="24"/>
        </w:rPr>
        <w:t>the</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development</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aligns</w:t>
      </w:r>
      <w:r w:rsidRPr="2D72CBB2">
        <w:rPr>
          <w:rFonts w:asciiTheme="minorHAnsi" w:hAnsiTheme="minorHAnsi" w:eastAsiaTheme="minorEastAsia" w:cstheme="minorBidi"/>
          <w:color w:val="172A4D"/>
          <w:spacing w:val="2"/>
          <w:sz w:val="24"/>
          <w:szCs w:val="24"/>
        </w:rPr>
        <w:t xml:space="preserve"> </w:t>
      </w:r>
      <w:r w:rsidRPr="2D72CBB2">
        <w:rPr>
          <w:rFonts w:asciiTheme="minorHAnsi" w:hAnsiTheme="minorHAnsi" w:eastAsiaTheme="minorEastAsia" w:cstheme="minorBidi"/>
          <w:color w:val="172A4D"/>
          <w:sz w:val="24"/>
          <w:szCs w:val="24"/>
        </w:rPr>
        <w:t>with</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project</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requirements,</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follows</w:t>
      </w:r>
      <w:r w:rsidRPr="2D72CBB2">
        <w:rPr>
          <w:rFonts w:asciiTheme="minorHAnsi" w:hAnsiTheme="minorHAnsi" w:eastAsiaTheme="minorEastAsia" w:cstheme="minorBidi"/>
          <w:color w:val="172A4D"/>
          <w:spacing w:val="2"/>
          <w:sz w:val="24"/>
          <w:szCs w:val="24"/>
        </w:rPr>
        <w:t xml:space="preserve"> </w:t>
      </w:r>
      <w:r w:rsidRPr="2D72CBB2">
        <w:rPr>
          <w:rFonts w:asciiTheme="minorHAnsi" w:hAnsiTheme="minorHAnsi" w:eastAsiaTheme="minorEastAsia" w:cstheme="minorBidi"/>
          <w:color w:val="172A4D"/>
          <w:sz w:val="24"/>
          <w:szCs w:val="24"/>
        </w:rPr>
        <w:t>best</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practices</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and</w:t>
      </w:r>
      <w:r w:rsidRPr="2D72CBB2">
        <w:rPr>
          <w:rFonts w:asciiTheme="minorHAnsi" w:hAnsiTheme="minorHAnsi" w:eastAsiaTheme="minorEastAsia" w:cstheme="minorBidi"/>
          <w:color w:val="172A4D"/>
          <w:spacing w:val="2"/>
          <w:sz w:val="24"/>
          <w:szCs w:val="24"/>
        </w:rPr>
        <w:t xml:space="preserve"> </w:t>
      </w:r>
      <w:r w:rsidRPr="2D72CBB2" w:rsidR="445234EA">
        <w:rPr>
          <w:rFonts w:asciiTheme="minorHAnsi" w:hAnsiTheme="minorHAnsi" w:eastAsiaTheme="minorEastAsia" w:cstheme="minorBidi"/>
          <w:color w:val="172A4D"/>
          <w:sz w:val="24"/>
          <w:szCs w:val="24"/>
        </w:rPr>
        <w:t>adheres</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to</w:t>
      </w:r>
      <w:r w:rsidRPr="2D72CBB2">
        <w:rPr>
          <w:rFonts w:asciiTheme="minorHAnsi" w:hAnsiTheme="minorHAnsi" w:eastAsiaTheme="minorEastAsia" w:cstheme="minorBidi"/>
          <w:color w:val="172A4D"/>
          <w:spacing w:val="3"/>
          <w:sz w:val="24"/>
          <w:szCs w:val="24"/>
        </w:rPr>
        <w:t xml:space="preserve"> </w:t>
      </w:r>
      <w:r w:rsidRPr="2D72CBB2">
        <w:rPr>
          <w:rFonts w:asciiTheme="minorHAnsi" w:hAnsiTheme="minorHAnsi" w:eastAsiaTheme="minorEastAsia" w:cstheme="minorBidi"/>
          <w:color w:val="172A4D"/>
          <w:sz w:val="24"/>
          <w:szCs w:val="24"/>
        </w:rPr>
        <w:t xml:space="preserve">HDFC </w:t>
      </w:r>
      <w:r w:rsidRPr="2D72CBB2" w:rsidR="78F7406F">
        <w:rPr>
          <w:rFonts w:asciiTheme="minorHAnsi" w:hAnsiTheme="minorHAnsi" w:eastAsiaTheme="minorEastAsia" w:cstheme="minorBidi"/>
          <w:color w:val="172A4D"/>
          <w:sz w:val="24"/>
          <w:szCs w:val="24"/>
        </w:rPr>
        <w:t>data factory</w:t>
      </w:r>
      <w:r w:rsidRPr="2D72CBB2">
        <w:rPr>
          <w:rFonts w:asciiTheme="minorHAnsi" w:hAnsiTheme="minorHAnsi" w:eastAsiaTheme="minorEastAsia" w:cstheme="minorBidi"/>
          <w:color w:val="172A4D"/>
          <w:spacing w:val="2"/>
          <w:sz w:val="24"/>
          <w:szCs w:val="24"/>
        </w:rPr>
        <w:t xml:space="preserve"> </w:t>
      </w:r>
      <w:r w:rsidRPr="2D72CBB2">
        <w:rPr>
          <w:rFonts w:asciiTheme="minorHAnsi" w:hAnsiTheme="minorHAnsi" w:eastAsiaTheme="minorEastAsia" w:cstheme="minorBidi"/>
          <w:color w:val="172A4D"/>
          <w:sz w:val="24"/>
          <w:szCs w:val="24"/>
        </w:rPr>
        <w:t>guidelines</w:t>
      </w:r>
      <w:r w:rsidRPr="2D72CBB2" w:rsidR="53639BDA">
        <w:rPr>
          <w:rFonts w:asciiTheme="minorHAnsi" w:hAnsiTheme="minorHAnsi" w:eastAsiaTheme="minorEastAsia" w:cstheme="minorBidi"/>
          <w:color w:val="172A4D"/>
          <w:sz w:val="24"/>
          <w:szCs w:val="24"/>
        </w:rPr>
        <w:t>.</w:t>
      </w:r>
      <w:r w:rsidRPr="2D72CBB2" w:rsidR="53639BDA">
        <w:rPr>
          <w:rFonts w:asciiTheme="minorHAnsi" w:hAnsiTheme="minorHAnsi" w:eastAsiaTheme="minorEastAsia" w:cstheme="minorBidi"/>
          <w:sz w:val="24"/>
          <w:szCs w:val="24"/>
        </w:rPr>
        <w:t xml:space="preserve"> </w:t>
      </w:r>
    </w:p>
    <w:p w:rsidR="00510A7A" w:rsidP="00C54BA0" w:rsidRDefault="00510A7A" w14:paraId="383B14A4" w14:textId="77777777">
      <w:pPr>
        <w:pStyle w:val="BodyText"/>
        <w:spacing w:line="364" w:lineRule="auto"/>
        <w:ind w:left="168"/>
        <w:rPr>
          <w:rFonts w:asciiTheme="minorHAnsi" w:hAnsiTheme="minorHAnsi" w:eastAsiaTheme="minorEastAsia" w:cstheme="minorBidi"/>
          <w:sz w:val="24"/>
          <w:szCs w:val="24"/>
        </w:rPr>
      </w:pPr>
    </w:p>
    <w:p w:rsidR="00C54BA0" w:rsidP="006C3AD4" w:rsidRDefault="00C54BA0" w14:paraId="2EC239E8" w14:textId="7671F278">
      <w:pPr>
        <w:pStyle w:val="Heading1"/>
        <w:numPr>
          <w:ilvl w:val="0"/>
          <w:numId w:val="23"/>
        </w:numPr>
      </w:pPr>
      <w:bookmarkStart w:name="_Toc148349100" w:id="2"/>
      <w:r>
        <w:t>Scope of Work</w:t>
      </w:r>
      <w:bookmarkEnd w:id="2"/>
    </w:p>
    <w:p w:rsidR="00C54BA0" w:rsidP="006C3AD4" w:rsidRDefault="00C54BA0" w14:paraId="0C6FE2BA" w14:textId="7AB5ACB9">
      <w:pPr>
        <w:pStyle w:val="Heading1"/>
        <w:numPr>
          <w:ilvl w:val="1"/>
          <w:numId w:val="24"/>
        </w:numPr>
      </w:pPr>
      <w:bookmarkStart w:name="_Toc148349101" w:id="3"/>
      <w:r>
        <w:t>Functional requirements</w:t>
      </w:r>
      <w:bookmarkEnd w:id="3"/>
    </w:p>
    <w:p w:rsidRPr="007200AC" w:rsidR="00C54BA0" w:rsidP="1D79376C" w:rsidRDefault="00C54BA0" w14:paraId="52F113C3" w14:textId="74494BD9">
      <w:pPr>
        <w:tabs>
          <w:tab w:val="left" w:pos="385"/>
        </w:tabs>
        <w:spacing w:before="117"/>
        <w:ind w:left="888"/>
        <w:rPr>
          <w:rFonts w:eastAsia="游明朝" w:eastAsiaTheme="minorEastAsia"/>
          <w:kern w:val="0"/>
          <w:sz w:val="24"/>
          <w:szCs w:val="24"/>
          <w:lang w:val="en-US"/>
          <w14:ligatures w14:val="none"/>
        </w:rPr>
      </w:pPr>
      <w:r w:rsidRPr="1D79376C" w:rsidR="00C54BA0">
        <w:rPr>
          <w:rFonts w:eastAsia="游明朝" w:eastAsiaTheme="minorEastAsia"/>
          <w:sz w:val="24"/>
          <w:szCs w:val="24"/>
        </w:rPr>
        <w:t xml:space="preserve">The scope of the project encompasses the redesign and redevelopment of efficient data pipelines (ELT) to transfer and store the data from external sources into </w:t>
      </w:r>
      <w:r w:rsidRPr="1D79376C" w:rsidR="00C54BA0">
        <w:rPr>
          <w:rFonts w:eastAsia="游明朝" w:eastAsiaTheme="minorEastAsia"/>
          <w:sz w:val="24"/>
          <w:szCs w:val="24"/>
        </w:rPr>
        <w:t>AWS</w:t>
      </w:r>
      <w:r w:rsidRPr="1D79376C" w:rsidR="00C54BA0">
        <w:rPr>
          <w:rFonts w:eastAsia="游明朝" w:eastAsiaTheme="minorEastAsia"/>
          <w:sz w:val="24"/>
          <w:szCs w:val="24"/>
        </w:rPr>
        <w:t xml:space="preserve"> cloud. The data will be extracted from the data sources mentioned below and stored in the s3 data lake in the required </w:t>
      </w:r>
      <w:r w:rsidRPr="1D79376C" w:rsidR="00C54BA0">
        <w:rPr>
          <w:rFonts w:eastAsia="游明朝" w:eastAsiaTheme="minorEastAsia"/>
          <w:kern w:val="0"/>
          <w:sz w:val="24"/>
          <w:szCs w:val="24"/>
          <w:lang w:val="en-US"/>
          <w14:ligatures w14:val="none"/>
        </w:rPr>
        <w:t>file</w:t>
      </w:r>
      <w:r w:rsidRPr="1D79376C" w:rsidR="00C54BA0">
        <w:rPr>
          <w:rFonts w:eastAsia="游明朝" w:eastAsiaTheme="minorEastAsia"/>
          <w:kern w:val="0"/>
          <w:sz w:val="24"/>
          <w:szCs w:val="24"/>
          <w:lang w:val="en-US"/>
          <w14:ligatures w14:val="none"/>
        </w:rPr>
        <w:t xml:space="preserve"> formats   in various </w:t>
      </w:r>
      <w:r w:rsidRPr="1D79376C" w:rsidR="6B912E82">
        <w:rPr>
          <w:rFonts w:eastAsia="游明朝" w:eastAsiaTheme="minorEastAsia"/>
          <w:kern w:val="0"/>
          <w:sz w:val="24"/>
          <w:szCs w:val="24"/>
          <w:lang w:val="en-US"/>
          <w14:ligatures w14:val="none"/>
        </w:rPr>
        <w:t xml:space="preserve">specified folders</w:t>
      </w:r>
      <w:r w:rsidRPr="1D79376C" w:rsidR="00C54BA0">
        <w:rPr>
          <w:rFonts w:eastAsia="游明朝" w:eastAsiaTheme="minorEastAsia"/>
          <w:kern w:val="0"/>
          <w:sz w:val="24"/>
          <w:szCs w:val="24"/>
          <w:lang w:val="en-US"/>
          <w14:ligatures w14:val="none"/>
        </w:rPr>
        <w:t>. The scope is as follows:</w:t>
      </w:r>
    </w:p>
    <w:p w:rsidRPr="007200AC" w:rsidR="00C54BA0" w:rsidP="006C3AD4" w:rsidRDefault="00C54BA0" w14:paraId="058FF796" w14:textId="77777777">
      <w:pPr>
        <w:pStyle w:val="ListParagraph"/>
        <w:widowControl/>
        <w:numPr>
          <w:ilvl w:val="0"/>
          <w:numId w:val="21"/>
        </w:numPr>
        <w:autoSpaceDE/>
        <w:autoSpaceDN/>
        <w:spacing w:after="160" w:line="259" w:lineRule="auto"/>
        <w:ind w:left="1588"/>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Platform should be able to support batch processing of data for daily reporting purpose.</w:t>
      </w:r>
    </w:p>
    <w:p w:rsidR="00622556" w:rsidP="006C3AD4" w:rsidRDefault="00C54BA0" w14:paraId="202699EB" w14:textId="4C35FC7D">
      <w:pPr>
        <w:pStyle w:val="ListParagraph"/>
        <w:widowControl/>
        <w:numPr>
          <w:ilvl w:val="0"/>
          <w:numId w:val="21"/>
        </w:numPr>
        <w:autoSpaceDE/>
        <w:autoSpaceDN/>
        <w:spacing w:after="160" w:line="259" w:lineRule="auto"/>
        <w:ind w:left="1588"/>
        <w:contextualSpacing/>
      </w:pPr>
      <w:r w:rsidRPr="2D72CBB2">
        <w:rPr>
          <w:rFonts w:asciiTheme="minorHAnsi" w:hAnsiTheme="minorHAnsi" w:eastAsiaTheme="minorEastAsia" w:cstheme="minorBidi"/>
          <w:sz w:val="24"/>
          <w:szCs w:val="24"/>
        </w:rPr>
        <w:t>Platform should be able to store final data into RDS for the end users to access for reporting and display into mobile devices.</w:t>
      </w:r>
    </w:p>
    <w:p w:rsidRPr="00C54BA0" w:rsidR="00C54BA0" w:rsidP="006C3AD4" w:rsidRDefault="00C54BA0" w14:paraId="149E5022" w14:textId="642EEB28">
      <w:pPr>
        <w:pStyle w:val="Heading1"/>
        <w:numPr>
          <w:ilvl w:val="1"/>
          <w:numId w:val="24"/>
        </w:numPr>
      </w:pPr>
      <w:bookmarkStart w:name="_Toc148349102" w:id="4"/>
      <w:r>
        <w:t>Non-functional requirements</w:t>
      </w:r>
      <w:bookmarkEnd w:id="4"/>
    </w:p>
    <w:p w:rsidR="00622556" w:rsidP="006C3AD4" w:rsidRDefault="5FD5D1BF" w14:paraId="2B2DB4DC" w14:textId="2CEB3BD0">
      <w:pPr>
        <w:pStyle w:val="Heading4"/>
        <w:numPr>
          <w:ilvl w:val="2"/>
          <w:numId w:val="24"/>
        </w:numPr>
        <w:rPr>
          <w:rFonts w:asciiTheme="minorHAnsi" w:hAnsiTheme="minorHAnsi" w:eastAsiaTheme="minorEastAsia" w:cstheme="minorBidi"/>
          <w:sz w:val="24"/>
          <w:szCs w:val="24"/>
        </w:rPr>
      </w:pPr>
      <w:bookmarkStart w:name="_Toc146623244" w:id="5"/>
      <w:bookmarkStart w:name="_Toc2066177313" w:id="6"/>
      <w:bookmarkStart w:name="_Toc148349103" w:id="7"/>
      <w:r w:rsidRPr="2D72CBB2">
        <w:rPr>
          <w:rFonts w:asciiTheme="minorHAnsi" w:hAnsiTheme="minorHAnsi" w:eastAsiaTheme="minorEastAsia" w:cstheme="minorBidi"/>
          <w:sz w:val="24"/>
          <w:szCs w:val="24"/>
        </w:rPr>
        <w:t>Scalability</w:t>
      </w:r>
      <w:bookmarkStart w:name="_GoBack" w:id="8"/>
      <w:bookmarkEnd w:id="5"/>
      <w:bookmarkEnd w:id="6"/>
      <w:bookmarkEnd w:id="7"/>
      <w:bookmarkEnd w:id="8"/>
    </w:p>
    <w:p w:rsidRPr="009F2327" w:rsidR="009F2327" w:rsidP="339E958B" w:rsidRDefault="3CD4A72D" w14:paraId="4C30A330" w14:textId="77777777">
      <w:pPr>
        <w:pStyle w:val="ListParagraph"/>
        <w:numPr>
          <w:ilvl w:val="0"/>
          <w:numId w:val="25"/>
        </w:numPr>
        <w:spacing w:line="256" w:lineRule="auto"/>
        <w:contextualSpacing/>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Auto-scaling: Set up automatic scaling policies in glue to adjust resources dynamically based on rea</w:t>
      </w:r>
      <w:r w:rsidRPr="339E958B" w:rsidR="76EFCCA7">
        <w:rPr>
          <w:rFonts w:asciiTheme="minorHAnsi" w:hAnsiTheme="minorHAnsi" w:eastAsiaTheme="minorEastAsia" w:cstheme="minorBidi"/>
          <w:sz w:val="24"/>
          <w:szCs w:val="24"/>
        </w:rPr>
        <w:t>l-time traffic and utilization.</w:t>
      </w:r>
    </w:p>
    <w:p w:rsidR="5F5DF5FA" w:rsidP="339E958B" w:rsidRDefault="5F5DF5FA" w14:paraId="22C63308" w14:textId="538DC4E5">
      <w:pPr>
        <w:spacing w:line="256" w:lineRule="auto"/>
        <w:contextualSpacing/>
        <w:rPr>
          <w:rFonts w:eastAsiaTheme="minorEastAsia"/>
          <w:sz w:val="24"/>
          <w:szCs w:val="24"/>
        </w:rPr>
      </w:pPr>
      <w:r w:rsidRPr="71571F52">
        <w:rPr>
          <w:rFonts w:ascii="Microsoft Sans Serif" w:hAnsi="Microsoft Sans Serif" w:eastAsia="Microsoft Sans Serif" w:cs="Microsoft Sans Serif"/>
          <w:sz w:val="24"/>
          <w:szCs w:val="24"/>
        </w:rPr>
        <w:t xml:space="preserve">    </w:t>
      </w:r>
      <w:r w:rsidRPr="71571F52" w:rsidR="1E6C3EF2">
        <w:rPr>
          <w:rFonts w:ascii="Microsoft Sans Serif" w:hAnsi="Microsoft Sans Serif" w:eastAsia="Microsoft Sans Serif" w:cs="Microsoft Sans Serif"/>
          <w:sz w:val="24"/>
          <w:szCs w:val="24"/>
        </w:rPr>
        <w:t xml:space="preserve">                                  </w:t>
      </w:r>
      <w:r w:rsidRPr="71571F52">
        <w:rPr>
          <w:rFonts w:ascii="Microsoft Sans Serif" w:hAnsi="Microsoft Sans Serif" w:eastAsia="Microsoft Sans Serif" w:cs="Microsoft Sans Serif"/>
          <w:sz w:val="24"/>
          <w:szCs w:val="24"/>
        </w:rPr>
        <w:t xml:space="preserve"> </w:t>
      </w:r>
      <w:r w:rsidRPr="71571F52">
        <w:rPr>
          <w:rFonts w:eastAsiaTheme="minorEastAsia"/>
          <w:sz w:val="24"/>
          <w:szCs w:val="24"/>
        </w:rPr>
        <w:t xml:space="preserve">Using </w:t>
      </w:r>
      <w:r w:rsidRPr="71571F52" w:rsidR="002701BE">
        <w:rPr>
          <w:rFonts w:eastAsiaTheme="minorEastAsia"/>
          <w:sz w:val="24"/>
          <w:szCs w:val="24"/>
        </w:rPr>
        <w:t>server less</w:t>
      </w:r>
      <w:r w:rsidRPr="71571F52">
        <w:rPr>
          <w:rFonts w:eastAsiaTheme="minorEastAsia"/>
          <w:sz w:val="24"/>
          <w:szCs w:val="24"/>
        </w:rPr>
        <w:t xml:space="preserve"> glue job which auto</w:t>
      </w:r>
      <w:r w:rsidRPr="71571F52" w:rsidR="7D554DC4">
        <w:rPr>
          <w:rFonts w:eastAsiaTheme="minorEastAsia"/>
          <w:sz w:val="24"/>
          <w:szCs w:val="24"/>
        </w:rPr>
        <w:t xml:space="preserve"> </w:t>
      </w:r>
      <w:r w:rsidRPr="71571F52">
        <w:rPr>
          <w:rFonts w:eastAsiaTheme="minorEastAsia"/>
          <w:sz w:val="24"/>
          <w:szCs w:val="24"/>
        </w:rPr>
        <w:t xml:space="preserve">scales as </w:t>
      </w:r>
      <w:r w:rsidRPr="71571F52" w:rsidR="294AA1EC">
        <w:rPr>
          <w:rFonts w:eastAsiaTheme="minorEastAsia"/>
          <w:sz w:val="24"/>
          <w:szCs w:val="24"/>
        </w:rPr>
        <w:t>per requirements</w:t>
      </w:r>
      <w:r w:rsidRPr="71571F52" w:rsidR="1F91702C">
        <w:rPr>
          <w:rFonts w:eastAsiaTheme="minorEastAsia"/>
          <w:sz w:val="24"/>
          <w:szCs w:val="24"/>
        </w:rPr>
        <w:t>.</w:t>
      </w:r>
    </w:p>
    <w:p w:rsidRPr="002701BE" w:rsidR="339E958B" w:rsidP="002701BE" w:rsidRDefault="1F91702C" w14:paraId="780E9285" w14:textId="017B3BC2">
      <w:pPr>
        <w:ind w:left="2496"/>
        <w:rPr>
          <w:rFonts w:ascii="Calibri" w:hAnsi="Calibri" w:eastAsia="Calibri" w:cs="Calibri"/>
          <w:sz w:val="24"/>
          <w:szCs w:val="24"/>
        </w:rPr>
      </w:pPr>
      <w:r w:rsidRPr="71571F52">
        <w:rPr>
          <w:rFonts w:eastAsiaTheme="minorEastAsia"/>
          <w:sz w:val="24"/>
          <w:szCs w:val="24"/>
        </w:rPr>
        <w:t xml:space="preserve"> </w:t>
      </w:r>
      <w:r w:rsidRPr="71571F52" w:rsidR="6084EBDB">
        <w:rPr>
          <w:rFonts w:ascii="Calibri" w:hAnsi="Calibri" w:eastAsia="Calibri" w:cs="Calibri"/>
          <w:b/>
          <w:bCs/>
          <w:sz w:val="24"/>
          <w:szCs w:val="24"/>
        </w:rPr>
        <w:t>Initial Run (6 GB of Data):</w:t>
      </w:r>
      <w:r w:rsidRPr="71571F52" w:rsidR="0DEDE1A2">
        <w:rPr>
          <w:rFonts w:ascii="Calibri" w:hAnsi="Calibri" w:eastAsia="Calibri" w:cs="Calibri"/>
          <w:b/>
          <w:bCs/>
          <w:sz w:val="24"/>
          <w:szCs w:val="24"/>
        </w:rPr>
        <w:t xml:space="preserve"> </w:t>
      </w:r>
      <w:r w:rsidRPr="71571F52" w:rsidR="6084EBDB">
        <w:rPr>
          <w:rFonts w:ascii="Calibri" w:hAnsi="Calibri" w:eastAsia="Calibri" w:cs="Calibri"/>
          <w:sz w:val="24"/>
          <w:szCs w:val="24"/>
        </w:rPr>
        <w:t>For the initial ETL job that processes 6 GB of data, you may conside</w:t>
      </w:r>
      <w:r w:rsidR="002701BE">
        <w:rPr>
          <w:rFonts w:ascii="Calibri" w:hAnsi="Calibri" w:eastAsia="Calibri" w:cs="Calibri"/>
          <w:sz w:val="24"/>
          <w:szCs w:val="24"/>
        </w:rPr>
        <w:t xml:space="preserve">r starting with a moderate DPU </w:t>
      </w:r>
      <w:r w:rsidRPr="71571F52" w:rsidR="12423BA2">
        <w:rPr>
          <w:rFonts w:ascii="Calibri" w:hAnsi="Calibri" w:eastAsia="Calibri" w:cs="Calibri"/>
          <w:sz w:val="24"/>
          <w:szCs w:val="24"/>
        </w:rPr>
        <w:t>a</w:t>
      </w:r>
      <w:r w:rsidRPr="71571F52" w:rsidR="6084EBDB">
        <w:rPr>
          <w:rFonts w:ascii="Calibri" w:hAnsi="Calibri" w:eastAsia="Calibri" w:cs="Calibri"/>
          <w:sz w:val="24"/>
          <w:szCs w:val="24"/>
        </w:rPr>
        <w:t>llocation, such as 10 to 20 DPUs. This will provide sufficient compute power to process the larger dataset more quickly.</w:t>
      </w:r>
      <w:r w:rsidRPr="71571F52" w:rsidR="5438E517">
        <w:rPr>
          <w:rFonts w:ascii="Calibri" w:hAnsi="Calibri" w:eastAsia="Calibri" w:cs="Calibri"/>
          <w:b/>
          <w:bCs/>
          <w:sz w:val="24"/>
          <w:szCs w:val="24"/>
        </w:rPr>
        <w:t xml:space="preserve">  </w:t>
      </w:r>
      <w:r w:rsidRPr="71571F52" w:rsidR="6084EBDB">
        <w:rPr>
          <w:rFonts w:ascii="Calibri" w:hAnsi="Calibri" w:eastAsia="Calibri" w:cs="Calibri"/>
          <w:b/>
          <w:bCs/>
          <w:sz w:val="24"/>
          <w:szCs w:val="24"/>
        </w:rPr>
        <w:t>Subsequent Daily Runs (100 MB of Data</w:t>
      </w:r>
      <w:r w:rsidRPr="71571F52" w:rsidR="002701BE">
        <w:rPr>
          <w:rFonts w:ascii="Calibri" w:hAnsi="Calibri" w:eastAsia="Calibri" w:cs="Calibri"/>
          <w:b/>
          <w:bCs/>
          <w:sz w:val="24"/>
          <w:szCs w:val="24"/>
        </w:rPr>
        <w:t>):</w:t>
      </w:r>
      <w:r w:rsidRPr="71571F52" w:rsidR="002701BE">
        <w:rPr>
          <w:rFonts w:ascii="Calibri" w:hAnsi="Calibri" w:eastAsia="Calibri" w:cs="Calibri"/>
          <w:sz w:val="24"/>
          <w:szCs w:val="24"/>
        </w:rPr>
        <w:t xml:space="preserve"> For</w:t>
      </w:r>
      <w:r w:rsidRPr="71571F52" w:rsidR="6084EBDB">
        <w:rPr>
          <w:rFonts w:ascii="Calibri" w:hAnsi="Calibri" w:eastAsia="Calibri" w:cs="Calibri"/>
          <w:sz w:val="24"/>
          <w:szCs w:val="24"/>
        </w:rPr>
        <w:t xml:space="preserve"> the daily runs where the data volume is only 100 </w:t>
      </w:r>
      <w:r w:rsidRPr="71571F52" w:rsidR="002701BE">
        <w:rPr>
          <w:rFonts w:ascii="Calibri" w:hAnsi="Calibri" w:eastAsia="Calibri" w:cs="Calibri"/>
          <w:sz w:val="24"/>
          <w:szCs w:val="24"/>
        </w:rPr>
        <w:t>MB;</w:t>
      </w:r>
      <w:r w:rsidRPr="71571F52" w:rsidR="6084EBDB">
        <w:rPr>
          <w:rFonts w:ascii="Calibri" w:hAnsi="Calibri" w:eastAsia="Calibri" w:cs="Calibri"/>
          <w:sz w:val="24"/>
          <w:szCs w:val="24"/>
        </w:rPr>
        <w:t xml:space="preserve"> you can reduce the DPU allocation significantly. Starting with 2 to 5 DPUs should be sufficient to </w:t>
      </w:r>
      <w:r w:rsidRPr="71571F52" w:rsidR="74F0AEFA">
        <w:rPr>
          <w:rFonts w:ascii="Calibri" w:hAnsi="Calibri" w:eastAsia="Calibri" w:cs="Calibri"/>
          <w:sz w:val="24"/>
          <w:szCs w:val="24"/>
        </w:rPr>
        <w:t>process</w:t>
      </w:r>
      <w:r w:rsidRPr="71571F52" w:rsidR="6084EBDB">
        <w:rPr>
          <w:rFonts w:ascii="Calibri" w:hAnsi="Calibri" w:eastAsia="Calibri" w:cs="Calibri"/>
          <w:sz w:val="24"/>
          <w:szCs w:val="24"/>
        </w:rPr>
        <w:t xml:space="preserve"> this smaller dataset efficiently.</w:t>
      </w:r>
    </w:p>
    <w:p w:rsidRPr="002701BE" w:rsidR="48FD6159" w:rsidP="002701BE" w:rsidRDefault="3CD4A72D" w14:paraId="42448C8E" w14:textId="54275F99">
      <w:pPr>
        <w:pStyle w:val="ListParagraph"/>
        <w:numPr>
          <w:ilvl w:val="0"/>
          <w:numId w:val="25"/>
        </w:numPr>
        <w:spacing w:line="256" w:lineRule="auto"/>
        <w:contextualSpacing/>
        <w:jc w:val="both"/>
        <w:rPr>
          <w:rFonts w:asciiTheme="minorHAnsi" w:hAnsiTheme="minorHAnsi" w:eastAsiaTheme="minorEastAsia" w:cstheme="minorHAnsi"/>
          <w:sz w:val="24"/>
          <w:szCs w:val="24"/>
        </w:rPr>
      </w:pPr>
      <w:r w:rsidRPr="71571F52">
        <w:rPr>
          <w:rFonts w:asciiTheme="minorHAnsi" w:hAnsiTheme="minorHAnsi" w:eastAsiaTheme="minorEastAsia" w:cstheme="minorBidi"/>
          <w:sz w:val="24"/>
          <w:szCs w:val="24"/>
        </w:rPr>
        <w:t>Database Scaling: Implement strategies for scaling the database tier to handle larger data volumes and higher query loads.</w:t>
      </w:r>
      <w:r w:rsidRPr="71571F52" w:rsidR="48FD6159">
        <w:rPr>
          <w:sz w:val="24"/>
          <w:szCs w:val="24"/>
        </w:rPr>
        <w:t xml:space="preserve"> </w:t>
      </w:r>
      <w:r w:rsidRPr="002701BE" w:rsidR="48FD6159">
        <w:rPr>
          <w:rFonts w:asciiTheme="minorHAnsi" w:hAnsiTheme="minorHAnsi" w:eastAsiaTheme="minorEastAsia" w:cstheme="minorHAnsi"/>
          <w:sz w:val="24"/>
          <w:szCs w:val="24"/>
        </w:rPr>
        <w:t>Planning to have an extra read replica in case of heavy concurrent requests.</w:t>
      </w:r>
    </w:p>
    <w:p w:rsidRPr="009F2327" w:rsidR="00622556" w:rsidP="006C3AD4" w:rsidRDefault="3CD4A72D" w14:paraId="1FD6422B" w14:textId="25FC19F2">
      <w:pPr>
        <w:pStyle w:val="ListParagraph"/>
        <w:numPr>
          <w:ilvl w:val="0"/>
          <w:numId w:val="25"/>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Load Balancing: Use load balancers to evenly distribute requests coming from APIs.</w:t>
      </w:r>
    </w:p>
    <w:p w:rsidRPr="00622556" w:rsidR="00622556" w:rsidP="00622556" w:rsidRDefault="00622556" w14:paraId="0D7A3C8D" w14:textId="77777777">
      <w:pPr>
        <w:ind w:left="1776"/>
      </w:pPr>
    </w:p>
    <w:p w:rsidR="00622556" w:rsidP="006C3AD4" w:rsidRDefault="00622556" w14:paraId="7BE0DF9F" w14:textId="688E2351">
      <w:pPr>
        <w:pStyle w:val="Heading4"/>
        <w:numPr>
          <w:ilvl w:val="2"/>
          <w:numId w:val="24"/>
        </w:numPr>
        <w:rPr>
          <w:rFonts w:asciiTheme="minorHAnsi" w:hAnsiTheme="minorHAnsi" w:eastAsiaTheme="minorEastAsia" w:cstheme="minorBidi"/>
          <w:sz w:val="24"/>
          <w:szCs w:val="24"/>
        </w:rPr>
      </w:pPr>
      <w:bookmarkStart w:name="_Toc148349104" w:id="9"/>
      <w:r>
        <w:rPr>
          <w:rFonts w:asciiTheme="minorHAnsi" w:hAnsiTheme="minorHAnsi" w:eastAsiaTheme="minorEastAsia" w:cstheme="minorBidi"/>
          <w:sz w:val="24"/>
          <w:szCs w:val="24"/>
        </w:rPr>
        <w:t>Performance</w:t>
      </w:r>
      <w:bookmarkEnd w:id="9"/>
    </w:p>
    <w:p w:rsidR="009F2327" w:rsidP="006C3AD4" w:rsidRDefault="009F2327" w14:paraId="30B84D2C" w14:textId="77777777">
      <w:pPr>
        <w:pStyle w:val="ListParagraph"/>
        <w:numPr>
          <w:ilvl w:val="0"/>
          <w:numId w:val="26"/>
        </w:numPr>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 xml:space="preserve">Response Time: Ensure that API requests, ETL processes, and UI interactions have     response times within acceptable limits for </w:t>
      </w:r>
      <w:r w:rsidRPr="2D72CBB2">
        <w:rPr>
          <w:rFonts w:asciiTheme="minorHAnsi" w:hAnsiTheme="minorHAnsi" w:eastAsiaTheme="minorEastAsia" w:cstheme="minorBidi"/>
          <w:sz w:val="24"/>
          <w:szCs w:val="24"/>
        </w:rPr>
        <w:t>user interactions.</w:t>
      </w:r>
    </w:p>
    <w:p w:rsidR="009F2327" w:rsidP="006C3AD4" w:rsidRDefault="009F2327" w14:paraId="4A4165E8" w14:textId="77777777">
      <w:pPr>
        <w:pStyle w:val="ListParagraph"/>
        <w:numPr>
          <w:ilvl w:val="0"/>
          <w:numId w:val="26"/>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Throughput: Define the maximum number of requests or data records that the system should handle per unit of time, supporting the expected load.</w:t>
      </w:r>
    </w:p>
    <w:p w:rsidR="009F2327" w:rsidP="006C3AD4" w:rsidRDefault="009F2327" w14:paraId="322FACB7" w14:textId="77777777">
      <w:pPr>
        <w:pStyle w:val="ListParagraph"/>
        <w:numPr>
          <w:ilvl w:val="0"/>
          <w:numId w:val="26"/>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Resource Utilization: Use auto upgradation feature of the glue job which is server less.</w:t>
      </w:r>
    </w:p>
    <w:p w:rsidRPr="009F2327" w:rsidR="009F2327" w:rsidP="006C3AD4" w:rsidRDefault="009F2327" w14:paraId="0B658AEB" w14:textId="6959B989">
      <w:pPr>
        <w:pStyle w:val="ListParagraph"/>
        <w:numPr>
          <w:ilvl w:val="0"/>
          <w:numId w:val="26"/>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ETL Processing Speed: Specify the speed at which ETL processes should transform and load data, meeting defined processing windows.</w:t>
      </w:r>
    </w:p>
    <w:p w:rsidRPr="009F2327" w:rsidR="009F2327" w:rsidP="009F2327" w:rsidRDefault="009F2327" w14:paraId="2FEDD8C2" w14:textId="77777777">
      <w:pPr>
        <w:ind w:left="1776"/>
      </w:pPr>
    </w:p>
    <w:p w:rsidR="00622556" w:rsidP="006C3AD4" w:rsidRDefault="00622556" w14:paraId="6AE85748" w14:textId="20CCEB0C">
      <w:pPr>
        <w:pStyle w:val="Heading4"/>
        <w:numPr>
          <w:ilvl w:val="2"/>
          <w:numId w:val="24"/>
        </w:numPr>
        <w:rPr>
          <w:rFonts w:asciiTheme="minorHAnsi" w:hAnsiTheme="minorHAnsi" w:eastAsiaTheme="minorEastAsia" w:cstheme="minorBidi"/>
          <w:sz w:val="24"/>
          <w:szCs w:val="24"/>
        </w:rPr>
      </w:pPr>
      <w:bookmarkStart w:name="_Toc148349105" w:id="10"/>
      <w:r>
        <w:rPr>
          <w:rFonts w:asciiTheme="minorHAnsi" w:hAnsiTheme="minorHAnsi" w:eastAsiaTheme="minorEastAsia" w:cstheme="minorBidi"/>
          <w:sz w:val="24"/>
          <w:szCs w:val="24"/>
        </w:rPr>
        <w:t>Reliability</w:t>
      </w:r>
      <w:bookmarkEnd w:id="10"/>
    </w:p>
    <w:p w:rsidR="009F2327" w:rsidP="006C3AD4" w:rsidRDefault="009F2327" w14:paraId="767583B2" w14:textId="77777777">
      <w:pPr>
        <w:pStyle w:val="ListParagraph"/>
        <w:numPr>
          <w:ilvl w:val="0"/>
          <w:numId w:val="27"/>
        </w:numPr>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Uptime: Define the target uptime percentage (e.g., 99.9%) and establish procedures for maintenance windows.</w:t>
      </w:r>
    </w:p>
    <w:p w:rsidR="009F2327" w:rsidP="006C3AD4" w:rsidRDefault="009F2327" w14:paraId="5B799B17" w14:textId="77777777">
      <w:pPr>
        <w:pStyle w:val="ListParagraph"/>
        <w:numPr>
          <w:ilvl w:val="0"/>
          <w:numId w:val="27"/>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Redundancy: Implement redundancy and failover mechanisms to ensure service availability in case of hardware or software failures.</w:t>
      </w:r>
    </w:p>
    <w:p w:rsidR="009F2327" w:rsidP="006C3AD4" w:rsidRDefault="009F2327" w14:paraId="6583CC7B" w14:textId="77777777">
      <w:pPr>
        <w:pStyle w:val="ListParagraph"/>
        <w:numPr>
          <w:ilvl w:val="0"/>
          <w:numId w:val="27"/>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Backup Frequency: Specify how often data backups should occur and the retention period for backups.</w:t>
      </w:r>
    </w:p>
    <w:p w:rsidR="009F2327" w:rsidP="006C3AD4" w:rsidRDefault="009F2327" w14:paraId="2111A657" w14:textId="77777777">
      <w:pPr>
        <w:pStyle w:val="ListParagraph"/>
        <w:numPr>
          <w:ilvl w:val="0"/>
          <w:numId w:val="27"/>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Disaster Recovery: Develop and test a disaster recovery plan to recover the system in the event of catastrophic failures.</w:t>
      </w:r>
    </w:p>
    <w:p w:rsidRPr="009F2327" w:rsidR="009F2327" w:rsidP="006C3AD4" w:rsidRDefault="009F2327" w14:paraId="46380135" w14:textId="11BD2A6F">
      <w:pPr>
        <w:pStyle w:val="ListParagraph"/>
        <w:numPr>
          <w:ilvl w:val="0"/>
          <w:numId w:val="27"/>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Fault Isolation: Ensure that failures in one component or module do not lead to system-wide outages.</w:t>
      </w:r>
    </w:p>
    <w:p w:rsidR="00622556" w:rsidP="006C3AD4" w:rsidRDefault="00622556" w14:paraId="5A098745" w14:textId="11540AB0">
      <w:pPr>
        <w:pStyle w:val="Heading4"/>
        <w:numPr>
          <w:ilvl w:val="2"/>
          <w:numId w:val="24"/>
        </w:numPr>
        <w:rPr>
          <w:rFonts w:asciiTheme="minorHAnsi" w:hAnsiTheme="minorHAnsi" w:eastAsiaTheme="minorEastAsia" w:cstheme="minorBidi"/>
          <w:sz w:val="24"/>
          <w:szCs w:val="24"/>
        </w:rPr>
      </w:pPr>
      <w:bookmarkStart w:name="_Toc148349106" w:id="11"/>
      <w:r>
        <w:rPr>
          <w:rFonts w:asciiTheme="minorHAnsi" w:hAnsiTheme="minorHAnsi" w:eastAsiaTheme="minorEastAsia" w:cstheme="minorBidi"/>
          <w:sz w:val="24"/>
          <w:szCs w:val="24"/>
        </w:rPr>
        <w:t>Security</w:t>
      </w:r>
      <w:bookmarkEnd w:id="11"/>
    </w:p>
    <w:p w:rsidR="009F2327" w:rsidP="006C3AD4" w:rsidRDefault="009F2327" w14:paraId="36D185E4" w14:textId="77777777">
      <w:pPr>
        <w:pStyle w:val="ListParagraph"/>
        <w:numPr>
          <w:ilvl w:val="0"/>
          <w:numId w:val="28"/>
        </w:numPr>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Access Control: Define role-based access control (RBAC) and permissions to restrict access to sensitive data and functionality.</w:t>
      </w:r>
    </w:p>
    <w:p w:rsidR="009F2327" w:rsidP="006C3AD4" w:rsidRDefault="009F2327" w14:paraId="016734C0" w14:textId="77777777">
      <w:pPr>
        <w:pStyle w:val="ListParagraph"/>
        <w:numPr>
          <w:ilvl w:val="0"/>
          <w:numId w:val="28"/>
        </w:numPr>
        <w:rPr>
          <w:rFonts w:asciiTheme="minorHAnsi" w:hAnsiTheme="minorHAnsi" w:eastAsiaTheme="minorEastAsia" w:cstheme="minorBidi"/>
          <w:sz w:val="24"/>
          <w:szCs w:val="24"/>
        </w:rPr>
      </w:pPr>
      <w:r w:rsidRPr="009F2327">
        <w:rPr>
          <w:rFonts w:asciiTheme="minorHAnsi" w:hAnsiTheme="minorHAnsi" w:eastAsiaTheme="minorEastAsia" w:cstheme="minorBidi"/>
          <w:sz w:val="24"/>
          <w:szCs w:val="24"/>
        </w:rPr>
        <w:t>Data Encryption: Encrypt data at rest and in transit using industry-standard encryption algorithms.</w:t>
      </w:r>
    </w:p>
    <w:p w:rsidR="009F2327" w:rsidP="006C3AD4" w:rsidRDefault="76EFCCA7" w14:paraId="2F4DF2E2" w14:textId="77777777">
      <w:pPr>
        <w:pStyle w:val="ListParagraph"/>
        <w:numPr>
          <w:ilvl w:val="0"/>
          <w:numId w:val="28"/>
        </w:numPr>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Authentication: Implement multi-factor authentication (MFA) for user accounts and ensure secure user authentication.</w:t>
      </w:r>
    </w:p>
    <w:p w:rsidRPr="009F2327" w:rsidR="009F2327" w:rsidP="339E958B" w:rsidRDefault="009F2327" w14:paraId="0D4AB750" w14:textId="3E08C45B">
      <w:pPr>
        <w:ind w:left="1776"/>
      </w:pPr>
    </w:p>
    <w:p w:rsidR="009F2327" w:rsidP="006C3AD4" w:rsidRDefault="3CD4A72D" w14:paraId="1450CC42" w14:textId="17AF52FD">
      <w:pPr>
        <w:pStyle w:val="Heading4"/>
        <w:numPr>
          <w:ilvl w:val="2"/>
          <w:numId w:val="24"/>
        </w:numPr>
        <w:rPr>
          <w:rFonts w:asciiTheme="minorHAnsi" w:hAnsiTheme="minorHAnsi" w:eastAsiaTheme="minorEastAsia" w:cstheme="minorBidi"/>
          <w:sz w:val="24"/>
          <w:szCs w:val="24"/>
        </w:rPr>
      </w:pPr>
      <w:bookmarkStart w:name="_Toc148349107" w:id="12"/>
      <w:r w:rsidRPr="339E958B">
        <w:rPr>
          <w:rFonts w:asciiTheme="minorHAnsi" w:hAnsiTheme="minorHAnsi" w:eastAsiaTheme="minorEastAsia" w:cstheme="minorBidi"/>
          <w:sz w:val="24"/>
          <w:szCs w:val="24"/>
        </w:rPr>
        <w:t>Data integrity</w:t>
      </w:r>
      <w:bookmarkEnd w:id="12"/>
    </w:p>
    <w:p w:rsidR="008A292E" w:rsidP="006C3AD4" w:rsidRDefault="009F2327" w14:paraId="3AE3C9A2" w14:textId="77777777">
      <w:pPr>
        <w:pStyle w:val="ListParagraph"/>
        <w:numPr>
          <w:ilvl w:val="0"/>
          <w:numId w:val="30"/>
        </w:numPr>
        <w:rPr>
          <w:rFonts w:asciiTheme="minorHAnsi" w:hAnsiTheme="minorHAnsi" w:eastAsiaTheme="minorEastAsia" w:cstheme="minorHAnsi"/>
          <w:sz w:val="24"/>
          <w:szCs w:val="24"/>
        </w:rPr>
      </w:pPr>
      <w:r w:rsidRPr="008A292E">
        <w:rPr>
          <w:rFonts w:asciiTheme="minorHAnsi" w:hAnsiTheme="minorHAnsi" w:eastAsiaTheme="minorEastAsia" w:cstheme="minorHAnsi"/>
          <w:sz w:val="24"/>
          <w:szCs w:val="24"/>
        </w:rPr>
        <w:t>Data validation and cleansing should ensure a data accuracy rate of at least &lt;99.5%&gt;.</w:t>
      </w:r>
    </w:p>
    <w:p w:rsidRPr="008A292E" w:rsidR="008A292E" w:rsidP="006C3AD4" w:rsidRDefault="009F2327" w14:paraId="0BBAD168" w14:textId="77777777">
      <w:pPr>
        <w:pStyle w:val="ListParagraph"/>
        <w:numPr>
          <w:ilvl w:val="0"/>
          <w:numId w:val="30"/>
        </w:numPr>
        <w:rPr>
          <w:rFonts w:asciiTheme="minorHAnsi" w:hAnsiTheme="minorHAnsi" w:eastAsiaTheme="minorEastAsia" w:cstheme="minorHAnsi"/>
          <w:sz w:val="24"/>
          <w:szCs w:val="24"/>
        </w:rPr>
      </w:pPr>
      <w:r w:rsidRPr="008A292E">
        <w:rPr>
          <w:rFonts w:asciiTheme="minorHAnsi" w:hAnsiTheme="minorHAnsi" w:eastAsiaTheme="minorEastAsia" w:cstheme="minorBidi"/>
          <w:sz w:val="24"/>
          <w:szCs w:val="24"/>
        </w:rPr>
        <w:t>Duplicate data should be minimized, with an allowed duplicate rate of less than &lt;0.5%&gt;.</w:t>
      </w:r>
    </w:p>
    <w:p w:rsidRPr="008A292E" w:rsidR="009F2327" w:rsidP="006C3AD4" w:rsidRDefault="009F2327" w14:paraId="0BD579D4" w14:textId="0E4BC46A">
      <w:pPr>
        <w:pStyle w:val="ListParagraph"/>
        <w:numPr>
          <w:ilvl w:val="0"/>
          <w:numId w:val="30"/>
        </w:numPr>
        <w:rPr>
          <w:rFonts w:asciiTheme="minorHAnsi" w:hAnsiTheme="minorHAnsi" w:eastAsiaTheme="minorEastAsia" w:cstheme="minorHAnsi"/>
          <w:sz w:val="24"/>
          <w:szCs w:val="24"/>
        </w:rPr>
      </w:pPr>
      <w:r w:rsidRPr="008A292E">
        <w:rPr>
          <w:rFonts w:asciiTheme="minorHAnsi" w:hAnsiTheme="minorHAnsi" w:eastAsiaTheme="minorEastAsia" w:cstheme="minorBidi"/>
          <w:sz w:val="24"/>
          <w:szCs w:val="24"/>
        </w:rPr>
        <w:t>Data lineage should be tracked to ensure traceability from source to target.</w:t>
      </w:r>
    </w:p>
    <w:p w:rsidRPr="009F2327" w:rsidR="009F2327" w:rsidP="009F2327" w:rsidRDefault="009F2327" w14:paraId="3C0F7F83" w14:textId="77777777">
      <w:pPr>
        <w:ind w:left="1776"/>
      </w:pPr>
    </w:p>
    <w:p w:rsidR="00622556" w:rsidP="006C3AD4" w:rsidRDefault="3CD4A72D" w14:paraId="09117F81" w14:textId="56621F54">
      <w:pPr>
        <w:pStyle w:val="Heading4"/>
        <w:numPr>
          <w:ilvl w:val="2"/>
          <w:numId w:val="24"/>
        </w:numPr>
        <w:rPr>
          <w:rFonts w:asciiTheme="minorHAnsi" w:hAnsiTheme="minorHAnsi" w:eastAsiaTheme="minorEastAsia" w:cstheme="minorBidi"/>
          <w:sz w:val="24"/>
          <w:szCs w:val="24"/>
        </w:rPr>
      </w:pPr>
      <w:bookmarkStart w:name="_Toc148349108" w:id="13"/>
      <w:r w:rsidRPr="339E958B">
        <w:rPr>
          <w:rFonts w:asciiTheme="minorHAnsi" w:hAnsiTheme="minorHAnsi" w:eastAsiaTheme="minorEastAsia" w:cstheme="minorBidi"/>
          <w:sz w:val="24"/>
          <w:szCs w:val="24"/>
        </w:rPr>
        <w:t>Monitoring and Logging</w:t>
      </w:r>
      <w:bookmarkEnd w:id="13"/>
    </w:p>
    <w:p w:rsidRPr="008A292E" w:rsidR="008A292E" w:rsidP="006C3AD4" w:rsidRDefault="008A292E" w14:paraId="3A2F2563" w14:textId="77777777">
      <w:pPr>
        <w:pStyle w:val="ListParagraph"/>
        <w:numPr>
          <w:ilvl w:val="0"/>
          <w:numId w:val="31"/>
        </w:numPr>
        <w:rPr>
          <w:rFonts w:asciiTheme="minorHAnsi" w:hAnsiTheme="minorHAnsi" w:eastAsiaTheme="minorEastAsia" w:cstheme="minorHAnsi"/>
          <w:sz w:val="24"/>
          <w:szCs w:val="24"/>
        </w:rPr>
      </w:pPr>
      <w:r w:rsidRPr="008A292E">
        <w:rPr>
          <w:rFonts w:asciiTheme="minorHAnsi" w:hAnsiTheme="minorHAnsi" w:eastAsiaTheme="minorEastAsia" w:cstheme="minorHAnsi"/>
          <w:sz w:val="24"/>
          <w:szCs w:val="24"/>
        </w:rPr>
        <w:t>All logs should be retained for at least &lt;90&gt; days.</w:t>
      </w:r>
    </w:p>
    <w:p w:rsidRPr="008A292E" w:rsidR="008A292E" w:rsidP="006C3AD4" w:rsidRDefault="008A292E" w14:paraId="056EF362" w14:textId="77777777">
      <w:pPr>
        <w:pStyle w:val="ListParagraph"/>
        <w:numPr>
          <w:ilvl w:val="0"/>
          <w:numId w:val="31"/>
        </w:numPr>
        <w:rPr>
          <w:rFonts w:asciiTheme="minorHAnsi" w:hAnsiTheme="minorHAnsi" w:eastAsiaTheme="minorEastAsia" w:cstheme="minorHAnsi"/>
          <w:sz w:val="24"/>
          <w:szCs w:val="24"/>
        </w:rPr>
      </w:pPr>
      <w:r w:rsidRPr="008A292E">
        <w:rPr>
          <w:rFonts w:asciiTheme="minorHAnsi" w:hAnsiTheme="minorHAnsi" w:eastAsiaTheme="minorEastAsia" w:cstheme="minorHAnsi"/>
          <w:sz w:val="24"/>
          <w:szCs w:val="24"/>
        </w:rPr>
        <w:t>Monitoring tools should be able to detect and alert for critical issues within &lt;5&gt; minutes.</w:t>
      </w:r>
    </w:p>
    <w:p w:rsidRPr="008A292E" w:rsidR="008A292E" w:rsidP="006C3AD4" w:rsidRDefault="008A292E" w14:paraId="7BCC3171" w14:textId="77777777">
      <w:pPr>
        <w:pStyle w:val="ListParagraph"/>
        <w:numPr>
          <w:ilvl w:val="0"/>
          <w:numId w:val="31"/>
        </w:numPr>
        <w:rPr>
          <w:rFonts w:asciiTheme="minorHAnsi" w:hAnsiTheme="minorHAnsi" w:eastAsiaTheme="minorEastAsia" w:cstheme="minorHAnsi"/>
          <w:sz w:val="24"/>
          <w:szCs w:val="24"/>
        </w:rPr>
      </w:pPr>
      <w:r w:rsidRPr="008A292E">
        <w:rPr>
          <w:rFonts w:asciiTheme="minorHAnsi" w:hAnsiTheme="minorHAnsi" w:eastAsiaTheme="minorEastAsia" w:cstheme="minorHAnsi"/>
          <w:sz w:val="24"/>
          <w:szCs w:val="24"/>
        </w:rPr>
        <w:t>Log analytics should be performed to identify trends and potential issues proactively.</w:t>
      </w:r>
    </w:p>
    <w:p w:rsidRPr="008A292E" w:rsidR="008A292E" w:rsidP="339E958B" w:rsidRDefault="6C008AFE" w14:paraId="0D58AA84" w14:textId="683CB3D7">
      <w:pPr>
        <w:pStyle w:val="ListParagraph"/>
        <w:numPr>
          <w:ilvl w:val="0"/>
          <w:numId w:val="31"/>
        </w:numPr>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Log data should be available for analytics with third party tools.</w:t>
      </w:r>
      <w:r w:rsidRPr="008A292E" w:rsidR="008A292E">
        <w:rPr>
          <w:rFonts w:asciiTheme="minorHAnsi" w:hAnsiTheme="minorHAnsi" w:cstheme="minorHAnsi"/>
        </w:rPr>
        <w:cr/>
      </w:r>
    </w:p>
    <w:p w:rsidRPr="008A292E" w:rsidR="008A292E" w:rsidP="008A292E" w:rsidRDefault="008A292E" w14:paraId="6036355C" w14:textId="77777777">
      <w:pPr>
        <w:ind w:left="1776"/>
      </w:pPr>
    </w:p>
    <w:p w:rsidR="00622556" w:rsidP="006C3AD4" w:rsidRDefault="3CD4A72D" w14:paraId="58B50401" w14:textId="3288F14E">
      <w:pPr>
        <w:pStyle w:val="Heading4"/>
        <w:numPr>
          <w:ilvl w:val="2"/>
          <w:numId w:val="24"/>
        </w:numPr>
        <w:rPr>
          <w:rFonts w:asciiTheme="minorHAnsi" w:hAnsiTheme="minorHAnsi" w:eastAsiaTheme="minorEastAsia" w:cstheme="minorBidi"/>
          <w:sz w:val="24"/>
          <w:szCs w:val="24"/>
        </w:rPr>
      </w:pPr>
      <w:bookmarkStart w:name="_Toc148349109" w:id="14"/>
      <w:r w:rsidRPr="339E958B">
        <w:rPr>
          <w:rFonts w:asciiTheme="minorHAnsi" w:hAnsiTheme="minorHAnsi" w:eastAsiaTheme="minorEastAsia" w:cstheme="minorBidi"/>
          <w:sz w:val="24"/>
          <w:szCs w:val="24"/>
        </w:rPr>
        <w:t>Data Backup and Restore</w:t>
      </w:r>
      <w:bookmarkEnd w:id="14"/>
    </w:p>
    <w:p w:rsidRPr="008A292E" w:rsidR="008A292E" w:rsidP="006C3AD4" w:rsidRDefault="008A292E" w14:paraId="4CA4D3C4" w14:textId="77777777">
      <w:pPr>
        <w:pStyle w:val="ListParagraph"/>
        <w:numPr>
          <w:ilvl w:val="0"/>
          <w:numId w:val="33"/>
        </w:numPr>
        <w:spacing w:line="256" w:lineRule="auto"/>
        <w:contextualSpacing/>
        <w:rPr>
          <w:rFonts w:asciiTheme="minorHAnsi" w:hAnsiTheme="minorHAnsi" w:eastAsiaTheme="minorEastAsia" w:cstheme="minorHAnsi"/>
          <w:sz w:val="24"/>
          <w:szCs w:val="24"/>
        </w:rPr>
      </w:pPr>
      <w:r w:rsidRPr="008A292E">
        <w:rPr>
          <w:rFonts w:asciiTheme="minorHAnsi" w:hAnsiTheme="minorHAnsi" w:eastAsiaTheme="minorEastAsia" w:cstheme="minorHAnsi"/>
          <w:sz w:val="24"/>
          <w:szCs w:val="24"/>
        </w:rPr>
        <w:t>Backup Frequency: Define the frequency of data backups, considering the criticality of the data and the potential for data loss.</w:t>
      </w:r>
    </w:p>
    <w:p w:rsidRPr="008A292E" w:rsidR="008A292E" w:rsidP="006C3AD4" w:rsidRDefault="6C008AFE" w14:paraId="33BF0C32" w14:textId="77777777">
      <w:pPr>
        <w:pStyle w:val="ListParagraph"/>
        <w:numPr>
          <w:ilvl w:val="0"/>
          <w:numId w:val="33"/>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Backup Verification: Regularly verify the integrity of backup data to ensure it can be successfully restored when needed.</w:t>
      </w:r>
    </w:p>
    <w:p w:rsidRPr="008A292E" w:rsidR="008A292E" w:rsidP="006C3AD4" w:rsidRDefault="6C008AFE" w14:paraId="5230A067" w14:textId="77777777">
      <w:pPr>
        <w:pStyle w:val="ListParagraph"/>
        <w:numPr>
          <w:ilvl w:val="0"/>
          <w:numId w:val="33"/>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Backup Storage: Store backups in geographically dispersed and secure locations to mitigate the risk of data loss.</w:t>
      </w:r>
    </w:p>
    <w:p w:rsidRPr="008A292E" w:rsidR="008A292E" w:rsidP="008A292E" w:rsidRDefault="008A292E" w14:paraId="05C26680" w14:textId="77777777">
      <w:pPr>
        <w:pStyle w:val="ListParagraph"/>
        <w:spacing w:line="256" w:lineRule="auto"/>
        <w:ind w:left="2520" w:firstLine="0"/>
        <w:contextualSpacing/>
        <w:rPr>
          <w:rFonts w:asciiTheme="minorHAnsi" w:hAnsiTheme="minorHAnsi" w:eastAsiaTheme="minorEastAsia" w:cstheme="minorHAnsi"/>
          <w:sz w:val="24"/>
          <w:szCs w:val="24"/>
        </w:rPr>
      </w:pPr>
    </w:p>
    <w:p w:rsidR="00622556" w:rsidP="006C3AD4" w:rsidRDefault="3CD4A72D" w14:paraId="3C9BEC88" w14:textId="0DE2ED95">
      <w:pPr>
        <w:pStyle w:val="Heading4"/>
        <w:numPr>
          <w:ilvl w:val="2"/>
          <w:numId w:val="24"/>
        </w:numPr>
        <w:rPr>
          <w:rFonts w:asciiTheme="minorHAnsi" w:hAnsiTheme="minorHAnsi" w:eastAsiaTheme="minorEastAsia" w:cstheme="minorBidi"/>
          <w:sz w:val="24"/>
          <w:szCs w:val="24"/>
        </w:rPr>
      </w:pPr>
      <w:bookmarkStart w:name="_Toc148349110" w:id="15"/>
      <w:r w:rsidRPr="339E958B">
        <w:rPr>
          <w:rFonts w:asciiTheme="minorHAnsi" w:hAnsiTheme="minorHAnsi" w:eastAsiaTheme="minorEastAsia" w:cstheme="minorBidi"/>
          <w:sz w:val="24"/>
          <w:szCs w:val="24"/>
        </w:rPr>
        <w:t>Compliance</w:t>
      </w:r>
      <w:bookmarkEnd w:id="15"/>
    </w:p>
    <w:p w:rsidRPr="008A292E" w:rsidR="008A292E" w:rsidP="006C3AD4" w:rsidRDefault="6C008AFE" w14:paraId="448782F3" w14:textId="77777777">
      <w:pPr>
        <w:pStyle w:val="ListParagraph"/>
        <w:numPr>
          <w:ilvl w:val="0"/>
          <w:numId w:val="34"/>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Compliance Auditing: Implement mechanisms for auditing and reporting compliance with relevant regulations, including regular compliance assessments.</w:t>
      </w:r>
    </w:p>
    <w:p w:rsidRPr="008A292E" w:rsidR="008A292E" w:rsidP="006C3AD4" w:rsidRDefault="6C008AFE" w14:paraId="08ACB35D" w14:textId="77777777">
      <w:pPr>
        <w:pStyle w:val="ListParagraph"/>
        <w:numPr>
          <w:ilvl w:val="0"/>
          <w:numId w:val="34"/>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Data Handling: Define procedures for compliant data handling, including data retention and deletion policies as required by regulations.</w:t>
      </w:r>
    </w:p>
    <w:p w:rsidRPr="008A292E" w:rsidR="008A292E" w:rsidP="006C3AD4" w:rsidRDefault="6C008AFE" w14:paraId="0C5B6211" w14:textId="77777777">
      <w:pPr>
        <w:pStyle w:val="ListParagraph"/>
        <w:numPr>
          <w:ilvl w:val="0"/>
          <w:numId w:val="34"/>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Access Controls: Enforce access controls and permissions to ensure that only authorized personnel can access sensitive data or perform regulated actions.</w:t>
      </w:r>
    </w:p>
    <w:p w:rsidRPr="008A292E" w:rsidR="008A292E" w:rsidP="006C3AD4" w:rsidRDefault="6C008AFE" w14:paraId="2C5E3197" w14:textId="3D970BDD">
      <w:pPr>
        <w:pStyle w:val="ListParagraph"/>
        <w:numPr>
          <w:ilvl w:val="0"/>
          <w:numId w:val="34"/>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Compliance Training: Provide compliance training and awareness programs for staff involved in system operations to ensure they understand and follow compliance requirements.</w:t>
      </w:r>
    </w:p>
    <w:p w:rsidRPr="008A292E" w:rsidR="008A292E" w:rsidP="008A292E" w:rsidRDefault="008A292E" w14:paraId="55C11FA1" w14:textId="77777777">
      <w:pPr>
        <w:ind w:left="1776"/>
      </w:pPr>
    </w:p>
    <w:p w:rsidR="00622556" w:rsidP="006C3AD4" w:rsidRDefault="3CD4A72D" w14:paraId="60424449" w14:textId="08DE9EBE">
      <w:pPr>
        <w:pStyle w:val="Heading4"/>
        <w:numPr>
          <w:ilvl w:val="2"/>
          <w:numId w:val="24"/>
        </w:numPr>
        <w:rPr>
          <w:rFonts w:asciiTheme="minorHAnsi" w:hAnsiTheme="minorHAnsi" w:eastAsiaTheme="minorEastAsia" w:cstheme="minorBidi"/>
          <w:sz w:val="24"/>
          <w:szCs w:val="24"/>
        </w:rPr>
      </w:pPr>
      <w:bookmarkStart w:name="_Toc148349111" w:id="16"/>
      <w:r w:rsidRPr="339E958B">
        <w:rPr>
          <w:rFonts w:asciiTheme="minorHAnsi" w:hAnsiTheme="minorHAnsi" w:eastAsiaTheme="minorEastAsia" w:cstheme="minorBidi"/>
          <w:sz w:val="24"/>
          <w:szCs w:val="24"/>
        </w:rPr>
        <w:t>Fault Tolerance</w:t>
      </w:r>
      <w:bookmarkEnd w:id="16"/>
      <w:r w:rsidRPr="339E958B">
        <w:rPr>
          <w:rFonts w:asciiTheme="minorHAnsi" w:hAnsiTheme="minorHAnsi" w:eastAsiaTheme="minorEastAsia" w:cstheme="minorBidi"/>
          <w:sz w:val="24"/>
          <w:szCs w:val="24"/>
        </w:rPr>
        <w:t xml:space="preserve"> </w:t>
      </w:r>
    </w:p>
    <w:p w:rsidR="008A292E" w:rsidP="339E958B" w:rsidRDefault="6C008AFE" w14:paraId="6AC1A502" w14:textId="55954807">
      <w:pPr>
        <w:pStyle w:val="ListParagraph"/>
        <w:numPr>
          <w:ilvl w:val="0"/>
          <w:numId w:val="35"/>
        </w:numPr>
        <w:spacing w:line="256" w:lineRule="auto"/>
        <w:contextualSpacing/>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Redundancy: Implement redundancy for critical system components, such as load balancers, databases, and application servers, to ensure availability in case of hardware or software failures.</w:t>
      </w:r>
      <w:r w:rsidRPr="339E958B" w:rsidR="6095B869">
        <w:rPr>
          <w:rFonts w:asciiTheme="minorHAnsi" w:hAnsiTheme="minorHAnsi" w:eastAsiaTheme="minorEastAsia" w:cstheme="minorBidi"/>
          <w:sz w:val="24"/>
          <w:szCs w:val="24"/>
        </w:rPr>
        <w:t xml:space="preserve"> </w:t>
      </w:r>
    </w:p>
    <w:p w:rsidRPr="008A292E" w:rsidR="008A292E" w:rsidP="006C3AD4" w:rsidRDefault="6C008AFE" w14:paraId="45B8177B" w14:textId="77777777">
      <w:pPr>
        <w:pStyle w:val="ListParagraph"/>
        <w:numPr>
          <w:ilvl w:val="0"/>
          <w:numId w:val="35"/>
        </w:numPr>
        <w:spacing w:line="256" w:lineRule="auto"/>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Load Balancing: Use load balancing to distribute traffic evenly and avoid overloading specific components, reducing the risk of failure due to excessive load.</w:t>
      </w:r>
    </w:p>
    <w:p w:rsidR="16A2199E" w:rsidP="339E958B" w:rsidRDefault="16A2199E" w14:paraId="7ED720D7" w14:textId="57DF3020">
      <w:pPr>
        <w:pStyle w:val="ListParagraph"/>
        <w:numPr>
          <w:ilvl w:val="0"/>
          <w:numId w:val="35"/>
        </w:numPr>
        <w:spacing w:line="256" w:lineRule="auto"/>
        <w:contextualSpacing/>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The Recovery Time Objective</w:t>
      </w:r>
      <w:r w:rsidRPr="339E958B" w:rsidR="73CE4C77">
        <w:rPr>
          <w:rFonts w:asciiTheme="minorHAnsi" w:hAnsiTheme="minorHAnsi" w:eastAsiaTheme="minorEastAsia" w:cstheme="minorBidi"/>
          <w:sz w:val="24"/>
          <w:szCs w:val="24"/>
        </w:rPr>
        <w:t xml:space="preserve"> </w:t>
      </w:r>
      <w:r w:rsidRPr="339E958B" w:rsidR="17F77171">
        <w:rPr>
          <w:rFonts w:asciiTheme="minorHAnsi" w:hAnsiTheme="minorHAnsi" w:eastAsiaTheme="minorEastAsia" w:cstheme="minorBidi"/>
          <w:sz w:val="24"/>
          <w:szCs w:val="24"/>
        </w:rPr>
        <w:t xml:space="preserve">(RTO): </w:t>
      </w:r>
      <w:r w:rsidRPr="339E958B" w:rsidR="61AA1DED">
        <w:rPr>
          <w:rFonts w:asciiTheme="minorHAnsi" w:hAnsiTheme="minorHAnsi" w:eastAsiaTheme="minorEastAsia" w:cstheme="minorBidi"/>
          <w:sz w:val="24"/>
          <w:szCs w:val="24"/>
        </w:rPr>
        <w:t>RTO represents the maximum acceptable downtime or the time it takes to recover from a failure and resume normal operations. The RTO for your scenario can vary depending on the criticality of the data processing tasks.</w:t>
      </w:r>
    </w:p>
    <w:p w:rsidR="61AA1DED" w:rsidP="1019BDCC" w:rsidRDefault="4F4222A8" w14:paraId="799FF43D" w14:textId="3371B3A0">
      <w:pPr>
        <w:spacing w:after="0"/>
        <w:ind w:left="1440" w:firstLine="720"/>
        <w:jc w:val="both"/>
        <w:rPr>
          <w:rFonts w:ascii="Microsoft Sans Serif" w:hAnsi="Microsoft Sans Serif" w:eastAsia="Microsoft Sans Serif" w:cs="Microsoft Sans Serif"/>
          <w:b/>
          <w:bCs/>
          <w:lang w:val="en-US"/>
        </w:rPr>
      </w:pPr>
      <w:r w:rsidRPr="1019BDCC">
        <w:rPr>
          <w:b/>
          <w:bCs/>
          <w:lang w:val="en-US"/>
        </w:rPr>
        <w:t xml:space="preserve">       </w:t>
      </w:r>
      <w:r w:rsidRPr="1019BDCC" w:rsidR="61AA1DED">
        <w:rPr>
          <w:b/>
          <w:bCs/>
          <w:lang w:val="en-US"/>
        </w:rPr>
        <w:t>Initial Run (6 GB of Data):</w:t>
      </w:r>
    </w:p>
    <w:p w:rsidR="61AA1DED" w:rsidP="1019BDCC" w:rsidRDefault="4396456E" w14:paraId="4A040B28" w14:textId="71CC53A6">
      <w:pPr>
        <w:spacing w:after="0"/>
        <w:ind w:left="1440" w:firstLine="720"/>
        <w:jc w:val="both"/>
        <w:rPr>
          <w:rFonts w:ascii="Microsoft Sans Serif" w:hAnsi="Microsoft Sans Serif" w:eastAsia="Microsoft Sans Serif" w:cs="Microsoft Sans Serif"/>
          <w:lang w:val="en-US"/>
        </w:rPr>
      </w:pPr>
      <w:r w:rsidRPr="1019BDCC">
        <w:rPr>
          <w:lang w:val="en-US"/>
        </w:rPr>
        <w:t xml:space="preserve">     </w:t>
      </w:r>
      <w:r w:rsidRPr="1019BDCC" w:rsidR="61AA1DED">
        <w:rPr>
          <w:lang w:val="en-US"/>
        </w:rPr>
        <w:t xml:space="preserve">Since the initial run is likely an infrequent or one-time operation, the </w:t>
      </w:r>
      <w:r w:rsidR="61AA1DED">
        <w:tab/>
      </w:r>
      <w:r w:rsidRPr="1019BDCC" w:rsidR="61AA1DED">
        <w:rPr>
          <w:lang w:val="en-US"/>
        </w:rPr>
        <w:t xml:space="preserve"> </w:t>
      </w:r>
      <w:r w:rsidR="61AA1DED">
        <w:tab/>
      </w:r>
      <w:r w:rsidRPr="1019BDCC" w:rsidR="7131F9BC">
        <w:rPr>
          <w:lang w:val="en-US"/>
        </w:rPr>
        <w:t xml:space="preserve">     </w:t>
      </w:r>
      <w:r w:rsidRPr="1019BDCC" w:rsidR="480A92AA">
        <w:rPr>
          <w:lang w:val="en-US"/>
        </w:rPr>
        <w:t xml:space="preserve"> </w:t>
      </w:r>
      <w:r w:rsidRPr="1019BDCC" w:rsidR="61AA1DED">
        <w:rPr>
          <w:lang w:val="en-US"/>
        </w:rPr>
        <w:t xml:space="preserve">RTO may be relatively flexible. The monthly job should be run by the </w:t>
      </w:r>
      <w:r w:rsidR="61AA1DED">
        <w:tab/>
      </w:r>
      <w:r w:rsidRPr="1019BDCC" w:rsidR="61AA1DED">
        <w:rPr>
          <w:lang w:val="en-US"/>
        </w:rPr>
        <w:t xml:space="preserve">end </w:t>
      </w:r>
      <w:r w:rsidR="61AA1DED">
        <w:tab/>
      </w:r>
      <w:r w:rsidRPr="1019BDCC" w:rsidR="1ECBB9E3">
        <w:rPr>
          <w:lang w:val="en-US"/>
        </w:rPr>
        <w:t xml:space="preserve"> </w:t>
      </w:r>
      <w:r w:rsidRPr="1019BDCC" w:rsidR="22A9AFAB">
        <w:rPr>
          <w:lang w:val="en-US"/>
        </w:rPr>
        <w:t xml:space="preserve">      </w:t>
      </w:r>
      <w:r w:rsidRPr="1019BDCC" w:rsidR="61AA1DED">
        <w:rPr>
          <w:lang w:val="en-US"/>
        </w:rPr>
        <w:t>of the day.</w:t>
      </w:r>
    </w:p>
    <w:p w:rsidR="61AA1DED" w:rsidP="1019BDCC" w:rsidRDefault="72EE47DA" w14:paraId="44AEC74D" w14:textId="3F509C51">
      <w:pPr>
        <w:spacing w:after="0"/>
        <w:ind w:left="1440" w:firstLine="720"/>
        <w:jc w:val="both"/>
        <w:rPr>
          <w:rFonts w:ascii="Microsoft Sans Serif" w:hAnsi="Microsoft Sans Serif" w:eastAsia="Microsoft Sans Serif" w:cs="Microsoft Sans Serif"/>
          <w:b/>
          <w:bCs/>
          <w:lang w:val="en-US"/>
        </w:rPr>
      </w:pPr>
      <w:r w:rsidRPr="1019BDCC">
        <w:rPr>
          <w:b/>
          <w:bCs/>
          <w:lang w:val="en-US"/>
        </w:rPr>
        <w:t xml:space="preserve">     </w:t>
      </w:r>
      <w:r w:rsidRPr="1019BDCC" w:rsidR="61AA1DED">
        <w:rPr>
          <w:b/>
          <w:bCs/>
          <w:lang w:val="en-US"/>
        </w:rPr>
        <w:t>Subsequent Daily Runs (100 MB of Data):</w:t>
      </w:r>
    </w:p>
    <w:p w:rsidR="61AA1DED" w:rsidP="1019BDCC" w:rsidRDefault="4C94F92A" w14:paraId="7403A879" w14:textId="6735E5BB">
      <w:pPr>
        <w:spacing w:after="0"/>
        <w:ind w:left="2160"/>
        <w:jc w:val="both"/>
        <w:rPr>
          <w:rFonts w:ascii="Microsoft Sans Serif" w:hAnsi="Microsoft Sans Serif" w:eastAsia="Microsoft Sans Serif" w:cs="Microsoft Sans Serif"/>
          <w:lang w:val="en-US"/>
        </w:rPr>
      </w:pPr>
      <w:r w:rsidRPr="1019BDCC">
        <w:rPr>
          <w:lang w:val="en-US"/>
        </w:rPr>
        <w:t xml:space="preserve">     </w:t>
      </w:r>
      <w:r w:rsidRPr="1019BDCC" w:rsidR="61AA1DED">
        <w:rPr>
          <w:lang w:val="en-US"/>
        </w:rPr>
        <w:t xml:space="preserve">For the daily runs, where processing 100 MB of data is a routine task, RTO </w:t>
      </w:r>
      <w:r w:rsidRPr="1019BDCC" w:rsidR="083324CD">
        <w:rPr>
          <w:lang w:val="en-US"/>
        </w:rPr>
        <w:t xml:space="preserve">      </w:t>
      </w:r>
      <w:r w:rsidRPr="1019BDCC" w:rsidR="35B94330">
        <w:rPr>
          <w:lang w:val="en-US"/>
        </w:rPr>
        <w:t xml:space="preserve">      </w:t>
      </w:r>
      <w:r w:rsidRPr="1019BDCC" w:rsidR="61AA1DED">
        <w:rPr>
          <w:lang w:val="en-US"/>
        </w:rPr>
        <w:t xml:space="preserve">will be 6 hours. </w:t>
      </w:r>
      <w:r w:rsidRPr="1019BDCC" w:rsidR="77AA0F53">
        <w:rPr>
          <w:lang w:val="en-US"/>
        </w:rPr>
        <w:t>So,</w:t>
      </w:r>
      <w:r w:rsidRPr="1019BDCC" w:rsidR="61AA1DED">
        <w:rPr>
          <w:lang w:val="en-US"/>
        </w:rPr>
        <w:t xml:space="preserve"> the job to be run again </w:t>
      </w:r>
      <w:r w:rsidRPr="1019BDCC" w:rsidR="028A444C">
        <w:rPr>
          <w:lang w:val="en-US"/>
        </w:rPr>
        <w:t xml:space="preserve">within </w:t>
      </w:r>
      <w:r w:rsidRPr="1019BDCC" w:rsidR="61AA1DED">
        <w:rPr>
          <w:lang w:val="en-US"/>
        </w:rPr>
        <w:t>6 hours of failure.</w:t>
      </w:r>
    </w:p>
    <w:p w:rsidR="339E958B" w:rsidP="339E958B" w:rsidRDefault="339E958B" w14:paraId="516208E6" w14:textId="0F0FF6C3">
      <w:pPr>
        <w:spacing w:line="256" w:lineRule="auto"/>
        <w:contextualSpacing/>
        <w:rPr>
          <w:rFonts w:ascii="Microsoft Sans Serif" w:hAnsi="Microsoft Sans Serif" w:eastAsia="Microsoft Sans Serif" w:cs="Microsoft Sans Serif"/>
          <w:sz w:val="24"/>
          <w:szCs w:val="24"/>
          <w:highlight w:val="yellow"/>
        </w:rPr>
      </w:pPr>
    </w:p>
    <w:p w:rsidR="6C008AFE" w:rsidP="339E958B" w:rsidRDefault="6C008AFE" w14:paraId="3FE08D00" w14:textId="08916B9D">
      <w:pPr>
        <w:pStyle w:val="ListParagraph"/>
        <w:numPr>
          <w:ilvl w:val="0"/>
          <w:numId w:val="35"/>
        </w:numPr>
        <w:spacing w:line="256" w:lineRule="auto"/>
        <w:contextualSpacing/>
      </w:pPr>
      <w:r w:rsidRPr="339E958B">
        <w:rPr>
          <w:rFonts w:asciiTheme="minorHAnsi" w:hAnsiTheme="minorHAnsi" w:eastAsiaTheme="minorEastAsia" w:cstheme="minorBidi"/>
          <w:sz w:val="24"/>
          <w:szCs w:val="24"/>
        </w:rPr>
        <w:t>Recovery Point Objective (RPO):</w:t>
      </w:r>
      <w:r w:rsidRPr="339E958B" w:rsidR="6460538A">
        <w:t xml:space="preserve"> RPO represents the maximum acceptable data loss in case of a failure. It defines how much data you can afford to lose before it impacts your operations.</w:t>
      </w:r>
    </w:p>
    <w:p w:rsidR="6460538A" w:rsidP="1019BDCC" w:rsidRDefault="264956F6" w14:paraId="7C22A88B" w14:textId="721DD25C">
      <w:pPr>
        <w:spacing w:after="0"/>
        <w:ind w:left="1440" w:firstLine="720"/>
        <w:jc w:val="both"/>
        <w:rPr>
          <w:rFonts w:ascii="Microsoft Sans Serif" w:hAnsi="Microsoft Sans Serif" w:eastAsia="Microsoft Sans Serif" w:cs="Microsoft Sans Serif"/>
          <w:b/>
          <w:bCs/>
          <w:lang w:val="en-US"/>
        </w:rPr>
      </w:pPr>
      <w:r w:rsidRPr="1019BDCC">
        <w:rPr>
          <w:b/>
          <w:bCs/>
          <w:lang w:val="en-US"/>
        </w:rPr>
        <w:t xml:space="preserve">      </w:t>
      </w:r>
      <w:r w:rsidRPr="1019BDCC" w:rsidR="6460538A">
        <w:rPr>
          <w:b/>
          <w:bCs/>
          <w:lang w:val="en-US"/>
        </w:rPr>
        <w:t>Initial Run (6 GB of Data):</w:t>
      </w:r>
    </w:p>
    <w:p w:rsidR="6460538A" w:rsidP="1019BDCC" w:rsidRDefault="2B1BAA7E" w14:paraId="20C9524D" w14:textId="1AEE0568">
      <w:pPr>
        <w:spacing w:after="0"/>
        <w:ind w:left="1440" w:firstLine="720"/>
        <w:jc w:val="both"/>
        <w:rPr>
          <w:rFonts w:ascii="Microsoft Sans Serif" w:hAnsi="Microsoft Sans Serif" w:eastAsia="Microsoft Sans Serif" w:cs="Microsoft Sans Serif"/>
          <w:lang w:val="en-US"/>
        </w:rPr>
      </w:pPr>
      <w:r w:rsidRPr="1019BDCC">
        <w:rPr>
          <w:lang w:val="en-US"/>
        </w:rPr>
        <w:t xml:space="preserve">      </w:t>
      </w:r>
      <w:r w:rsidRPr="1019BDCC" w:rsidR="6460538A">
        <w:rPr>
          <w:lang w:val="en-US"/>
        </w:rPr>
        <w:t xml:space="preserve">For the initial run, where you're processing a large volume of data </w:t>
      </w:r>
      <w:r w:rsidR="6460538A">
        <w:tab/>
      </w:r>
      <w:r w:rsidRPr="1019BDCC" w:rsidR="6460538A">
        <w:rPr>
          <w:lang w:val="en-US"/>
        </w:rPr>
        <w:t xml:space="preserve">we </w:t>
      </w:r>
      <w:r w:rsidR="6460538A">
        <w:tab/>
      </w:r>
      <w:r w:rsidRPr="1019BDCC" w:rsidR="378461CB">
        <w:rPr>
          <w:lang w:val="en-US"/>
        </w:rPr>
        <w:t xml:space="preserve">     </w:t>
      </w:r>
      <w:r w:rsidRPr="1019BDCC" w:rsidR="6460538A">
        <w:rPr>
          <w:lang w:val="en-US"/>
        </w:rPr>
        <w:t xml:space="preserve">will not have any RPO here as data is in data lake. the job can be </w:t>
      </w:r>
      <w:r w:rsidR="6460538A">
        <w:tab/>
      </w:r>
      <w:r w:rsidRPr="1019BDCC" w:rsidR="6D6EE671">
        <w:rPr>
          <w:lang w:val="en-US"/>
        </w:rPr>
        <w:t xml:space="preserve">              </w:t>
      </w:r>
      <w:r w:rsidRPr="1019BDCC" w:rsidR="5111C58B">
        <w:rPr>
          <w:lang w:val="en-US"/>
        </w:rPr>
        <w:t xml:space="preserve">       </w:t>
      </w:r>
      <w:r w:rsidRPr="1019BDCC" w:rsidR="6460538A">
        <w:rPr>
          <w:lang w:val="en-US"/>
        </w:rPr>
        <w:t>rerun.</w:t>
      </w:r>
    </w:p>
    <w:p w:rsidR="1019BDCC" w:rsidP="1019BDCC" w:rsidRDefault="1019BDCC" w14:paraId="29BDDE85" w14:textId="32C8CD94">
      <w:pPr>
        <w:spacing w:after="0"/>
        <w:ind w:left="1440" w:firstLine="720"/>
        <w:jc w:val="both"/>
        <w:rPr>
          <w:lang w:val="en-US"/>
        </w:rPr>
      </w:pPr>
    </w:p>
    <w:p w:rsidR="1019BDCC" w:rsidP="1019BDCC" w:rsidRDefault="1019BDCC" w14:paraId="1F5B86BD" w14:textId="640982AF">
      <w:pPr>
        <w:spacing w:after="0"/>
        <w:ind w:left="1440" w:firstLine="720"/>
        <w:jc w:val="both"/>
        <w:rPr>
          <w:lang w:val="en-US"/>
        </w:rPr>
      </w:pPr>
    </w:p>
    <w:p w:rsidR="6460538A" w:rsidP="1019BDCC" w:rsidRDefault="331E5C6F" w14:paraId="32AB0960" w14:textId="334070F2">
      <w:pPr>
        <w:spacing w:after="0"/>
        <w:ind w:left="1440" w:firstLine="720"/>
        <w:jc w:val="both"/>
        <w:rPr>
          <w:rFonts w:ascii="Microsoft Sans Serif" w:hAnsi="Microsoft Sans Serif" w:eastAsia="Microsoft Sans Serif" w:cs="Microsoft Sans Serif"/>
          <w:b/>
          <w:bCs/>
          <w:lang w:val="en-US"/>
        </w:rPr>
      </w:pPr>
      <w:r w:rsidRPr="1019BDCC">
        <w:rPr>
          <w:b/>
          <w:bCs/>
          <w:lang w:val="en-US"/>
        </w:rPr>
        <w:t xml:space="preserve">      </w:t>
      </w:r>
      <w:r w:rsidRPr="1019BDCC" w:rsidR="6460538A">
        <w:rPr>
          <w:b/>
          <w:bCs/>
          <w:lang w:val="en-US"/>
        </w:rPr>
        <w:t>Subsequent Daily Runs (100 MB of Data):</w:t>
      </w:r>
    </w:p>
    <w:p w:rsidR="6460538A" w:rsidP="1019BDCC" w:rsidRDefault="1519EEE3" w14:paraId="53E4F584" w14:textId="44B59480">
      <w:pPr>
        <w:spacing w:after="0"/>
        <w:ind w:left="2160"/>
        <w:jc w:val="both"/>
        <w:rPr>
          <w:rFonts w:ascii="Microsoft Sans Serif" w:hAnsi="Microsoft Sans Serif" w:eastAsia="Microsoft Sans Serif" w:cs="Microsoft Sans Serif"/>
          <w:lang w:val="en-US"/>
        </w:rPr>
      </w:pPr>
      <w:r w:rsidRPr="1019BDCC">
        <w:rPr>
          <w:lang w:val="en-US"/>
        </w:rPr>
        <w:t xml:space="preserve">      </w:t>
      </w:r>
      <w:r w:rsidRPr="1019BDCC" w:rsidR="6460538A">
        <w:rPr>
          <w:lang w:val="en-US"/>
        </w:rPr>
        <w:t xml:space="preserve">The RPO for the daily runs can be much lower. Since these are </w:t>
      </w:r>
      <w:r w:rsidR="6460538A">
        <w:tab/>
      </w:r>
      <w:r w:rsidRPr="1019BDCC" w:rsidR="590A53B0">
        <w:rPr>
          <w:lang w:val="en-US"/>
        </w:rPr>
        <w:t xml:space="preserve">   </w:t>
      </w:r>
      <w:r w:rsidRPr="1019BDCC" w:rsidR="7BDE5016">
        <w:rPr>
          <w:lang w:val="en-US"/>
        </w:rPr>
        <w:t xml:space="preserve">        </w:t>
      </w:r>
      <w:r w:rsidR="6460538A">
        <w:tab/>
      </w:r>
      <w:r w:rsidRPr="1019BDCC" w:rsidR="6460538A">
        <w:rPr>
          <w:lang w:val="en-US"/>
        </w:rPr>
        <w:t>recurring tasks so it can be one day.</w:t>
      </w:r>
    </w:p>
    <w:p w:rsidR="339E958B" w:rsidP="339E958B" w:rsidRDefault="339E958B" w14:paraId="567A01EF" w14:textId="00976193">
      <w:pPr>
        <w:spacing w:line="256" w:lineRule="auto"/>
        <w:contextualSpacing/>
        <w:rPr>
          <w:rFonts w:ascii="Microsoft Sans Serif" w:hAnsi="Microsoft Sans Serif" w:eastAsia="Microsoft Sans Serif" w:cs="Microsoft Sans Serif"/>
          <w:sz w:val="24"/>
          <w:szCs w:val="24"/>
          <w:highlight w:val="yellow"/>
        </w:rPr>
      </w:pPr>
    </w:p>
    <w:p w:rsidRPr="008A292E" w:rsidR="008A292E" w:rsidP="339E958B" w:rsidRDefault="6C008AFE" w14:paraId="5779C129" w14:textId="314146B2">
      <w:pPr>
        <w:pStyle w:val="ListParagraph"/>
        <w:numPr>
          <w:ilvl w:val="0"/>
          <w:numId w:val="35"/>
        </w:numPr>
        <w:spacing w:line="256" w:lineRule="auto"/>
        <w:contextualSpacing/>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 xml:space="preserve">High Availability Architecture: </w:t>
      </w:r>
      <w:r w:rsidRPr="339E958B" w:rsidR="2FE097AE">
        <w:rPr>
          <w:rFonts w:asciiTheme="minorHAnsi" w:hAnsiTheme="minorHAnsi" w:eastAsiaTheme="minorEastAsia" w:cstheme="minorBidi"/>
          <w:sz w:val="24"/>
          <w:szCs w:val="24"/>
        </w:rPr>
        <w:t>T</w:t>
      </w:r>
      <w:r w:rsidRPr="339E958B">
        <w:rPr>
          <w:rFonts w:asciiTheme="minorHAnsi" w:hAnsiTheme="minorHAnsi" w:eastAsiaTheme="minorEastAsia" w:cstheme="minorBidi"/>
          <w:sz w:val="24"/>
          <w:szCs w:val="24"/>
        </w:rPr>
        <w:t>he system architecture</w:t>
      </w:r>
      <w:r w:rsidRPr="339E958B" w:rsidR="4C3E8937">
        <w:rPr>
          <w:rFonts w:asciiTheme="minorHAnsi" w:hAnsiTheme="minorHAnsi" w:eastAsiaTheme="minorEastAsia" w:cstheme="minorBidi"/>
          <w:sz w:val="24"/>
          <w:szCs w:val="24"/>
        </w:rPr>
        <w:t xml:space="preserve"> is designed to</w:t>
      </w:r>
      <w:r w:rsidRPr="339E958B">
        <w:rPr>
          <w:rFonts w:asciiTheme="minorHAnsi" w:hAnsiTheme="minorHAnsi" w:eastAsiaTheme="minorEastAsia" w:cstheme="minorBidi"/>
          <w:sz w:val="24"/>
          <w:szCs w:val="24"/>
        </w:rPr>
        <w:t xml:space="preserve"> provide high availability by minimizing single points of failure.</w:t>
      </w:r>
    </w:p>
    <w:p w:rsidRPr="008A292E" w:rsidR="008A292E" w:rsidP="008A292E" w:rsidRDefault="008A292E" w14:paraId="5F7C91F9" w14:textId="77777777">
      <w:pPr>
        <w:ind w:left="720"/>
      </w:pPr>
    </w:p>
    <w:p w:rsidR="00622556" w:rsidP="006C3AD4" w:rsidRDefault="3CD4A72D" w14:paraId="2D6CB43B" w14:textId="5BC1C5E9">
      <w:pPr>
        <w:pStyle w:val="Heading4"/>
        <w:numPr>
          <w:ilvl w:val="2"/>
          <w:numId w:val="24"/>
        </w:numPr>
        <w:rPr>
          <w:rFonts w:asciiTheme="minorHAnsi" w:hAnsiTheme="minorHAnsi" w:eastAsiaTheme="minorEastAsia" w:cstheme="minorBidi"/>
          <w:sz w:val="24"/>
          <w:szCs w:val="24"/>
        </w:rPr>
      </w:pPr>
      <w:bookmarkStart w:name="_Toc148349112" w:id="17"/>
      <w:r w:rsidRPr="339E958B">
        <w:rPr>
          <w:rFonts w:asciiTheme="minorHAnsi" w:hAnsiTheme="minorHAnsi" w:eastAsiaTheme="minorEastAsia" w:cstheme="minorBidi"/>
          <w:sz w:val="24"/>
          <w:szCs w:val="24"/>
        </w:rPr>
        <w:t>Cost Efficiency</w:t>
      </w:r>
      <w:bookmarkEnd w:id="17"/>
      <w:r w:rsidRPr="339E958B">
        <w:rPr>
          <w:rFonts w:asciiTheme="minorHAnsi" w:hAnsiTheme="minorHAnsi" w:eastAsiaTheme="minorEastAsia" w:cstheme="minorBidi"/>
          <w:sz w:val="24"/>
          <w:szCs w:val="24"/>
        </w:rPr>
        <w:t xml:space="preserve"> </w:t>
      </w:r>
    </w:p>
    <w:p w:rsidR="008A292E" w:rsidP="339E958B" w:rsidRDefault="6C008AFE" w14:paraId="3A2E6913" w14:textId="0628F40B">
      <w:pPr>
        <w:pStyle w:val="ListParagraph"/>
        <w:numPr>
          <w:ilvl w:val="0"/>
          <w:numId w:val="36"/>
        </w:numPr>
        <w:contextualSpacing/>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Resource Monitoring: Continuously monitor resource utilization and costs to identify opportunities for optimization.</w:t>
      </w:r>
      <w:r w:rsidRPr="339E958B" w:rsidR="051BA13B">
        <w:rPr>
          <w:rFonts w:asciiTheme="minorHAnsi" w:hAnsiTheme="minorHAnsi" w:eastAsiaTheme="minorEastAsia" w:cstheme="minorBidi"/>
          <w:sz w:val="24"/>
          <w:szCs w:val="24"/>
        </w:rPr>
        <w:t xml:space="preserve"> </w:t>
      </w:r>
      <w:r w:rsidRPr="339E958B" w:rsidR="1A9370B2">
        <w:rPr>
          <w:rFonts w:asciiTheme="minorHAnsi" w:hAnsiTheme="minorHAnsi" w:eastAsiaTheme="minorEastAsia" w:cstheme="minorBidi"/>
          <w:sz w:val="24"/>
          <w:szCs w:val="24"/>
        </w:rPr>
        <w:t>By setting threshold alerts in price matrix.</w:t>
      </w:r>
    </w:p>
    <w:p w:rsidRPr="008A292E" w:rsidR="008A292E" w:rsidP="006C3AD4" w:rsidRDefault="6C008AFE" w14:paraId="2474007F" w14:textId="77777777">
      <w:pPr>
        <w:pStyle w:val="ListParagraph"/>
        <w:numPr>
          <w:ilvl w:val="0"/>
          <w:numId w:val="36"/>
        </w:numPr>
        <w:contextualSpacing/>
        <w:rPr>
          <w:rFonts w:asciiTheme="minorHAnsi" w:hAnsiTheme="minorHAnsi" w:eastAsiaTheme="minorEastAsia" w:cstheme="minorHAnsi"/>
          <w:sz w:val="24"/>
          <w:szCs w:val="24"/>
        </w:rPr>
      </w:pPr>
      <w:r w:rsidRPr="339E958B">
        <w:rPr>
          <w:rFonts w:asciiTheme="minorHAnsi" w:hAnsiTheme="minorHAnsi" w:eastAsiaTheme="minorEastAsia" w:cstheme="minorBidi"/>
          <w:sz w:val="24"/>
          <w:szCs w:val="24"/>
        </w:rPr>
        <w:t>Auto-scaling: Implement auto-scaling policies to dynamically adjust resource allocation based on workload, reducing unnecessary costs during low traffic periods.</w:t>
      </w:r>
    </w:p>
    <w:p w:rsidRPr="008A292E" w:rsidR="008A292E" w:rsidP="339E958B" w:rsidRDefault="6C008AFE" w14:paraId="3A022B75" w14:textId="1377B791">
      <w:pPr>
        <w:pStyle w:val="ListParagraph"/>
        <w:numPr>
          <w:ilvl w:val="0"/>
          <w:numId w:val="36"/>
        </w:numPr>
        <w:contextualSpacing/>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Resource Rightsizing: Regularly review and right size AWS resources to match actual usage and avoid over-provisioning</w:t>
      </w:r>
      <w:r w:rsidRPr="339E958B" w:rsidR="20D8CB10">
        <w:rPr>
          <w:rFonts w:asciiTheme="minorHAnsi" w:hAnsiTheme="minorHAnsi" w:eastAsiaTheme="minorEastAsia" w:cstheme="minorBidi"/>
          <w:sz w:val="24"/>
          <w:szCs w:val="24"/>
        </w:rPr>
        <w:t xml:space="preserve"> by the help of </w:t>
      </w:r>
      <w:proofErr w:type="gramStart"/>
      <w:r w:rsidRPr="339E958B" w:rsidR="20D8CB10">
        <w:rPr>
          <w:rFonts w:asciiTheme="minorHAnsi" w:hAnsiTheme="minorHAnsi" w:eastAsiaTheme="minorEastAsia" w:cstheme="minorBidi"/>
          <w:sz w:val="24"/>
          <w:szCs w:val="24"/>
        </w:rPr>
        <w:t>devops .</w:t>
      </w:r>
      <w:proofErr w:type="gramEnd"/>
    </w:p>
    <w:p w:rsidRPr="008A292E" w:rsidR="008A292E" w:rsidP="339E958B" w:rsidRDefault="008A292E" w14:paraId="33D25B8E" w14:textId="77777777">
      <w:pPr>
        <w:ind w:left="1440"/>
      </w:pPr>
    </w:p>
    <w:p w:rsidR="008A292E" w:rsidP="339E958B" w:rsidRDefault="6C008AFE" w14:paraId="3EB709E4" w14:textId="6F017A48">
      <w:pPr>
        <w:pStyle w:val="paragraph"/>
        <w:spacing w:before="0" w:beforeAutospacing="0" w:after="0" w:afterAutospacing="0"/>
        <w:textAlignment w:val="baseline"/>
        <w:rPr>
          <w:rStyle w:val="eop"/>
          <w:rFonts w:asciiTheme="minorHAnsi" w:hAnsiTheme="minorHAnsi" w:eastAsiaTheme="minorEastAsia" w:cstheme="minorBidi"/>
        </w:rPr>
      </w:pPr>
      <w:r w:rsidRPr="339E958B">
        <w:rPr>
          <w:rStyle w:val="eop"/>
          <w:rFonts w:asciiTheme="minorHAnsi" w:hAnsiTheme="minorHAnsi" w:eastAsiaTheme="minorEastAsia" w:cstheme="minorBidi"/>
        </w:rPr>
        <w:t> </w:t>
      </w:r>
    </w:p>
    <w:p w:rsidR="008A292E" w:rsidP="008A292E" w:rsidRDefault="008A292E" w14:paraId="7EEB912C" w14:textId="77777777">
      <w:pPr>
        <w:pStyle w:val="paragraph"/>
        <w:spacing w:before="0" w:beforeAutospacing="0" w:after="0" w:afterAutospacing="0"/>
        <w:ind w:left="2496"/>
        <w:textAlignment w:val="baseline"/>
        <w:rPr>
          <w:rStyle w:val="eop"/>
          <w:rFonts w:asciiTheme="minorHAnsi" w:hAnsiTheme="minorHAnsi" w:eastAsiaTheme="minorEastAsia" w:cstheme="minorBidi"/>
        </w:rPr>
      </w:pPr>
    </w:p>
    <w:p w:rsidR="008A292E" w:rsidP="006C3AD4" w:rsidRDefault="6C008AFE" w14:paraId="1058FC72" w14:textId="4F022A65">
      <w:pPr>
        <w:pStyle w:val="Heading4"/>
        <w:numPr>
          <w:ilvl w:val="2"/>
          <w:numId w:val="24"/>
        </w:numPr>
        <w:rPr>
          <w:rFonts w:asciiTheme="minorHAnsi" w:hAnsiTheme="minorHAnsi" w:eastAsiaTheme="minorEastAsia" w:cstheme="minorBidi"/>
          <w:sz w:val="24"/>
          <w:szCs w:val="24"/>
        </w:rPr>
      </w:pPr>
      <w:bookmarkStart w:name="_Toc148349113" w:id="18"/>
      <w:r w:rsidRPr="339E958B">
        <w:rPr>
          <w:rFonts w:asciiTheme="minorHAnsi" w:hAnsiTheme="minorHAnsi" w:eastAsiaTheme="minorEastAsia" w:cstheme="minorBidi"/>
          <w:sz w:val="24"/>
          <w:szCs w:val="24"/>
        </w:rPr>
        <w:t>Reusability</w:t>
      </w:r>
      <w:bookmarkEnd w:id="18"/>
    </w:p>
    <w:p w:rsidR="008A292E" w:rsidP="339E958B" w:rsidRDefault="6C008AFE" w14:paraId="77C22539" w14:textId="5B8D5424">
      <w:pPr>
        <w:pStyle w:val="paragraph"/>
        <w:numPr>
          <w:ilvl w:val="0"/>
          <w:numId w:val="38"/>
        </w:numPr>
        <w:spacing w:before="0" w:beforeAutospacing="0" w:after="0" w:afterAutospacing="0"/>
        <w:textAlignment w:val="baseline"/>
        <w:rPr>
          <w:rStyle w:val="eop"/>
          <w:rFonts w:asciiTheme="minorHAnsi" w:hAnsiTheme="minorHAnsi" w:eastAsiaTheme="minorEastAsia" w:cstheme="minorBidi"/>
        </w:rPr>
      </w:pPr>
      <w:r w:rsidRPr="339E958B">
        <w:rPr>
          <w:rStyle w:val="normaltextrun"/>
          <w:rFonts w:asciiTheme="minorHAnsi" w:hAnsiTheme="minorHAnsi" w:eastAsiaTheme="minorEastAsia" w:cstheme="minorBidi"/>
        </w:rPr>
        <w:t>At least &lt;</w:t>
      </w:r>
      <w:r w:rsidRPr="339E958B" w:rsidR="2FA07463">
        <w:rPr>
          <w:rStyle w:val="normaltextrun"/>
          <w:rFonts w:asciiTheme="minorHAnsi" w:hAnsiTheme="minorHAnsi" w:eastAsiaTheme="minorEastAsia" w:cstheme="minorBidi"/>
          <w:highlight w:val="yellow"/>
        </w:rPr>
        <w:t>xyz</w:t>
      </w:r>
      <w:r w:rsidRPr="339E958B" w:rsidR="2FA07463">
        <w:rPr>
          <w:rStyle w:val="normaltextrun"/>
          <w:rFonts w:asciiTheme="minorHAnsi" w:hAnsiTheme="minorHAnsi" w:eastAsiaTheme="minorEastAsia" w:cstheme="minorBidi"/>
        </w:rPr>
        <w:t>&gt;</w:t>
      </w:r>
      <w:r w:rsidRPr="339E958B">
        <w:rPr>
          <w:rStyle w:val="normaltextrun"/>
          <w:rFonts w:asciiTheme="minorHAnsi" w:hAnsiTheme="minorHAnsi" w:eastAsiaTheme="minorEastAsia" w:cstheme="minorBidi"/>
        </w:rPr>
        <w:t>of the ETL pipeline code should be reusable across different components and data sources.</w:t>
      </w:r>
      <w:r w:rsidRPr="339E958B">
        <w:rPr>
          <w:rStyle w:val="eop"/>
          <w:rFonts w:asciiTheme="minorHAnsi" w:hAnsiTheme="minorHAnsi" w:eastAsiaTheme="minorEastAsia" w:cstheme="minorBidi"/>
        </w:rPr>
        <w:t> </w:t>
      </w:r>
      <w:r w:rsidRPr="339E958B" w:rsidR="2C576C96">
        <w:rPr>
          <w:rStyle w:val="eop"/>
          <w:rFonts w:asciiTheme="minorHAnsi" w:hAnsiTheme="minorHAnsi" w:eastAsiaTheme="minorEastAsia" w:cstheme="minorBidi"/>
        </w:rPr>
        <w:t>Addition of any extra channel or task will not require much code change.</w:t>
      </w:r>
    </w:p>
    <w:p w:rsidR="008A292E" w:rsidP="006C3AD4" w:rsidRDefault="008A292E" w14:paraId="4FB485F8" w14:textId="77777777">
      <w:pPr>
        <w:pStyle w:val="paragraph"/>
        <w:numPr>
          <w:ilvl w:val="0"/>
          <w:numId w:val="38"/>
        </w:numPr>
        <w:spacing w:before="0" w:beforeAutospacing="0" w:after="0" w:afterAutospacing="0"/>
        <w:textAlignment w:val="baseline"/>
        <w:rPr>
          <w:rFonts w:asciiTheme="minorHAnsi" w:hAnsiTheme="minorHAnsi" w:eastAsiaTheme="minorEastAsia" w:cstheme="minorBidi"/>
        </w:rPr>
      </w:pPr>
      <w:r w:rsidRPr="008A292E">
        <w:rPr>
          <w:rStyle w:val="normaltextrun"/>
          <w:rFonts w:asciiTheme="minorHAnsi" w:hAnsiTheme="minorHAnsi" w:eastAsiaTheme="minorEastAsia" w:cstheme="minorBidi"/>
        </w:rPr>
        <w:t>Common functions and libraries should be centralized and shared across the pipeline to reduce duplication and simplify maintenance.</w:t>
      </w:r>
      <w:r w:rsidRPr="008A292E">
        <w:rPr>
          <w:rStyle w:val="eop"/>
          <w:rFonts w:asciiTheme="minorHAnsi" w:hAnsiTheme="minorHAnsi" w:eastAsiaTheme="minorEastAsia" w:cstheme="minorBidi"/>
        </w:rPr>
        <w:t> </w:t>
      </w:r>
    </w:p>
    <w:p w:rsidR="008A292E" w:rsidP="006C3AD4" w:rsidRDefault="6C008AFE" w14:paraId="0183F6E1" w14:textId="77777777">
      <w:pPr>
        <w:pStyle w:val="paragraph"/>
        <w:numPr>
          <w:ilvl w:val="0"/>
          <w:numId w:val="38"/>
        </w:numPr>
        <w:spacing w:before="0" w:beforeAutospacing="0" w:after="0" w:afterAutospacing="0"/>
        <w:textAlignment w:val="baseline"/>
        <w:rPr>
          <w:rFonts w:asciiTheme="minorHAnsi" w:hAnsiTheme="minorHAnsi" w:eastAsiaTheme="minorEastAsia" w:cstheme="minorBidi"/>
        </w:rPr>
      </w:pPr>
      <w:r w:rsidRPr="339E958B">
        <w:rPr>
          <w:rStyle w:val="normaltextrun"/>
          <w:rFonts w:asciiTheme="minorHAnsi" w:hAnsiTheme="minorHAnsi" w:eastAsiaTheme="minorEastAsia" w:cstheme="minorBidi"/>
        </w:rPr>
        <w:t>Best practices for code reuse and modular design should be documented and enforced across the development team.</w:t>
      </w:r>
      <w:r w:rsidRPr="339E958B">
        <w:rPr>
          <w:rStyle w:val="eop"/>
          <w:rFonts w:asciiTheme="minorHAnsi" w:hAnsiTheme="minorHAnsi" w:eastAsiaTheme="minorEastAsia" w:cstheme="minorBidi"/>
        </w:rPr>
        <w:t> </w:t>
      </w:r>
    </w:p>
    <w:p w:rsidR="339E958B" w:rsidP="339E958B" w:rsidRDefault="339E958B" w14:paraId="33AF460B" w14:textId="5C037BB9">
      <w:pPr>
        <w:pStyle w:val="paragraph"/>
        <w:spacing w:before="0" w:beforeAutospacing="0" w:after="0" w:afterAutospacing="0"/>
      </w:pPr>
    </w:p>
    <w:p w:rsidRPr="008A292E" w:rsidR="008A292E" w:rsidP="008A292E" w:rsidRDefault="008A292E" w14:paraId="717E9DA8" w14:textId="77777777">
      <w:pPr>
        <w:pStyle w:val="paragraph"/>
        <w:spacing w:before="0" w:beforeAutospacing="0" w:after="0" w:afterAutospacing="0"/>
        <w:ind w:left="2136"/>
        <w:textAlignment w:val="baseline"/>
        <w:rPr>
          <w:rFonts w:asciiTheme="minorHAnsi" w:hAnsiTheme="minorHAnsi" w:eastAsiaTheme="minorEastAsia" w:cstheme="minorBidi"/>
        </w:rPr>
      </w:pPr>
    </w:p>
    <w:p w:rsidRPr="008A292E" w:rsidR="008A292E" w:rsidP="008A292E" w:rsidRDefault="008A292E" w14:paraId="5D71F689" w14:textId="77777777"/>
    <w:p w:rsidRPr="00622556" w:rsidR="00622556" w:rsidP="00622556" w:rsidRDefault="00622556" w14:paraId="3168A444" w14:textId="77777777"/>
    <w:p w:rsidRPr="00CB798A" w:rsidR="00CB798A" w:rsidP="006C3AD4" w:rsidRDefault="00CB798A" w14:paraId="0B68A098" w14:textId="308926EF">
      <w:pPr>
        <w:pStyle w:val="Heading1"/>
        <w:numPr>
          <w:ilvl w:val="0"/>
          <w:numId w:val="23"/>
        </w:numPr>
        <w:rPr>
          <w:rStyle w:val="Heading2Char"/>
          <w:rFonts w:ascii="Microsoft Sans Serif" w:hAnsi="Microsoft Sans Serif" w:eastAsia="Microsoft Sans Serif" w:cs="Microsoft Sans Serif"/>
          <w:sz w:val="28"/>
          <w:szCs w:val="28"/>
        </w:rPr>
      </w:pPr>
      <w:bookmarkStart w:name="_Toc148349114" w:id="19"/>
      <w:r>
        <w:t>Guidelines / Best practices</w:t>
      </w:r>
      <w:bookmarkEnd w:id="19"/>
    </w:p>
    <w:p w:rsidRPr="00CB798A" w:rsidR="00CB798A" w:rsidP="00A04770" w:rsidRDefault="00CB798A" w14:paraId="2FF66FBC" w14:textId="77777777">
      <w:pPr>
        <w:pStyle w:val="NoSpacing"/>
        <w:rPr>
          <w:rStyle w:val="Heading2Char"/>
          <w:rFonts w:ascii="Microsoft Sans Serif" w:hAnsi="Microsoft Sans Serif" w:eastAsia="Microsoft Sans Serif" w:cs="Microsoft Sans Serif"/>
          <w:sz w:val="28"/>
          <w:szCs w:val="28"/>
        </w:rPr>
      </w:pPr>
    </w:p>
    <w:p w:rsidRPr="006B1BF0" w:rsidR="00AE6EC7" w:rsidP="006C3AD4" w:rsidRDefault="587C95FA" w14:paraId="2C37EBED"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Reusability – need to build generic code modules as much as possible.</w:t>
      </w:r>
    </w:p>
    <w:p w:rsidRPr="006B1BF0" w:rsidR="00AE6EC7" w:rsidP="006C3AD4" w:rsidRDefault="587C95FA" w14:paraId="7862B7EA"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Performance – the job/transformation design should be most optimum from performance perspective.</w:t>
      </w:r>
    </w:p>
    <w:p w:rsidRPr="006B1BF0" w:rsidR="00AE6EC7" w:rsidP="006C3AD4" w:rsidRDefault="587C95FA" w14:paraId="7E367D85"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Naming convention</w:t>
      </w:r>
    </w:p>
    <w:p w:rsidRPr="006B1BF0" w:rsidR="00AE6EC7" w:rsidP="006C3AD4" w:rsidRDefault="587C95FA" w14:paraId="0B7A5EB7"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Always use ‘small case’ for all objects/folders/files/variables etc</w:t>
      </w:r>
    </w:p>
    <w:p w:rsidRPr="006B1BF0" w:rsidR="00AE6EC7" w:rsidP="006C3AD4" w:rsidRDefault="587C95FA" w14:paraId="70904EA5"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Date format should be yyyymmdd while using in file/folder names etc</w:t>
      </w:r>
    </w:p>
    <w:p w:rsidRPr="006B1BF0" w:rsidR="00AE6EC7" w:rsidP="006C3AD4" w:rsidRDefault="587C95FA" w14:paraId="6B260AAC"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All the timestamps should be kept in the UTC timezone, example timestamp included into file name.</w:t>
      </w:r>
    </w:p>
    <w:p w:rsidRPr="006B1BF0" w:rsidR="00AE6EC7" w:rsidP="006C3AD4" w:rsidRDefault="587C95FA" w14:paraId="2D7456B5"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Follow enterprise datafactory standards for development</w:t>
      </w:r>
    </w:p>
    <w:p w:rsidRPr="006B1BF0" w:rsidR="00AE6EC7" w:rsidP="006C3AD4" w:rsidRDefault="587C95FA" w14:paraId="632F18B8"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Every ETL/code module/file should have comment as per standard format -</w:t>
      </w:r>
    </w:p>
    <w:p w:rsidRPr="006B1BF0" w:rsidR="00AE6EC7" w:rsidP="006C3AD4" w:rsidRDefault="587C95FA" w14:paraId="125B388A" w14:textId="77777777">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 xml:space="preserve">Author – name [example rahul_arshad] </w:t>
      </w:r>
    </w:p>
    <w:p w:rsidRPr="006B1BF0" w:rsidR="00AE6EC7" w:rsidP="006C3AD4" w:rsidRDefault="587C95FA" w14:paraId="0B080045" w14:textId="25A6FD96">
      <w:pPr>
        <w:pStyle w:val="ListParagraph"/>
        <w:widowControl/>
        <w:numPr>
          <w:ilvl w:val="0"/>
          <w:numId w:val="22"/>
        </w:numPr>
        <w:autoSpaceDE/>
        <w:autoSpaceDN/>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Date of creation – yyyy-mm-dd</w:t>
      </w:r>
    </w:p>
    <w:p w:rsidR="00AE6EC7" w:rsidP="006C3AD4" w:rsidRDefault="5FD5D1BF" w14:paraId="424F4B73" w14:textId="30986C4C">
      <w:pPr>
        <w:pStyle w:val="ListParagraph"/>
        <w:widowControl/>
        <w:numPr>
          <w:ilvl w:val="0"/>
          <w:numId w:val="22"/>
        </w:numPr>
        <w:spacing w:after="160" w:line="256" w:lineRule="auto"/>
        <w:contextualSpacing/>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 xml:space="preserve">Description – include purpose of code module and </w:t>
      </w:r>
      <w:r w:rsidRPr="2D72CBB2" w:rsidR="6FF41175">
        <w:rPr>
          <w:rFonts w:asciiTheme="minorHAnsi" w:hAnsiTheme="minorHAnsi" w:eastAsiaTheme="minorEastAsia" w:cstheme="minorBidi"/>
          <w:sz w:val="24"/>
          <w:szCs w:val="24"/>
        </w:rPr>
        <w:t>high-level</w:t>
      </w:r>
      <w:r w:rsidRPr="2D72CBB2">
        <w:rPr>
          <w:rFonts w:asciiTheme="minorHAnsi" w:hAnsiTheme="minorHAnsi" w:eastAsiaTheme="minorEastAsia" w:cstheme="minorBidi"/>
          <w:sz w:val="24"/>
          <w:szCs w:val="24"/>
        </w:rPr>
        <w:t xml:space="preserve"> approach/logic</w:t>
      </w:r>
    </w:p>
    <w:p w:rsidR="3AE828D8" w:rsidP="2D72CBB2" w:rsidRDefault="3AE828D8" w14:paraId="3FC7F4AE" w14:textId="77E8F56C">
      <w:pPr>
        <w:spacing w:line="256" w:lineRule="auto"/>
        <w:contextualSpacing/>
        <w:rPr>
          <w:rFonts w:eastAsiaTheme="minorEastAsia"/>
          <w:sz w:val="24"/>
          <w:szCs w:val="24"/>
        </w:rPr>
      </w:pPr>
    </w:p>
    <w:p w:rsidRPr="00CB798A" w:rsidR="00CB798A" w:rsidP="006C3AD4" w:rsidRDefault="00CB798A" w14:paraId="6CF76A7A" w14:textId="3BB3F79F">
      <w:pPr>
        <w:pStyle w:val="Heading1"/>
        <w:numPr>
          <w:ilvl w:val="0"/>
          <w:numId w:val="23"/>
        </w:numPr>
      </w:pPr>
      <w:bookmarkStart w:name="_Toc148349115" w:id="20"/>
      <w:r>
        <w:t>System Component – AS-IS</w:t>
      </w:r>
      <w:bookmarkEnd w:id="20"/>
    </w:p>
    <w:tbl>
      <w:tblPr>
        <w:tblW w:w="0" w:type="auto"/>
        <w:tblInd w:w="183" w:type="dxa"/>
        <w:tblBorders>
          <w:top w:val="single" w:color="C1C7D0" w:sz="6" w:space="0"/>
          <w:left w:val="single" w:color="C1C7D0" w:sz="6" w:space="0"/>
          <w:bottom w:val="single" w:color="C1C7D0" w:sz="6" w:space="0"/>
          <w:right w:val="single" w:color="C1C7D0" w:sz="6" w:space="0"/>
          <w:insideH w:val="single" w:color="C1C7D0" w:sz="6" w:space="0"/>
          <w:insideV w:val="single" w:color="C1C7D0" w:sz="6" w:space="0"/>
        </w:tblBorders>
        <w:tblLook w:val="01E0" w:firstRow="1" w:lastRow="1" w:firstColumn="1" w:lastColumn="1" w:noHBand="0" w:noVBand="0"/>
      </w:tblPr>
      <w:tblGrid>
        <w:gridCol w:w="514"/>
        <w:gridCol w:w="2546"/>
        <w:gridCol w:w="5767"/>
      </w:tblGrid>
      <w:tr w:rsidR="00CB798A" w:rsidTr="339E958B" w14:paraId="4A15EA92" w14:textId="77777777">
        <w:trPr>
          <w:trHeight w:val="454"/>
        </w:trPr>
        <w:tc>
          <w:tcPr>
            <w:tcW w:w="551" w:type="dxa"/>
            <w:shd w:val="clear" w:color="auto" w:fill="F4F5F6"/>
          </w:tcPr>
          <w:p w:rsidR="00CB798A" w:rsidP="001B2B04" w:rsidRDefault="00CB798A" w14:paraId="09277545" w14:textId="77777777">
            <w:pPr>
              <w:pStyle w:val="TableParagraph"/>
              <w:spacing w:before="0"/>
              <w:rPr>
                <w:rFonts w:asciiTheme="minorHAnsi" w:hAnsiTheme="minorHAnsi" w:eastAsiaTheme="minorEastAsia" w:cstheme="minorBidi"/>
                <w:sz w:val="24"/>
                <w:szCs w:val="24"/>
              </w:rPr>
            </w:pPr>
          </w:p>
        </w:tc>
        <w:tc>
          <w:tcPr>
            <w:tcW w:w="2776" w:type="dxa"/>
            <w:shd w:val="clear" w:color="auto" w:fill="F4F5F6"/>
          </w:tcPr>
          <w:p w:rsidR="00CB798A" w:rsidP="001B2B04" w:rsidRDefault="00CB798A" w14:paraId="49CA870C" w14:textId="77777777">
            <w:pPr>
              <w:pStyle w:val="TableParagraph"/>
              <w:spacing w:before="123"/>
              <w:ind w:left="91"/>
              <w:rPr>
                <w:rFonts w:asciiTheme="minorHAnsi" w:hAnsiTheme="minorHAnsi" w:eastAsiaTheme="minorEastAsia" w:cstheme="minorBidi"/>
                <w:b/>
                <w:bCs/>
                <w:sz w:val="24"/>
                <w:szCs w:val="24"/>
              </w:rPr>
            </w:pPr>
            <w:r w:rsidRPr="2D72CBB2">
              <w:rPr>
                <w:rFonts w:asciiTheme="minorHAnsi" w:hAnsiTheme="minorHAnsi" w:eastAsiaTheme="minorEastAsia" w:cstheme="minorBidi"/>
                <w:b/>
                <w:bCs/>
                <w:color w:val="172A4D"/>
                <w:sz w:val="24"/>
                <w:szCs w:val="24"/>
              </w:rPr>
              <w:t>Tool / Technology Name</w:t>
            </w:r>
          </w:p>
        </w:tc>
        <w:tc>
          <w:tcPr>
            <w:tcW w:w="6644" w:type="dxa"/>
            <w:shd w:val="clear" w:color="auto" w:fill="F4F5F6"/>
          </w:tcPr>
          <w:p w:rsidR="00CB798A" w:rsidP="001B2B04" w:rsidRDefault="00CB798A" w14:paraId="79ABACED" w14:textId="77777777">
            <w:pPr>
              <w:pStyle w:val="TableParagraph"/>
              <w:spacing w:before="123"/>
              <w:ind w:left="93"/>
              <w:rPr>
                <w:rFonts w:asciiTheme="minorHAnsi" w:hAnsiTheme="minorHAnsi" w:eastAsiaTheme="minorEastAsia" w:cstheme="minorBidi"/>
                <w:b/>
                <w:bCs/>
                <w:sz w:val="24"/>
                <w:szCs w:val="24"/>
              </w:rPr>
            </w:pPr>
            <w:r w:rsidRPr="2D72CBB2">
              <w:rPr>
                <w:rFonts w:asciiTheme="minorHAnsi" w:hAnsiTheme="minorHAnsi" w:eastAsiaTheme="minorEastAsia" w:cstheme="minorBidi"/>
                <w:b/>
                <w:bCs/>
                <w:color w:val="172A4D"/>
                <w:sz w:val="24"/>
                <w:szCs w:val="24"/>
              </w:rPr>
              <w:t>Purpose</w:t>
            </w:r>
          </w:p>
        </w:tc>
      </w:tr>
      <w:tr w:rsidR="00CB798A" w:rsidTr="339E958B" w14:paraId="5FA1DFC1" w14:textId="77777777">
        <w:trPr>
          <w:trHeight w:val="423"/>
        </w:trPr>
        <w:tc>
          <w:tcPr>
            <w:tcW w:w="551" w:type="dxa"/>
            <w:shd w:val="clear" w:color="auto" w:fill="F4F5F6"/>
          </w:tcPr>
          <w:p w:rsidR="00CB798A" w:rsidP="001B2B04" w:rsidRDefault="00CB798A" w14:paraId="45D4C139" w14:textId="77777777">
            <w:pPr>
              <w:pStyle w:val="TableParagraph"/>
              <w:spacing w:before="113"/>
              <w:ind w:left="9"/>
              <w:jc w:val="center"/>
              <w:rPr>
                <w:rFonts w:asciiTheme="minorHAnsi" w:hAnsiTheme="minorHAnsi" w:eastAsiaTheme="minorEastAsia" w:cstheme="minorBidi"/>
                <w:sz w:val="24"/>
                <w:szCs w:val="24"/>
              </w:rPr>
            </w:pPr>
            <w:r w:rsidRPr="2D72CBB2">
              <w:rPr>
                <w:rFonts w:asciiTheme="minorHAnsi" w:hAnsiTheme="minorHAnsi" w:eastAsiaTheme="minorEastAsia" w:cstheme="minorBidi"/>
                <w:color w:val="6A778B"/>
                <w:sz w:val="24"/>
                <w:szCs w:val="24"/>
              </w:rPr>
              <w:t>1</w:t>
            </w:r>
          </w:p>
        </w:tc>
        <w:tc>
          <w:tcPr>
            <w:tcW w:w="2776" w:type="dxa"/>
            <w:shd w:val="clear" w:color="auto" w:fill="F4F5F6"/>
          </w:tcPr>
          <w:p w:rsidR="00CB798A" w:rsidP="001B2B04" w:rsidRDefault="00CB798A" w14:paraId="0E058DEA" w14:textId="77777777">
            <w:pPr>
              <w:pStyle w:val="TableParagraph"/>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S3</w:t>
            </w:r>
          </w:p>
        </w:tc>
        <w:tc>
          <w:tcPr>
            <w:tcW w:w="6644" w:type="dxa"/>
          </w:tcPr>
          <w:p w:rsidR="00CB798A" w:rsidP="001B2B04" w:rsidRDefault="00CB798A" w14:paraId="0621F432" w14:textId="77777777">
            <w:pPr>
              <w:pStyle w:val="TableParagraph"/>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Storing source system data. Also, facts/dimension tables after transformation.</w:t>
            </w:r>
          </w:p>
        </w:tc>
      </w:tr>
      <w:tr w:rsidR="00CB798A" w:rsidTr="339E958B" w14:paraId="35BA4867" w14:textId="77777777">
        <w:trPr>
          <w:trHeight w:val="434"/>
        </w:trPr>
        <w:tc>
          <w:tcPr>
            <w:tcW w:w="551" w:type="dxa"/>
            <w:shd w:val="clear" w:color="auto" w:fill="F4F5F6"/>
          </w:tcPr>
          <w:p w:rsidR="00CB798A" w:rsidP="001B2B04" w:rsidRDefault="00CB798A" w14:paraId="6011D4CA" w14:textId="77777777">
            <w:pPr>
              <w:pStyle w:val="TableParagraph"/>
              <w:spacing w:before="113"/>
              <w:ind w:left="9"/>
              <w:jc w:val="center"/>
              <w:rPr>
                <w:rFonts w:asciiTheme="minorHAnsi" w:hAnsiTheme="minorHAnsi" w:eastAsiaTheme="minorEastAsia" w:cstheme="minorBidi"/>
                <w:sz w:val="24"/>
                <w:szCs w:val="24"/>
              </w:rPr>
            </w:pPr>
            <w:r w:rsidRPr="2D72CBB2">
              <w:rPr>
                <w:rFonts w:asciiTheme="minorHAnsi" w:hAnsiTheme="minorHAnsi" w:eastAsiaTheme="minorEastAsia" w:cstheme="minorBidi"/>
                <w:color w:val="6A778B"/>
                <w:sz w:val="24"/>
                <w:szCs w:val="24"/>
              </w:rPr>
              <w:t>3</w:t>
            </w:r>
          </w:p>
        </w:tc>
        <w:tc>
          <w:tcPr>
            <w:tcW w:w="2776" w:type="dxa"/>
            <w:shd w:val="clear" w:color="auto" w:fill="F4F5F6"/>
          </w:tcPr>
          <w:p w:rsidR="00CB798A" w:rsidP="001B2B04" w:rsidRDefault="00CB798A" w14:paraId="271D35E1" w14:textId="77777777">
            <w:pPr>
              <w:pStyle w:val="TableParagraph"/>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 xml:space="preserve">  Lambda </w:t>
            </w:r>
          </w:p>
        </w:tc>
        <w:tc>
          <w:tcPr>
            <w:tcW w:w="6644" w:type="dxa"/>
          </w:tcPr>
          <w:p w:rsidR="00CB798A" w:rsidP="001B2B04" w:rsidRDefault="00CB798A" w14:paraId="26A8D32E" w14:textId="77777777">
            <w:pPr>
              <w:pStyle w:val="TableParagraph"/>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For ETL processes</w:t>
            </w:r>
          </w:p>
        </w:tc>
      </w:tr>
      <w:tr w:rsidR="00CB798A" w:rsidTr="339E958B" w14:paraId="1A15AF46" w14:textId="77777777">
        <w:trPr>
          <w:trHeight w:val="423"/>
        </w:trPr>
        <w:tc>
          <w:tcPr>
            <w:tcW w:w="551" w:type="dxa"/>
            <w:shd w:val="clear" w:color="auto" w:fill="F4F5F6"/>
          </w:tcPr>
          <w:p w:rsidR="00CB798A" w:rsidP="001B2B04" w:rsidRDefault="00CB798A" w14:paraId="46787634" w14:textId="77777777">
            <w:pPr>
              <w:pStyle w:val="TableParagraph"/>
              <w:spacing w:before="103"/>
              <w:ind w:left="9"/>
              <w:jc w:val="center"/>
              <w:rPr>
                <w:rFonts w:asciiTheme="minorHAnsi" w:hAnsiTheme="minorHAnsi" w:eastAsiaTheme="minorEastAsia" w:cstheme="minorBidi"/>
                <w:sz w:val="24"/>
                <w:szCs w:val="24"/>
              </w:rPr>
            </w:pPr>
            <w:r w:rsidRPr="2D72CBB2">
              <w:rPr>
                <w:rFonts w:asciiTheme="minorHAnsi" w:hAnsiTheme="minorHAnsi" w:eastAsiaTheme="minorEastAsia" w:cstheme="minorBidi"/>
                <w:color w:val="6A778B"/>
                <w:sz w:val="24"/>
                <w:szCs w:val="24"/>
              </w:rPr>
              <w:t>4</w:t>
            </w:r>
          </w:p>
        </w:tc>
        <w:tc>
          <w:tcPr>
            <w:tcW w:w="2776" w:type="dxa"/>
            <w:shd w:val="clear" w:color="auto" w:fill="F4F5F6"/>
          </w:tcPr>
          <w:p w:rsidR="00CB798A" w:rsidP="001B2B04" w:rsidRDefault="00CB798A" w14:paraId="165B7A1E" w14:textId="77777777">
            <w:pPr>
              <w:pStyle w:val="TableParagraph"/>
              <w:spacing w:before="105"/>
              <w:ind w:left="81"/>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Dynamo DB</w:t>
            </w:r>
          </w:p>
        </w:tc>
        <w:tc>
          <w:tcPr>
            <w:tcW w:w="6644" w:type="dxa"/>
          </w:tcPr>
          <w:p w:rsidR="00CB798A" w:rsidP="001B2B04" w:rsidRDefault="00CB798A" w14:paraId="4E68807A" w14:textId="77777777">
            <w:pPr>
              <w:pStyle w:val="TableParagraph"/>
              <w:spacing w:before="105"/>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Data warehousing</w:t>
            </w:r>
          </w:p>
        </w:tc>
      </w:tr>
      <w:tr w:rsidR="00CB798A" w:rsidTr="339E958B" w14:paraId="59CF6AD2" w14:textId="77777777">
        <w:trPr>
          <w:trHeight w:val="423"/>
        </w:trPr>
        <w:tc>
          <w:tcPr>
            <w:tcW w:w="551" w:type="dxa"/>
            <w:shd w:val="clear" w:color="auto" w:fill="F4F5F6"/>
          </w:tcPr>
          <w:p w:rsidR="00CB798A" w:rsidP="001B2B04" w:rsidRDefault="00CB798A" w14:paraId="4CF1D9EF" w14:textId="77777777">
            <w:pPr>
              <w:pStyle w:val="TableParagraph"/>
              <w:jc w:val="center"/>
              <w:rPr>
                <w:rFonts w:asciiTheme="minorHAnsi" w:hAnsiTheme="minorHAnsi" w:eastAsiaTheme="minorEastAsia" w:cstheme="minorBidi"/>
                <w:color w:val="6A778B"/>
                <w:sz w:val="24"/>
                <w:szCs w:val="24"/>
              </w:rPr>
            </w:pPr>
            <w:r w:rsidRPr="2D72CBB2">
              <w:rPr>
                <w:rFonts w:asciiTheme="minorHAnsi" w:hAnsiTheme="minorHAnsi" w:eastAsiaTheme="minorEastAsia" w:cstheme="minorBidi"/>
                <w:color w:val="6A778B"/>
                <w:sz w:val="24"/>
                <w:szCs w:val="24"/>
              </w:rPr>
              <w:t>5</w:t>
            </w:r>
          </w:p>
        </w:tc>
        <w:tc>
          <w:tcPr>
            <w:tcW w:w="2776" w:type="dxa"/>
            <w:shd w:val="clear" w:color="auto" w:fill="F4F5F6"/>
          </w:tcPr>
          <w:p w:rsidR="00CB798A" w:rsidP="339E958B" w:rsidRDefault="108909B1" w14:paraId="754286EE" w14:textId="62EA7BA2">
            <w:pPr>
              <w:pStyle w:val="TableParagraph"/>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 xml:space="preserve"> Loadbalan</w:t>
            </w:r>
            <w:r w:rsidRPr="339E958B" w:rsidR="0CD862FC">
              <w:rPr>
                <w:rFonts w:asciiTheme="minorHAnsi" w:hAnsiTheme="minorHAnsi" w:eastAsiaTheme="minorEastAsia" w:cstheme="minorBidi"/>
                <w:color w:val="172A4D"/>
                <w:sz w:val="24"/>
                <w:szCs w:val="24"/>
              </w:rPr>
              <w:t>c</w:t>
            </w:r>
            <w:r w:rsidRPr="339E958B">
              <w:rPr>
                <w:rFonts w:asciiTheme="minorHAnsi" w:hAnsiTheme="minorHAnsi" w:eastAsiaTheme="minorEastAsia" w:cstheme="minorBidi"/>
                <w:color w:val="172A4D"/>
                <w:sz w:val="24"/>
                <w:szCs w:val="24"/>
              </w:rPr>
              <w:t>er</w:t>
            </w:r>
          </w:p>
        </w:tc>
        <w:tc>
          <w:tcPr>
            <w:tcW w:w="6644" w:type="dxa"/>
          </w:tcPr>
          <w:p w:rsidR="00CB798A" w:rsidP="001B2B04" w:rsidRDefault="00CB798A" w14:paraId="143F41E3" w14:textId="77777777">
            <w:pPr>
              <w:pStyle w:val="TableParagraph"/>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 xml:space="preserve">  Evenly distribute the API traffic </w:t>
            </w:r>
          </w:p>
        </w:tc>
      </w:tr>
      <w:tr w:rsidR="00CB798A" w:rsidTr="339E958B" w14:paraId="1BDB4633" w14:textId="77777777">
        <w:trPr>
          <w:trHeight w:val="423"/>
        </w:trPr>
        <w:tc>
          <w:tcPr>
            <w:tcW w:w="551" w:type="dxa"/>
            <w:shd w:val="clear" w:color="auto" w:fill="F4F5F6"/>
          </w:tcPr>
          <w:p w:rsidR="00CB798A" w:rsidP="001B2B04" w:rsidRDefault="00CB798A" w14:paraId="0541CD77" w14:textId="77777777">
            <w:pPr>
              <w:pStyle w:val="TableParagraph"/>
              <w:spacing w:before="113"/>
              <w:ind w:left="9"/>
              <w:jc w:val="center"/>
              <w:rPr>
                <w:rFonts w:asciiTheme="minorHAnsi" w:hAnsiTheme="minorHAnsi" w:eastAsiaTheme="minorEastAsia" w:cstheme="minorBidi"/>
                <w:color w:val="6A778B"/>
                <w:sz w:val="24"/>
                <w:szCs w:val="24"/>
              </w:rPr>
            </w:pPr>
            <w:r w:rsidRPr="2D72CBB2">
              <w:rPr>
                <w:rFonts w:asciiTheme="minorHAnsi" w:hAnsiTheme="minorHAnsi" w:eastAsiaTheme="minorEastAsia" w:cstheme="minorBidi"/>
                <w:color w:val="6A778B"/>
                <w:sz w:val="24"/>
                <w:szCs w:val="24"/>
              </w:rPr>
              <w:t>6</w:t>
            </w:r>
          </w:p>
        </w:tc>
        <w:tc>
          <w:tcPr>
            <w:tcW w:w="2776" w:type="dxa"/>
            <w:shd w:val="clear" w:color="auto" w:fill="F4F5F6"/>
          </w:tcPr>
          <w:p w:rsidR="00CB798A" w:rsidP="001B2B04" w:rsidRDefault="00CB798A" w14:paraId="4873F32C" w14:textId="77777777">
            <w:pPr>
              <w:pStyle w:val="TableParagraph"/>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SNS</w:t>
            </w:r>
          </w:p>
        </w:tc>
        <w:tc>
          <w:tcPr>
            <w:tcW w:w="6644" w:type="dxa"/>
          </w:tcPr>
          <w:p w:rsidR="00CB798A" w:rsidP="339E958B" w:rsidRDefault="108909B1" w14:paraId="46DC1EA3" w14:textId="0A22F581">
            <w:pPr>
              <w:pStyle w:val="TableParagraph"/>
              <w:ind w:left="83"/>
              <w:rPr>
                <w:rFonts w:asciiTheme="minorHAnsi" w:hAnsiTheme="minorHAnsi" w:eastAsiaTheme="minorEastAsia" w:cstheme="minorBidi"/>
                <w:sz w:val="24"/>
                <w:szCs w:val="24"/>
              </w:rPr>
            </w:pPr>
            <w:r w:rsidRPr="339E958B">
              <w:rPr>
                <w:rFonts w:asciiTheme="minorHAnsi" w:hAnsiTheme="minorHAnsi" w:eastAsiaTheme="minorEastAsia" w:cstheme="minorBidi"/>
                <w:color w:val="172A4D"/>
                <w:sz w:val="24"/>
                <w:szCs w:val="24"/>
              </w:rPr>
              <w:t>For email n</w:t>
            </w:r>
          </w:p>
          <w:p w:rsidR="00CB798A" w:rsidP="339E958B" w:rsidRDefault="108909B1" w14:paraId="2344A784" w14:textId="0C97DF6E">
            <w:pPr>
              <w:pStyle w:val="TableParagraph"/>
              <w:ind w:left="83"/>
              <w:rPr>
                <w:rFonts w:asciiTheme="minorHAnsi" w:hAnsiTheme="minorHAnsi" w:eastAsiaTheme="minorEastAsia" w:cstheme="minorBidi"/>
                <w:sz w:val="24"/>
                <w:szCs w:val="24"/>
              </w:rPr>
            </w:pPr>
            <w:r w:rsidRPr="339E958B">
              <w:rPr>
                <w:rFonts w:asciiTheme="minorHAnsi" w:hAnsiTheme="minorHAnsi" w:eastAsiaTheme="minorEastAsia" w:cstheme="minorBidi"/>
                <w:color w:val="172A4D"/>
                <w:sz w:val="24"/>
                <w:szCs w:val="24"/>
              </w:rPr>
              <w:t>otification</w:t>
            </w:r>
          </w:p>
        </w:tc>
      </w:tr>
      <w:tr w:rsidR="00CB798A" w:rsidTr="339E958B" w14:paraId="59D9A4F5" w14:textId="77777777">
        <w:trPr>
          <w:trHeight w:val="423"/>
        </w:trPr>
        <w:tc>
          <w:tcPr>
            <w:tcW w:w="551" w:type="dxa"/>
            <w:shd w:val="clear" w:color="auto" w:fill="F4F5F6"/>
          </w:tcPr>
          <w:p w:rsidR="00CB798A" w:rsidP="001B2B04" w:rsidRDefault="00CB798A" w14:paraId="4620E4CC" w14:textId="77777777">
            <w:pPr>
              <w:pStyle w:val="TableParagraph"/>
              <w:spacing w:before="103"/>
              <w:ind w:left="9"/>
              <w:jc w:val="center"/>
              <w:rPr>
                <w:rFonts w:asciiTheme="minorHAnsi" w:hAnsiTheme="minorHAnsi" w:eastAsiaTheme="minorEastAsia" w:cstheme="minorBidi"/>
                <w:color w:val="6A778B"/>
                <w:sz w:val="24"/>
                <w:szCs w:val="24"/>
              </w:rPr>
            </w:pPr>
            <w:r w:rsidRPr="2D72CBB2">
              <w:rPr>
                <w:rFonts w:asciiTheme="minorHAnsi" w:hAnsiTheme="minorHAnsi" w:eastAsiaTheme="minorEastAsia" w:cstheme="minorBidi"/>
                <w:color w:val="6A778B"/>
                <w:sz w:val="24"/>
                <w:szCs w:val="24"/>
              </w:rPr>
              <w:t>7</w:t>
            </w:r>
          </w:p>
        </w:tc>
        <w:tc>
          <w:tcPr>
            <w:tcW w:w="2776" w:type="dxa"/>
            <w:shd w:val="clear" w:color="auto" w:fill="F4F5F6"/>
          </w:tcPr>
          <w:p w:rsidR="00CB798A" w:rsidP="001B2B04" w:rsidRDefault="00CB798A" w14:paraId="76F650E1" w14:textId="77777777">
            <w:pPr>
              <w:pStyle w:val="TableParagraph"/>
              <w:spacing w:before="105"/>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 xml:space="preserve"> API gateway</w:t>
            </w:r>
          </w:p>
        </w:tc>
        <w:tc>
          <w:tcPr>
            <w:tcW w:w="6644" w:type="dxa"/>
          </w:tcPr>
          <w:p w:rsidR="00CB798A" w:rsidP="001B2B04" w:rsidRDefault="00CB798A" w14:paraId="6289C1B8" w14:textId="77777777">
            <w:pPr>
              <w:pStyle w:val="TableParagraph"/>
              <w:spacing w:before="105"/>
              <w:ind w:left="83"/>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For communication with application</w:t>
            </w:r>
          </w:p>
        </w:tc>
      </w:tr>
    </w:tbl>
    <w:p w:rsidR="00CB798A" w:rsidP="00A04770" w:rsidRDefault="00CB798A" w14:paraId="46428485" w14:textId="00B9E62B">
      <w:pPr>
        <w:pStyle w:val="NoSpacing"/>
      </w:pPr>
    </w:p>
    <w:p w:rsidRPr="00CB798A" w:rsidR="00CB798A" w:rsidP="00A04770" w:rsidRDefault="00CB798A" w14:paraId="0A73D5E1" w14:textId="5C31D992">
      <w:pPr>
        <w:pStyle w:val="NoSpacing"/>
      </w:pPr>
    </w:p>
    <w:p w:rsidRPr="00CB798A" w:rsidR="00CB798A" w:rsidP="006C3AD4" w:rsidRDefault="43EB5B9B" w14:paraId="485480E3" w14:textId="073498DA">
      <w:pPr>
        <w:pStyle w:val="Heading1"/>
        <w:numPr>
          <w:ilvl w:val="0"/>
          <w:numId w:val="23"/>
        </w:numPr>
      </w:pPr>
      <w:bookmarkStart w:name="_Toc148349116" w:id="21"/>
      <w:r>
        <w:t xml:space="preserve">System Component –  </w:t>
      </w:r>
      <w:r w:rsidR="31906560">
        <w:t>TO-</w:t>
      </w:r>
      <w:r>
        <w:t>BE</w:t>
      </w:r>
      <w:bookmarkEnd w:id="21"/>
    </w:p>
    <w:p w:rsidRPr="00CB798A" w:rsidR="00CB798A" w:rsidP="00A04770" w:rsidRDefault="00CB798A" w14:paraId="614AE701" w14:textId="77777777">
      <w:pPr>
        <w:pStyle w:val="NoSpacing"/>
      </w:pPr>
    </w:p>
    <w:tbl>
      <w:tblPr>
        <w:tblW w:w="9971" w:type="dxa"/>
        <w:tblInd w:w="183" w:type="dxa"/>
        <w:tblBorders>
          <w:top w:val="single" w:color="C1C7D0" w:sz="6" w:space="0"/>
          <w:left w:val="single" w:color="C1C7D0" w:sz="6" w:space="0"/>
          <w:bottom w:val="single" w:color="C1C7D0" w:sz="6" w:space="0"/>
          <w:right w:val="single" w:color="C1C7D0" w:sz="6" w:space="0"/>
          <w:insideH w:val="single" w:color="C1C7D0" w:sz="6" w:space="0"/>
          <w:insideV w:val="single" w:color="C1C7D0" w:sz="6" w:space="0"/>
        </w:tblBorders>
        <w:tblLayout w:type="fixed"/>
        <w:tblCellMar>
          <w:left w:w="0" w:type="dxa"/>
          <w:right w:w="0" w:type="dxa"/>
        </w:tblCellMar>
        <w:tblLook w:val="01E0" w:firstRow="1" w:lastRow="1" w:firstColumn="1" w:lastColumn="1" w:noHBand="0" w:noVBand="0"/>
      </w:tblPr>
      <w:tblGrid>
        <w:gridCol w:w="792"/>
        <w:gridCol w:w="2535"/>
        <w:gridCol w:w="6644"/>
      </w:tblGrid>
      <w:tr w:rsidR="00CB798A" w:rsidTr="36F6E03D" w14:paraId="66307DBF" w14:textId="77777777">
        <w:trPr>
          <w:trHeight w:val="454"/>
        </w:trPr>
        <w:tc>
          <w:tcPr>
            <w:tcW w:w="792" w:type="dxa"/>
            <w:shd w:val="clear" w:color="auto" w:fill="F4F5F6"/>
          </w:tcPr>
          <w:p w:rsidR="00CB798A" w:rsidP="001B2B04" w:rsidRDefault="00CB798A" w14:paraId="25DAFDB2" w14:textId="77777777">
            <w:pPr>
              <w:pStyle w:val="TableParagraph"/>
              <w:spacing w:before="0"/>
              <w:rPr>
                <w:rFonts w:asciiTheme="minorHAnsi" w:hAnsiTheme="minorHAnsi" w:eastAsiaTheme="minorEastAsia" w:cstheme="minorBidi"/>
                <w:sz w:val="24"/>
                <w:szCs w:val="24"/>
              </w:rPr>
            </w:pPr>
          </w:p>
        </w:tc>
        <w:tc>
          <w:tcPr>
            <w:tcW w:w="2535" w:type="dxa"/>
            <w:shd w:val="clear" w:color="auto" w:fill="F4F5F6"/>
          </w:tcPr>
          <w:p w:rsidR="00CB798A" w:rsidP="001B2B04" w:rsidRDefault="00CB798A" w14:paraId="5D43678F" w14:textId="77777777">
            <w:pPr>
              <w:pStyle w:val="TableParagraph"/>
              <w:spacing w:before="123"/>
              <w:ind w:left="91"/>
              <w:rPr>
                <w:rFonts w:asciiTheme="minorHAnsi" w:hAnsiTheme="minorHAnsi" w:eastAsiaTheme="minorEastAsia" w:cstheme="minorBidi"/>
                <w:b/>
                <w:bCs/>
                <w:sz w:val="24"/>
                <w:szCs w:val="24"/>
              </w:rPr>
            </w:pPr>
            <w:r w:rsidRPr="2D72CBB2">
              <w:rPr>
                <w:rFonts w:asciiTheme="minorHAnsi" w:hAnsiTheme="minorHAnsi" w:eastAsiaTheme="minorEastAsia" w:cstheme="minorBidi"/>
                <w:b/>
                <w:bCs/>
                <w:color w:val="172A4D"/>
                <w:spacing w:val="-1"/>
                <w:sz w:val="24"/>
                <w:szCs w:val="24"/>
              </w:rPr>
              <w:t>Tool</w:t>
            </w:r>
            <w:r w:rsidRPr="2D72CBB2">
              <w:rPr>
                <w:rFonts w:asciiTheme="minorHAnsi" w:hAnsiTheme="minorHAnsi" w:eastAsiaTheme="minorEastAsia" w:cstheme="minorBidi"/>
                <w:b/>
                <w:bCs/>
                <w:color w:val="172A4D"/>
                <w:spacing w:val="-10"/>
                <w:sz w:val="24"/>
                <w:szCs w:val="24"/>
              </w:rPr>
              <w:t xml:space="preserve"> </w:t>
            </w:r>
            <w:r w:rsidRPr="2D72CBB2">
              <w:rPr>
                <w:rFonts w:asciiTheme="minorHAnsi" w:hAnsiTheme="minorHAnsi" w:eastAsiaTheme="minorEastAsia" w:cstheme="minorBidi"/>
                <w:b/>
                <w:bCs/>
                <w:color w:val="172A4D"/>
                <w:spacing w:val="-1"/>
                <w:sz w:val="24"/>
                <w:szCs w:val="24"/>
              </w:rPr>
              <w:t>/</w:t>
            </w:r>
            <w:r w:rsidRPr="2D72CBB2">
              <w:rPr>
                <w:rFonts w:asciiTheme="minorHAnsi" w:hAnsiTheme="minorHAnsi" w:eastAsiaTheme="minorEastAsia" w:cstheme="minorBidi"/>
                <w:b/>
                <w:bCs/>
                <w:color w:val="172A4D"/>
                <w:spacing w:val="-10"/>
                <w:sz w:val="24"/>
                <w:szCs w:val="24"/>
              </w:rPr>
              <w:t xml:space="preserve"> </w:t>
            </w:r>
            <w:r w:rsidRPr="2D72CBB2">
              <w:rPr>
                <w:rFonts w:asciiTheme="minorHAnsi" w:hAnsiTheme="minorHAnsi" w:eastAsiaTheme="minorEastAsia" w:cstheme="minorBidi"/>
                <w:b/>
                <w:bCs/>
                <w:color w:val="172A4D"/>
                <w:spacing w:val="-1"/>
                <w:sz w:val="24"/>
                <w:szCs w:val="24"/>
              </w:rPr>
              <w:t>Technology</w:t>
            </w:r>
            <w:r w:rsidRPr="2D72CBB2">
              <w:rPr>
                <w:rFonts w:asciiTheme="minorHAnsi" w:hAnsiTheme="minorHAnsi" w:eastAsiaTheme="minorEastAsia" w:cstheme="minorBidi"/>
                <w:b/>
                <w:bCs/>
                <w:color w:val="172A4D"/>
                <w:spacing w:val="-9"/>
                <w:sz w:val="24"/>
                <w:szCs w:val="24"/>
              </w:rPr>
              <w:t xml:space="preserve"> </w:t>
            </w:r>
            <w:r w:rsidRPr="2D72CBB2">
              <w:rPr>
                <w:rFonts w:asciiTheme="minorHAnsi" w:hAnsiTheme="minorHAnsi" w:eastAsiaTheme="minorEastAsia" w:cstheme="minorBidi"/>
                <w:b/>
                <w:bCs/>
                <w:color w:val="172A4D"/>
                <w:sz w:val="24"/>
                <w:szCs w:val="24"/>
              </w:rPr>
              <w:t>Name</w:t>
            </w:r>
          </w:p>
        </w:tc>
        <w:tc>
          <w:tcPr>
            <w:tcW w:w="6644" w:type="dxa"/>
            <w:shd w:val="clear" w:color="auto" w:fill="F4F5F6"/>
          </w:tcPr>
          <w:p w:rsidR="00CB798A" w:rsidP="001B2B04" w:rsidRDefault="00CB798A" w14:paraId="7DE8C73D" w14:textId="77777777">
            <w:pPr>
              <w:pStyle w:val="TableParagraph"/>
              <w:spacing w:before="123"/>
              <w:ind w:left="93"/>
              <w:rPr>
                <w:rFonts w:asciiTheme="minorHAnsi" w:hAnsiTheme="minorHAnsi" w:eastAsiaTheme="minorEastAsia" w:cstheme="minorBidi"/>
                <w:b/>
                <w:bCs/>
                <w:sz w:val="24"/>
                <w:szCs w:val="24"/>
              </w:rPr>
            </w:pPr>
            <w:r w:rsidRPr="2D72CBB2">
              <w:rPr>
                <w:rFonts w:asciiTheme="minorHAnsi" w:hAnsiTheme="minorHAnsi" w:eastAsiaTheme="minorEastAsia" w:cstheme="minorBidi"/>
                <w:b/>
                <w:bCs/>
                <w:color w:val="172A4D"/>
                <w:sz w:val="24"/>
                <w:szCs w:val="24"/>
              </w:rPr>
              <w:t>Purpose</w:t>
            </w:r>
          </w:p>
        </w:tc>
      </w:tr>
      <w:tr w:rsidR="00CB798A" w:rsidTr="36F6E03D" w14:paraId="58C13B7D" w14:textId="77777777">
        <w:trPr>
          <w:trHeight w:val="423"/>
        </w:trPr>
        <w:tc>
          <w:tcPr>
            <w:tcW w:w="792" w:type="dxa"/>
            <w:shd w:val="clear" w:color="auto" w:fill="F4F5F6"/>
          </w:tcPr>
          <w:p w:rsidR="00CB798A" w:rsidP="001B2B04" w:rsidRDefault="00CB798A" w14:paraId="6D54FBB3" w14:textId="77777777">
            <w:pPr>
              <w:pStyle w:val="TableParagraph"/>
              <w:spacing w:before="113"/>
              <w:ind w:left="9"/>
              <w:jc w:val="center"/>
              <w:rPr>
                <w:rFonts w:asciiTheme="minorHAnsi" w:hAnsiTheme="minorHAnsi" w:eastAsiaTheme="minorEastAsia" w:cstheme="minorBidi"/>
                <w:sz w:val="24"/>
                <w:szCs w:val="24"/>
              </w:rPr>
            </w:pPr>
            <w:r w:rsidRPr="2D72CBB2">
              <w:rPr>
                <w:rFonts w:asciiTheme="minorHAnsi" w:hAnsiTheme="minorHAnsi" w:eastAsiaTheme="minorEastAsia" w:cstheme="minorBidi"/>
                <w:color w:val="6A778B"/>
                <w:w w:val="99"/>
                <w:sz w:val="24"/>
                <w:szCs w:val="24"/>
              </w:rPr>
              <w:t>1</w:t>
            </w:r>
          </w:p>
        </w:tc>
        <w:tc>
          <w:tcPr>
            <w:tcW w:w="2535" w:type="dxa"/>
            <w:shd w:val="clear" w:color="auto" w:fill="F4F5F6"/>
          </w:tcPr>
          <w:p w:rsidR="00CB798A" w:rsidP="001B2B04" w:rsidRDefault="00CB798A" w14:paraId="7048F0C5" w14:textId="77777777">
            <w:pPr>
              <w:pStyle w:val="TableParagraph"/>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S3</w:t>
            </w:r>
          </w:p>
        </w:tc>
        <w:tc>
          <w:tcPr>
            <w:tcW w:w="6644" w:type="dxa"/>
          </w:tcPr>
          <w:p w:rsidR="00CB798A" w:rsidP="001B2B04" w:rsidRDefault="00CB798A" w14:paraId="3949A164" w14:textId="77777777">
            <w:pPr>
              <w:pStyle w:val="TableParagraph"/>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w w:val="95"/>
                <w:sz w:val="24"/>
                <w:szCs w:val="24"/>
              </w:rPr>
              <w:t>Storing</w:t>
            </w:r>
            <w:r w:rsidRPr="2D72CBB2">
              <w:rPr>
                <w:rFonts w:asciiTheme="minorHAnsi" w:hAnsiTheme="minorHAnsi" w:eastAsiaTheme="minorEastAsia" w:cstheme="minorBidi"/>
                <w:color w:val="172A4D"/>
                <w:spacing w:val="20"/>
                <w:w w:val="95"/>
                <w:sz w:val="24"/>
                <w:szCs w:val="24"/>
              </w:rPr>
              <w:t xml:space="preserve"> </w:t>
            </w:r>
            <w:r w:rsidRPr="2D72CBB2">
              <w:rPr>
                <w:rFonts w:asciiTheme="minorHAnsi" w:hAnsiTheme="minorHAnsi" w:eastAsiaTheme="minorEastAsia" w:cstheme="minorBidi"/>
                <w:color w:val="172A4D"/>
                <w:w w:val="95"/>
                <w:sz w:val="24"/>
                <w:szCs w:val="24"/>
              </w:rPr>
              <w:t>source</w:t>
            </w:r>
            <w:r w:rsidRPr="2D72CBB2">
              <w:rPr>
                <w:rFonts w:asciiTheme="minorHAnsi" w:hAnsiTheme="minorHAnsi" w:eastAsiaTheme="minorEastAsia" w:cstheme="minorBidi"/>
                <w:color w:val="172A4D"/>
                <w:spacing w:val="20"/>
                <w:w w:val="95"/>
                <w:sz w:val="24"/>
                <w:szCs w:val="24"/>
              </w:rPr>
              <w:t xml:space="preserve"> </w:t>
            </w:r>
            <w:r w:rsidRPr="2D72CBB2">
              <w:rPr>
                <w:rFonts w:asciiTheme="minorHAnsi" w:hAnsiTheme="minorHAnsi" w:eastAsiaTheme="minorEastAsia" w:cstheme="minorBidi"/>
                <w:color w:val="172A4D"/>
                <w:w w:val="95"/>
                <w:sz w:val="24"/>
                <w:szCs w:val="24"/>
              </w:rPr>
              <w:t>system</w:t>
            </w:r>
            <w:r w:rsidRPr="2D72CBB2">
              <w:rPr>
                <w:rFonts w:asciiTheme="minorHAnsi" w:hAnsiTheme="minorHAnsi" w:eastAsiaTheme="minorEastAsia" w:cstheme="minorBidi"/>
                <w:color w:val="172A4D"/>
                <w:spacing w:val="21"/>
                <w:w w:val="95"/>
                <w:sz w:val="24"/>
                <w:szCs w:val="24"/>
              </w:rPr>
              <w:t xml:space="preserve"> </w:t>
            </w:r>
            <w:r w:rsidRPr="2D72CBB2">
              <w:rPr>
                <w:rFonts w:asciiTheme="minorHAnsi" w:hAnsiTheme="minorHAnsi" w:eastAsiaTheme="minorEastAsia" w:cstheme="minorBidi"/>
                <w:color w:val="172A4D"/>
                <w:w w:val="95"/>
                <w:sz w:val="24"/>
                <w:szCs w:val="24"/>
              </w:rPr>
              <w:t>data.</w:t>
            </w:r>
            <w:r w:rsidRPr="2D72CBB2">
              <w:rPr>
                <w:rFonts w:asciiTheme="minorHAnsi" w:hAnsiTheme="minorHAnsi" w:eastAsiaTheme="minorEastAsia" w:cstheme="minorBidi"/>
                <w:color w:val="172A4D"/>
                <w:spacing w:val="7"/>
                <w:w w:val="95"/>
                <w:sz w:val="24"/>
                <w:szCs w:val="24"/>
              </w:rPr>
              <w:t xml:space="preserve"> </w:t>
            </w:r>
            <w:r w:rsidRPr="2D72CBB2">
              <w:rPr>
                <w:rFonts w:asciiTheme="minorHAnsi" w:hAnsiTheme="minorHAnsi" w:eastAsiaTheme="minorEastAsia" w:cstheme="minorBidi"/>
                <w:color w:val="172A4D"/>
                <w:w w:val="95"/>
                <w:sz w:val="24"/>
                <w:szCs w:val="24"/>
              </w:rPr>
              <w:t>Also,</w:t>
            </w:r>
            <w:r w:rsidRPr="2D72CBB2">
              <w:rPr>
                <w:rFonts w:asciiTheme="minorHAnsi" w:hAnsiTheme="minorHAnsi" w:eastAsiaTheme="minorEastAsia" w:cstheme="minorBidi"/>
                <w:color w:val="172A4D"/>
                <w:spacing w:val="21"/>
                <w:w w:val="95"/>
                <w:sz w:val="24"/>
                <w:szCs w:val="24"/>
              </w:rPr>
              <w:t xml:space="preserve"> </w:t>
            </w:r>
            <w:r w:rsidRPr="2D72CBB2">
              <w:rPr>
                <w:rFonts w:asciiTheme="minorHAnsi" w:hAnsiTheme="minorHAnsi" w:eastAsiaTheme="minorEastAsia" w:cstheme="minorBidi"/>
                <w:color w:val="172A4D"/>
                <w:w w:val="95"/>
                <w:sz w:val="24"/>
                <w:szCs w:val="24"/>
              </w:rPr>
              <w:t>facts/dimension</w:t>
            </w:r>
            <w:r w:rsidRPr="2D72CBB2">
              <w:rPr>
                <w:rFonts w:asciiTheme="minorHAnsi" w:hAnsiTheme="minorHAnsi" w:eastAsiaTheme="minorEastAsia" w:cstheme="minorBidi"/>
                <w:color w:val="172A4D"/>
                <w:spacing w:val="20"/>
                <w:w w:val="95"/>
                <w:sz w:val="24"/>
                <w:szCs w:val="24"/>
              </w:rPr>
              <w:t xml:space="preserve"> </w:t>
            </w:r>
            <w:r w:rsidRPr="2D72CBB2">
              <w:rPr>
                <w:rFonts w:asciiTheme="minorHAnsi" w:hAnsiTheme="minorHAnsi" w:eastAsiaTheme="minorEastAsia" w:cstheme="minorBidi"/>
                <w:color w:val="172A4D"/>
                <w:w w:val="95"/>
                <w:sz w:val="24"/>
                <w:szCs w:val="24"/>
              </w:rPr>
              <w:t>tables</w:t>
            </w:r>
            <w:r w:rsidRPr="2D72CBB2">
              <w:rPr>
                <w:rFonts w:asciiTheme="minorHAnsi" w:hAnsiTheme="minorHAnsi" w:eastAsiaTheme="minorEastAsia" w:cstheme="minorBidi"/>
                <w:color w:val="172A4D"/>
                <w:spacing w:val="20"/>
                <w:w w:val="95"/>
                <w:sz w:val="24"/>
                <w:szCs w:val="24"/>
              </w:rPr>
              <w:t xml:space="preserve"> </w:t>
            </w:r>
            <w:r w:rsidRPr="2D72CBB2">
              <w:rPr>
                <w:rFonts w:asciiTheme="minorHAnsi" w:hAnsiTheme="minorHAnsi" w:eastAsiaTheme="minorEastAsia" w:cstheme="minorBidi"/>
                <w:color w:val="172A4D"/>
                <w:w w:val="95"/>
                <w:sz w:val="24"/>
                <w:szCs w:val="24"/>
              </w:rPr>
              <w:t>after</w:t>
            </w:r>
            <w:r w:rsidRPr="2D72CBB2">
              <w:rPr>
                <w:rFonts w:asciiTheme="minorHAnsi" w:hAnsiTheme="minorHAnsi" w:eastAsiaTheme="minorEastAsia" w:cstheme="minorBidi"/>
                <w:color w:val="172A4D"/>
                <w:spacing w:val="21"/>
                <w:w w:val="95"/>
                <w:sz w:val="24"/>
                <w:szCs w:val="24"/>
              </w:rPr>
              <w:t xml:space="preserve"> </w:t>
            </w:r>
            <w:r w:rsidRPr="2D72CBB2">
              <w:rPr>
                <w:rFonts w:asciiTheme="minorHAnsi" w:hAnsiTheme="minorHAnsi" w:eastAsiaTheme="minorEastAsia" w:cstheme="minorBidi"/>
                <w:color w:val="172A4D"/>
                <w:w w:val="95"/>
                <w:sz w:val="24"/>
                <w:szCs w:val="24"/>
              </w:rPr>
              <w:t>transformation.</w:t>
            </w:r>
          </w:p>
        </w:tc>
      </w:tr>
      <w:tr w:rsidR="00CB798A" w:rsidTr="36F6E03D" w14:paraId="32F5A934" w14:textId="77777777">
        <w:trPr>
          <w:trHeight w:val="434"/>
        </w:trPr>
        <w:tc>
          <w:tcPr>
            <w:tcW w:w="792" w:type="dxa"/>
            <w:shd w:val="clear" w:color="auto" w:fill="F4F5F6"/>
          </w:tcPr>
          <w:p w:rsidR="00CB798A" w:rsidP="001B2B04" w:rsidRDefault="00CB798A" w14:paraId="0814132A" w14:textId="77777777">
            <w:pPr>
              <w:pStyle w:val="TableParagraph"/>
              <w:spacing w:before="113"/>
              <w:ind w:left="9"/>
              <w:jc w:val="center"/>
              <w:rPr>
                <w:rFonts w:asciiTheme="minorHAnsi" w:hAnsiTheme="minorHAnsi" w:eastAsiaTheme="minorEastAsia" w:cstheme="minorBidi"/>
                <w:sz w:val="24"/>
                <w:szCs w:val="24"/>
              </w:rPr>
            </w:pPr>
            <w:r w:rsidRPr="2D72CBB2">
              <w:rPr>
                <w:rFonts w:asciiTheme="minorHAnsi" w:hAnsiTheme="minorHAnsi" w:eastAsiaTheme="minorEastAsia" w:cstheme="minorBidi"/>
                <w:color w:val="6A778B"/>
                <w:w w:val="99"/>
                <w:sz w:val="24"/>
                <w:szCs w:val="24"/>
              </w:rPr>
              <w:t>3</w:t>
            </w:r>
          </w:p>
        </w:tc>
        <w:tc>
          <w:tcPr>
            <w:tcW w:w="2535" w:type="dxa"/>
            <w:shd w:val="clear" w:color="auto" w:fill="F4F5F6"/>
          </w:tcPr>
          <w:p w:rsidR="00CB798A" w:rsidP="001B2B04" w:rsidRDefault="00CB798A" w14:paraId="052FE331" w14:textId="77777777">
            <w:pPr>
              <w:pStyle w:val="TableParagraph"/>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AWS</w:t>
            </w:r>
            <w:r w:rsidRPr="2D72CBB2">
              <w:rPr>
                <w:rFonts w:asciiTheme="minorHAnsi" w:hAnsiTheme="minorHAnsi" w:eastAsiaTheme="minorEastAsia" w:cstheme="minorBidi"/>
                <w:color w:val="172A4D"/>
                <w:spacing w:val="-7"/>
                <w:sz w:val="24"/>
                <w:szCs w:val="24"/>
              </w:rPr>
              <w:t xml:space="preserve"> </w:t>
            </w:r>
            <w:r w:rsidRPr="2D72CBB2">
              <w:rPr>
                <w:rFonts w:asciiTheme="minorHAnsi" w:hAnsiTheme="minorHAnsi" w:eastAsiaTheme="minorEastAsia" w:cstheme="minorBidi"/>
                <w:color w:val="172A4D"/>
                <w:sz w:val="24"/>
                <w:szCs w:val="24"/>
              </w:rPr>
              <w:t>Glue</w:t>
            </w:r>
          </w:p>
        </w:tc>
        <w:tc>
          <w:tcPr>
            <w:tcW w:w="6644" w:type="dxa"/>
          </w:tcPr>
          <w:p w:rsidR="00CB798A" w:rsidP="001B2B04" w:rsidRDefault="00CB798A" w14:paraId="192B735E" w14:textId="77777777">
            <w:pPr>
              <w:pStyle w:val="TableParagraph"/>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pacing w:val="-1"/>
                <w:sz w:val="24"/>
                <w:szCs w:val="24"/>
              </w:rPr>
              <w:t>For</w:t>
            </w:r>
            <w:r w:rsidRPr="2D72CBB2">
              <w:rPr>
                <w:rFonts w:asciiTheme="minorHAnsi" w:hAnsiTheme="minorHAnsi" w:eastAsiaTheme="minorEastAsia" w:cstheme="minorBidi"/>
                <w:color w:val="172A4D"/>
                <w:spacing w:val="-5"/>
                <w:sz w:val="24"/>
                <w:szCs w:val="24"/>
              </w:rPr>
              <w:t xml:space="preserve"> </w:t>
            </w:r>
            <w:r w:rsidRPr="2D72CBB2">
              <w:rPr>
                <w:rFonts w:asciiTheme="minorHAnsi" w:hAnsiTheme="minorHAnsi" w:eastAsiaTheme="minorEastAsia" w:cstheme="minorBidi"/>
                <w:color w:val="172A4D"/>
                <w:sz w:val="24"/>
                <w:szCs w:val="24"/>
              </w:rPr>
              <w:t>ETL</w:t>
            </w:r>
            <w:r w:rsidRPr="2D72CBB2">
              <w:rPr>
                <w:rFonts w:asciiTheme="minorHAnsi" w:hAnsiTheme="minorHAnsi" w:eastAsiaTheme="minorEastAsia" w:cstheme="minorBidi"/>
                <w:color w:val="172A4D"/>
                <w:spacing w:val="-11"/>
                <w:sz w:val="24"/>
                <w:szCs w:val="24"/>
              </w:rPr>
              <w:t xml:space="preserve"> </w:t>
            </w:r>
            <w:r w:rsidRPr="2D72CBB2">
              <w:rPr>
                <w:rFonts w:asciiTheme="minorHAnsi" w:hAnsiTheme="minorHAnsi" w:eastAsiaTheme="minorEastAsia" w:cstheme="minorBidi"/>
                <w:color w:val="172A4D"/>
                <w:sz w:val="24"/>
                <w:szCs w:val="24"/>
              </w:rPr>
              <w:t>processes</w:t>
            </w:r>
          </w:p>
        </w:tc>
      </w:tr>
      <w:tr w:rsidR="00CB798A" w:rsidTr="36F6E03D" w14:paraId="6A13B25A" w14:textId="77777777">
        <w:trPr>
          <w:trHeight w:val="423"/>
        </w:trPr>
        <w:tc>
          <w:tcPr>
            <w:tcW w:w="792" w:type="dxa"/>
            <w:shd w:val="clear" w:color="auto" w:fill="F4F5F6"/>
          </w:tcPr>
          <w:p w:rsidR="00CB798A" w:rsidP="001B2B04" w:rsidRDefault="00CB798A" w14:paraId="1568F162" w14:textId="77777777">
            <w:pPr>
              <w:pStyle w:val="TableParagraph"/>
              <w:spacing w:before="103"/>
              <w:ind w:left="9"/>
              <w:jc w:val="center"/>
              <w:rPr>
                <w:rFonts w:asciiTheme="minorHAnsi" w:hAnsiTheme="minorHAnsi" w:eastAsiaTheme="minorEastAsia" w:cstheme="minorBidi"/>
                <w:sz w:val="24"/>
                <w:szCs w:val="24"/>
              </w:rPr>
            </w:pPr>
            <w:r w:rsidRPr="2D72CBB2">
              <w:rPr>
                <w:rFonts w:asciiTheme="minorHAnsi" w:hAnsiTheme="minorHAnsi" w:eastAsiaTheme="minorEastAsia" w:cstheme="minorBidi"/>
                <w:color w:val="6A778B"/>
                <w:w w:val="99"/>
                <w:sz w:val="24"/>
                <w:szCs w:val="24"/>
              </w:rPr>
              <w:t>4</w:t>
            </w:r>
          </w:p>
        </w:tc>
        <w:tc>
          <w:tcPr>
            <w:tcW w:w="2535" w:type="dxa"/>
            <w:shd w:val="clear" w:color="auto" w:fill="F4F5F6"/>
          </w:tcPr>
          <w:p w:rsidR="00CB798A" w:rsidP="001B2B04" w:rsidRDefault="00CB798A" w14:paraId="7600E6A2" w14:textId="77777777">
            <w:pPr>
              <w:pStyle w:val="TableParagraph"/>
              <w:spacing w:before="105"/>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RDS</w:t>
            </w:r>
          </w:p>
        </w:tc>
        <w:tc>
          <w:tcPr>
            <w:tcW w:w="6644" w:type="dxa"/>
          </w:tcPr>
          <w:p w:rsidR="00CB798A" w:rsidP="36F6E03D" w:rsidRDefault="43EB5B9B" w14:paraId="1B9CD13C" w14:textId="644674F6">
            <w:pPr>
              <w:pStyle w:val="TableParagraph"/>
              <w:spacing w:before="105"/>
              <w:ind w:left="83"/>
              <w:rPr>
                <w:rFonts w:asciiTheme="minorHAnsi" w:hAnsiTheme="minorHAnsi" w:eastAsiaTheme="minorEastAsia" w:cstheme="minorBidi"/>
                <w:color w:val="172A4D"/>
                <w:sz w:val="24"/>
                <w:szCs w:val="24"/>
              </w:rPr>
            </w:pPr>
            <w:r w:rsidRPr="36F6E03D">
              <w:rPr>
                <w:rFonts w:asciiTheme="minorHAnsi" w:hAnsiTheme="minorHAnsi" w:eastAsiaTheme="minorEastAsia" w:cstheme="minorBidi"/>
                <w:color w:val="172A4D"/>
                <w:sz w:val="24"/>
                <w:szCs w:val="24"/>
              </w:rPr>
              <w:t>Data</w:t>
            </w:r>
            <w:r w:rsidRPr="36F6E03D">
              <w:rPr>
                <w:rFonts w:asciiTheme="minorHAnsi" w:hAnsiTheme="minorHAnsi" w:eastAsiaTheme="minorEastAsia" w:cstheme="minorBidi"/>
                <w:color w:val="172A4D"/>
                <w:spacing w:val="-9"/>
                <w:sz w:val="24"/>
                <w:szCs w:val="24"/>
              </w:rPr>
              <w:t xml:space="preserve"> </w:t>
            </w:r>
            <w:r w:rsidRPr="36F6E03D" w:rsidR="7166C3B5">
              <w:rPr>
                <w:rFonts w:asciiTheme="minorHAnsi" w:hAnsiTheme="minorHAnsi" w:eastAsiaTheme="minorEastAsia" w:cstheme="minorBidi"/>
                <w:color w:val="172A4D"/>
                <w:spacing w:val="-9"/>
                <w:sz w:val="24"/>
                <w:szCs w:val="24"/>
              </w:rPr>
              <w:t>datastorage</w:t>
            </w:r>
          </w:p>
        </w:tc>
      </w:tr>
      <w:tr w:rsidR="00CB798A" w:rsidTr="36F6E03D" w14:paraId="0B2826BE" w14:textId="77777777">
        <w:trPr>
          <w:trHeight w:val="423"/>
        </w:trPr>
        <w:tc>
          <w:tcPr>
            <w:tcW w:w="792" w:type="dxa"/>
            <w:shd w:val="clear" w:color="auto" w:fill="F4F5F6"/>
          </w:tcPr>
          <w:p w:rsidR="00CB798A" w:rsidP="001B2B04" w:rsidRDefault="00CB798A" w14:paraId="10AE1272" w14:textId="77777777">
            <w:pPr>
              <w:pStyle w:val="TableParagraph"/>
              <w:spacing w:before="113"/>
              <w:ind w:left="9"/>
              <w:jc w:val="center"/>
              <w:rPr>
                <w:rFonts w:asciiTheme="minorHAnsi" w:hAnsiTheme="minorHAnsi" w:eastAsiaTheme="minorEastAsia" w:cstheme="minorBidi"/>
                <w:sz w:val="24"/>
                <w:szCs w:val="24"/>
              </w:rPr>
            </w:pPr>
            <w:r w:rsidRPr="2D72CBB2">
              <w:rPr>
                <w:rFonts w:asciiTheme="minorHAnsi" w:hAnsiTheme="minorHAnsi" w:eastAsiaTheme="minorEastAsia" w:cstheme="minorBidi"/>
                <w:color w:val="6A778B"/>
                <w:w w:val="99"/>
                <w:sz w:val="24"/>
                <w:szCs w:val="24"/>
              </w:rPr>
              <w:t>5</w:t>
            </w:r>
          </w:p>
        </w:tc>
        <w:tc>
          <w:tcPr>
            <w:tcW w:w="2535" w:type="dxa"/>
            <w:shd w:val="clear" w:color="auto" w:fill="F4F5F6"/>
          </w:tcPr>
          <w:p w:rsidR="00CB798A" w:rsidP="001B2B04" w:rsidRDefault="00CB798A" w14:paraId="01065A89" w14:textId="77777777">
            <w:pPr>
              <w:pStyle w:val="TableParagraph"/>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SNS</w:t>
            </w:r>
          </w:p>
        </w:tc>
        <w:tc>
          <w:tcPr>
            <w:tcW w:w="6644" w:type="dxa"/>
          </w:tcPr>
          <w:p w:rsidR="00CB798A" w:rsidP="001B2B04" w:rsidRDefault="00CB798A" w14:paraId="6BCBF94E" w14:textId="77777777">
            <w:pPr>
              <w:pStyle w:val="TableParagraph"/>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For</w:t>
            </w:r>
            <w:r w:rsidRPr="2D72CBB2">
              <w:rPr>
                <w:rFonts w:asciiTheme="minorHAnsi" w:hAnsiTheme="minorHAnsi" w:eastAsiaTheme="minorEastAsia" w:cstheme="minorBidi"/>
                <w:color w:val="172A4D"/>
                <w:spacing w:val="-9"/>
                <w:sz w:val="24"/>
                <w:szCs w:val="24"/>
              </w:rPr>
              <w:t xml:space="preserve"> </w:t>
            </w:r>
            <w:r w:rsidRPr="2D72CBB2">
              <w:rPr>
                <w:rFonts w:asciiTheme="minorHAnsi" w:hAnsiTheme="minorHAnsi" w:eastAsiaTheme="minorEastAsia" w:cstheme="minorBidi"/>
                <w:color w:val="172A4D"/>
                <w:sz w:val="24"/>
                <w:szCs w:val="24"/>
              </w:rPr>
              <w:t>email</w:t>
            </w:r>
            <w:r w:rsidRPr="2D72CBB2">
              <w:rPr>
                <w:rFonts w:asciiTheme="minorHAnsi" w:hAnsiTheme="minorHAnsi" w:eastAsiaTheme="minorEastAsia" w:cstheme="minorBidi"/>
                <w:color w:val="172A4D"/>
                <w:spacing w:val="-9"/>
                <w:sz w:val="24"/>
                <w:szCs w:val="24"/>
              </w:rPr>
              <w:t xml:space="preserve"> </w:t>
            </w:r>
            <w:r w:rsidRPr="2D72CBB2">
              <w:rPr>
                <w:rFonts w:asciiTheme="minorHAnsi" w:hAnsiTheme="minorHAnsi" w:eastAsiaTheme="minorEastAsia" w:cstheme="minorBidi"/>
                <w:color w:val="172A4D"/>
                <w:sz w:val="24"/>
                <w:szCs w:val="24"/>
              </w:rPr>
              <w:t>notification</w:t>
            </w:r>
          </w:p>
        </w:tc>
      </w:tr>
      <w:tr w:rsidR="00CB798A" w:rsidTr="36F6E03D" w14:paraId="32B77FB2" w14:textId="77777777">
        <w:trPr>
          <w:trHeight w:val="423"/>
        </w:trPr>
        <w:tc>
          <w:tcPr>
            <w:tcW w:w="792" w:type="dxa"/>
            <w:shd w:val="clear" w:color="auto" w:fill="F4F5F6"/>
          </w:tcPr>
          <w:p w:rsidR="00CB798A" w:rsidP="001B2B04" w:rsidRDefault="00CB798A" w14:paraId="1E62FA5A" w14:textId="77777777">
            <w:pPr>
              <w:pStyle w:val="TableParagraph"/>
              <w:spacing w:before="103"/>
              <w:ind w:left="9"/>
              <w:jc w:val="center"/>
              <w:rPr>
                <w:rFonts w:asciiTheme="minorHAnsi" w:hAnsiTheme="minorHAnsi" w:eastAsiaTheme="minorEastAsia" w:cstheme="minorBidi"/>
                <w:sz w:val="24"/>
                <w:szCs w:val="24"/>
              </w:rPr>
            </w:pPr>
            <w:bookmarkStart w:name="_bookmark4" w:id="22"/>
            <w:bookmarkEnd w:id="22"/>
            <w:r w:rsidRPr="2D72CBB2">
              <w:rPr>
                <w:rFonts w:asciiTheme="minorHAnsi" w:hAnsiTheme="minorHAnsi" w:eastAsiaTheme="minorEastAsia" w:cstheme="minorBidi"/>
                <w:color w:val="6A778B"/>
                <w:w w:val="99"/>
                <w:sz w:val="24"/>
                <w:szCs w:val="24"/>
              </w:rPr>
              <w:t>7</w:t>
            </w:r>
          </w:p>
        </w:tc>
        <w:tc>
          <w:tcPr>
            <w:tcW w:w="2535" w:type="dxa"/>
            <w:shd w:val="clear" w:color="auto" w:fill="F4F5F6"/>
          </w:tcPr>
          <w:p w:rsidR="00CB798A" w:rsidP="001B2B04" w:rsidRDefault="00CB798A" w14:paraId="562B126E" w14:textId="77777777">
            <w:pPr>
              <w:pStyle w:val="TableParagraph"/>
              <w:spacing w:before="105"/>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CloudWatch</w:t>
            </w:r>
          </w:p>
        </w:tc>
        <w:tc>
          <w:tcPr>
            <w:tcW w:w="6644" w:type="dxa"/>
          </w:tcPr>
          <w:p w:rsidR="00CB798A" w:rsidP="001B2B04" w:rsidRDefault="00CB798A" w14:paraId="4D6EE798" w14:textId="77777777">
            <w:pPr>
              <w:pStyle w:val="TableParagraph"/>
              <w:spacing w:before="105"/>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For</w:t>
            </w:r>
            <w:r w:rsidRPr="2D72CBB2">
              <w:rPr>
                <w:rFonts w:asciiTheme="minorHAnsi" w:hAnsiTheme="minorHAnsi" w:eastAsiaTheme="minorEastAsia" w:cstheme="minorBidi"/>
                <w:color w:val="172A4D"/>
                <w:spacing w:val="-6"/>
                <w:sz w:val="24"/>
                <w:szCs w:val="24"/>
              </w:rPr>
              <w:t xml:space="preserve"> </w:t>
            </w:r>
            <w:r w:rsidRPr="2D72CBB2">
              <w:rPr>
                <w:rFonts w:asciiTheme="minorHAnsi" w:hAnsiTheme="minorHAnsi" w:eastAsiaTheme="minorEastAsia" w:cstheme="minorBidi"/>
                <w:color w:val="172A4D"/>
                <w:sz w:val="24"/>
                <w:szCs w:val="24"/>
              </w:rPr>
              <w:t>job</w:t>
            </w:r>
            <w:r w:rsidRPr="2D72CBB2">
              <w:rPr>
                <w:rFonts w:asciiTheme="minorHAnsi" w:hAnsiTheme="minorHAnsi" w:eastAsiaTheme="minorEastAsia" w:cstheme="minorBidi"/>
                <w:color w:val="172A4D"/>
                <w:spacing w:val="-6"/>
                <w:sz w:val="24"/>
                <w:szCs w:val="24"/>
              </w:rPr>
              <w:t xml:space="preserve"> </w:t>
            </w:r>
            <w:r w:rsidRPr="2D72CBB2">
              <w:rPr>
                <w:rFonts w:asciiTheme="minorHAnsi" w:hAnsiTheme="minorHAnsi" w:eastAsiaTheme="minorEastAsia" w:cstheme="minorBidi"/>
                <w:color w:val="172A4D"/>
                <w:sz w:val="24"/>
                <w:szCs w:val="24"/>
              </w:rPr>
              <w:t>logs</w:t>
            </w:r>
            <w:r w:rsidRPr="2D72CBB2">
              <w:rPr>
                <w:rFonts w:asciiTheme="minorHAnsi" w:hAnsiTheme="minorHAnsi" w:eastAsiaTheme="minorEastAsia" w:cstheme="minorBidi"/>
                <w:color w:val="172A4D"/>
                <w:spacing w:val="-6"/>
                <w:sz w:val="24"/>
                <w:szCs w:val="24"/>
              </w:rPr>
              <w:t xml:space="preserve"> </w:t>
            </w:r>
            <w:r w:rsidRPr="2D72CBB2">
              <w:rPr>
                <w:rFonts w:asciiTheme="minorHAnsi" w:hAnsiTheme="minorHAnsi" w:eastAsiaTheme="minorEastAsia" w:cstheme="minorBidi"/>
                <w:color w:val="172A4D"/>
                <w:sz w:val="24"/>
                <w:szCs w:val="24"/>
              </w:rPr>
              <w:t>and</w:t>
            </w:r>
            <w:r w:rsidRPr="2D72CBB2">
              <w:rPr>
                <w:rFonts w:asciiTheme="minorHAnsi" w:hAnsiTheme="minorHAnsi" w:eastAsiaTheme="minorEastAsia" w:cstheme="minorBidi"/>
                <w:color w:val="172A4D"/>
                <w:spacing w:val="-6"/>
                <w:sz w:val="24"/>
                <w:szCs w:val="24"/>
              </w:rPr>
              <w:t xml:space="preserve"> </w:t>
            </w:r>
            <w:r w:rsidRPr="2D72CBB2">
              <w:rPr>
                <w:rFonts w:asciiTheme="minorHAnsi" w:hAnsiTheme="minorHAnsi" w:eastAsiaTheme="minorEastAsia" w:cstheme="minorBidi"/>
                <w:color w:val="172A4D"/>
                <w:sz w:val="24"/>
                <w:szCs w:val="24"/>
              </w:rPr>
              <w:t>monitoring</w:t>
            </w:r>
          </w:p>
        </w:tc>
      </w:tr>
      <w:tr w:rsidR="00CB798A" w:rsidTr="36F6E03D" w14:paraId="0D3CE010" w14:textId="77777777">
        <w:trPr>
          <w:trHeight w:val="423"/>
        </w:trPr>
        <w:tc>
          <w:tcPr>
            <w:tcW w:w="792" w:type="dxa"/>
            <w:shd w:val="clear" w:color="auto" w:fill="F4F5F6"/>
          </w:tcPr>
          <w:p w:rsidR="00CB798A" w:rsidP="36F6E03D" w:rsidRDefault="447CFDDE" w14:paraId="44AAA276" w14:textId="0BA15216">
            <w:pPr>
              <w:pStyle w:val="TableParagraph"/>
              <w:spacing w:before="103"/>
              <w:ind w:left="174" w:right="165"/>
              <w:jc w:val="center"/>
              <w:rPr>
                <w:rFonts w:asciiTheme="minorHAnsi" w:hAnsiTheme="minorHAnsi" w:eastAsiaTheme="minorEastAsia" w:cstheme="minorBidi"/>
                <w:color w:val="6A778B"/>
                <w:sz w:val="24"/>
                <w:szCs w:val="24"/>
              </w:rPr>
            </w:pPr>
            <w:r w:rsidRPr="36F6E03D">
              <w:rPr>
                <w:rFonts w:asciiTheme="minorHAnsi" w:hAnsiTheme="minorHAnsi" w:eastAsiaTheme="minorEastAsia" w:cstheme="minorBidi"/>
                <w:color w:val="6A778B"/>
                <w:sz w:val="24"/>
                <w:szCs w:val="24"/>
              </w:rPr>
              <w:t>8</w:t>
            </w:r>
          </w:p>
        </w:tc>
        <w:tc>
          <w:tcPr>
            <w:tcW w:w="2535" w:type="dxa"/>
            <w:shd w:val="clear" w:color="auto" w:fill="F4F5F6"/>
          </w:tcPr>
          <w:p w:rsidR="00CB798A" w:rsidP="36F6E03D" w:rsidRDefault="43EB5B9B" w14:paraId="612757B1" w14:textId="77777777">
            <w:pPr>
              <w:pStyle w:val="TableParagraph"/>
              <w:spacing w:before="105"/>
              <w:ind w:left="81"/>
              <w:rPr>
                <w:rFonts w:asciiTheme="minorHAnsi" w:hAnsiTheme="minorHAnsi" w:eastAsiaTheme="minorEastAsia" w:cstheme="minorBidi"/>
                <w:sz w:val="24"/>
                <w:szCs w:val="24"/>
              </w:rPr>
            </w:pPr>
            <w:r w:rsidRPr="36F6E03D">
              <w:rPr>
                <w:rFonts w:asciiTheme="minorHAnsi" w:hAnsiTheme="minorHAnsi" w:eastAsiaTheme="minorEastAsia" w:cstheme="minorBidi"/>
                <w:color w:val="172A4D"/>
                <w:sz w:val="24"/>
                <w:szCs w:val="24"/>
              </w:rPr>
              <w:t>Code</w:t>
            </w:r>
            <w:r w:rsidRPr="36F6E03D">
              <w:rPr>
                <w:rFonts w:asciiTheme="minorHAnsi" w:hAnsiTheme="minorHAnsi" w:eastAsiaTheme="minorEastAsia" w:cstheme="minorBidi"/>
                <w:color w:val="172A4D"/>
                <w:spacing w:val="-8"/>
                <w:sz w:val="24"/>
                <w:szCs w:val="24"/>
              </w:rPr>
              <w:t xml:space="preserve"> </w:t>
            </w:r>
            <w:r w:rsidRPr="36F6E03D">
              <w:rPr>
                <w:rFonts w:asciiTheme="minorHAnsi" w:hAnsiTheme="minorHAnsi" w:eastAsiaTheme="minorEastAsia" w:cstheme="minorBidi"/>
                <w:color w:val="172A4D"/>
                <w:sz w:val="24"/>
                <w:szCs w:val="24"/>
              </w:rPr>
              <w:t>pipeline</w:t>
            </w:r>
          </w:p>
        </w:tc>
        <w:tc>
          <w:tcPr>
            <w:tcW w:w="6644" w:type="dxa"/>
          </w:tcPr>
          <w:p w:rsidR="00CB798A" w:rsidP="36F6E03D" w:rsidRDefault="43EB5B9B" w14:paraId="3D5BFE70" w14:textId="33BE7A5F">
            <w:pPr>
              <w:pStyle w:val="TableParagraph"/>
              <w:spacing w:before="105"/>
              <w:ind w:left="83"/>
              <w:rPr>
                <w:rFonts w:asciiTheme="minorHAnsi" w:hAnsiTheme="minorHAnsi" w:eastAsiaTheme="minorEastAsia" w:cstheme="minorBidi"/>
                <w:color w:val="172A4D"/>
                <w:sz w:val="24"/>
                <w:szCs w:val="24"/>
              </w:rPr>
            </w:pPr>
            <w:r w:rsidRPr="36F6E03D">
              <w:rPr>
                <w:rFonts w:asciiTheme="minorHAnsi" w:hAnsiTheme="minorHAnsi" w:eastAsiaTheme="minorEastAsia" w:cstheme="minorBidi"/>
                <w:color w:val="172A4D"/>
                <w:sz w:val="24"/>
                <w:szCs w:val="24"/>
              </w:rPr>
              <w:t>CICD</w:t>
            </w:r>
            <w:r w:rsidRPr="36F6E03D">
              <w:rPr>
                <w:rFonts w:asciiTheme="minorHAnsi" w:hAnsiTheme="minorHAnsi" w:eastAsiaTheme="minorEastAsia" w:cstheme="minorBidi"/>
                <w:color w:val="172A4D"/>
                <w:spacing w:val="-5"/>
                <w:sz w:val="24"/>
                <w:szCs w:val="24"/>
              </w:rPr>
              <w:t xml:space="preserve"> </w:t>
            </w:r>
            <w:r w:rsidRPr="36F6E03D">
              <w:rPr>
                <w:rFonts w:asciiTheme="minorHAnsi" w:hAnsiTheme="minorHAnsi" w:eastAsiaTheme="minorEastAsia" w:cstheme="minorBidi"/>
                <w:color w:val="172A4D"/>
                <w:sz w:val="24"/>
                <w:szCs w:val="24"/>
              </w:rPr>
              <w:t>t</w:t>
            </w:r>
            <w:r w:rsidRPr="36F6E03D" w:rsidR="34BC9405">
              <w:rPr>
                <w:rFonts w:asciiTheme="minorHAnsi" w:hAnsiTheme="minorHAnsi" w:eastAsiaTheme="minorEastAsia" w:cstheme="minorBidi"/>
                <w:color w:val="172A4D"/>
                <w:sz w:val="24"/>
                <w:szCs w:val="24"/>
              </w:rPr>
              <w:t>ool</w:t>
            </w:r>
            <w:r w:rsidRPr="36F6E03D" w:rsidR="20580144">
              <w:rPr>
                <w:rFonts w:asciiTheme="minorHAnsi" w:hAnsiTheme="minorHAnsi" w:eastAsiaTheme="minorEastAsia" w:cstheme="minorBidi"/>
                <w:color w:val="172A4D"/>
                <w:sz w:val="24"/>
                <w:szCs w:val="24"/>
              </w:rPr>
              <w:t xml:space="preserve"> (AWS codepipeline /code deploy/CFT)</w:t>
            </w:r>
          </w:p>
        </w:tc>
      </w:tr>
      <w:tr w:rsidR="00CB798A" w:rsidTr="36F6E03D" w14:paraId="3720D58F" w14:textId="77777777">
        <w:trPr>
          <w:trHeight w:val="423"/>
        </w:trPr>
        <w:tc>
          <w:tcPr>
            <w:tcW w:w="792" w:type="dxa"/>
            <w:shd w:val="clear" w:color="auto" w:fill="F4F5F6"/>
          </w:tcPr>
          <w:p w:rsidR="00CB798A" w:rsidP="36F6E03D" w:rsidRDefault="37F6FBC4" w14:paraId="736C8353" w14:textId="5FA40387">
            <w:pPr>
              <w:pStyle w:val="TableParagraph"/>
              <w:spacing w:before="113"/>
              <w:ind w:left="174" w:right="165"/>
              <w:jc w:val="center"/>
              <w:rPr>
                <w:rFonts w:asciiTheme="minorHAnsi" w:hAnsiTheme="minorHAnsi" w:eastAsiaTheme="minorEastAsia" w:cstheme="minorBidi"/>
                <w:color w:val="6A778B"/>
                <w:sz w:val="24"/>
                <w:szCs w:val="24"/>
              </w:rPr>
            </w:pPr>
            <w:r w:rsidRPr="36F6E03D">
              <w:rPr>
                <w:rFonts w:asciiTheme="minorHAnsi" w:hAnsiTheme="minorHAnsi" w:eastAsiaTheme="minorEastAsia" w:cstheme="minorBidi"/>
                <w:color w:val="6A778B"/>
                <w:sz w:val="24"/>
                <w:szCs w:val="24"/>
              </w:rPr>
              <w:t>9</w:t>
            </w:r>
          </w:p>
        </w:tc>
        <w:tc>
          <w:tcPr>
            <w:tcW w:w="2535" w:type="dxa"/>
            <w:shd w:val="clear" w:color="auto" w:fill="F4F5F6"/>
          </w:tcPr>
          <w:p w:rsidR="00CB798A" w:rsidP="001B2B04" w:rsidRDefault="00CB798A" w14:paraId="24F70C3A" w14:textId="77777777">
            <w:pPr>
              <w:pStyle w:val="TableParagraph"/>
              <w:ind w:left="81"/>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Qlik</w:t>
            </w:r>
          </w:p>
        </w:tc>
        <w:tc>
          <w:tcPr>
            <w:tcW w:w="6644" w:type="dxa"/>
          </w:tcPr>
          <w:p w:rsidR="00CB798A" w:rsidP="001B2B04" w:rsidRDefault="00CB798A" w14:paraId="349CD753" w14:textId="77777777">
            <w:pPr>
              <w:pStyle w:val="TableParagraph"/>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For</w:t>
            </w:r>
            <w:r w:rsidRPr="2D72CBB2">
              <w:rPr>
                <w:rFonts w:asciiTheme="minorHAnsi" w:hAnsiTheme="minorHAnsi" w:eastAsiaTheme="minorEastAsia" w:cstheme="minorBidi"/>
                <w:color w:val="172A4D"/>
                <w:spacing w:val="-7"/>
                <w:sz w:val="24"/>
                <w:szCs w:val="24"/>
              </w:rPr>
              <w:t xml:space="preserve"> </w:t>
            </w:r>
            <w:r w:rsidRPr="2D72CBB2">
              <w:rPr>
                <w:rFonts w:asciiTheme="minorHAnsi" w:hAnsiTheme="minorHAnsi" w:eastAsiaTheme="minorEastAsia" w:cstheme="minorBidi"/>
                <w:color w:val="172A4D"/>
                <w:sz w:val="24"/>
                <w:szCs w:val="24"/>
              </w:rPr>
              <w:t>reporting</w:t>
            </w:r>
          </w:p>
          <w:p w:rsidR="00CB798A" w:rsidP="001B2B04" w:rsidRDefault="00CB798A" w14:paraId="7FFD6536" w14:textId="77777777">
            <w:pPr>
              <w:pStyle w:val="TableParagraph"/>
              <w:ind w:left="83"/>
              <w:rPr>
                <w:rFonts w:asciiTheme="minorHAnsi" w:hAnsiTheme="minorHAnsi" w:eastAsiaTheme="minorEastAsia" w:cstheme="minorBidi"/>
                <w:color w:val="172A4D"/>
                <w:sz w:val="24"/>
                <w:szCs w:val="24"/>
              </w:rPr>
            </w:pPr>
          </w:p>
        </w:tc>
      </w:tr>
      <w:tr w:rsidR="00CB798A" w:rsidTr="36F6E03D" w14:paraId="68E7D52E" w14:textId="77777777">
        <w:trPr>
          <w:trHeight w:val="596"/>
        </w:trPr>
        <w:tc>
          <w:tcPr>
            <w:tcW w:w="792" w:type="dxa"/>
            <w:shd w:val="clear" w:color="auto" w:fill="F4F5F6"/>
          </w:tcPr>
          <w:p w:rsidR="00CB798A" w:rsidP="36F6E03D" w:rsidRDefault="6B8CF595" w14:paraId="01AD9C0E" w14:textId="65FD637F">
            <w:pPr>
              <w:pStyle w:val="TableParagraph"/>
              <w:spacing w:before="113"/>
              <w:ind w:left="174" w:right="165"/>
              <w:jc w:val="center"/>
              <w:rPr>
                <w:rFonts w:asciiTheme="minorHAnsi" w:hAnsiTheme="minorHAnsi" w:eastAsiaTheme="minorEastAsia" w:cstheme="minorBidi"/>
                <w:color w:val="6A778B"/>
                <w:sz w:val="24"/>
                <w:szCs w:val="24"/>
              </w:rPr>
            </w:pPr>
            <w:r w:rsidRPr="36F6E03D">
              <w:rPr>
                <w:rFonts w:asciiTheme="minorHAnsi" w:hAnsiTheme="minorHAnsi" w:eastAsiaTheme="minorEastAsia" w:cstheme="minorBidi"/>
                <w:color w:val="6A778B"/>
                <w:sz w:val="24"/>
                <w:szCs w:val="24"/>
              </w:rPr>
              <w:t>10</w:t>
            </w:r>
          </w:p>
        </w:tc>
        <w:tc>
          <w:tcPr>
            <w:tcW w:w="2535" w:type="dxa"/>
            <w:shd w:val="clear" w:color="auto" w:fill="F4F5F6"/>
          </w:tcPr>
          <w:p w:rsidR="00CB798A" w:rsidP="36F6E03D" w:rsidRDefault="43EB5B9B" w14:paraId="7C487509" w14:textId="7B4E9A7A">
            <w:pPr>
              <w:pStyle w:val="TableParagraph"/>
              <w:ind w:left="81"/>
              <w:rPr>
                <w:rFonts w:asciiTheme="minorHAnsi" w:hAnsiTheme="minorHAnsi" w:eastAsiaTheme="minorEastAsia" w:cstheme="minorBidi"/>
                <w:color w:val="172A4D"/>
                <w:sz w:val="24"/>
                <w:szCs w:val="24"/>
              </w:rPr>
            </w:pPr>
            <w:r w:rsidRPr="36F6E03D">
              <w:rPr>
                <w:rFonts w:asciiTheme="minorHAnsi" w:hAnsiTheme="minorHAnsi" w:eastAsiaTheme="minorEastAsia" w:cstheme="minorBidi"/>
                <w:color w:val="172A4D"/>
                <w:sz w:val="24"/>
                <w:szCs w:val="24"/>
              </w:rPr>
              <w:t>Load balancer</w:t>
            </w:r>
          </w:p>
          <w:p w:rsidR="00CB798A" w:rsidP="001B2B04" w:rsidRDefault="00CB798A" w14:paraId="02BEE412" w14:textId="77777777">
            <w:pPr>
              <w:pStyle w:val="TableParagraph"/>
              <w:ind w:left="81"/>
              <w:rPr>
                <w:rFonts w:asciiTheme="minorHAnsi" w:hAnsiTheme="minorHAnsi" w:eastAsiaTheme="minorEastAsia" w:cstheme="minorBidi"/>
                <w:color w:val="172A4D"/>
                <w:sz w:val="24"/>
                <w:szCs w:val="24"/>
              </w:rPr>
            </w:pPr>
          </w:p>
        </w:tc>
        <w:tc>
          <w:tcPr>
            <w:tcW w:w="6644" w:type="dxa"/>
          </w:tcPr>
          <w:p w:rsidR="00CB798A" w:rsidP="36F6E03D" w:rsidRDefault="43EB5B9B" w14:paraId="7B03AFB1" w14:textId="1A9DB566">
            <w:pPr>
              <w:pStyle w:val="TableParagraph"/>
              <w:ind w:left="83"/>
              <w:rPr>
                <w:rFonts w:asciiTheme="minorHAnsi" w:hAnsiTheme="minorHAnsi" w:eastAsiaTheme="minorEastAsia" w:cstheme="minorBidi"/>
                <w:color w:val="172A4D"/>
                <w:sz w:val="24"/>
                <w:szCs w:val="24"/>
              </w:rPr>
            </w:pPr>
            <w:r w:rsidRPr="36F6E03D">
              <w:rPr>
                <w:rFonts w:asciiTheme="minorHAnsi" w:hAnsiTheme="minorHAnsi" w:eastAsiaTheme="minorEastAsia" w:cstheme="minorBidi"/>
                <w:color w:val="172A4D"/>
                <w:sz w:val="24"/>
                <w:szCs w:val="24"/>
              </w:rPr>
              <w:t>For balancing the request</w:t>
            </w:r>
            <w:r w:rsidRPr="36F6E03D" w:rsidR="3E4F590E">
              <w:rPr>
                <w:rFonts w:asciiTheme="minorHAnsi" w:hAnsiTheme="minorHAnsi" w:eastAsiaTheme="minorEastAsia" w:cstheme="minorBidi"/>
                <w:color w:val="172A4D"/>
                <w:sz w:val="24"/>
                <w:szCs w:val="24"/>
              </w:rPr>
              <w:t xml:space="preserve"> application load balancer.</w:t>
            </w:r>
          </w:p>
          <w:p w:rsidR="00CB798A" w:rsidP="36F6E03D" w:rsidRDefault="3E4F590E" w14:paraId="70402C13" w14:textId="4104FC5C">
            <w:pPr>
              <w:pStyle w:val="TableParagraph"/>
              <w:ind w:left="83"/>
              <w:rPr>
                <w:rFonts w:asciiTheme="minorHAnsi" w:hAnsiTheme="minorHAnsi" w:eastAsiaTheme="minorEastAsia" w:cstheme="minorBidi"/>
                <w:color w:val="172A4D"/>
                <w:sz w:val="24"/>
                <w:szCs w:val="24"/>
              </w:rPr>
            </w:pPr>
            <w:r w:rsidRPr="36F6E03D">
              <w:rPr>
                <w:rFonts w:asciiTheme="minorHAnsi" w:hAnsiTheme="minorHAnsi" w:eastAsiaTheme="minorEastAsia" w:cstheme="minorBidi"/>
                <w:color w:val="172A4D"/>
                <w:sz w:val="24"/>
                <w:szCs w:val="24"/>
              </w:rPr>
              <w:t xml:space="preserve">Network load </w:t>
            </w:r>
            <w:r w:rsidRPr="36F6E03D" w:rsidR="4DC48259">
              <w:rPr>
                <w:rFonts w:asciiTheme="minorHAnsi" w:hAnsiTheme="minorHAnsi" w:eastAsiaTheme="minorEastAsia" w:cstheme="minorBidi"/>
                <w:color w:val="172A4D"/>
                <w:sz w:val="24"/>
                <w:szCs w:val="24"/>
              </w:rPr>
              <w:t>balancer: -</w:t>
            </w:r>
            <w:r w:rsidRPr="36F6E03D">
              <w:rPr>
                <w:rFonts w:asciiTheme="minorHAnsi" w:hAnsiTheme="minorHAnsi" w:eastAsiaTheme="minorEastAsia" w:cstheme="minorBidi"/>
                <w:color w:val="172A4D"/>
                <w:sz w:val="24"/>
                <w:szCs w:val="24"/>
              </w:rPr>
              <w:t xml:space="preserve"> route -53</w:t>
            </w:r>
          </w:p>
        </w:tc>
      </w:tr>
      <w:tr w:rsidR="00CB798A" w:rsidTr="36F6E03D" w14:paraId="43A87C90" w14:textId="77777777">
        <w:trPr>
          <w:trHeight w:val="423"/>
        </w:trPr>
        <w:tc>
          <w:tcPr>
            <w:tcW w:w="792" w:type="dxa"/>
            <w:shd w:val="clear" w:color="auto" w:fill="F4F5F6"/>
          </w:tcPr>
          <w:p w:rsidR="00CB798A" w:rsidP="36F6E03D" w:rsidRDefault="43EB5B9B" w14:paraId="20EA356E" w14:textId="3B84778B">
            <w:pPr>
              <w:pStyle w:val="TableParagraph"/>
              <w:spacing w:before="113"/>
              <w:ind w:left="174" w:right="165"/>
              <w:jc w:val="center"/>
              <w:rPr>
                <w:rFonts w:asciiTheme="minorHAnsi" w:hAnsiTheme="minorHAnsi" w:eastAsiaTheme="minorEastAsia" w:cstheme="minorBidi"/>
                <w:color w:val="6A778B"/>
                <w:sz w:val="24"/>
                <w:szCs w:val="24"/>
              </w:rPr>
            </w:pPr>
            <w:r w:rsidRPr="36F6E03D">
              <w:rPr>
                <w:rFonts w:asciiTheme="minorHAnsi" w:hAnsiTheme="minorHAnsi" w:eastAsiaTheme="minorEastAsia" w:cstheme="minorBidi"/>
                <w:color w:val="6A778B"/>
                <w:sz w:val="24"/>
                <w:szCs w:val="24"/>
              </w:rPr>
              <w:t>1</w:t>
            </w:r>
            <w:r w:rsidRPr="36F6E03D" w:rsidR="18132C9C">
              <w:rPr>
                <w:rFonts w:asciiTheme="minorHAnsi" w:hAnsiTheme="minorHAnsi" w:eastAsiaTheme="minorEastAsia" w:cstheme="minorBidi"/>
                <w:color w:val="6A778B"/>
                <w:sz w:val="24"/>
                <w:szCs w:val="24"/>
              </w:rPr>
              <w:t>1</w:t>
            </w:r>
          </w:p>
        </w:tc>
        <w:tc>
          <w:tcPr>
            <w:tcW w:w="2535" w:type="dxa"/>
            <w:shd w:val="clear" w:color="auto" w:fill="F4F5F6"/>
          </w:tcPr>
          <w:p w:rsidR="00CB798A" w:rsidP="001B2B04" w:rsidRDefault="00CB798A" w14:paraId="54109021" w14:textId="77777777">
            <w:pPr>
              <w:pStyle w:val="TableParagraph"/>
              <w:ind w:left="81"/>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ECS</w:t>
            </w:r>
          </w:p>
        </w:tc>
        <w:tc>
          <w:tcPr>
            <w:tcW w:w="6644" w:type="dxa"/>
          </w:tcPr>
          <w:p w:rsidR="00CB798A" w:rsidP="001B2B04" w:rsidRDefault="00CB798A" w14:paraId="1A7633A8" w14:textId="77777777">
            <w:pPr>
              <w:pStyle w:val="TableParagraph"/>
              <w:ind w:left="83"/>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For containerization</w:t>
            </w:r>
          </w:p>
        </w:tc>
      </w:tr>
    </w:tbl>
    <w:p w:rsidRPr="00CB798A" w:rsidR="00CB798A" w:rsidP="00A04770" w:rsidRDefault="00CB798A" w14:paraId="3A353264" w14:textId="77777777">
      <w:pPr>
        <w:pStyle w:val="NoSpacing"/>
      </w:pPr>
    </w:p>
    <w:p w:rsidRPr="001B2B04" w:rsidR="001B2B04" w:rsidP="006C3AD4" w:rsidRDefault="43EB5B9B" w14:paraId="33DD8894" w14:textId="50BA65E2">
      <w:pPr>
        <w:pStyle w:val="Heading1"/>
        <w:numPr>
          <w:ilvl w:val="0"/>
          <w:numId w:val="23"/>
        </w:numPr>
      </w:pPr>
      <w:bookmarkStart w:name="_Toc148349117" w:id="23"/>
      <w:r>
        <w:t>Naming Conventions</w:t>
      </w:r>
      <w:r w:rsidRPr="36F6E03D">
        <w:rPr>
          <w:rStyle w:val="Heading2Char"/>
          <w:rFonts w:asciiTheme="minorHAnsi" w:hAnsiTheme="minorHAnsi" w:eastAsiaTheme="minorEastAsia" w:cstheme="minorBidi"/>
          <w:b/>
          <w:color w:val="000000" w:themeColor="text1"/>
          <w:sz w:val="24"/>
          <w:szCs w:val="24"/>
        </w:rPr>
        <w:t xml:space="preserve"> </w:t>
      </w:r>
      <w:r>
        <w:t xml:space="preserve">System Component –  </w:t>
      </w:r>
      <w:r w:rsidR="57AA75B1">
        <w:t>To</w:t>
      </w:r>
      <w:r>
        <w:t>-BE</w:t>
      </w:r>
      <w:bookmarkStart w:name="_Toc1757706532" w:id="24"/>
      <w:bookmarkEnd w:id="23"/>
    </w:p>
    <w:p w:rsidR="001B2B04" w:rsidP="00552BF6" w:rsidRDefault="09516F1E" w14:paraId="707FDA46" w14:textId="62DFFF33">
      <w:pPr>
        <w:pStyle w:val="Heading1"/>
      </w:pPr>
      <w:bookmarkStart w:name="_Toc148349118" w:id="25"/>
      <w:r w:rsidRPr="001B2B04">
        <w:t xml:space="preserve">Source File </w:t>
      </w:r>
      <w:r w:rsidRPr="001B2B04" w:rsidR="115304E4">
        <w:t>Staging</w:t>
      </w:r>
      <w:r w:rsidRPr="001B2B04" w:rsidR="54C2033E">
        <w:t xml:space="preserve"> bucket</w:t>
      </w:r>
      <w:bookmarkEnd w:id="24"/>
      <w:bookmarkEnd w:id="25"/>
    </w:p>
    <w:p w:rsidRPr="001B2B04" w:rsidR="00C74FAC" w:rsidP="00C74FAC" w:rsidRDefault="00C74FAC" w14:paraId="42737601" w14:textId="77777777">
      <w:pPr>
        <w:pStyle w:val="NoSpacing"/>
        <w:ind w:left="360"/>
      </w:pPr>
    </w:p>
    <w:p w:rsidRPr="00C74FAC" w:rsidR="00C74FAC" w:rsidP="00C74FAC" w:rsidRDefault="00C74FAC" w14:paraId="6282E219" w14:textId="59CB3D1D">
      <w:pPr>
        <w:tabs>
          <w:tab w:val="left" w:pos="478"/>
        </w:tabs>
        <w:rPr>
          <w:rFonts w:eastAsiaTheme="minorEastAsia"/>
          <w:i/>
          <w:iCs/>
          <w:color w:val="172A4D"/>
          <w:sz w:val="20"/>
          <w:szCs w:val="20"/>
        </w:rPr>
      </w:pPr>
      <w:bookmarkStart w:name="_Toc1214621969" w:id="26"/>
      <w:r w:rsidRPr="00C74FAC">
        <w:rPr>
          <w:rFonts w:eastAsiaTheme="minorEastAsia"/>
          <w:sz w:val="20"/>
          <w:szCs w:val="20"/>
        </w:rPr>
        <w:tab/>
      </w:r>
      <w:r w:rsidRPr="00C74FAC">
        <w:rPr>
          <w:rFonts w:eastAsiaTheme="minorEastAsia"/>
          <w:sz w:val="20"/>
          <w:szCs w:val="20"/>
        </w:rPr>
        <w:t>s3-iearn-dev-stg 001/sources/iearn/&lt;sourcename&gt;/&lt;modulename&gt;/&lt;filename&gt;(</w:t>
      </w:r>
      <w:proofErr w:type="gramStart"/>
      <w:r w:rsidRPr="00C74FAC">
        <w:rPr>
          <w:rFonts w:eastAsiaTheme="minorEastAsia"/>
          <w:sz w:val="20"/>
          <w:szCs w:val="20"/>
        </w:rPr>
        <w:t>input,confif</w:t>
      </w:r>
      <w:proofErr w:type="gramEnd"/>
      <w:r w:rsidRPr="00C74FAC">
        <w:rPr>
          <w:rFonts w:eastAsiaTheme="minorEastAsia"/>
          <w:sz w:val="20"/>
          <w:szCs w:val="20"/>
        </w:rPr>
        <w:t>,temp,etl,)</w:t>
      </w:r>
      <w:bookmarkEnd w:id="26"/>
    </w:p>
    <w:p w:rsidR="00C74FAC" w:rsidP="00C74FAC" w:rsidRDefault="00C74FAC" w14:paraId="5228BBD6" w14:textId="77777777">
      <w:pPr>
        <w:pStyle w:val="BodyText"/>
        <w:spacing w:before="1"/>
        <w:ind w:left="360"/>
        <w:rPr>
          <w:rFonts w:asciiTheme="minorHAnsi" w:hAnsiTheme="minorHAnsi" w:eastAsiaTheme="minorEastAsia" w:cstheme="minorBidi"/>
          <w:b/>
          <w:bCs/>
          <w:sz w:val="24"/>
          <w:szCs w:val="24"/>
        </w:rPr>
      </w:pPr>
    </w:p>
    <w:tbl>
      <w:tblPr>
        <w:tblW w:w="8959" w:type="dxa"/>
        <w:tblInd w:w="903" w:type="dxa"/>
        <w:tblBorders>
          <w:top w:val="single" w:color="C1C7D0" w:sz="6" w:space="0"/>
          <w:left w:val="single" w:color="C1C7D0" w:sz="6" w:space="0"/>
          <w:bottom w:val="single" w:color="C1C7D0" w:sz="6" w:space="0"/>
          <w:right w:val="single" w:color="C1C7D0" w:sz="6" w:space="0"/>
          <w:insideH w:val="single" w:color="C1C7D0" w:sz="6" w:space="0"/>
          <w:insideV w:val="single" w:color="C1C7D0" w:sz="6" w:space="0"/>
        </w:tblBorders>
        <w:tblLayout w:type="fixed"/>
        <w:tblCellMar>
          <w:left w:w="0" w:type="dxa"/>
          <w:right w:w="0" w:type="dxa"/>
        </w:tblCellMar>
        <w:tblLook w:val="01E0" w:firstRow="1" w:lastRow="1" w:firstColumn="1" w:lastColumn="1" w:noHBand="0" w:noVBand="0"/>
      </w:tblPr>
      <w:tblGrid>
        <w:gridCol w:w="2797"/>
        <w:gridCol w:w="6162"/>
      </w:tblGrid>
      <w:tr w:rsidR="00C74FAC" w:rsidTr="00355B88" w14:paraId="4DBE6257" w14:textId="77777777">
        <w:trPr>
          <w:trHeight w:val="423"/>
        </w:trPr>
        <w:tc>
          <w:tcPr>
            <w:tcW w:w="2797" w:type="dxa"/>
          </w:tcPr>
          <w:p w:rsidR="00C74FAC" w:rsidP="00355B88" w:rsidRDefault="00C74FAC" w14:paraId="7FBAEA03" w14:textId="77777777">
            <w:pPr>
              <w:pStyle w:val="TableParagraph"/>
              <w:spacing w:before="113"/>
              <w:ind w:left="82"/>
              <w:rPr>
                <w:rFonts w:asciiTheme="minorHAnsi" w:hAnsiTheme="minorHAnsi" w:eastAsiaTheme="minorEastAsia" w:cstheme="minorBidi"/>
                <w:b/>
                <w:bCs/>
                <w:sz w:val="24"/>
                <w:szCs w:val="24"/>
              </w:rPr>
            </w:pPr>
            <w:r w:rsidRPr="2D72CBB2">
              <w:rPr>
                <w:rFonts w:asciiTheme="minorHAnsi" w:hAnsiTheme="minorHAnsi" w:eastAsiaTheme="minorEastAsia" w:cstheme="minorBidi"/>
                <w:b/>
                <w:bCs/>
                <w:color w:val="172A4D"/>
                <w:sz w:val="24"/>
                <w:szCs w:val="24"/>
              </w:rPr>
              <w:t>&lt;sourcename&gt;</w:t>
            </w:r>
          </w:p>
        </w:tc>
        <w:tc>
          <w:tcPr>
            <w:tcW w:w="6162" w:type="dxa"/>
          </w:tcPr>
          <w:p w:rsidR="00C74FAC" w:rsidP="00355B88" w:rsidRDefault="00C74FAC" w14:paraId="40B07D29" w14:textId="77777777">
            <w:pPr>
              <w:pStyle w:val="TableParagraph"/>
              <w:spacing w:before="113"/>
              <w:ind w:left="77"/>
              <w:rPr>
                <w:rFonts w:asciiTheme="minorHAnsi" w:hAnsiTheme="minorHAnsi" w:eastAsiaTheme="minorEastAsia" w:cstheme="minorBidi"/>
                <w:b/>
                <w:bCs/>
                <w:sz w:val="24"/>
                <w:szCs w:val="24"/>
              </w:rPr>
            </w:pPr>
            <w:r w:rsidRPr="2D72CBB2">
              <w:rPr>
                <w:rFonts w:asciiTheme="minorHAnsi" w:hAnsiTheme="minorHAnsi" w:eastAsiaTheme="minorEastAsia" w:cstheme="minorBidi"/>
                <w:b/>
                <w:bCs/>
                <w:color w:val="172A4D"/>
                <w:sz w:val="24"/>
                <w:szCs w:val="24"/>
              </w:rPr>
              <w:t>&lt;filename&gt;</w:t>
            </w:r>
          </w:p>
        </w:tc>
      </w:tr>
      <w:tr w:rsidR="00C74FAC" w:rsidTr="00355B88" w14:paraId="7E6D93AB" w14:textId="77777777">
        <w:trPr>
          <w:trHeight w:val="434"/>
        </w:trPr>
        <w:tc>
          <w:tcPr>
            <w:tcW w:w="2797" w:type="dxa"/>
          </w:tcPr>
          <w:p w:rsidR="00C74FAC" w:rsidP="00355B88" w:rsidRDefault="00C74FAC" w14:paraId="1BCF7248" w14:textId="77777777">
            <w:pPr>
              <w:pStyle w:val="TableParagraph"/>
              <w:tabs>
                <w:tab w:val="left" w:pos="795"/>
              </w:tabs>
              <w:ind w:left="82"/>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/DATALAKE</w:t>
            </w:r>
          </w:p>
        </w:tc>
        <w:tc>
          <w:tcPr>
            <w:tcW w:w="6162" w:type="dxa"/>
          </w:tcPr>
          <w:p w:rsidR="00C74FAC" w:rsidP="00355B88" w:rsidRDefault="00C74FAC" w14:paraId="0060035C" w14:textId="77777777">
            <w:pPr>
              <w:pStyle w:val="TableParagraph"/>
              <w:ind w:left="77"/>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iearn_datalake_modulename_timestamp.parquet</w:t>
            </w:r>
          </w:p>
        </w:tc>
      </w:tr>
      <w:tr w:rsidR="00C74FAC" w:rsidTr="00355B88" w14:paraId="10B4A587" w14:textId="77777777">
        <w:trPr>
          <w:trHeight w:val="423"/>
        </w:trPr>
        <w:tc>
          <w:tcPr>
            <w:tcW w:w="2797" w:type="dxa"/>
          </w:tcPr>
          <w:p w:rsidR="00C74FAC" w:rsidP="00355B88" w:rsidRDefault="00C74FAC" w14:paraId="4CC7109E" w14:textId="77777777">
            <w:pPr>
              <w:pStyle w:val="TableParagraph"/>
              <w:spacing w:before="105"/>
              <w:ind w:left="82"/>
              <w:rPr>
                <w:rFonts w:asciiTheme="minorHAnsi" w:hAnsiTheme="minorHAnsi" w:eastAsiaTheme="minorEastAsia" w:cstheme="minorBidi"/>
                <w:sz w:val="24"/>
                <w:szCs w:val="24"/>
              </w:rPr>
            </w:pPr>
            <w:r w:rsidRPr="2D72CBB2">
              <w:rPr>
                <w:rFonts w:asciiTheme="minorHAnsi" w:hAnsiTheme="minorHAnsi" w:eastAsiaTheme="minorEastAsia" w:cstheme="minorBidi"/>
                <w:color w:val="172A4D"/>
                <w:sz w:val="24"/>
                <w:szCs w:val="24"/>
              </w:rPr>
              <w:t>/EDW</w:t>
            </w:r>
          </w:p>
        </w:tc>
        <w:tc>
          <w:tcPr>
            <w:tcW w:w="6162" w:type="dxa"/>
          </w:tcPr>
          <w:p w:rsidR="00C74FAC" w:rsidP="00355B88" w:rsidRDefault="00C74FAC" w14:paraId="0BD54B41" w14:textId="77777777">
            <w:pPr>
              <w:pStyle w:val="TableParagraph"/>
              <w:spacing w:before="105"/>
              <w:ind w:left="77"/>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iearn_edw _tablename_timestamp.parquet</w:t>
            </w:r>
          </w:p>
        </w:tc>
      </w:tr>
    </w:tbl>
    <w:p w:rsidRPr="00C74FAC" w:rsidR="00C74FAC" w:rsidP="00C74FAC" w:rsidRDefault="00C74FAC" w14:paraId="7D3EE642" w14:textId="77777777">
      <w:pPr>
        <w:pStyle w:val="ListParagraph"/>
        <w:ind w:left="360" w:firstLine="0"/>
        <w:rPr>
          <w:rFonts w:eastAsiaTheme="minorEastAsia"/>
          <w:b/>
          <w:bCs/>
          <w:color w:val="172A4D"/>
          <w:sz w:val="24"/>
          <w:szCs w:val="24"/>
        </w:rPr>
      </w:pPr>
    </w:p>
    <w:p w:rsidRPr="00C74FAC" w:rsidR="00C74FAC" w:rsidP="00C74FAC" w:rsidRDefault="00C74FAC" w14:paraId="71147759" w14:textId="2250B5F5">
      <w:pPr>
        <w:pStyle w:val="ListParagraph"/>
        <w:ind w:left="360" w:firstLine="0"/>
        <w:rPr>
          <w:rFonts w:eastAsiaTheme="minorEastAsia"/>
          <w:bCs/>
          <w:color w:val="172A4D"/>
          <w:sz w:val="24"/>
          <w:szCs w:val="24"/>
        </w:rPr>
      </w:pPr>
      <w:r w:rsidRPr="00C74FAC">
        <w:rPr>
          <w:rFonts w:eastAsiaTheme="minorEastAsia"/>
          <w:b/>
          <w:bCs/>
          <w:color w:val="172A4D"/>
          <w:sz w:val="24"/>
          <w:szCs w:val="24"/>
        </w:rPr>
        <w:t xml:space="preserve"> </w:t>
      </w:r>
      <w:r w:rsidRPr="00C74FAC">
        <w:rPr>
          <w:rFonts w:eastAsiaTheme="minorEastAsia"/>
          <w:bCs/>
          <w:color w:val="172A4D"/>
          <w:sz w:val="24"/>
          <w:szCs w:val="24"/>
        </w:rPr>
        <w:t>Examples of folder path under [/iearn/] folder</w:t>
      </w:r>
    </w:p>
    <w:p w:rsidR="00C74FAC" w:rsidP="00A04770" w:rsidRDefault="00C74FAC" w14:paraId="464E3C7E" w14:textId="77777777">
      <w:pPr>
        <w:pStyle w:val="NoSpacing"/>
      </w:pPr>
    </w:p>
    <w:p w:rsidR="00C74FAC" w:rsidP="00552BF6" w:rsidRDefault="00C74FAC" w14:paraId="7AD79533" w14:textId="017BD9EF">
      <w:pPr>
        <w:pStyle w:val="Heading1"/>
      </w:pPr>
      <w:bookmarkStart w:name="_Toc148349119" w:id="27"/>
      <w:r>
        <w:t>GLUE JOBS</w:t>
      </w:r>
      <w:bookmarkEnd w:id="27"/>
    </w:p>
    <w:p w:rsidR="00C74FAC" w:rsidP="00C74FAC" w:rsidRDefault="00C74FAC" w14:paraId="7D8ADF71" w14:textId="77777777">
      <w:pPr>
        <w:pStyle w:val="ListParagraph"/>
        <w:ind w:left="360" w:firstLine="0"/>
        <w:rPr>
          <w:rFonts w:asciiTheme="minorHAnsi" w:hAnsiTheme="minorHAnsi" w:eastAsiaTheme="minorEastAsia" w:cstheme="minorBidi"/>
          <w:color w:val="172A4D"/>
          <w:sz w:val="24"/>
          <w:szCs w:val="24"/>
        </w:rPr>
      </w:pPr>
      <w:r w:rsidRPr="2D72CBB2">
        <w:rPr>
          <w:rFonts w:asciiTheme="minorHAnsi" w:hAnsiTheme="minorHAnsi" w:eastAsiaTheme="minorEastAsia" w:cstheme="minorBidi"/>
          <w:color w:val="172A4D"/>
          <w:sz w:val="24"/>
          <w:szCs w:val="24"/>
        </w:rPr>
        <w:t>The glue jobs will follow the below naming conventions:</w:t>
      </w:r>
    </w:p>
    <w:p w:rsidR="00C74FAC" w:rsidP="00C74FAC" w:rsidRDefault="00C74FAC" w14:paraId="53AADDCC" w14:textId="77777777">
      <w:pPr>
        <w:pStyle w:val="ListParagraph"/>
        <w:ind w:left="360" w:firstLine="0"/>
        <w:rPr>
          <w:rFonts w:asciiTheme="minorHAnsi" w:hAnsiTheme="minorHAnsi" w:eastAsiaTheme="minorEastAsia" w:cstheme="minorBidi"/>
          <w:color w:val="172A4D"/>
          <w:sz w:val="24"/>
          <w:szCs w:val="24"/>
        </w:rPr>
      </w:pPr>
    </w:p>
    <w:p w:rsidR="00C74FAC" w:rsidP="339E958B" w:rsidRDefault="62C4023E" w14:paraId="5D0BBCBD" w14:textId="76AB3C48">
      <w:pPr>
        <w:pStyle w:val="ListParagraph"/>
        <w:ind w:left="360" w:firstLine="0"/>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iearn</w:t>
      </w:r>
      <w:r w:rsidRPr="339E958B" w:rsidR="64B057FF">
        <w:rPr>
          <w:rFonts w:asciiTheme="minorHAnsi" w:hAnsiTheme="minorHAnsi" w:eastAsiaTheme="minorEastAsia" w:cstheme="minorBidi"/>
          <w:color w:val="172A4D"/>
          <w:sz w:val="24"/>
          <w:szCs w:val="24"/>
        </w:rPr>
        <w:t>_</w:t>
      </w:r>
      <w:r w:rsidRPr="339E958B" w:rsidR="3E2023D3">
        <w:rPr>
          <w:rFonts w:asciiTheme="minorHAnsi" w:hAnsiTheme="minorHAnsi" w:eastAsiaTheme="minorEastAsia" w:cstheme="minorBidi"/>
          <w:color w:val="172A4D"/>
          <w:sz w:val="24"/>
          <w:szCs w:val="24"/>
        </w:rPr>
        <w:t>gl</w:t>
      </w:r>
      <w:r w:rsidRPr="339E958B" w:rsidR="64B057FF">
        <w:rPr>
          <w:rFonts w:asciiTheme="minorHAnsi" w:hAnsiTheme="minorHAnsi" w:eastAsiaTheme="minorEastAsia" w:cstheme="minorBidi"/>
          <w:color w:val="172A4D"/>
          <w:sz w:val="24"/>
          <w:szCs w:val="24"/>
        </w:rPr>
        <w:t xml:space="preserve">_&lt;module_name&gt;_&lt;job_name&gt; </w:t>
      </w:r>
    </w:p>
    <w:p w:rsidR="504A5ACF" w:rsidP="339E958B" w:rsidRDefault="504A5ACF" w14:paraId="66FE064B" w14:textId="24CED908">
      <w:pPr>
        <w:pStyle w:val="TableParagraph"/>
        <w:spacing w:before="0" w:after="160" w:line="259" w:lineRule="auto"/>
        <w:rPr>
          <w:rFonts w:asciiTheme="minorHAnsi" w:hAnsiTheme="minorHAnsi" w:eastAsiaTheme="minorEastAsia" w:cstheme="minorBidi"/>
          <w:sz w:val="24"/>
          <w:szCs w:val="24"/>
          <w:highlight w:val="yellow"/>
        </w:rPr>
      </w:pPr>
      <w:r w:rsidRPr="339E958B">
        <w:rPr>
          <w:rFonts w:asciiTheme="minorHAnsi" w:hAnsiTheme="minorHAnsi" w:eastAsiaTheme="minorEastAsia" w:cstheme="minorBidi"/>
          <w:color w:val="172A4D"/>
          <w:sz w:val="24"/>
          <w:szCs w:val="24"/>
        </w:rPr>
        <w:t xml:space="preserve">      Example: iearn_gl_tnt_&lt;job_name&gt;</w:t>
      </w:r>
    </w:p>
    <w:p w:rsidR="339E958B" w:rsidP="339E958B" w:rsidRDefault="339E958B" w14:paraId="0A3B4954" w14:textId="164C5F65">
      <w:pPr>
        <w:pStyle w:val="ListParagraph"/>
        <w:ind w:left="360" w:firstLine="0"/>
        <w:rPr>
          <w:rFonts w:asciiTheme="minorHAnsi" w:hAnsiTheme="minorHAnsi" w:eastAsiaTheme="minorEastAsia" w:cstheme="minorBidi"/>
          <w:color w:val="172A4D"/>
          <w:sz w:val="24"/>
          <w:szCs w:val="24"/>
        </w:rPr>
      </w:pPr>
    </w:p>
    <w:p w:rsidRPr="00770F95" w:rsidR="00C74FAC" w:rsidP="00C74FAC" w:rsidRDefault="00C74FAC" w14:paraId="26549280" w14:textId="674F14BA">
      <w:pPr>
        <w:pStyle w:val="ListParagraph"/>
        <w:ind w:left="360" w:firstLine="0"/>
        <w:rPr>
          <w:rFonts w:asciiTheme="minorHAnsi" w:hAnsiTheme="minorHAnsi" w:eastAsiaTheme="minorEastAsia" w:cstheme="minorBidi"/>
          <w:color w:val="172A4D"/>
          <w:sz w:val="24"/>
          <w:szCs w:val="24"/>
        </w:rPr>
      </w:pPr>
      <w:r>
        <w:rPr>
          <w:rFonts w:asciiTheme="minorHAnsi" w:hAnsiTheme="minorHAnsi" w:eastAsiaTheme="minorEastAsia" w:cstheme="minorBidi"/>
          <w:color w:val="172A4D"/>
          <w:sz w:val="24"/>
          <w:szCs w:val="24"/>
        </w:rPr>
        <w:tab/>
      </w:r>
    </w:p>
    <w:tbl>
      <w:tblPr>
        <w:tblW w:w="7175" w:type="dxa"/>
        <w:tblInd w:w="712" w:type="dxa"/>
        <w:tblBorders>
          <w:top w:val="single" w:color="C1C7D0" w:sz="6" w:space="0"/>
          <w:left w:val="single" w:color="C1C7D0" w:sz="6" w:space="0"/>
          <w:bottom w:val="single" w:color="C1C7D0" w:sz="6" w:space="0"/>
          <w:right w:val="single" w:color="C1C7D0" w:sz="6" w:space="0"/>
          <w:insideH w:val="single" w:color="C1C7D0" w:sz="6" w:space="0"/>
          <w:insideV w:val="single" w:color="C1C7D0" w:sz="6" w:space="0"/>
        </w:tblBorders>
        <w:tblLayout w:type="fixed"/>
        <w:tblCellMar>
          <w:left w:w="0" w:type="dxa"/>
          <w:right w:w="0" w:type="dxa"/>
        </w:tblCellMar>
        <w:tblLook w:val="01E0" w:firstRow="1" w:lastRow="1" w:firstColumn="1" w:lastColumn="1" w:noHBand="0" w:noVBand="0"/>
      </w:tblPr>
      <w:tblGrid>
        <w:gridCol w:w="2266"/>
        <w:gridCol w:w="4909"/>
      </w:tblGrid>
      <w:tr w:rsidR="00C74FAC" w:rsidTr="339E958B" w14:paraId="33CA1C3E" w14:textId="77777777">
        <w:trPr>
          <w:trHeight w:val="423"/>
        </w:trPr>
        <w:tc>
          <w:tcPr>
            <w:tcW w:w="2266" w:type="dxa"/>
          </w:tcPr>
          <w:p w:rsidR="00C74FAC" w:rsidP="339E958B" w:rsidRDefault="64B057FF" w14:paraId="2C0F316F" w14:textId="77777777">
            <w:pPr>
              <w:pStyle w:val="TableParagraph"/>
              <w:spacing w:before="113"/>
              <w:ind w:left="77"/>
              <w:rPr>
                <w:rFonts w:asciiTheme="minorHAnsi" w:hAnsiTheme="minorHAnsi" w:eastAsiaTheme="minorEastAsia" w:cstheme="minorBidi"/>
                <w:b/>
                <w:bCs/>
                <w:sz w:val="24"/>
                <w:szCs w:val="24"/>
              </w:rPr>
            </w:pPr>
            <w:r w:rsidRPr="339E958B">
              <w:rPr>
                <w:rFonts w:asciiTheme="minorHAnsi" w:hAnsiTheme="minorHAnsi" w:eastAsiaTheme="minorEastAsia" w:cstheme="minorBidi"/>
                <w:b/>
                <w:bCs/>
                <w:color w:val="172A4D"/>
                <w:sz w:val="24"/>
                <w:szCs w:val="24"/>
              </w:rPr>
              <w:t>&lt;module_name &gt;</w:t>
            </w:r>
          </w:p>
        </w:tc>
        <w:tc>
          <w:tcPr>
            <w:tcW w:w="4909" w:type="dxa"/>
          </w:tcPr>
          <w:p w:rsidR="00C74FAC" w:rsidP="339E958B" w:rsidRDefault="64B057FF" w14:paraId="5DE84C75" w14:textId="77777777">
            <w:pPr>
              <w:pStyle w:val="TableParagraph"/>
              <w:spacing w:before="113"/>
              <w:ind w:left="77"/>
              <w:rPr>
                <w:rFonts w:asciiTheme="minorHAnsi" w:hAnsiTheme="minorHAnsi" w:eastAsiaTheme="minorEastAsia" w:cstheme="minorBidi"/>
                <w:b/>
                <w:bCs/>
                <w:sz w:val="24"/>
                <w:szCs w:val="24"/>
              </w:rPr>
            </w:pPr>
            <w:r w:rsidRPr="339E958B">
              <w:rPr>
                <w:rFonts w:asciiTheme="minorHAnsi" w:hAnsiTheme="minorHAnsi" w:eastAsiaTheme="minorEastAsia" w:cstheme="minorBidi"/>
                <w:b/>
                <w:bCs/>
                <w:color w:val="172A4D"/>
                <w:sz w:val="24"/>
                <w:szCs w:val="24"/>
              </w:rPr>
              <w:t>&lt;job_name&gt;</w:t>
            </w:r>
          </w:p>
        </w:tc>
      </w:tr>
      <w:tr w:rsidR="00C74FAC" w:rsidTr="339E958B" w14:paraId="394208D9" w14:textId="77777777">
        <w:trPr>
          <w:trHeight w:val="434"/>
        </w:trPr>
        <w:tc>
          <w:tcPr>
            <w:tcW w:w="2266" w:type="dxa"/>
          </w:tcPr>
          <w:p w:rsidR="00C74FAC" w:rsidP="339E958B" w:rsidRDefault="64B057FF" w14:paraId="7B9B4257" w14:textId="77777777">
            <w:pPr>
              <w:pStyle w:val="TableParagraph"/>
              <w:ind w:left="77"/>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 xml:space="preserve">/tnt    </w:t>
            </w:r>
          </w:p>
        </w:tc>
        <w:tc>
          <w:tcPr>
            <w:tcW w:w="4909" w:type="dxa"/>
          </w:tcPr>
          <w:p w:rsidR="00C74FAC" w:rsidP="339E958B" w:rsidRDefault="40390E8B" w14:paraId="0E4CF43A" w14:textId="42119B44">
            <w:pPr>
              <w:pStyle w:val="TableParagraph"/>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iearn</w:t>
            </w:r>
            <w:r w:rsidRPr="339E958B" w:rsidR="64B057FF">
              <w:rPr>
                <w:rFonts w:asciiTheme="minorHAnsi" w:hAnsiTheme="minorHAnsi" w:eastAsiaTheme="minorEastAsia" w:cstheme="minorBidi"/>
                <w:color w:val="172A4D"/>
                <w:sz w:val="24"/>
                <w:szCs w:val="24"/>
              </w:rPr>
              <w:t>_</w:t>
            </w:r>
            <w:r w:rsidRPr="339E958B" w:rsidR="470D4DF3">
              <w:rPr>
                <w:rFonts w:asciiTheme="minorHAnsi" w:hAnsiTheme="minorHAnsi" w:eastAsiaTheme="minorEastAsia" w:cstheme="minorBidi"/>
                <w:color w:val="172A4D"/>
                <w:sz w:val="24"/>
                <w:szCs w:val="24"/>
              </w:rPr>
              <w:t>gl</w:t>
            </w:r>
            <w:r w:rsidRPr="339E958B" w:rsidR="64B057FF">
              <w:rPr>
                <w:rFonts w:asciiTheme="minorHAnsi" w:hAnsiTheme="minorHAnsi" w:eastAsiaTheme="minorEastAsia" w:cstheme="minorBidi"/>
                <w:color w:val="172A4D"/>
                <w:sz w:val="24"/>
                <w:szCs w:val="24"/>
              </w:rPr>
              <w:t>_tnt_&lt;job_name&gt;</w:t>
            </w:r>
          </w:p>
        </w:tc>
      </w:tr>
      <w:tr w:rsidR="00C74FAC" w:rsidTr="339E958B" w14:paraId="02B0FA7A" w14:textId="77777777">
        <w:trPr>
          <w:trHeight w:val="423"/>
        </w:trPr>
        <w:tc>
          <w:tcPr>
            <w:tcW w:w="2266" w:type="dxa"/>
          </w:tcPr>
          <w:p w:rsidR="00C74FAC" w:rsidP="339E958B" w:rsidRDefault="64B057FF" w14:paraId="608A465B" w14:textId="77777777">
            <w:pPr>
              <w:pStyle w:val="TableParagraph"/>
              <w:spacing w:before="105"/>
              <w:ind w:left="77"/>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/etl</w:t>
            </w:r>
          </w:p>
        </w:tc>
        <w:tc>
          <w:tcPr>
            <w:tcW w:w="4909" w:type="dxa"/>
          </w:tcPr>
          <w:p w:rsidR="00C74FAC" w:rsidP="339E958B" w:rsidRDefault="1B383AA7" w14:paraId="33BA0726" w14:textId="28316BA9">
            <w:pPr>
              <w:pStyle w:val="TableParagraph"/>
              <w:spacing w:before="105"/>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iearn</w:t>
            </w:r>
            <w:r w:rsidRPr="339E958B" w:rsidR="64B057FF">
              <w:rPr>
                <w:rFonts w:asciiTheme="minorHAnsi" w:hAnsiTheme="minorHAnsi" w:eastAsiaTheme="minorEastAsia" w:cstheme="minorBidi"/>
                <w:color w:val="172A4D"/>
                <w:sz w:val="24"/>
                <w:szCs w:val="24"/>
              </w:rPr>
              <w:t>_</w:t>
            </w:r>
            <w:r w:rsidRPr="339E958B" w:rsidR="1AD46831">
              <w:rPr>
                <w:rFonts w:asciiTheme="minorHAnsi" w:hAnsiTheme="minorHAnsi" w:eastAsiaTheme="minorEastAsia" w:cstheme="minorBidi"/>
                <w:color w:val="172A4D"/>
                <w:sz w:val="24"/>
                <w:szCs w:val="24"/>
              </w:rPr>
              <w:t>gl</w:t>
            </w:r>
            <w:r w:rsidRPr="339E958B" w:rsidR="64B057FF">
              <w:rPr>
                <w:rFonts w:asciiTheme="minorHAnsi" w:hAnsiTheme="minorHAnsi" w:eastAsiaTheme="minorEastAsia" w:cstheme="minorBidi"/>
                <w:color w:val="172A4D"/>
                <w:sz w:val="24"/>
                <w:szCs w:val="24"/>
              </w:rPr>
              <w:t>_etl_&lt;job_name&gt;</w:t>
            </w:r>
          </w:p>
        </w:tc>
      </w:tr>
      <w:tr w:rsidR="00C74FAC" w:rsidTr="339E958B" w14:paraId="795A53F5" w14:textId="77777777">
        <w:trPr>
          <w:trHeight w:val="423"/>
        </w:trPr>
        <w:tc>
          <w:tcPr>
            <w:tcW w:w="2266" w:type="dxa"/>
          </w:tcPr>
          <w:p w:rsidR="00C74FAC" w:rsidP="339E958B" w:rsidRDefault="64B057FF" w14:paraId="57469E89" w14:textId="77777777">
            <w:pPr>
              <w:pStyle w:val="TableParagraph"/>
              <w:spacing w:before="105"/>
              <w:ind w:left="77"/>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/closure</w:t>
            </w:r>
          </w:p>
        </w:tc>
        <w:tc>
          <w:tcPr>
            <w:tcW w:w="4909" w:type="dxa"/>
          </w:tcPr>
          <w:p w:rsidR="00C74FAC" w:rsidP="339E958B" w:rsidRDefault="26800167" w14:paraId="4B3CDF96" w14:textId="5913439B">
            <w:pPr>
              <w:pStyle w:val="TableParagraph"/>
              <w:spacing w:before="105"/>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iearn</w:t>
            </w:r>
            <w:r w:rsidRPr="339E958B" w:rsidR="64B057FF">
              <w:rPr>
                <w:rFonts w:asciiTheme="minorHAnsi" w:hAnsiTheme="minorHAnsi" w:eastAsiaTheme="minorEastAsia" w:cstheme="minorBidi"/>
                <w:color w:val="172A4D"/>
                <w:sz w:val="24"/>
                <w:szCs w:val="24"/>
              </w:rPr>
              <w:t>_</w:t>
            </w:r>
            <w:r w:rsidRPr="339E958B" w:rsidR="61CB9664">
              <w:rPr>
                <w:rFonts w:asciiTheme="minorHAnsi" w:hAnsiTheme="minorHAnsi" w:eastAsiaTheme="minorEastAsia" w:cstheme="minorBidi"/>
                <w:color w:val="172A4D"/>
                <w:sz w:val="24"/>
                <w:szCs w:val="24"/>
              </w:rPr>
              <w:t>gl</w:t>
            </w:r>
            <w:r w:rsidRPr="339E958B" w:rsidR="64B057FF">
              <w:rPr>
                <w:rFonts w:asciiTheme="minorHAnsi" w:hAnsiTheme="minorHAnsi" w:eastAsiaTheme="minorEastAsia" w:cstheme="minorBidi"/>
                <w:color w:val="172A4D"/>
                <w:sz w:val="24"/>
                <w:szCs w:val="24"/>
              </w:rPr>
              <w:t>_closure_&lt;job_name&gt;</w:t>
            </w:r>
          </w:p>
        </w:tc>
      </w:tr>
      <w:tr w:rsidR="00C74FAC" w:rsidTr="339E958B" w14:paraId="53D8C422" w14:textId="77777777">
        <w:trPr>
          <w:trHeight w:val="434"/>
        </w:trPr>
        <w:tc>
          <w:tcPr>
            <w:tcW w:w="2266" w:type="dxa"/>
          </w:tcPr>
          <w:p w:rsidR="00C74FAC" w:rsidP="339E958B" w:rsidRDefault="64B057FF" w14:paraId="6BBEAFF6" w14:textId="77777777">
            <w:pPr>
              <w:pStyle w:val="TableParagraph"/>
              <w:ind w:left="77"/>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/optimization</w:t>
            </w:r>
          </w:p>
        </w:tc>
        <w:tc>
          <w:tcPr>
            <w:tcW w:w="4909" w:type="dxa"/>
          </w:tcPr>
          <w:p w:rsidR="00C74FAC" w:rsidP="339E958B" w:rsidRDefault="79897959" w14:paraId="0D716FC0" w14:textId="5C7BF8F5">
            <w:pPr>
              <w:pStyle w:val="TableParagraph"/>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iearn</w:t>
            </w:r>
            <w:r w:rsidRPr="339E958B" w:rsidR="64B057FF">
              <w:rPr>
                <w:rFonts w:asciiTheme="minorHAnsi" w:hAnsiTheme="minorHAnsi" w:eastAsiaTheme="minorEastAsia" w:cstheme="minorBidi"/>
                <w:color w:val="172A4D"/>
                <w:sz w:val="24"/>
                <w:szCs w:val="24"/>
              </w:rPr>
              <w:t>_</w:t>
            </w:r>
            <w:r w:rsidRPr="339E958B" w:rsidR="4EB8DFA5">
              <w:rPr>
                <w:rFonts w:asciiTheme="minorHAnsi" w:hAnsiTheme="minorHAnsi" w:eastAsiaTheme="minorEastAsia" w:cstheme="minorBidi"/>
                <w:color w:val="172A4D"/>
                <w:sz w:val="24"/>
                <w:szCs w:val="24"/>
              </w:rPr>
              <w:t>gl</w:t>
            </w:r>
            <w:r w:rsidRPr="339E958B" w:rsidR="64B057FF">
              <w:rPr>
                <w:rFonts w:asciiTheme="minorHAnsi" w:hAnsiTheme="minorHAnsi" w:eastAsiaTheme="minorEastAsia" w:cstheme="minorBidi"/>
                <w:color w:val="172A4D"/>
                <w:sz w:val="24"/>
                <w:szCs w:val="24"/>
              </w:rPr>
              <w:t>_optimization_&lt;job_name&gt;</w:t>
            </w:r>
          </w:p>
        </w:tc>
      </w:tr>
      <w:tr w:rsidR="00C74FAC" w:rsidTr="339E958B" w14:paraId="16E38433" w14:textId="77777777">
        <w:trPr>
          <w:trHeight w:val="423"/>
        </w:trPr>
        <w:tc>
          <w:tcPr>
            <w:tcW w:w="2266" w:type="dxa"/>
          </w:tcPr>
          <w:p w:rsidR="00C74FAC" w:rsidP="339E958B" w:rsidRDefault="64B057FF" w14:paraId="35650C39" w14:textId="77777777">
            <w:pPr>
              <w:pStyle w:val="TableParagraph"/>
              <w:spacing w:before="105"/>
              <w:ind w:left="77"/>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/threshold</w:t>
            </w:r>
          </w:p>
        </w:tc>
        <w:tc>
          <w:tcPr>
            <w:tcW w:w="4909" w:type="dxa"/>
          </w:tcPr>
          <w:p w:rsidR="00C74FAC" w:rsidP="339E958B" w:rsidRDefault="7843B853" w14:paraId="0092B2D7" w14:textId="14EDFD6B">
            <w:pPr>
              <w:pStyle w:val="TableParagraph"/>
              <w:spacing w:before="105"/>
              <w:rPr>
                <w:rFonts w:asciiTheme="minorHAnsi" w:hAnsiTheme="minorHAnsi" w:eastAsiaTheme="minorEastAsia" w:cstheme="minorBidi"/>
                <w:color w:val="172A4D"/>
                <w:sz w:val="24"/>
                <w:szCs w:val="24"/>
              </w:rPr>
            </w:pPr>
            <w:r w:rsidRPr="339E958B">
              <w:rPr>
                <w:rFonts w:asciiTheme="minorHAnsi" w:hAnsiTheme="minorHAnsi" w:eastAsiaTheme="minorEastAsia" w:cstheme="minorBidi"/>
                <w:color w:val="172A4D"/>
                <w:sz w:val="24"/>
                <w:szCs w:val="24"/>
              </w:rPr>
              <w:t>iearn</w:t>
            </w:r>
            <w:r w:rsidRPr="339E958B" w:rsidR="64B057FF">
              <w:rPr>
                <w:rFonts w:asciiTheme="minorHAnsi" w:hAnsiTheme="minorHAnsi" w:eastAsiaTheme="minorEastAsia" w:cstheme="minorBidi"/>
                <w:color w:val="172A4D"/>
                <w:sz w:val="24"/>
                <w:szCs w:val="24"/>
              </w:rPr>
              <w:t>_</w:t>
            </w:r>
            <w:r w:rsidRPr="339E958B" w:rsidR="45869D45">
              <w:rPr>
                <w:rFonts w:asciiTheme="minorHAnsi" w:hAnsiTheme="minorHAnsi" w:eastAsiaTheme="minorEastAsia" w:cstheme="minorBidi"/>
                <w:color w:val="172A4D"/>
                <w:sz w:val="24"/>
                <w:szCs w:val="24"/>
              </w:rPr>
              <w:t>gl</w:t>
            </w:r>
            <w:r w:rsidRPr="339E958B" w:rsidR="64B057FF">
              <w:rPr>
                <w:rFonts w:asciiTheme="minorHAnsi" w:hAnsiTheme="minorHAnsi" w:eastAsiaTheme="minorEastAsia" w:cstheme="minorBidi"/>
                <w:color w:val="172A4D"/>
                <w:sz w:val="24"/>
                <w:szCs w:val="24"/>
              </w:rPr>
              <w:t>_threshold_&lt;job_name&gt;</w:t>
            </w:r>
          </w:p>
        </w:tc>
      </w:tr>
    </w:tbl>
    <w:p w:rsidR="00C74FAC" w:rsidP="00C74FAC" w:rsidRDefault="00C74FAC" w14:paraId="315364CF" w14:textId="77777777">
      <w:pPr>
        <w:pStyle w:val="NoSpacing"/>
        <w:ind w:left="360"/>
      </w:pPr>
    </w:p>
    <w:p w:rsidR="00C74FAC" w:rsidP="00C74FAC" w:rsidRDefault="00C74FAC" w14:paraId="07644FB7" w14:textId="77777777">
      <w:pPr>
        <w:pStyle w:val="NoSpacing"/>
      </w:pPr>
    </w:p>
    <w:p w:rsidR="00C74FAC" w:rsidP="00552BF6" w:rsidRDefault="00C74FAC" w14:paraId="1C8C62FE" w14:textId="55BED64A">
      <w:pPr>
        <w:pStyle w:val="Heading1"/>
      </w:pPr>
      <w:bookmarkStart w:name="_Toc148349120" w:id="28"/>
      <w:r>
        <w:t>Custom files</w:t>
      </w:r>
      <w:bookmarkEnd w:id="28"/>
    </w:p>
    <w:p w:rsidR="00C74FAC" w:rsidP="00A04770" w:rsidRDefault="00C74FAC" w14:paraId="152FC547" w14:textId="77777777">
      <w:pPr>
        <w:pStyle w:val="NoSpacing"/>
      </w:pPr>
    </w:p>
    <w:p w:rsidRPr="008A41F3" w:rsidR="008A41F3" w:rsidP="00C74FAC" w:rsidRDefault="0B7AB7B4" w14:paraId="0F260B1D" w14:textId="553E7F90">
      <w:pPr>
        <w:tabs>
          <w:tab w:val="left" w:pos="478"/>
        </w:tabs>
        <w:ind w:left="360"/>
        <w:rPr>
          <w:rFonts w:eastAsiaTheme="minorEastAsia"/>
          <w:color w:val="172A4D"/>
          <w:sz w:val="24"/>
          <w:szCs w:val="24"/>
        </w:rPr>
      </w:pPr>
      <w:bookmarkStart w:name="_Toc1185695318" w:id="29"/>
      <w:r w:rsidRPr="2D72CBB2">
        <w:rPr>
          <w:rFonts w:eastAsiaTheme="minorEastAsia"/>
          <w:sz w:val="24"/>
          <w:szCs w:val="24"/>
        </w:rPr>
        <w:t>The custom files will follow the following nomenclature:</w:t>
      </w:r>
      <w:bookmarkEnd w:id="29"/>
    </w:p>
    <w:p w:rsidR="008A41F3" w:rsidP="339E958B" w:rsidRDefault="60DD6078" w14:paraId="5B6E169B" w14:textId="265E760D">
      <w:pPr>
        <w:tabs>
          <w:tab w:val="left" w:pos="478"/>
        </w:tabs>
        <w:ind w:left="360"/>
        <w:rPr>
          <w:rFonts w:eastAsiaTheme="minorEastAsia"/>
          <w:color w:val="172A4D"/>
          <w:sz w:val="24"/>
          <w:szCs w:val="24"/>
        </w:rPr>
      </w:pPr>
      <w:r w:rsidRPr="339E958B">
        <w:rPr>
          <w:rFonts w:eastAsiaTheme="minorEastAsia"/>
          <w:sz w:val="24"/>
          <w:szCs w:val="24"/>
        </w:rPr>
        <w:t xml:space="preserve"> </w:t>
      </w:r>
      <w:bookmarkStart w:name="_Toc1252226907" w:id="30"/>
      <w:r w:rsidRPr="339E958B">
        <w:rPr>
          <w:rFonts w:eastAsiaTheme="minorEastAsia"/>
          <w:sz w:val="24"/>
          <w:szCs w:val="24"/>
        </w:rPr>
        <w:t>&lt;module_name&gt;_&lt;date</w:t>
      </w:r>
      <w:proofErr w:type="gramStart"/>
      <w:r w:rsidRPr="339E958B">
        <w:rPr>
          <w:rFonts w:eastAsiaTheme="minorEastAsia"/>
          <w:sz w:val="24"/>
          <w:szCs w:val="24"/>
        </w:rPr>
        <w:t>&gt;.&lt;</w:t>
      </w:r>
      <w:proofErr w:type="gramEnd"/>
      <w:r w:rsidRPr="339E958B">
        <w:rPr>
          <w:rFonts w:eastAsiaTheme="minorEastAsia"/>
          <w:sz w:val="24"/>
          <w:szCs w:val="24"/>
        </w:rPr>
        <w:t>file format&gt;</w:t>
      </w:r>
      <w:bookmarkEnd w:id="30"/>
    </w:p>
    <w:p w:rsidR="339E958B" w:rsidP="339E958B" w:rsidRDefault="150BB5C9" w14:paraId="62702809" w14:textId="3A41B4C3">
      <w:pPr>
        <w:tabs>
          <w:tab w:val="left" w:pos="478"/>
        </w:tabs>
        <w:ind w:left="360"/>
        <w:rPr>
          <w:rFonts w:eastAsiaTheme="minorEastAsia"/>
          <w:sz w:val="24"/>
          <w:szCs w:val="24"/>
        </w:rPr>
      </w:pPr>
      <w:r w:rsidRPr="1019BDCC">
        <w:rPr>
          <w:rFonts w:eastAsiaTheme="minorEastAsia"/>
          <w:sz w:val="24"/>
          <w:szCs w:val="24"/>
        </w:rPr>
        <w:t xml:space="preserve">Custom files are the files designed for the following </w:t>
      </w:r>
      <w:r w:rsidRPr="1019BDCC" w:rsidR="3969A3F7">
        <w:rPr>
          <w:rFonts w:eastAsiaTheme="minorEastAsia"/>
          <w:sz w:val="24"/>
          <w:szCs w:val="24"/>
        </w:rPr>
        <w:t>purpose:</w:t>
      </w:r>
    </w:p>
    <w:p w:rsidR="150BB5C9" w:rsidP="1019BDCC" w:rsidRDefault="150BB5C9" w14:paraId="39F4ECD8" w14:textId="0AF8A221">
      <w:pPr>
        <w:pStyle w:val="ListParagraph"/>
        <w:numPr>
          <w:ilvl w:val="0"/>
          <w:numId w:val="1"/>
        </w:numPr>
        <w:tabs>
          <w:tab w:val="left" w:pos="478"/>
        </w:tabs>
        <w:rPr>
          <w:sz w:val="24"/>
          <w:szCs w:val="24"/>
        </w:rPr>
      </w:pPr>
      <w:r>
        <w:t xml:space="preserve"> These are both input file and reference file for different modules</w:t>
      </w:r>
    </w:p>
    <w:p w:rsidR="150BB5C9" w:rsidP="1019BDCC" w:rsidRDefault="150BB5C9" w14:paraId="5DD6522D" w14:textId="60632E3C">
      <w:pPr>
        <w:pStyle w:val="ListParagraph"/>
        <w:numPr>
          <w:ilvl w:val="0"/>
          <w:numId w:val="1"/>
        </w:numPr>
        <w:tabs>
          <w:tab w:val="left" w:pos="478"/>
        </w:tabs>
        <w:rPr>
          <w:sz w:val="24"/>
          <w:szCs w:val="24"/>
        </w:rPr>
      </w:pPr>
      <w:r>
        <w:t xml:space="preserve"> User or stake holders can interact with the system by means of these files</w:t>
      </w:r>
    </w:p>
    <w:p w:rsidR="339E958B" w:rsidP="339E958B" w:rsidRDefault="339E958B" w14:paraId="427ADF46" w14:textId="09BE79B3">
      <w:pPr>
        <w:tabs>
          <w:tab w:val="left" w:pos="478"/>
        </w:tabs>
        <w:ind w:left="360"/>
        <w:rPr>
          <w:rFonts w:eastAsiaTheme="minorEastAsia"/>
          <w:sz w:val="24"/>
          <w:szCs w:val="24"/>
        </w:rPr>
      </w:pPr>
    </w:p>
    <w:p w:rsidR="672C9E7D" w:rsidP="339E958B" w:rsidRDefault="672C9E7D" w14:paraId="5839DDD8" w14:textId="63EDE8DF">
      <w:pPr>
        <w:tabs>
          <w:tab w:val="left" w:pos="478"/>
        </w:tabs>
        <w:ind w:left="360"/>
        <w:rPr>
          <w:rFonts w:eastAsiaTheme="minorEastAsia"/>
          <w:sz w:val="24"/>
          <w:szCs w:val="24"/>
        </w:rPr>
      </w:pPr>
      <w:bookmarkStart w:name="_Toc2051879866" w:id="31"/>
      <w:r w:rsidRPr="339E958B">
        <w:rPr>
          <w:rFonts w:eastAsiaTheme="minorEastAsia"/>
          <w:sz w:val="24"/>
          <w:szCs w:val="24"/>
        </w:rPr>
        <w:t xml:space="preserve">Ex: </w:t>
      </w:r>
      <w:r w:rsidRPr="339E958B" w:rsidR="772A0829">
        <w:rPr>
          <w:rFonts w:eastAsiaTheme="minorEastAsia"/>
          <w:sz w:val="24"/>
          <w:szCs w:val="24"/>
        </w:rPr>
        <w:t xml:space="preserve">Threshold Logic </w:t>
      </w:r>
      <w:r w:rsidRPr="339E958B">
        <w:rPr>
          <w:rFonts w:eastAsiaTheme="minorEastAsia"/>
          <w:sz w:val="24"/>
          <w:szCs w:val="24"/>
        </w:rPr>
        <w:t>_01012023.</w:t>
      </w:r>
      <w:r w:rsidRPr="339E958B" w:rsidR="74CFA7FF">
        <w:rPr>
          <w:rFonts w:eastAsiaTheme="minorEastAsia"/>
          <w:sz w:val="24"/>
          <w:szCs w:val="24"/>
        </w:rPr>
        <w:t>csv</w:t>
      </w:r>
      <w:bookmarkEnd w:id="31"/>
    </w:p>
    <w:p w:rsidR="74CFA7FF" w:rsidP="339E958B" w:rsidRDefault="74CFA7FF" w14:paraId="0A278EED" w14:textId="7F4B8200">
      <w:pPr>
        <w:tabs>
          <w:tab w:val="left" w:pos="478"/>
        </w:tabs>
        <w:ind w:left="360"/>
        <w:rPr>
          <w:rFonts w:eastAsiaTheme="minorEastAsia"/>
          <w:sz w:val="24"/>
          <w:szCs w:val="24"/>
        </w:rPr>
      </w:pPr>
      <w:r w:rsidRPr="339E958B">
        <w:rPr>
          <w:rFonts w:eastAsiaTheme="minorEastAsia"/>
          <w:sz w:val="24"/>
          <w:szCs w:val="24"/>
        </w:rPr>
        <w:t xml:space="preserve">      Task_trigger_01012023.csv</w:t>
      </w:r>
    </w:p>
    <w:p w:rsidR="74CFA7FF" w:rsidP="339E958B" w:rsidRDefault="74CFA7FF" w14:paraId="3FBE5D18" w14:textId="75ACC151">
      <w:pPr>
        <w:tabs>
          <w:tab w:val="left" w:pos="478"/>
        </w:tabs>
        <w:ind w:left="360"/>
        <w:rPr>
          <w:rFonts w:eastAsiaTheme="minorEastAsia"/>
          <w:sz w:val="24"/>
          <w:szCs w:val="24"/>
        </w:rPr>
      </w:pPr>
      <w:r w:rsidRPr="339E958B">
        <w:rPr>
          <w:rFonts w:eastAsiaTheme="minorEastAsia"/>
          <w:sz w:val="24"/>
          <w:szCs w:val="24"/>
        </w:rPr>
        <w:t xml:space="preserve">      Closure_01022023.csv</w:t>
      </w:r>
    </w:p>
    <w:p w:rsidR="74CFA7FF" w:rsidP="339E958B" w:rsidRDefault="74CFA7FF" w14:paraId="39D13C30" w14:textId="3D9EC3AD">
      <w:pPr>
        <w:tabs>
          <w:tab w:val="left" w:pos="478"/>
        </w:tabs>
        <w:ind w:left="360"/>
        <w:rPr>
          <w:rFonts w:eastAsiaTheme="minorEastAsia"/>
          <w:sz w:val="24"/>
          <w:szCs w:val="24"/>
        </w:rPr>
      </w:pPr>
      <w:r w:rsidRPr="339E958B">
        <w:rPr>
          <w:rFonts w:eastAsiaTheme="minorEastAsia"/>
          <w:sz w:val="24"/>
          <w:szCs w:val="24"/>
        </w:rPr>
        <w:t xml:space="preserve">      Optimization.csv</w:t>
      </w:r>
    </w:p>
    <w:p w:rsidRPr="00172037" w:rsidR="00172037" w:rsidP="339E958B" w:rsidRDefault="5B02F65A" w14:paraId="763291F4" w14:textId="64858E26">
      <w:pPr>
        <w:tabs>
          <w:tab w:val="left" w:pos="478"/>
        </w:tabs>
        <w:ind w:left="360"/>
        <w:rPr>
          <w:rFonts w:eastAsiaTheme="minorEastAsia"/>
          <w:color w:val="172A4D"/>
          <w:sz w:val="24"/>
          <w:szCs w:val="24"/>
        </w:rPr>
      </w:pPr>
      <w:bookmarkStart w:name="_Toc211123039" w:id="32"/>
      <w:r w:rsidRPr="339E958B">
        <w:rPr>
          <w:rFonts w:eastAsiaTheme="minorEastAsia"/>
          <w:sz w:val="24"/>
          <w:szCs w:val="24"/>
        </w:rPr>
        <w:t>5.4</w:t>
      </w:r>
      <w:r w:rsidRPr="339E958B">
        <w:rPr>
          <w:rFonts w:eastAsiaTheme="minorEastAsia"/>
          <w:color w:val="2F5496" w:themeColor="accent1" w:themeShade="BF"/>
          <w:sz w:val="24"/>
          <w:szCs w:val="24"/>
        </w:rPr>
        <w:t xml:space="preserve">. </w:t>
      </w:r>
      <w:r w:rsidRPr="339E958B" w:rsidR="672C9E7D">
        <w:rPr>
          <w:rFonts w:eastAsiaTheme="minorEastAsia"/>
          <w:color w:val="2F5496" w:themeColor="accent1" w:themeShade="BF"/>
          <w:sz w:val="24"/>
          <w:szCs w:val="24"/>
        </w:rPr>
        <w:t>Config</w:t>
      </w:r>
      <w:r w:rsidRPr="339E958B" w:rsidR="3CE67DDA">
        <w:rPr>
          <w:rFonts w:eastAsiaTheme="minorEastAsia"/>
          <w:color w:val="2F5496" w:themeColor="accent1" w:themeShade="BF"/>
          <w:sz w:val="24"/>
          <w:szCs w:val="24"/>
        </w:rPr>
        <w:t>uration_</w:t>
      </w:r>
      <w:proofErr w:type="gramStart"/>
      <w:r w:rsidRPr="339E958B" w:rsidR="3CE67DDA">
        <w:rPr>
          <w:rFonts w:eastAsiaTheme="minorEastAsia"/>
          <w:color w:val="2F5496" w:themeColor="accent1" w:themeShade="BF"/>
          <w:sz w:val="24"/>
          <w:szCs w:val="24"/>
        </w:rPr>
        <w:t>F</w:t>
      </w:r>
      <w:r w:rsidRPr="339E958B" w:rsidR="672C9E7D">
        <w:rPr>
          <w:rFonts w:eastAsiaTheme="minorEastAsia"/>
          <w:color w:val="2F5496" w:themeColor="accent1" w:themeShade="BF"/>
          <w:sz w:val="24"/>
          <w:szCs w:val="24"/>
        </w:rPr>
        <w:t>ile :</w:t>
      </w:r>
      <w:bookmarkEnd w:id="32"/>
      <w:proofErr w:type="gramEnd"/>
    </w:p>
    <w:p w:rsidR="00172037" w:rsidP="1019BDCC" w:rsidRDefault="4E1044A2" w14:paraId="2F135801" w14:textId="5BDEF1B6">
      <w:pPr>
        <w:tabs>
          <w:tab w:val="left" w:pos="478"/>
        </w:tabs>
        <w:ind w:left="360"/>
        <w:rPr>
          <w:rFonts w:eastAsiaTheme="minorEastAsia"/>
          <w:color w:val="172A4D"/>
          <w:sz w:val="24"/>
          <w:szCs w:val="24"/>
        </w:rPr>
      </w:pPr>
      <w:bookmarkStart w:name="_Toc1894745792" w:id="33"/>
      <w:r w:rsidRPr="1019BDCC">
        <w:rPr>
          <w:rFonts w:eastAsiaTheme="minorEastAsia"/>
          <w:sz w:val="24"/>
          <w:szCs w:val="24"/>
        </w:rPr>
        <w:t>Iearn_&lt;file_name&gt;_&lt;format&gt;</w:t>
      </w:r>
      <w:bookmarkEnd w:id="33"/>
    </w:p>
    <w:p w:rsidR="33873FB5" w:rsidP="1019BDCC" w:rsidRDefault="33873FB5" w14:paraId="5122338C" w14:textId="43B508BD">
      <w:pPr>
        <w:tabs>
          <w:tab w:val="left" w:pos="478"/>
        </w:tabs>
        <w:ind w:left="360"/>
        <w:rPr>
          <w:rFonts w:eastAsiaTheme="minorEastAsia"/>
          <w:sz w:val="24"/>
          <w:szCs w:val="24"/>
        </w:rPr>
      </w:pPr>
      <w:r w:rsidRPr="1019BDCC">
        <w:rPr>
          <w:rFonts w:eastAsiaTheme="minorEastAsia"/>
          <w:color w:val="172A4D"/>
          <w:sz w:val="24"/>
          <w:szCs w:val="24"/>
        </w:rPr>
        <w:t>These files are used in the development process to store frequently used constant values.</w:t>
      </w:r>
    </w:p>
    <w:p w:rsidR="00172037" w:rsidP="00C74FAC" w:rsidRDefault="00C74FAC" w14:paraId="12EBAB63" w14:textId="13D9FEA8">
      <w:pPr>
        <w:tabs>
          <w:tab w:val="left" w:pos="478"/>
        </w:tabs>
        <w:ind w:left="360"/>
        <w:rPr>
          <w:rFonts w:eastAsiaTheme="minorEastAsia"/>
          <w:color w:val="172A4D"/>
          <w:sz w:val="24"/>
          <w:szCs w:val="24"/>
        </w:rPr>
      </w:pPr>
      <w:bookmarkStart w:name="_Toc234201081" w:id="34"/>
      <w:r w:rsidRPr="2D72CBB2">
        <w:rPr>
          <w:rFonts w:eastAsiaTheme="minorEastAsia"/>
          <w:sz w:val="24"/>
          <w:szCs w:val="24"/>
        </w:rPr>
        <w:t>Ex:</w:t>
      </w:r>
      <w:r>
        <w:rPr>
          <w:rFonts w:eastAsiaTheme="minorEastAsia"/>
          <w:sz w:val="24"/>
          <w:szCs w:val="24"/>
        </w:rPr>
        <w:t xml:space="preserve"> </w:t>
      </w:r>
      <w:r w:rsidRPr="2D72CBB2" w:rsidR="4E1044A2">
        <w:rPr>
          <w:rFonts w:eastAsiaTheme="minorEastAsia"/>
          <w:sz w:val="24"/>
          <w:szCs w:val="24"/>
        </w:rPr>
        <w:t>Iearn_config.ini</w:t>
      </w:r>
      <w:bookmarkEnd w:id="34"/>
    </w:p>
    <w:p w:rsidR="00172037" w:rsidP="00A04770" w:rsidRDefault="00172037" w14:paraId="7960E882" w14:textId="64AFF9F3">
      <w:pPr>
        <w:pStyle w:val="NoSpacing"/>
      </w:pPr>
    </w:p>
    <w:p w:rsidR="00451D5C" w:rsidP="006C3AD4" w:rsidRDefault="77224C64" w14:paraId="52ADF351" w14:textId="6E90E846">
      <w:pPr>
        <w:pStyle w:val="Heading1"/>
        <w:numPr>
          <w:ilvl w:val="0"/>
          <w:numId w:val="23"/>
        </w:numPr>
      </w:pPr>
      <w:bookmarkStart w:name="_Toc148349121" w:id="35"/>
      <w:r>
        <w:t xml:space="preserve">System Component </w:t>
      </w:r>
      <w:r w:rsidR="53D67576">
        <w:t>– AS</w:t>
      </w:r>
      <w:r>
        <w:t>-BE</w:t>
      </w:r>
      <w:bookmarkEnd w:id="35"/>
    </w:p>
    <w:p w:rsidR="00C74FAC" w:rsidP="00C74FAC" w:rsidRDefault="00C74FAC" w14:paraId="15700843" w14:textId="22971AF5">
      <w:pPr>
        <w:pStyle w:val="NoSpacing"/>
      </w:pPr>
    </w:p>
    <w:p w:rsidR="00C74FAC" w:rsidP="00552BF6" w:rsidRDefault="00C74FAC" w14:paraId="7141EE38" w14:textId="531547B0">
      <w:pPr>
        <w:pStyle w:val="Heading1"/>
      </w:pPr>
      <w:r>
        <w:t xml:space="preserve"> </w:t>
      </w:r>
      <w:bookmarkStart w:name="_Toc148349122" w:id="36"/>
      <w:r>
        <w:t>Amazon S3</w:t>
      </w:r>
      <w:bookmarkEnd w:id="36"/>
    </w:p>
    <w:p w:rsidRPr="00355B88" w:rsidR="00355B88" w:rsidP="00355B88" w:rsidRDefault="00355B88" w14:paraId="37645C6B" w14:textId="77777777">
      <w:pPr>
        <w:spacing w:line="257" w:lineRule="auto"/>
        <w:ind w:left="720"/>
        <w:rPr>
          <w:rFonts w:eastAsiaTheme="minorEastAsia"/>
          <w:sz w:val="24"/>
          <w:szCs w:val="24"/>
        </w:rPr>
      </w:pPr>
      <w:r w:rsidRPr="00355B88">
        <w:rPr>
          <w:rFonts w:eastAsiaTheme="minorEastAsia"/>
          <w:sz w:val="24"/>
          <w:szCs w:val="24"/>
        </w:rPr>
        <w:t>An object storage service that provides scalability, security, and performance for storing and protecting any amount of data, serving millions of customers worldwide. Its use cases include building running cloud-native apps, backing up and restoring critical data, and archiving data at low cost. S3 is designed for high durability and provides robust replication features for meeting compliance requirements. Its low-cost storage classes, S3 Glacier and S3 Glacier Deep Archive, eliminate operational complexities.</w:t>
      </w:r>
    </w:p>
    <w:p w:rsidR="00355B88" w:rsidP="00A04770" w:rsidRDefault="00355B88" w14:paraId="726C14BC" w14:textId="77777777">
      <w:pPr>
        <w:pStyle w:val="NoSpacing"/>
      </w:pPr>
    </w:p>
    <w:p w:rsidR="00C74FAC" w:rsidP="00552BF6" w:rsidRDefault="00C74FAC" w14:paraId="43726623" w14:textId="17CCAF0D">
      <w:pPr>
        <w:pStyle w:val="Heading1"/>
      </w:pPr>
      <w:r>
        <w:t xml:space="preserve"> </w:t>
      </w:r>
      <w:bookmarkStart w:name="_Toc148349123" w:id="37"/>
      <w:r>
        <w:t>AWS GLUE</w:t>
      </w:r>
      <w:bookmarkEnd w:id="37"/>
    </w:p>
    <w:p w:rsidR="00355B88" w:rsidP="00355B88" w:rsidRDefault="00355B88" w14:paraId="22643707" w14:textId="46CBFE53">
      <w:pPr>
        <w:pStyle w:val="ListParagraph"/>
        <w:spacing w:line="257" w:lineRule="auto"/>
        <w:ind w:left="720" w:firstLine="0"/>
        <w:rPr>
          <w:rFonts w:asciiTheme="minorHAnsi" w:hAnsiTheme="minorHAnsi" w:eastAsiaTheme="minorEastAsia" w:cstheme="minorHAnsi"/>
          <w:sz w:val="24"/>
          <w:szCs w:val="24"/>
        </w:rPr>
      </w:pPr>
      <w:r w:rsidRPr="00355B88">
        <w:rPr>
          <w:rFonts w:asciiTheme="minorHAnsi" w:hAnsiTheme="minorHAnsi" w:eastAsiaTheme="minorEastAsia" w:cstheme="minorHAnsi"/>
          <w:sz w:val="24"/>
          <w:szCs w:val="24"/>
        </w:rPr>
        <w:t>A server</w:t>
      </w:r>
      <w:r>
        <w:rPr>
          <w:rFonts w:asciiTheme="minorHAnsi" w:hAnsiTheme="minorHAnsi" w:eastAsiaTheme="minorEastAsia" w:cstheme="minorHAnsi"/>
          <w:sz w:val="24"/>
          <w:szCs w:val="24"/>
        </w:rPr>
        <w:t xml:space="preserve"> </w:t>
      </w:r>
      <w:r w:rsidRPr="00355B88">
        <w:rPr>
          <w:rFonts w:asciiTheme="minorHAnsi" w:hAnsiTheme="minorHAnsi" w:eastAsiaTheme="minorEastAsia" w:cstheme="minorHAnsi"/>
          <w:sz w:val="24"/>
          <w:szCs w:val="24"/>
        </w:rPr>
        <w:t>less data integration service that allows users to integrate data from multiple sources easily, and prepare it for analytics, machine learning, and application development. The service consolidates various data integration capabilities, including data discovery, modern ETL, cleansing, transforming, and centralized cataloguing, into a single service. AWS Glue integrates with various AWS analytics services and Amazon S3 data lakes and supports all workloads like ETL, ELT, and streaming. It is a scalable and cost-effective service with built-in high availability and pay-as-you-go billing, suitable for users with varying technical skill sets.</w:t>
      </w:r>
    </w:p>
    <w:p w:rsidRPr="00355B88" w:rsidR="00355B88" w:rsidP="00355B88" w:rsidRDefault="00355B88" w14:paraId="1AE892FE" w14:textId="77777777">
      <w:pPr>
        <w:pStyle w:val="ListParagraph"/>
        <w:spacing w:line="257" w:lineRule="auto"/>
        <w:ind w:left="720" w:firstLine="0"/>
        <w:rPr>
          <w:rFonts w:asciiTheme="minorHAnsi" w:hAnsiTheme="minorHAnsi" w:eastAsiaTheme="minorEastAsia" w:cstheme="minorHAnsi"/>
          <w:sz w:val="24"/>
          <w:szCs w:val="24"/>
        </w:rPr>
      </w:pPr>
    </w:p>
    <w:p w:rsidR="00C74FAC" w:rsidP="00552BF6" w:rsidRDefault="00C74FAC" w14:paraId="2533CEEB" w14:textId="0D6355C5">
      <w:pPr>
        <w:pStyle w:val="Heading1"/>
      </w:pPr>
      <w:bookmarkStart w:name="_Toc148349124" w:id="38"/>
      <w:r>
        <w:t>AWS ECS</w:t>
      </w:r>
      <w:bookmarkEnd w:id="38"/>
    </w:p>
    <w:p w:rsidR="00355B88" w:rsidP="00A04770" w:rsidRDefault="00355B88" w14:paraId="36DE2103" w14:textId="77777777">
      <w:pPr>
        <w:pStyle w:val="NoSpacing"/>
      </w:pPr>
    </w:p>
    <w:p w:rsidRPr="00355B88" w:rsidR="00355B88" w:rsidP="00355B88" w:rsidRDefault="00355B88" w14:paraId="77FC1B68" w14:textId="6AAEA748">
      <w:pPr>
        <w:pStyle w:val="ListParagraph"/>
        <w:spacing w:line="257" w:lineRule="auto"/>
        <w:ind w:left="720" w:firstLine="0"/>
        <w:rPr>
          <w:rFonts w:asciiTheme="minorHAnsi" w:hAnsiTheme="minorHAnsi" w:eastAsiaTheme="minorEastAsia" w:cstheme="minorHAnsi"/>
          <w:sz w:val="24"/>
          <w:szCs w:val="24"/>
        </w:rPr>
      </w:pPr>
      <w:r w:rsidRPr="00355B88">
        <w:rPr>
          <w:rFonts w:asciiTheme="minorHAnsi" w:hAnsiTheme="minorHAnsi" w:eastAsiaTheme="minorEastAsia" w:cstheme="minorHAnsi"/>
          <w:sz w:val="24"/>
          <w:szCs w:val="24"/>
        </w:rPr>
        <w:t xml:space="preserve">A managed container orchestration platform. It simplifies deploying, managing, and scaling Docker containers. ECS uses task definitions to define container configurations, runs tasks on clusters of EC2 instances or with AWS Fargate, and </w:t>
      </w:r>
      <w:r w:rsidRPr="00355B88">
        <w:rPr>
          <w:rFonts w:asciiTheme="minorHAnsi" w:hAnsiTheme="minorHAnsi" w:eastAsiaTheme="minorEastAsia" w:cstheme="minorHAnsi"/>
          <w:sz w:val="24"/>
          <w:szCs w:val="24"/>
        </w:rPr>
        <w:t>integrates with load balancing, auto scaling, and monitoring services for efficient containerized application deployments.</w:t>
      </w:r>
    </w:p>
    <w:p w:rsidR="00355B88" w:rsidP="00355B88" w:rsidRDefault="00355B88" w14:paraId="54FC8EB8" w14:textId="77777777">
      <w:pPr>
        <w:pStyle w:val="NoSpacing"/>
      </w:pPr>
    </w:p>
    <w:p w:rsidR="00C74FAC" w:rsidP="00552BF6" w:rsidRDefault="00C74FAC" w14:paraId="59FA5C10" w14:textId="58070F3F">
      <w:pPr>
        <w:pStyle w:val="Heading1"/>
      </w:pPr>
      <w:bookmarkStart w:name="_Toc148349125" w:id="39"/>
      <w:r>
        <w:t>AWS LOAD BALANCER</w:t>
      </w:r>
      <w:bookmarkEnd w:id="39"/>
    </w:p>
    <w:p w:rsidR="00355B88" w:rsidP="00A04770" w:rsidRDefault="00355B88" w14:paraId="21E0D4F5" w14:textId="77777777">
      <w:pPr>
        <w:pStyle w:val="NoSpacing"/>
      </w:pPr>
    </w:p>
    <w:p w:rsidRPr="00355B88" w:rsidR="00355B88" w:rsidP="00355B88" w:rsidRDefault="00355B88" w14:paraId="65ED7525" w14:textId="77777777">
      <w:pPr>
        <w:pStyle w:val="ListParagraph"/>
        <w:tabs>
          <w:tab w:val="left" w:pos="4148"/>
        </w:tabs>
        <w:spacing w:line="257" w:lineRule="auto"/>
        <w:ind w:left="720" w:firstLine="0"/>
        <w:rPr>
          <w:rFonts w:asciiTheme="minorHAnsi" w:hAnsiTheme="minorHAnsi" w:eastAsiaTheme="minorEastAsia" w:cstheme="minorHAnsi"/>
          <w:sz w:val="24"/>
          <w:szCs w:val="24"/>
        </w:rPr>
      </w:pPr>
      <w:r w:rsidRPr="00355B88">
        <w:rPr>
          <w:rFonts w:asciiTheme="minorHAnsi" w:hAnsiTheme="minorHAnsi" w:eastAsiaTheme="minorEastAsia" w:cstheme="minorHAnsi"/>
          <w:sz w:val="24"/>
          <w:szCs w:val="24"/>
        </w:rPr>
        <w:t>An AWS load balancer is a service that distributes incoming traffic across multiple instances of an application, improving scalability, availability, and reliability. It can be configured to route traffic based on various factors such as geographic location, load, and SSL termination. Common use cases include distributing traffic across multiple instances of a web server, load testing, and disaster recovery. Distribute incoming traffic, enhance fault tolerance, and ensure high availability by routing traffic to healthy resources. They are a fundamental component of building scalable and reliable applications in the AWS cloud. The choice of load balancer type (ALB, NLB, or CLB) depends on your specific use case and requirements.</w:t>
      </w:r>
    </w:p>
    <w:p w:rsidR="00355B88" w:rsidP="00355B88" w:rsidRDefault="00355B88" w14:paraId="183A9658" w14:textId="77777777">
      <w:pPr>
        <w:pStyle w:val="NoSpacing"/>
      </w:pPr>
    </w:p>
    <w:p w:rsidR="00C74FAC" w:rsidP="00552BF6" w:rsidRDefault="00C74FAC" w14:paraId="58320347" w14:textId="49567227">
      <w:pPr>
        <w:pStyle w:val="Heading1"/>
      </w:pPr>
      <w:bookmarkStart w:name="_Toc148349126" w:id="40"/>
      <w:r>
        <w:t>SNS (</w:t>
      </w:r>
      <w:r w:rsidR="00355B88">
        <w:t>SIMPLE NOTIFICATION</w:t>
      </w:r>
      <w:r>
        <w:t>)</w:t>
      </w:r>
      <w:bookmarkEnd w:id="40"/>
    </w:p>
    <w:p w:rsidR="00355B88" w:rsidP="00A04770" w:rsidRDefault="00355B88" w14:paraId="14661005" w14:textId="77777777">
      <w:pPr>
        <w:pStyle w:val="NoSpacing"/>
      </w:pPr>
    </w:p>
    <w:p w:rsidRPr="00355B88" w:rsidR="00355B88" w:rsidP="339E958B" w:rsidRDefault="624544DF" w14:paraId="23236C0F" w14:textId="77777777">
      <w:pPr>
        <w:pStyle w:val="ListParagraph"/>
        <w:spacing w:line="257" w:lineRule="auto"/>
        <w:ind w:left="720" w:firstLine="0"/>
        <w:rPr>
          <w:rFonts w:asciiTheme="minorHAnsi" w:hAnsiTheme="minorHAnsi" w:eastAsiaTheme="minorEastAsia" w:cstheme="minorBidi"/>
          <w:sz w:val="24"/>
          <w:szCs w:val="24"/>
        </w:rPr>
      </w:pPr>
      <w:r w:rsidRPr="339E958B">
        <w:rPr>
          <w:rFonts w:asciiTheme="minorHAnsi" w:hAnsiTheme="minorHAnsi" w:eastAsiaTheme="minorEastAsia" w:cstheme="minorBidi"/>
          <w:sz w:val="24"/>
          <w:szCs w:val="24"/>
        </w:rPr>
        <w:t>It is a fully managed messaging service provided by Amazon Web Services (AWS). It enables the distribution of messages or notifications to a large number of subscribers, including applications, users, and other services. SNS is designed to simplify the process of sending messages to a variety of endpoints in a reliable and scalable manner.</w:t>
      </w:r>
    </w:p>
    <w:p w:rsidR="339E958B" w:rsidP="339E958B" w:rsidRDefault="339E958B" w14:paraId="0926489F" w14:textId="7D85A85A">
      <w:pPr>
        <w:pStyle w:val="ListParagraph"/>
        <w:spacing w:line="257" w:lineRule="auto"/>
        <w:ind w:left="720" w:firstLine="0"/>
        <w:rPr>
          <w:rFonts w:asciiTheme="minorHAnsi" w:hAnsiTheme="minorHAnsi" w:eastAsiaTheme="minorEastAsia" w:cstheme="minorBidi"/>
          <w:sz w:val="24"/>
          <w:szCs w:val="24"/>
        </w:rPr>
      </w:pPr>
    </w:p>
    <w:p w:rsidR="00C74FAC" w:rsidP="00C74FAC" w:rsidRDefault="00C74FAC" w14:paraId="19F1EDF1" w14:textId="65C15A22">
      <w:pPr>
        <w:pStyle w:val="NoSpacing"/>
      </w:pPr>
    </w:p>
    <w:p w:rsidRPr="00C74FAC" w:rsidR="00355B88" w:rsidP="00C74FAC" w:rsidRDefault="00355B88" w14:paraId="45ABA6AA" w14:textId="77777777">
      <w:pPr>
        <w:pStyle w:val="NoSpacing"/>
      </w:pPr>
    </w:p>
    <w:p w:rsidR="00355B88" w:rsidP="006C3AD4" w:rsidRDefault="00355B88" w14:paraId="3FB06193" w14:textId="2852775B">
      <w:pPr>
        <w:pStyle w:val="Heading1"/>
        <w:numPr>
          <w:ilvl w:val="0"/>
          <w:numId w:val="23"/>
        </w:numPr>
      </w:pPr>
      <w:bookmarkStart w:name="_Toc148349127" w:id="41"/>
      <w:r>
        <w:t>Logical Architecture</w:t>
      </w:r>
      <w:bookmarkEnd w:id="41"/>
    </w:p>
    <w:p w:rsidRPr="006B1BF0" w:rsidR="00451D5C" w:rsidP="2D72CBB2" w:rsidRDefault="00451D5C" w14:paraId="2498AA3F" w14:textId="1E365309">
      <w:pPr>
        <w:spacing w:line="257" w:lineRule="auto"/>
        <w:jc w:val="both"/>
        <w:rPr>
          <w:rFonts w:eastAsiaTheme="minorEastAsia"/>
          <w:sz w:val="24"/>
          <w:szCs w:val="24"/>
        </w:rPr>
      </w:pPr>
    </w:p>
    <w:p w:rsidR="00451D5C" w:rsidP="339E958B" w:rsidRDefault="250388A8" w14:paraId="30A1C503" w14:textId="39417BC4">
      <w:pPr>
        <w:pStyle w:val="NoSpacing"/>
        <w:rPr>
          <w:rFonts w:eastAsiaTheme="minorEastAsia"/>
          <w:sz w:val="24"/>
          <w:szCs w:val="24"/>
        </w:rPr>
      </w:pPr>
      <w:r>
        <w:rPr>
          <w:noProof/>
          <w:lang w:eastAsia="en-IN"/>
        </w:rPr>
        <w:drawing>
          <wp:inline distT="0" distB="0" distL="0" distR="0" wp14:anchorId="18831BF4" wp14:editId="5EFDE3F7">
            <wp:extent cx="3985260" cy="2205679"/>
            <wp:effectExtent l="0" t="0" r="0" b="4445"/>
            <wp:docPr id="941914220" name="Picture 94191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914220"/>
                    <pic:cNvPicPr/>
                  </pic:nvPicPr>
                  <pic:blipFill>
                    <a:blip r:embed="rId13">
                      <a:extLst>
                        <a:ext uri="{28A0092B-C50C-407E-A947-70E740481C1C}">
                          <a14:useLocalDpi xmlns:a14="http://schemas.microsoft.com/office/drawing/2010/main" val="0"/>
                        </a:ext>
                      </a:extLst>
                    </a:blip>
                    <a:stretch>
                      <a:fillRect/>
                    </a:stretch>
                  </pic:blipFill>
                  <pic:spPr>
                    <a:xfrm>
                      <a:off x="0" y="0"/>
                      <a:ext cx="3985260" cy="2205679"/>
                    </a:xfrm>
                    <a:prstGeom prst="rect">
                      <a:avLst/>
                    </a:prstGeom>
                  </pic:spPr>
                </pic:pic>
              </a:graphicData>
            </a:graphic>
          </wp:inline>
        </w:drawing>
      </w:r>
    </w:p>
    <w:p w:rsidR="59CC122A" w:rsidRDefault="59CC122A" w14:paraId="63362318" w14:textId="55DD2C23">
      <w:r w:rsidRPr="339E958B">
        <w:rPr>
          <w:rFonts w:ascii="Calibri" w:hAnsi="Calibri" w:eastAsia="Calibri" w:cs="Calibri"/>
          <w:sz w:val="24"/>
          <w:szCs w:val="24"/>
        </w:rPr>
        <w:t>**Previous Architecture:**</w:t>
      </w:r>
      <w:r>
        <w:br/>
      </w:r>
      <w:r w:rsidRPr="339E958B">
        <w:rPr>
          <w:rFonts w:ascii="Calibri" w:hAnsi="Calibri" w:eastAsia="Calibri" w:cs="Calibri"/>
          <w:sz w:val="24"/>
          <w:szCs w:val="24"/>
        </w:rPr>
        <w:t xml:space="preserve"> In the previous architecture, data extraction was conducted from an external source, and the data was initially loaded into DynamoDB using AWS Lambda functions. This architecture involved a direct data flow from the external source to a NoSQL database. However, it was limited in terms of data transformation and querying capabilities.</w:t>
      </w:r>
    </w:p>
    <w:p w:rsidR="59CC122A" w:rsidRDefault="59CC122A" w14:paraId="48DC1247" w14:textId="4EFCD9D8">
      <w:r w:rsidRPr="339E958B">
        <w:rPr>
          <w:rFonts w:ascii="Calibri" w:hAnsi="Calibri" w:eastAsia="Calibri" w:cs="Calibri"/>
          <w:sz w:val="24"/>
          <w:szCs w:val="24"/>
        </w:rPr>
        <w:t xml:space="preserve"> </w:t>
      </w:r>
    </w:p>
    <w:p w:rsidR="59CC122A" w:rsidRDefault="59CC122A" w14:paraId="65EE1D80" w14:textId="6AE49E01">
      <w:r w:rsidRPr="339E958B">
        <w:rPr>
          <w:rFonts w:ascii="Calibri" w:hAnsi="Calibri" w:eastAsia="Calibri" w:cs="Calibri"/>
          <w:sz w:val="24"/>
          <w:szCs w:val="24"/>
        </w:rPr>
        <w:t>**New Architecture:**</w:t>
      </w:r>
      <w:r>
        <w:br/>
      </w:r>
      <w:r w:rsidRPr="339E958B">
        <w:rPr>
          <w:rFonts w:ascii="Calibri" w:hAnsi="Calibri" w:eastAsia="Calibri" w:cs="Calibri"/>
          <w:sz w:val="24"/>
          <w:szCs w:val="24"/>
        </w:rPr>
        <w:t xml:space="preserve"> In the new architecture, data extraction occurs from a data lake, and AWS Glue is employed for ETL (Extract, Transform, Load) processes. The data is first loaded into Amazon S3 and subsequently into an RDS (Relational Database Service). This RDS-hosted data is made accessible to mobile applications via AWS Lambda functions and API endpoints, enabling more flexible querying and structured data storage. This architecture enhances data processing capabilities and supports improved querying for the mobile app.</w:t>
      </w:r>
    </w:p>
    <w:p w:rsidR="339E958B" w:rsidP="339E958B" w:rsidRDefault="339E958B" w14:paraId="33D54D76" w14:textId="5DA9C0D8">
      <w:pPr>
        <w:pStyle w:val="NoSpacing"/>
        <w:rPr>
          <w:rFonts w:eastAsiaTheme="minorEastAsia"/>
          <w:sz w:val="24"/>
          <w:szCs w:val="24"/>
        </w:rPr>
      </w:pPr>
    </w:p>
    <w:p w:rsidR="16B994D9" w:rsidP="00A04770" w:rsidRDefault="16B994D9" w14:paraId="7DF4ECEC" w14:textId="167CE09E">
      <w:pPr>
        <w:pStyle w:val="NoSpacing"/>
      </w:pPr>
    </w:p>
    <w:p w:rsidR="26A65D98" w:rsidP="29038854" w:rsidRDefault="26A65D98" w14:paraId="03CD02EA" w14:textId="6FFBEF62">
      <w:pPr>
        <w:pStyle w:val="Heading1"/>
        <w:numPr>
          <w:ilvl w:val="0"/>
          <w:numId w:val="23"/>
        </w:numPr>
        <w:suppressLineNumbers w:val="0"/>
        <w:bidi w:val="0"/>
        <w:spacing w:before="88" w:beforeAutospacing="off" w:after="0" w:afterAutospacing="off" w:line="240" w:lineRule="auto"/>
        <w:ind w:left="360" w:right="0" w:hanging="360"/>
        <w:jc w:val="left"/>
        <w:rPr>
          <w:color w:val="2F5496" w:themeColor="accent1" w:themeTint="FF" w:themeShade="BF"/>
          <w:sz w:val="24"/>
          <w:szCs w:val="24"/>
        </w:rPr>
      </w:pPr>
      <w:r w:rsidR="26A65D98">
        <w:rPr/>
        <w:t>File details in S3 Bucket and RDS:</w:t>
      </w:r>
    </w:p>
    <w:p w:rsidR="008E62CB" w:rsidP="008E62CB" w:rsidRDefault="008E62CB" w14:paraId="33F75FDE" w14:textId="77777777">
      <w:pPr>
        <w:pStyle w:val="NoSpacing"/>
        <w:rPr>
          <w:b/>
          <w:sz w:val="24"/>
        </w:rPr>
      </w:pPr>
      <w:bookmarkStart w:name="_Toc1202323883" w:id="43"/>
    </w:p>
    <w:p w:rsidRPr="008E62CB" w:rsidR="00EC7022" w:rsidP="008E62CB" w:rsidRDefault="4EA1CC9D" w14:paraId="47F32AE8" w14:textId="193F7EFD">
      <w:pPr>
        <w:pStyle w:val="NoSpacing"/>
        <w:rPr>
          <w:b/>
          <w:sz w:val="24"/>
        </w:rPr>
      </w:pPr>
      <w:r w:rsidRPr="008E62CB">
        <w:rPr>
          <w:b/>
          <w:sz w:val="24"/>
        </w:rPr>
        <w:t>Le</w:t>
      </w:r>
      <w:r w:rsidRPr="008E62CB" w:rsidR="281BA667">
        <w:rPr>
          <w:b/>
          <w:sz w:val="24"/>
        </w:rPr>
        <w:t>ad_</w:t>
      </w:r>
      <w:r w:rsidRPr="008E62CB">
        <w:rPr>
          <w:b/>
          <w:sz w:val="24"/>
        </w:rPr>
        <w:t>data</w:t>
      </w:r>
      <w:bookmarkEnd w:id="43"/>
    </w:p>
    <w:p w:rsidR="00EC7022" w:rsidP="008E62CB" w:rsidRDefault="00EC7022" w14:paraId="6132526A" w14:textId="77777777">
      <w:pPr>
        <w:pStyle w:val="NoSpacing"/>
      </w:pPr>
    </w:p>
    <w:tbl>
      <w:tblPr>
        <w:tblW w:w="6755" w:type="dxa"/>
        <w:tblCellMar>
          <w:top w:w="15" w:type="dxa"/>
          <w:bottom w:w="15" w:type="dxa"/>
        </w:tblCellMar>
        <w:tblLook w:val="04A0" w:firstRow="1" w:lastRow="0" w:firstColumn="1" w:lastColumn="0" w:noHBand="0" w:noVBand="1"/>
      </w:tblPr>
      <w:tblGrid>
        <w:gridCol w:w="3793"/>
        <w:gridCol w:w="1360"/>
        <w:gridCol w:w="1602"/>
      </w:tblGrid>
      <w:tr w:rsidRPr="00A7786A" w:rsidR="00BF76DF" w:rsidTr="339E958B" w14:paraId="6D51545A"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EECE1"/>
            <w:noWrap/>
            <w:vAlign w:val="bottom"/>
            <w:hideMark/>
          </w:tcPr>
          <w:p w:rsidRPr="00A7786A" w:rsidR="00BF76DF" w:rsidP="2D72CBB2" w:rsidRDefault="587B6750" w14:paraId="54D5AB65" w14:textId="77777777">
            <w:pPr>
              <w:spacing w:after="0" w:line="240" w:lineRule="auto"/>
              <w:rPr>
                <w:rFonts w:eastAsiaTheme="minorEastAsia"/>
                <w:b/>
                <w:bCs/>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COLUMN_NAME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EECE1"/>
            <w:noWrap/>
            <w:vAlign w:val="bottom"/>
            <w:hideMark/>
          </w:tcPr>
          <w:p w:rsidRPr="00A7786A" w:rsidR="00BF76DF" w:rsidP="2D72CBB2" w:rsidRDefault="587B6750" w14:paraId="241D21C0" w14:textId="77777777">
            <w:pPr>
              <w:spacing w:after="0" w:line="240" w:lineRule="auto"/>
              <w:rPr>
                <w:rFonts w:eastAsiaTheme="minorEastAsia"/>
                <w:b/>
                <w:bCs/>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DATATYPE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EECE1"/>
            <w:noWrap/>
            <w:vAlign w:val="bottom"/>
            <w:hideMark/>
          </w:tcPr>
          <w:p w:rsidRPr="00A7786A" w:rsidR="00BF76DF" w:rsidP="2D72CBB2" w:rsidRDefault="587B6750" w14:paraId="0CA49759" w14:textId="77777777">
            <w:pPr>
              <w:spacing w:after="0" w:line="240" w:lineRule="auto"/>
              <w:rPr>
                <w:rFonts w:eastAsiaTheme="minorEastAsia"/>
                <w:b/>
                <w:bCs/>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KEY_DETAIL</w:t>
            </w:r>
          </w:p>
        </w:tc>
      </w:tr>
      <w:tr w:rsidRPr="00A7786A" w:rsidR="00BF76DF" w:rsidTr="339E958B" w14:paraId="0815BA18"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bottom"/>
            <w:hideMark/>
          </w:tcPr>
          <w:p w:rsidRPr="00A7786A" w:rsidR="00BF76DF" w:rsidP="2D72CBB2" w:rsidRDefault="587B6750" w14:paraId="641E034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lead_id</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6E71452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0A772BD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pk</w:t>
            </w:r>
          </w:p>
        </w:tc>
      </w:tr>
      <w:tr w:rsidRPr="00A7786A" w:rsidR="00BF76DF" w:rsidTr="339E958B" w14:paraId="095EF55A"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490E6F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application_id</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05F946B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71A515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fk</w:t>
            </w:r>
          </w:p>
        </w:tc>
      </w:tr>
      <w:tr w:rsidRPr="00A7786A" w:rsidR="00BF76DF" w:rsidTr="339E958B" w14:paraId="3F73339B"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1AF72D4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application_login_date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1790BD6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26BE221C"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2664ADF5"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18F8D83"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application_status</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3B34AA0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6E6B239B"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3D13BBF2"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7F7246A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billing_frequency</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5E0C51E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19AFB6DC"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6BA8DC73"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391E15B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combo_flag</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52350A4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57D7B04A"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6DAAC38E"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81E29A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epi</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82FD71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6E5B3969"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08C5C5C8"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B1D0FF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first_meeting_held_date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34F9D6B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6FAFD4FE"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356545A8"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2641383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first_meeting_scheduled_date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2F155B8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616659C9"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67249853"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092E166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fls_id</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81D1A4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1F85A82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fk</w:t>
            </w:r>
          </w:p>
        </w:tc>
      </w:tr>
      <w:tr w:rsidRPr="00A7786A" w:rsidR="00BF76DF" w:rsidTr="339E958B" w14:paraId="5E680B7B"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01F48A1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fyfp</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1D6230F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5AFDCF7F"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69407BE8"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588D590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latest_meeting_held_date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19E531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71E66D7F"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0B8EE9CF"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69DE5C4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latest_meeting_scheduled_date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128615D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3CFF8B21"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27E5FFEC"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04AC5F7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lead_generation_date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63D7846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5DFFC015"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79FF7C43"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3D97C1D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lead_generation_source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01F475C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1A563160"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15A3DF08"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594F1A1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lead_status</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AA7BE3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203A0F9E"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3EE7165D"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AAFF8E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num_riders</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5BEC2B8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0E4DC431"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43F03530"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251D2C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open_flag</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5810638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07C70B36"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282571F4"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71355DE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pcvc_requirement_completion_date</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275F9313"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189A1001"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32B1E0A6"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3F9166D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pcvc_status</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823581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0EF657B9"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67781B2D"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6D0400F8"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tat_medi_fr_clsr</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DA6119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76FCE208"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6B024258"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05B7859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tat_nonmedi_fr_clsr</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6C8D799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0A7EF12D"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3853A9E6"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50B82AD8"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tat_single_nonmedi_fr_clsr</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44508A7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60DDDE6F" w14:textId="77777777">
            <w:pPr>
              <w:spacing w:after="0" w:line="240" w:lineRule="auto"/>
              <w:rPr>
                <w:rFonts w:eastAsiaTheme="minorEastAsia"/>
                <w:color w:val="000000"/>
                <w:kern w:val="0"/>
                <w:sz w:val="24"/>
                <w:szCs w:val="24"/>
                <w:lang w:eastAsia="en-IN"/>
                <w14:ligatures w14:val="none"/>
              </w:rPr>
            </w:pPr>
          </w:p>
        </w:tc>
      </w:tr>
      <w:tr w:rsidRPr="00A7786A" w:rsidR="00BF76DF" w:rsidTr="339E958B" w14:paraId="7445DBD7" w14:textId="77777777">
        <w:trPr>
          <w:trHeight w:val="315"/>
        </w:trPr>
        <w:tc>
          <w:tcPr>
            <w:tcW w:w="37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7CA9A7E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lead_aging</w:t>
            </w:r>
          </w:p>
        </w:tc>
        <w:tc>
          <w:tcPr>
            <w:tcW w:w="1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587B6750" w14:paraId="139C4B5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60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A7786A" w:rsidR="00BF76DF" w:rsidP="2D72CBB2" w:rsidRDefault="00BF76DF" w14:paraId="6E027E59" w14:textId="77777777">
            <w:pPr>
              <w:spacing w:after="0" w:line="240" w:lineRule="auto"/>
              <w:rPr>
                <w:rFonts w:eastAsiaTheme="minorEastAsia"/>
                <w:color w:val="000000"/>
                <w:kern w:val="0"/>
                <w:sz w:val="24"/>
                <w:szCs w:val="24"/>
                <w:lang w:eastAsia="en-IN"/>
                <w14:ligatures w14:val="none"/>
              </w:rPr>
            </w:pPr>
          </w:p>
        </w:tc>
      </w:tr>
    </w:tbl>
    <w:p w:rsidR="00853794" w:rsidP="008E62CB" w:rsidRDefault="00853794" w14:paraId="3428A27D" w14:textId="62909122">
      <w:pPr>
        <w:pStyle w:val="NoSpacing"/>
      </w:pPr>
    </w:p>
    <w:p w:rsidR="008E62CB" w:rsidP="008E62CB" w:rsidRDefault="008E62CB" w14:paraId="0092ED7C" w14:textId="77777777">
      <w:pPr>
        <w:pStyle w:val="NoSpacing"/>
        <w:rPr>
          <w:b/>
          <w:bCs/>
        </w:rPr>
      </w:pPr>
      <w:bookmarkStart w:name="_Toc1627176252" w:id="44"/>
    </w:p>
    <w:p w:rsidR="008E62CB" w:rsidP="008E62CB" w:rsidRDefault="008E62CB" w14:paraId="58C84BC2" w14:textId="77777777">
      <w:pPr>
        <w:pStyle w:val="NoSpacing"/>
        <w:rPr>
          <w:b/>
          <w:bCs/>
        </w:rPr>
      </w:pPr>
    </w:p>
    <w:p w:rsidR="008E62CB" w:rsidP="008E62CB" w:rsidRDefault="008E62CB" w14:paraId="3D8BB226" w14:textId="77777777">
      <w:pPr>
        <w:pStyle w:val="NoSpacing"/>
        <w:rPr>
          <w:b/>
          <w:bCs/>
        </w:rPr>
      </w:pPr>
    </w:p>
    <w:p w:rsidR="008E62CB" w:rsidP="008E62CB" w:rsidRDefault="008E62CB" w14:paraId="74B98B51" w14:textId="77777777">
      <w:pPr>
        <w:pStyle w:val="NoSpacing"/>
        <w:rPr>
          <w:b/>
          <w:bCs/>
        </w:rPr>
      </w:pPr>
    </w:p>
    <w:p w:rsidR="008E62CB" w:rsidP="008E62CB" w:rsidRDefault="008E62CB" w14:paraId="044751EE" w14:textId="77777777">
      <w:pPr>
        <w:pStyle w:val="NoSpacing"/>
        <w:rPr>
          <w:b/>
          <w:bCs/>
        </w:rPr>
      </w:pPr>
    </w:p>
    <w:p w:rsidR="008E62CB" w:rsidP="008E62CB" w:rsidRDefault="008E62CB" w14:paraId="1AC3D1B7" w14:textId="77777777">
      <w:pPr>
        <w:pStyle w:val="NoSpacing"/>
        <w:rPr>
          <w:b/>
          <w:bCs/>
        </w:rPr>
      </w:pPr>
    </w:p>
    <w:p w:rsidR="008E62CB" w:rsidP="008E62CB" w:rsidRDefault="008E62CB" w14:paraId="7556178A" w14:textId="77777777">
      <w:pPr>
        <w:pStyle w:val="NoSpacing"/>
        <w:rPr>
          <w:b/>
          <w:bCs/>
        </w:rPr>
      </w:pPr>
    </w:p>
    <w:p w:rsidRPr="008E62CB" w:rsidR="00BF76DF" w:rsidP="008E62CB" w:rsidRDefault="281BA667" w14:paraId="16BD7BA7" w14:textId="6551271B">
      <w:pPr>
        <w:pStyle w:val="NoSpacing"/>
        <w:rPr>
          <w:b/>
          <w:bCs/>
          <w:sz w:val="24"/>
        </w:rPr>
      </w:pPr>
      <w:r w:rsidRPr="008E62CB">
        <w:rPr>
          <w:b/>
          <w:bCs/>
          <w:sz w:val="24"/>
        </w:rPr>
        <w:t>Policy_</w:t>
      </w:r>
      <w:r w:rsidRPr="008E62CB" w:rsidR="26469E20">
        <w:rPr>
          <w:b/>
          <w:bCs/>
          <w:sz w:val="24"/>
        </w:rPr>
        <w:t>table</w:t>
      </w:r>
      <w:bookmarkEnd w:id="44"/>
    </w:p>
    <w:p w:rsidR="00BF76DF" w:rsidP="008E62CB" w:rsidRDefault="00BF76DF" w14:paraId="16956F7E" w14:textId="47E3ECB2">
      <w:pPr>
        <w:pStyle w:val="NoSpacing"/>
      </w:pPr>
    </w:p>
    <w:tbl>
      <w:tblPr>
        <w:tblW w:w="5989" w:type="dxa"/>
        <w:tblCellMar>
          <w:top w:w="15" w:type="dxa"/>
          <w:bottom w:w="15" w:type="dxa"/>
        </w:tblCellMar>
        <w:tblLook w:val="04A0" w:firstRow="1" w:lastRow="0" w:firstColumn="1" w:lastColumn="0" w:noHBand="0" w:noVBand="1"/>
      </w:tblPr>
      <w:tblGrid>
        <w:gridCol w:w="3689"/>
        <w:gridCol w:w="1266"/>
        <w:gridCol w:w="1407"/>
      </w:tblGrid>
      <w:tr w:rsidRPr="00BF76DF" w:rsidR="00BF76DF" w:rsidTr="2D72CBB2" w14:paraId="201F8B92"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BF76DF" w:rsidR="00BF76DF" w:rsidP="2D72CBB2" w:rsidRDefault="587B6750" w14:paraId="74577883" w14:textId="4F9E458A">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COLUMN_NAME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BF76DF" w:rsidR="00BF76DF" w:rsidP="2D72CBB2" w:rsidRDefault="587B6750" w14:paraId="5AB734B2" w14:textId="49386171">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DATATYPE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BF76DF" w:rsidR="00BF76DF" w:rsidP="2D72CBB2" w:rsidRDefault="587B6750" w14:paraId="416D7B4A" w14:textId="2565D828">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KEY_DETAIL</w:t>
            </w:r>
          </w:p>
        </w:tc>
      </w:tr>
      <w:tr w:rsidRPr="00BF76DF" w:rsidR="00BF76DF" w:rsidTr="2D72CBB2" w14:paraId="799BDD6B"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B15519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policy_number</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BE78D7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D2B850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Pk</w:t>
            </w:r>
          </w:p>
        </w:tc>
      </w:tr>
      <w:tr w:rsidRPr="00BF76DF" w:rsidR="00BF76DF" w:rsidTr="2D72CBB2" w14:paraId="656CF10D"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B8A5DA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application_id</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63900A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43DBE1A9"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212A3C44"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F6865B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application_login_date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0312660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73E13139"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70DEE236"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C56BE1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billing_frequency</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6C84E5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5D71C6A7"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6A14E0C4"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19920E3"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combo_flag</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A8F7443"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4C6C1956"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741F292A"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DFFA7F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epi</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3DB12E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567225C0"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4E5E5FC9"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A7B181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fls_id</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0F58BAB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A0008C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fk</w:t>
            </w:r>
          </w:p>
        </w:tc>
      </w:tr>
      <w:tr w:rsidRPr="00BF76DF" w:rsidR="00BF76DF" w:rsidTr="2D72CBB2" w14:paraId="66428989"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58D8E8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fyfp</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2A1386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2DFD3763"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01451B0C"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1A32BE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lead_generation_date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0BD9172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225A6799"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124D3DF6"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32B534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lead_id</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025D1C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05EDE3E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fk</w:t>
            </w:r>
          </w:p>
        </w:tc>
      </w:tr>
      <w:tr w:rsidRPr="00BF76DF" w:rsidR="00BF76DF" w:rsidTr="2D72CBB2" w14:paraId="4C8C861C"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84EB17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lookin_cancellation_aversion_date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DFA73A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4C329BB6"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70E36CBC"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601B6B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lookin_cancellation_request_date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ACB5C7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76A69D09"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24900DEE"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FCF5BE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lookin_cancellation_request_status</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105DDF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49217B9D"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2FFE8521"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573196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num_riders</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BA2A29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594465B4"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32BC184B"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2461B8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paid_to_date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69BE4E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05A8AB31"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1E8E5AFA"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4FCD68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payment_mode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2BDE3D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69DB5665"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570B1681"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644ED1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policy_first_receipt_date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D48045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3EDA480E"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2D49026B"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F6B2F6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policy_issuance_date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E064268"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412E6E44"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7CBAB566"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4EE82E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policy_status</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D21F04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0A0BAB63" w14:textId="77777777">
            <w:pPr>
              <w:spacing w:after="0" w:line="240" w:lineRule="auto"/>
              <w:rPr>
                <w:rFonts w:eastAsiaTheme="minorEastAsia"/>
                <w:color w:val="000000"/>
                <w:kern w:val="0"/>
                <w:sz w:val="24"/>
                <w:szCs w:val="24"/>
                <w:lang w:eastAsia="en-IN"/>
                <w14:ligatures w14:val="none"/>
              </w:rPr>
            </w:pPr>
          </w:p>
        </w:tc>
      </w:tr>
      <w:tr w:rsidRPr="00BF76DF" w:rsidR="00BF76DF" w:rsidTr="2D72CBB2" w14:paraId="56153ED4" w14:textId="77777777">
        <w:trPr>
          <w:trHeight w:val="315"/>
        </w:trPr>
        <w:tc>
          <w:tcPr>
            <w:tcW w:w="36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1CE125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updated_dttm</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9A2C9C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7522E0C1" w14:textId="77777777">
            <w:pPr>
              <w:spacing w:after="0" w:line="240" w:lineRule="auto"/>
              <w:rPr>
                <w:rFonts w:eastAsiaTheme="minorEastAsia"/>
                <w:color w:val="000000"/>
                <w:kern w:val="0"/>
                <w:sz w:val="24"/>
                <w:szCs w:val="24"/>
                <w:lang w:eastAsia="en-IN"/>
                <w14:ligatures w14:val="none"/>
              </w:rPr>
            </w:pPr>
          </w:p>
        </w:tc>
      </w:tr>
    </w:tbl>
    <w:p w:rsidR="00BF76DF" w:rsidP="008E62CB" w:rsidRDefault="00BF76DF" w14:paraId="0DFC42BB" w14:textId="54CA4851">
      <w:pPr>
        <w:pStyle w:val="NoSpacing"/>
      </w:pPr>
    </w:p>
    <w:p w:rsidR="008E62CB" w:rsidP="008E62CB" w:rsidRDefault="008E62CB" w14:paraId="4B9D6816" w14:textId="77777777">
      <w:pPr>
        <w:pStyle w:val="NoSpacing"/>
        <w:rPr>
          <w:b/>
          <w:bCs/>
          <w:sz w:val="24"/>
        </w:rPr>
      </w:pPr>
      <w:bookmarkStart w:name="_Toc1914297113" w:id="45"/>
    </w:p>
    <w:p w:rsidRPr="008E62CB" w:rsidR="00BF76DF" w:rsidP="008E62CB" w:rsidRDefault="26469E20" w14:paraId="03C7E6C7" w14:textId="225C57B4">
      <w:pPr>
        <w:pStyle w:val="NoSpacing"/>
        <w:rPr>
          <w:b/>
          <w:bCs/>
          <w:sz w:val="24"/>
        </w:rPr>
      </w:pPr>
      <w:r w:rsidRPr="008E62CB">
        <w:rPr>
          <w:b/>
          <w:bCs/>
          <w:sz w:val="24"/>
        </w:rPr>
        <w:t>Optimized_data</w:t>
      </w:r>
      <w:bookmarkEnd w:id="45"/>
    </w:p>
    <w:p w:rsidR="00BF76DF" w:rsidP="008E62CB" w:rsidRDefault="00BF76DF" w14:paraId="51659E95" w14:textId="77777777">
      <w:pPr>
        <w:pStyle w:val="NoSpacing"/>
      </w:pPr>
    </w:p>
    <w:tbl>
      <w:tblPr>
        <w:tblW w:w="6253" w:type="dxa"/>
        <w:tblCellMar>
          <w:top w:w="15" w:type="dxa"/>
          <w:bottom w:w="15" w:type="dxa"/>
        </w:tblCellMar>
        <w:tblLook w:val="04A0" w:firstRow="1" w:lastRow="0" w:firstColumn="1" w:lastColumn="0" w:noHBand="0" w:noVBand="1"/>
      </w:tblPr>
      <w:tblGrid>
        <w:gridCol w:w="3580"/>
        <w:gridCol w:w="1266"/>
        <w:gridCol w:w="1580"/>
      </w:tblGrid>
      <w:tr w:rsidRPr="00BF76DF" w:rsidR="006C3A21" w:rsidTr="36F6E03D" w14:paraId="412A8571"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BF76DF" w:rsidR="006C3A21" w:rsidP="2D72CBB2" w:rsidRDefault="5076B6EA" w14:paraId="3C53D912" w14:textId="697C97DD">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COLUMN_NAME</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BF76DF" w:rsidR="006C3A21" w:rsidP="2D72CBB2" w:rsidRDefault="5076B6EA" w14:paraId="77BB5FBA" w14:textId="56CA1B06">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DATATYPE</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BF76DF" w:rsidR="006C3A21" w:rsidP="2D72CBB2" w:rsidRDefault="5076B6EA" w14:paraId="6A545AC1" w14:textId="66B42CCB">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KEY_DETAIL</w:t>
            </w:r>
          </w:p>
        </w:tc>
      </w:tr>
      <w:tr w:rsidRPr="00BF76DF" w:rsidR="00BF76DF" w:rsidTr="36F6E03D" w14:paraId="084B0932"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77B09E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application_id</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6383C23"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667D45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pk</w:t>
            </w:r>
          </w:p>
        </w:tc>
      </w:tr>
      <w:tr w:rsidRPr="00BF76DF" w:rsidR="00BF76DF" w:rsidTr="36F6E03D" w14:paraId="1E370115"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1AC7E2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channel</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16FB65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05B224B6"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5DD2112B"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F31477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demogseg</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0905D7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1D5EEDB6"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1F60A8C8"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EE9855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epi</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FAD824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7E6C64B6"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3ECBA7DC"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5A37D48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fls_id</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AE01628"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36F6E03D" w:rsidRDefault="00BF76DF" w14:paraId="71BEC655"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1E8C40FA"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5F37BD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lead_id</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08E3981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E4D824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fk</w:t>
            </w:r>
          </w:p>
        </w:tc>
      </w:tr>
      <w:tr w:rsidRPr="00BF76DF" w:rsidR="00BF76DF" w:rsidTr="36F6E03D" w14:paraId="322D7B53"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05A5867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num_riders</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A2486A8"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264EA570"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6D5554CD"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5E0FD7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open_flag</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369722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2F4E63BF"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5D8B3AF1"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DA3221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policy_issuance_date</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765F186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39391299"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4BD7D92C"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16114B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policy_number</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4641F7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501835E1"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250ACE00"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2B33E0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subchannel</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1608D7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101F8A56"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3BD611B6"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A8D97C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task_no</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504E64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780390C7"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4FF76EEE"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E7250D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task_status</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22949DF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3A7C5C8D"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15BF3882"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26774E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updated_dttm</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5FCB6F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datetime</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3B03A434"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3A425642"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63E78FF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valueseg</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458BE90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23777EA5" w14:textId="77777777">
            <w:pPr>
              <w:spacing w:after="0" w:line="240" w:lineRule="auto"/>
              <w:rPr>
                <w:rFonts w:eastAsiaTheme="minorEastAsia"/>
                <w:color w:val="000000"/>
                <w:kern w:val="0"/>
                <w:sz w:val="24"/>
                <w:szCs w:val="24"/>
                <w:lang w:eastAsia="en-IN"/>
                <w14:ligatures w14:val="none"/>
              </w:rPr>
            </w:pPr>
          </w:p>
        </w:tc>
      </w:tr>
      <w:tr w:rsidRPr="00BF76DF" w:rsidR="00BF76DF" w:rsidTr="36F6E03D" w14:paraId="081788A4"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1DF4056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task_complete_date</w:t>
            </w:r>
          </w:p>
        </w:tc>
        <w:tc>
          <w:tcPr>
            <w:tcW w:w="109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587B6750" w14:paraId="3580420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BF76DF" w:rsidR="00BF76DF" w:rsidP="2D72CBB2" w:rsidRDefault="00BF76DF" w14:paraId="147282FB" w14:textId="77777777">
            <w:pPr>
              <w:spacing w:after="0" w:line="240" w:lineRule="auto"/>
              <w:rPr>
                <w:rFonts w:eastAsiaTheme="minorEastAsia"/>
                <w:color w:val="000000"/>
                <w:kern w:val="0"/>
                <w:sz w:val="24"/>
                <w:szCs w:val="24"/>
                <w:lang w:eastAsia="en-IN"/>
                <w14:ligatures w14:val="none"/>
              </w:rPr>
            </w:pPr>
          </w:p>
        </w:tc>
      </w:tr>
      <w:tr w:rsidR="36F6E03D" w:rsidTr="36F6E03D" w14:paraId="20704838"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206583C1" w:rsidP="36F6E03D" w:rsidRDefault="206583C1" w14:paraId="4E1424C6" w14:textId="685F2760">
            <w:pPr>
              <w:spacing w:line="240" w:lineRule="auto"/>
              <w:rPr>
                <w:rFonts w:eastAsiaTheme="minorEastAsia"/>
                <w:color w:val="000000" w:themeColor="text1"/>
                <w:sz w:val="24"/>
                <w:szCs w:val="24"/>
                <w:lang w:eastAsia="en-IN"/>
              </w:rPr>
            </w:pPr>
            <w:r w:rsidRPr="36F6E03D">
              <w:rPr>
                <w:rFonts w:eastAsiaTheme="minorEastAsia"/>
                <w:color w:val="000000" w:themeColor="text1"/>
                <w:sz w:val="24"/>
                <w:szCs w:val="24"/>
                <w:lang w:eastAsia="en-IN"/>
              </w:rPr>
              <w:t>Unique _value</w:t>
            </w: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206583C1" w:rsidP="36F6E03D" w:rsidRDefault="206583C1" w14:paraId="40CC3807" w14:textId="5AF2D36E">
            <w:pPr>
              <w:spacing w:line="240" w:lineRule="auto"/>
              <w:rPr>
                <w:rFonts w:eastAsiaTheme="minorEastAsia"/>
                <w:color w:val="000000" w:themeColor="text1"/>
                <w:sz w:val="24"/>
                <w:szCs w:val="24"/>
                <w:lang w:eastAsia="en-IN"/>
              </w:rPr>
            </w:pPr>
            <w:r w:rsidRPr="36F6E03D">
              <w:rPr>
                <w:rFonts w:eastAsiaTheme="minorEastAsia"/>
                <w:color w:val="000000" w:themeColor="text1"/>
                <w:sz w:val="24"/>
                <w:szCs w:val="24"/>
                <w:lang w:eastAsia="en-IN"/>
              </w:rPr>
              <w:t>varchar</w:t>
            </w:r>
          </w:p>
        </w:tc>
        <w:tc>
          <w:tcPr>
            <w:tcW w:w="1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36F6E03D" w:rsidP="36F6E03D" w:rsidRDefault="36F6E03D" w14:paraId="660F8E98" w14:textId="5B7F0F91">
            <w:pPr>
              <w:spacing w:line="240" w:lineRule="auto"/>
              <w:rPr>
                <w:rFonts w:eastAsiaTheme="minorEastAsia"/>
                <w:color w:val="000000" w:themeColor="text1"/>
                <w:sz w:val="24"/>
                <w:szCs w:val="24"/>
                <w:lang w:eastAsia="en-IN"/>
              </w:rPr>
            </w:pPr>
          </w:p>
        </w:tc>
      </w:tr>
    </w:tbl>
    <w:p w:rsidRPr="008E62CB" w:rsidR="16B994D9" w:rsidP="008E62CB" w:rsidRDefault="16B994D9" w14:paraId="345553B5" w14:textId="29F2A887">
      <w:pPr>
        <w:pStyle w:val="NoSpacing"/>
        <w:rPr>
          <w:b/>
        </w:rPr>
      </w:pPr>
    </w:p>
    <w:p w:rsidR="008E62CB" w:rsidP="008E62CB" w:rsidRDefault="008E62CB" w14:paraId="739574B7" w14:textId="688EABBF">
      <w:pPr>
        <w:pStyle w:val="NoSpacing"/>
        <w:rPr>
          <w:b/>
        </w:rPr>
      </w:pPr>
      <w:bookmarkStart w:name="_Toc1624735558" w:id="46"/>
    </w:p>
    <w:p w:rsidR="00495B28" w:rsidP="008E62CB" w:rsidRDefault="00495B28" w14:paraId="46BDF714" w14:textId="77777777">
      <w:pPr>
        <w:pStyle w:val="NoSpacing"/>
        <w:rPr>
          <w:b/>
          <w:sz w:val="24"/>
        </w:rPr>
      </w:pPr>
    </w:p>
    <w:p w:rsidR="00495B28" w:rsidP="008E62CB" w:rsidRDefault="00495B28" w14:paraId="5E931595" w14:textId="77777777">
      <w:pPr>
        <w:pStyle w:val="NoSpacing"/>
        <w:rPr>
          <w:b/>
          <w:sz w:val="24"/>
        </w:rPr>
      </w:pPr>
    </w:p>
    <w:p w:rsidR="00495B28" w:rsidP="008E62CB" w:rsidRDefault="00495B28" w14:paraId="333F163F" w14:textId="77777777">
      <w:pPr>
        <w:pStyle w:val="NoSpacing"/>
        <w:rPr>
          <w:b/>
          <w:sz w:val="24"/>
        </w:rPr>
      </w:pPr>
    </w:p>
    <w:p w:rsidR="00495B28" w:rsidP="008E62CB" w:rsidRDefault="00495B28" w14:paraId="7AE43AA9" w14:textId="77777777">
      <w:pPr>
        <w:pStyle w:val="NoSpacing"/>
        <w:rPr>
          <w:b/>
          <w:sz w:val="24"/>
        </w:rPr>
      </w:pPr>
    </w:p>
    <w:p w:rsidRPr="008E62CB" w:rsidR="006C3A21" w:rsidP="008E62CB" w:rsidRDefault="11142634" w14:paraId="3DE67FC5" w14:textId="164547E8">
      <w:pPr>
        <w:pStyle w:val="NoSpacing"/>
        <w:rPr>
          <w:b/>
          <w:sz w:val="24"/>
        </w:rPr>
      </w:pPr>
      <w:r w:rsidRPr="008E62CB">
        <w:rPr>
          <w:b/>
          <w:sz w:val="24"/>
        </w:rPr>
        <w:t>Fls_details</w:t>
      </w:r>
      <w:bookmarkEnd w:id="46"/>
    </w:p>
    <w:p w:rsidR="006C3A21" w:rsidP="00495B28" w:rsidRDefault="006C3A21" w14:paraId="0714620C" w14:textId="34022A05">
      <w:pPr>
        <w:pStyle w:val="NoSpacing"/>
      </w:pPr>
    </w:p>
    <w:tbl>
      <w:tblPr>
        <w:tblW w:w="5904" w:type="dxa"/>
        <w:tblCellMar>
          <w:top w:w="15" w:type="dxa"/>
          <w:bottom w:w="15" w:type="dxa"/>
        </w:tblCellMar>
        <w:tblLook w:val="04A0" w:firstRow="1" w:lastRow="0" w:firstColumn="1" w:lastColumn="0" w:noHBand="0" w:noVBand="1"/>
      </w:tblPr>
      <w:tblGrid>
        <w:gridCol w:w="3580"/>
        <w:gridCol w:w="1266"/>
        <w:gridCol w:w="1407"/>
      </w:tblGrid>
      <w:tr w:rsidRPr="006C3A21" w:rsidR="006C3A21" w:rsidTr="36F6E03D" w14:paraId="096611F0"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6C3A21" w:rsidR="006C3A21" w:rsidP="2D72CBB2" w:rsidRDefault="5076B6EA" w14:paraId="3F15E59E" w14:textId="38912FAB">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COLUMN_NAME</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6C3A21" w:rsidR="006C3A21" w:rsidP="2D72CBB2" w:rsidRDefault="5076B6EA" w14:paraId="332252CA" w14:textId="6E9CD2A3">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DATATYPE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6C3A21" w:rsidR="006C3A21" w:rsidP="2D72CBB2" w:rsidRDefault="5076B6EA" w14:paraId="46CEDFA2" w14:textId="11ECEAD7">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KEY_DETAIL</w:t>
            </w:r>
          </w:p>
        </w:tc>
      </w:tr>
      <w:tr w:rsidRPr="006C3A21" w:rsidR="006C3A21" w:rsidTr="36F6E03D" w14:paraId="6AC60F8F"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7B4C141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fls_id</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30AC7ADF" w14:textId="4C894D6D">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63F28AD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pk</w:t>
            </w:r>
          </w:p>
        </w:tc>
      </w:tr>
      <w:tr w:rsidRPr="006C3A21" w:rsidR="006C3A21" w:rsidTr="36F6E03D" w14:paraId="1C424DB0"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4B4FC188"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fls_date_of_joining</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4DC05D7D" w14:textId="31FC2680">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67CF7181"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3FB66136"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36AB1B0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updated_dttm</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5D3896F6" w14:textId="74A77F4C">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datetime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5F0436C7"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7ABDA01A"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52BC243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persistency_13_months</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16C541E5" w14:textId="108747C4">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287DBCB8"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5E5F6151"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57B40DA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lead_id</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317D154A" w14:textId="099ADAF3">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26A68C4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fk</w:t>
            </w:r>
          </w:p>
        </w:tc>
      </w:tr>
      <w:tr w:rsidRPr="006C3A21" w:rsidR="006C3A21" w:rsidTr="36F6E03D" w14:paraId="5829A51A"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0C255A1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policy_number</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0FFEBD6A" w14:textId="48E7DB85">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36F6E03D" w:rsidRDefault="006C3A21" w14:paraId="3AB54BCC"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78FF054D"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50AFC809"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first_name</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0299E933" w14:textId="22D8918B">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6593FA87"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5A73E328"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6A7B604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last_name</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1A29164E" w14:textId="5FF3EC72">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35495CA5"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5DF03A05"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2ADE5EB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channel</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2FE506AC" w14:textId="6B55330D">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003DCD0E"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2F87E572"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63EECAE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subchannel</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5AEAD629" w14:textId="5FDFD8CF">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7E26BF5A"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06E234FC"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0B7A02B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demogseg</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62C7A23D" w14:textId="32C05939">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1FA7E3FD" w14:textId="77777777">
            <w:pPr>
              <w:spacing w:after="0" w:line="240" w:lineRule="auto"/>
              <w:rPr>
                <w:rFonts w:eastAsiaTheme="minorEastAsia"/>
                <w:color w:val="000000"/>
                <w:kern w:val="0"/>
                <w:sz w:val="24"/>
                <w:szCs w:val="24"/>
                <w:lang w:eastAsia="en-IN"/>
                <w14:ligatures w14:val="none"/>
              </w:rPr>
            </w:pPr>
          </w:p>
        </w:tc>
      </w:tr>
      <w:tr w:rsidRPr="006C3A21" w:rsidR="006C3A21" w:rsidTr="36F6E03D" w14:paraId="7E48BE08"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2F17536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valueseg</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5076B6EA" w14:paraId="2CE6940B" w14:textId="5DED7EE3">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number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C3A21" w:rsidR="006C3A21" w:rsidP="2D72CBB2" w:rsidRDefault="006C3A21" w14:paraId="24CA41BD" w14:textId="77777777">
            <w:pPr>
              <w:spacing w:after="0" w:line="240" w:lineRule="auto"/>
              <w:rPr>
                <w:rFonts w:eastAsiaTheme="minorEastAsia"/>
                <w:color w:val="000000"/>
                <w:kern w:val="0"/>
                <w:sz w:val="24"/>
                <w:szCs w:val="24"/>
                <w:lang w:eastAsia="en-IN"/>
                <w14:ligatures w14:val="none"/>
              </w:rPr>
            </w:pPr>
          </w:p>
        </w:tc>
      </w:tr>
    </w:tbl>
    <w:p w:rsidR="006C3A21" w:rsidP="008E62CB" w:rsidRDefault="006C3A21" w14:paraId="5212DC7B" w14:textId="48F9E63D">
      <w:pPr>
        <w:pStyle w:val="NoSpacing"/>
      </w:pPr>
    </w:p>
    <w:p w:rsidRPr="008E62CB" w:rsidR="006C3A21" w:rsidP="008E62CB" w:rsidRDefault="11142634" w14:paraId="36028B7A" w14:textId="10752927">
      <w:pPr>
        <w:pStyle w:val="NoSpacing"/>
        <w:rPr>
          <w:b/>
          <w:bCs/>
          <w:sz w:val="24"/>
        </w:rPr>
      </w:pPr>
      <w:bookmarkStart w:name="_Toc707147589" w:id="47"/>
      <w:r w:rsidRPr="008E62CB">
        <w:rPr>
          <w:b/>
          <w:bCs/>
          <w:sz w:val="24"/>
        </w:rPr>
        <w:t>FR_data</w:t>
      </w:r>
      <w:bookmarkEnd w:id="47"/>
    </w:p>
    <w:p w:rsidR="00227B29" w:rsidP="008E62CB" w:rsidRDefault="00227B29" w14:paraId="4461BC9C" w14:textId="77777777">
      <w:pPr>
        <w:pStyle w:val="NoSpacing"/>
      </w:pPr>
    </w:p>
    <w:tbl>
      <w:tblPr>
        <w:tblW w:w="5904" w:type="dxa"/>
        <w:tblCellMar>
          <w:top w:w="15" w:type="dxa"/>
          <w:bottom w:w="15" w:type="dxa"/>
        </w:tblCellMar>
        <w:tblLook w:val="04A0" w:firstRow="1" w:lastRow="0" w:firstColumn="1" w:lastColumn="0" w:noHBand="0" w:noVBand="1"/>
      </w:tblPr>
      <w:tblGrid>
        <w:gridCol w:w="3580"/>
        <w:gridCol w:w="1266"/>
        <w:gridCol w:w="1407"/>
      </w:tblGrid>
      <w:tr w:rsidRPr="00227B29" w:rsidR="00227B29" w:rsidTr="2D72CBB2" w14:paraId="5DFC4B56"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227B29" w:rsidR="00227B29" w:rsidP="2D72CBB2" w:rsidRDefault="590B52BB" w14:paraId="5FA4A4F1" w14:textId="4BA24422">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COLUMN_NAME</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227B29" w:rsidR="00227B29" w:rsidP="2D72CBB2" w:rsidRDefault="590B52BB" w14:paraId="4A58A0AB" w14:textId="419B4EC5">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DATATYPE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227B29" w:rsidR="00227B29" w:rsidP="2D72CBB2" w:rsidRDefault="590B52BB" w14:paraId="4518A845" w14:textId="239B20C0">
            <w:pPr>
              <w:spacing w:after="0" w:line="240" w:lineRule="auto"/>
              <w:rPr>
                <w:rFonts w:eastAsiaTheme="minorEastAsia"/>
                <w:color w:val="000000"/>
                <w:kern w:val="0"/>
                <w:sz w:val="24"/>
                <w:szCs w:val="24"/>
                <w:lang w:eastAsia="en-IN"/>
                <w14:ligatures w14:val="none"/>
              </w:rPr>
            </w:pPr>
            <w:r w:rsidRPr="2D72CBB2">
              <w:rPr>
                <w:rFonts w:eastAsiaTheme="minorEastAsia"/>
                <w:b/>
                <w:bCs/>
                <w:color w:val="000000"/>
                <w:kern w:val="0"/>
                <w:sz w:val="24"/>
                <w:szCs w:val="24"/>
                <w:lang w:eastAsia="en-IN"/>
                <w14:ligatures w14:val="none"/>
              </w:rPr>
              <w:t>KEY_DETAIL</w:t>
            </w:r>
          </w:p>
        </w:tc>
      </w:tr>
      <w:tr w:rsidRPr="00227B29" w:rsidR="00227B29" w:rsidTr="2D72CBB2" w14:paraId="3B020492"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1BD00DE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lead_id</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17B0FCC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7BDF27AD"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uk</w:t>
            </w:r>
          </w:p>
        </w:tc>
      </w:tr>
      <w:tr w:rsidRPr="00227B29" w:rsidR="00227B29" w:rsidTr="2D72CBB2" w14:paraId="2CC8C094"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57761E18"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application_id</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696D5C6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237DD107"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4AE22616"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2C90A8B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fr_application_status</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44A60C43"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3131499F"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02AF15E2"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60DC0537"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fls_id</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73C0E60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int</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4A4636BF"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4401EEC8"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11E72013"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fr_generation_date</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6AC6296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4F2E7316"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15A63B30"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193235B1"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fr_med_nonmed</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3642824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308C6909"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6D90C51F"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25396DC4"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fr_status</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2734BD10"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varchar</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2D45E5E1"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2FA95039"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65E7350A"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updated_dttm</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71EAA75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datetime</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52234F62"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554E375E"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0D776A9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fr_close_flag</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3940A1BB"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7F896755"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07DB6A53"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34AEE4FF"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fr_open_flag</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3493C7EE"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2469BF44"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35677D63" w14:textId="77777777">
        <w:trPr>
          <w:trHeight w:val="315"/>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078AA4BC"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single_flag</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6CDE64B6"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2ACA7E99" w14:textId="77777777">
            <w:pPr>
              <w:spacing w:after="0" w:line="240" w:lineRule="auto"/>
              <w:rPr>
                <w:rFonts w:eastAsiaTheme="minorEastAsia"/>
                <w:color w:val="000000"/>
                <w:kern w:val="0"/>
                <w:sz w:val="24"/>
                <w:szCs w:val="24"/>
                <w:lang w:eastAsia="en-IN"/>
                <w14:ligatures w14:val="none"/>
              </w:rPr>
            </w:pPr>
          </w:p>
        </w:tc>
      </w:tr>
      <w:tr w:rsidRPr="00227B29" w:rsidR="00227B29" w:rsidTr="2D72CBB2" w14:paraId="5CD12EE7" w14:textId="77777777">
        <w:trPr>
          <w:trHeight w:val="300"/>
        </w:trPr>
        <w:tc>
          <w:tcPr>
            <w:tcW w:w="35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5E421595"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single_non_med_flag</w:t>
            </w:r>
          </w:p>
        </w:tc>
        <w:tc>
          <w:tcPr>
            <w:tcW w:w="110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590B52BB" w14:paraId="2842CE12" w14:textId="77777777">
            <w:pPr>
              <w:spacing w:after="0" w:line="240" w:lineRule="auto"/>
              <w:rPr>
                <w:rFonts w:eastAsiaTheme="minorEastAsia"/>
                <w:color w:val="000000"/>
                <w:kern w:val="0"/>
                <w:sz w:val="24"/>
                <w:szCs w:val="24"/>
                <w:lang w:eastAsia="en-IN"/>
                <w14:ligatures w14:val="none"/>
              </w:rPr>
            </w:pPr>
            <w:r w:rsidRPr="2D72CBB2">
              <w:rPr>
                <w:rFonts w:eastAsiaTheme="minorEastAsia"/>
                <w:color w:val="000000"/>
                <w:kern w:val="0"/>
                <w:sz w:val="24"/>
                <w:szCs w:val="24"/>
                <w:lang w:eastAsia="en-IN"/>
                <w14:ligatures w14:val="none"/>
              </w:rPr>
              <w:t>bool</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227B29" w:rsidR="00227B29" w:rsidP="2D72CBB2" w:rsidRDefault="00227B29" w14:paraId="25E85352" w14:textId="77777777">
            <w:pPr>
              <w:spacing w:after="0" w:line="240" w:lineRule="auto"/>
              <w:rPr>
                <w:rFonts w:eastAsiaTheme="minorEastAsia"/>
                <w:color w:val="000000"/>
                <w:kern w:val="0"/>
                <w:sz w:val="24"/>
                <w:szCs w:val="24"/>
                <w:lang w:eastAsia="en-IN"/>
                <w14:ligatures w14:val="none"/>
              </w:rPr>
            </w:pPr>
          </w:p>
        </w:tc>
      </w:tr>
    </w:tbl>
    <w:p w:rsidR="16B994D9" w:rsidP="008E62CB" w:rsidRDefault="16B994D9" w14:paraId="50835B49" w14:textId="3AFCD7E1">
      <w:pPr>
        <w:pStyle w:val="NoSpacing"/>
      </w:pPr>
    </w:p>
    <w:p w:rsidR="008A41F3" w:rsidP="2D72CBB2" w:rsidRDefault="0B7AB7B4" w14:paraId="3357EBF4" w14:textId="655BCD7D">
      <w:pPr>
        <w:tabs>
          <w:tab w:val="left" w:pos="478"/>
        </w:tabs>
        <w:rPr>
          <w:rFonts w:eastAsiaTheme="minorEastAsia"/>
          <w:sz w:val="24"/>
          <w:szCs w:val="24"/>
        </w:rPr>
      </w:pPr>
      <w:bookmarkStart w:name="_Toc1590030682" w:id="48"/>
      <w:r w:rsidRPr="2D72CBB2">
        <w:rPr>
          <w:rFonts w:eastAsiaTheme="minorEastAsia"/>
          <w:sz w:val="24"/>
          <w:szCs w:val="24"/>
        </w:rPr>
        <w:t>Class Diagram:</w:t>
      </w:r>
      <w:bookmarkEnd w:id="48"/>
      <w:r w:rsidR="42F1A758">
        <w:rPr>
          <w:noProof/>
          <w:lang w:eastAsia="en-IN"/>
        </w:rPr>
        <w:drawing>
          <wp:inline distT="0" distB="0" distL="0" distR="0" wp14:anchorId="7533F408" wp14:editId="1FF70927">
            <wp:extent cx="6367896" cy="2901175"/>
            <wp:effectExtent l="0" t="0" r="0" b="0"/>
            <wp:docPr id="1512656951" name="Picture 151265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656951"/>
                    <pic:cNvPicPr/>
                  </pic:nvPicPr>
                  <pic:blipFill>
                    <a:blip r:embed="rId14">
                      <a:extLst>
                        <a:ext uri="{28A0092B-C50C-407E-A947-70E740481C1C}">
                          <a14:useLocalDpi xmlns:a14="http://schemas.microsoft.com/office/drawing/2010/main" val="0"/>
                        </a:ext>
                      </a:extLst>
                    </a:blip>
                    <a:stretch>
                      <a:fillRect/>
                    </a:stretch>
                  </pic:blipFill>
                  <pic:spPr>
                    <a:xfrm>
                      <a:off x="0" y="0"/>
                      <a:ext cx="6367896" cy="2901175"/>
                    </a:xfrm>
                    <a:prstGeom prst="rect">
                      <a:avLst/>
                    </a:prstGeom>
                  </pic:spPr>
                </pic:pic>
              </a:graphicData>
            </a:graphic>
          </wp:inline>
        </w:drawing>
      </w:r>
    </w:p>
    <w:p w:rsidRPr="008E62CB" w:rsidR="00B31A72" w:rsidP="2D72CBB2" w:rsidRDefault="42F1A758" w14:paraId="291E234B" w14:textId="269626FF">
      <w:pPr>
        <w:tabs>
          <w:tab w:val="left" w:pos="478"/>
        </w:tabs>
        <w:rPr>
          <w:rFonts w:eastAsiaTheme="minorEastAsia"/>
          <w:b/>
          <w:sz w:val="24"/>
          <w:szCs w:val="24"/>
        </w:rPr>
      </w:pPr>
      <w:r w:rsidRPr="008E62CB">
        <w:rPr>
          <w:rFonts w:eastAsiaTheme="minorEastAsia"/>
          <w:b/>
          <w:sz w:val="24"/>
          <w:szCs w:val="24"/>
        </w:rPr>
        <w:t>Class diagram for iEarn projec</w:t>
      </w:r>
      <w:r w:rsidRPr="008E62CB" w:rsidR="1AEFDC5F">
        <w:rPr>
          <w:rFonts w:eastAsiaTheme="minorEastAsia"/>
          <w:b/>
          <w:sz w:val="24"/>
          <w:szCs w:val="24"/>
        </w:rPr>
        <w:t>t</w:t>
      </w:r>
    </w:p>
    <w:tbl>
      <w:tblPr>
        <w:tblStyle w:val="TableGrid"/>
        <w:tblW w:w="0" w:type="auto"/>
        <w:tblLayout w:type="fixed"/>
        <w:tblLook w:val="06A0" w:firstRow="1" w:lastRow="0" w:firstColumn="1" w:lastColumn="0" w:noHBand="1" w:noVBand="1"/>
      </w:tblPr>
      <w:tblGrid>
        <w:gridCol w:w="1875"/>
        <w:gridCol w:w="7140"/>
      </w:tblGrid>
      <w:tr w:rsidR="3AE828D8" w:rsidTr="339E958B" w14:paraId="5E6907D7" w14:textId="77777777">
        <w:trPr>
          <w:trHeight w:val="300"/>
        </w:trPr>
        <w:tc>
          <w:tcPr>
            <w:tcW w:w="1875" w:type="dxa"/>
          </w:tcPr>
          <w:p w:rsidR="26D042AF" w:rsidP="2D72CBB2" w:rsidRDefault="7933AF89" w14:paraId="5387C66A" w14:textId="69847C54">
            <w:pPr>
              <w:rPr>
                <w:rFonts w:eastAsiaTheme="minorEastAsia"/>
                <w:sz w:val="24"/>
                <w:szCs w:val="24"/>
                <w:lang w:eastAsia="en-IN"/>
              </w:rPr>
            </w:pPr>
            <w:r w:rsidRPr="2D72CBB2">
              <w:rPr>
                <w:rFonts w:eastAsiaTheme="minorEastAsia"/>
                <w:sz w:val="24"/>
                <w:szCs w:val="24"/>
              </w:rPr>
              <w:t>TaskAndTriggerModule</w:t>
            </w:r>
          </w:p>
        </w:tc>
        <w:tc>
          <w:tcPr>
            <w:tcW w:w="7140" w:type="dxa"/>
          </w:tcPr>
          <w:p w:rsidR="26D042AF" w:rsidP="2D72CBB2" w:rsidRDefault="7933AF89" w14:paraId="078178AB" w14:textId="77777777">
            <w:pPr>
              <w:rPr>
                <w:rFonts w:eastAsiaTheme="minorEastAsia"/>
                <w:sz w:val="24"/>
                <w:szCs w:val="24"/>
                <w:lang w:eastAsia="en-IN"/>
              </w:rPr>
            </w:pPr>
            <w:r w:rsidRPr="2D72CBB2">
              <w:rPr>
                <w:rFonts w:eastAsiaTheme="minorEastAsia"/>
                <w:sz w:val="24"/>
                <w:szCs w:val="24"/>
              </w:rPr>
              <w:t>tasks: A list that contains instances of tasks to be managed. </w:t>
            </w:r>
          </w:p>
          <w:p w:rsidR="26D042AF" w:rsidP="2D72CBB2" w:rsidRDefault="7933AF89" w14:paraId="2C5A2E6C" w14:textId="77777777">
            <w:pPr>
              <w:rPr>
                <w:rFonts w:eastAsiaTheme="minorEastAsia"/>
                <w:sz w:val="24"/>
                <w:szCs w:val="24"/>
                <w:lang w:eastAsia="en-IN"/>
              </w:rPr>
            </w:pPr>
            <w:r w:rsidRPr="2D72CBB2">
              <w:rPr>
                <w:rFonts w:eastAsiaTheme="minorEastAsia"/>
                <w:sz w:val="24"/>
                <w:szCs w:val="24"/>
              </w:rPr>
              <w:t>triggers: A list that contains instances of triggers associated with tasks. </w:t>
            </w:r>
          </w:p>
          <w:p w:rsidR="26D042AF" w:rsidP="2D72CBB2" w:rsidRDefault="7933AF89" w14:paraId="56479C04" w14:textId="77777777">
            <w:pPr>
              <w:rPr>
                <w:rFonts w:eastAsiaTheme="minorEastAsia"/>
                <w:sz w:val="24"/>
                <w:szCs w:val="24"/>
                <w:lang w:eastAsia="en-IN"/>
              </w:rPr>
            </w:pPr>
            <w:proofErr w:type="gramStart"/>
            <w:r w:rsidRPr="2D72CBB2">
              <w:rPr>
                <w:rFonts w:eastAsiaTheme="minorEastAsia"/>
                <w:sz w:val="24"/>
                <w:szCs w:val="24"/>
              </w:rPr>
              <w:t>eligibilityChecker(</w:t>
            </w:r>
            <w:proofErr w:type="gramEnd"/>
            <w:r w:rsidRPr="2D72CBB2">
              <w:rPr>
                <w:rFonts w:eastAsiaTheme="minorEastAsia"/>
                <w:sz w:val="24"/>
                <w:szCs w:val="24"/>
              </w:rPr>
              <w:t>): A method that checks the eligibility of tasks for assignment. </w:t>
            </w:r>
          </w:p>
          <w:p w:rsidR="26D042AF" w:rsidP="2D72CBB2" w:rsidRDefault="7933AF89" w14:paraId="3AFFBD1B" w14:textId="77777777">
            <w:pPr>
              <w:rPr>
                <w:rFonts w:eastAsiaTheme="minorEastAsia"/>
                <w:sz w:val="24"/>
                <w:szCs w:val="24"/>
                <w:lang w:eastAsia="en-IN"/>
              </w:rPr>
            </w:pPr>
            <w:proofErr w:type="gramStart"/>
            <w:r w:rsidRPr="2D72CBB2">
              <w:rPr>
                <w:rFonts w:eastAsiaTheme="minorEastAsia"/>
                <w:sz w:val="24"/>
                <w:szCs w:val="24"/>
              </w:rPr>
              <w:t>flsEligibilityChecker(</w:t>
            </w:r>
            <w:proofErr w:type="gramEnd"/>
            <w:r w:rsidRPr="2D72CBB2">
              <w:rPr>
                <w:rFonts w:eastAsiaTheme="minorEastAsia"/>
                <w:sz w:val="24"/>
                <w:szCs w:val="24"/>
              </w:rPr>
              <w:t>): A method that checks the eligibility of Field Sales Agents (FLS) for tasks. </w:t>
            </w:r>
          </w:p>
          <w:p w:rsidR="3AE828D8" w:rsidP="2D72CBB2" w:rsidRDefault="3AE828D8" w14:paraId="17D676FB" w14:textId="39815654">
            <w:pPr>
              <w:rPr>
                <w:rFonts w:eastAsiaTheme="minorEastAsia"/>
                <w:sz w:val="24"/>
                <w:szCs w:val="24"/>
              </w:rPr>
            </w:pPr>
          </w:p>
        </w:tc>
      </w:tr>
      <w:tr w:rsidR="3AE828D8" w:rsidTr="339E958B" w14:paraId="07F1FD91" w14:textId="77777777">
        <w:trPr>
          <w:trHeight w:val="300"/>
        </w:trPr>
        <w:tc>
          <w:tcPr>
            <w:tcW w:w="1875" w:type="dxa"/>
          </w:tcPr>
          <w:p w:rsidR="26D042AF" w:rsidP="2D72CBB2" w:rsidRDefault="7933AF89" w14:paraId="150C239B" w14:textId="275C4A99">
            <w:pPr>
              <w:rPr>
                <w:rFonts w:eastAsiaTheme="minorEastAsia"/>
                <w:sz w:val="24"/>
                <w:szCs w:val="24"/>
                <w:lang w:eastAsia="en-IN"/>
              </w:rPr>
            </w:pPr>
            <w:r w:rsidRPr="2D72CBB2">
              <w:rPr>
                <w:rFonts w:eastAsiaTheme="minorEastAsia"/>
                <w:sz w:val="24"/>
                <w:szCs w:val="24"/>
              </w:rPr>
              <w:t>Main</w:t>
            </w:r>
          </w:p>
        </w:tc>
        <w:tc>
          <w:tcPr>
            <w:tcW w:w="7140" w:type="dxa"/>
          </w:tcPr>
          <w:p w:rsidR="26D042AF" w:rsidP="2D72CBB2" w:rsidRDefault="7933AF89" w14:paraId="03599549" w14:textId="77777777">
            <w:pPr>
              <w:rPr>
                <w:rFonts w:eastAsiaTheme="minorEastAsia"/>
                <w:sz w:val="24"/>
                <w:szCs w:val="24"/>
                <w:lang w:eastAsia="en-IN"/>
              </w:rPr>
            </w:pPr>
            <w:r w:rsidRPr="2D72CBB2">
              <w:rPr>
                <w:rFonts w:eastAsiaTheme="minorEastAsia"/>
                <w:sz w:val="24"/>
                <w:szCs w:val="24"/>
              </w:rPr>
              <w:t>taskAndTriggerModule: An instance of TaskAndTriggerModule responsible for managing tasks and triggers. </w:t>
            </w:r>
          </w:p>
          <w:p w:rsidR="26D042AF" w:rsidP="2D72CBB2" w:rsidRDefault="7933AF89" w14:paraId="5DC66463" w14:textId="77777777">
            <w:pPr>
              <w:rPr>
                <w:rFonts w:eastAsiaTheme="minorEastAsia"/>
                <w:sz w:val="24"/>
                <w:szCs w:val="24"/>
                <w:lang w:eastAsia="en-IN"/>
              </w:rPr>
            </w:pPr>
            <w:r w:rsidRPr="2D72CBB2">
              <w:rPr>
                <w:rFonts w:eastAsiaTheme="minorEastAsia"/>
                <w:sz w:val="24"/>
                <w:szCs w:val="24"/>
              </w:rPr>
              <w:t>closureModule: An instance of ClosureModule responsible for managing task closures. </w:t>
            </w:r>
          </w:p>
          <w:p w:rsidR="26D042AF" w:rsidP="2D72CBB2" w:rsidRDefault="7933AF89" w14:paraId="49A9610C" w14:textId="77777777">
            <w:pPr>
              <w:rPr>
                <w:rFonts w:eastAsiaTheme="minorEastAsia"/>
                <w:sz w:val="24"/>
                <w:szCs w:val="24"/>
                <w:lang w:eastAsia="en-IN"/>
              </w:rPr>
            </w:pPr>
            <w:proofErr w:type="gramStart"/>
            <w:r w:rsidRPr="2D72CBB2">
              <w:rPr>
                <w:rFonts w:eastAsiaTheme="minorEastAsia"/>
                <w:sz w:val="24"/>
                <w:szCs w:val="24"/>
              </w:rPr>
              <w:t>calculateThreshold(</w:t>
            </w:r>
            <w:proofErr w:type="gramEnd"/>
            <w:r w:rsidRPr="2D72CBB2">
              <w:rPr>
                <w:rFonts w:eastAsiaTheme="minorEastAsia"/>
                <w:sz w:val="24"/>
                <w:szCs w:val="24"/>
              </w:rPr>
              <w:t>): A method that runs when thresholds need to be updated. </w:t>
            </w:r>
          </w:p>
          <w:p w:rsidR="26D042AF" w:rsidP="2D72CBB2" w:rsidRDefault="7933AF89" w14:paraId="563CC509" w14:textId="77777777">
            <w:pPr>
              <w:rPr>
                <w:rFonts w:eastAsiaTheme="minorEastAsia"/>
                <w:sz w:val="24"/>
                <w:szCs w:val="24"/>
                <w:lang w:eastAsia="en-IN"/>
              </w:rPr>
            </w:pPr>
            <w:r w:rsidRPr="2D72CBB2">
              <w:rPr>
                <w:rFonts w:eastAsiaTheme="minorEastAsia"/>
                <w:sz w:val="24"/>
                <w:szCs w:val="24"/>
              </w:rPr>
              <w:t>Run when threshold needs to be updated: A comment indicating the trigger condition for threshold calculation. </w:t>
            </w:r>
          </w:p>
          <w:p w:rsidR="26D042AF" w:rsidP="2D72CBB2" w:rsidRDefault="7933AF89" w14:paraId="27264A96" w14:textId="77777777">
            <w:pPr>
              <w:rPr>
                <w:rFonts w:eastAsiaTheme="minorEastAsia"/>
                <w:sz w:val="24"/>
                <w:szCs w:val="24"/>
                <w:lang w:eastAsia="en-IN"/>
              </w:rPr>
            </w:pPr>
            <w:proofErr w:type="gramStart"/>
            <w:r w:rsidRPr="2D72CBB2">
              <w:rPr>
                <w:rFonts w:eastAsiaTheme="minorEastAsia"/>
                <w:sz w:val="24"/>
                <w:szCs w:val="24"/>
              </w:rPr>
              <w:t>getExistingTrigger(</w:t>
            </w:r>
            <w:proofErr w:type="gramEnd"/>
            <w:r w:rsidRPr="2D72CBB2">
              <w:rPr>
                <w:rFonts w:eastAsiaTheme="minorEastAsia"/>
                <w:sz w:val="24"/>
                <w:szCs w:val="24"/>
              </w:rPr>
              <w:t>): A method to retrieve an existing trigger. </w:t>
            </w:r>
          </w:p>
          <w:p w:rsidR="3AE828D8" w:rsidP="2D72CBB2" w:rsidRDefault="3AE828D8" w14:paraId="2522EA18" w14:textId="42CC25EF">
            <w:pPr>
              <w:rPr>
                <w:rFonts w:eastAsiaTheme="minorEastAsia"/>
                <w:sz w:val="24"/>
                <w:szCs w:val="24"/>
              </w:rPr>
            </w:pPr>
          </w:p>
        </w:tc>
      </w:tr>
      <w:tr w:rsidR="3AE828D8" w:rsidTr="339E958B" w14:paraId="4703C53D" w14:textId="77777777">
        <w:trPr>
          <w:trHeight w:val="300"/>
        </w:trPr>
        <w:tc>
          <w:tcPr>
            <w:tcW w:w="1875" w:type="dxa"/>
          </w:tcPr>
          <w:p w:rsidR="26D042AF" w:rsidP="2D72CBB2" w:rsidRDefault="7933AF89" w14:paraId="6D7668BA" w14:textId="29B10D6D">
            <w:pPr>
              <w:rPr>
                <w:rFonts w:eastAsiaTheme="minorEastAsia"/>
                <w:sz w:val="24"/>
                <w:szCs w:val="24"/>
                <w:lang w:eastAsia="en-IN"/>
              </w:rPr>
            </w:pPr>
            <w:r w:rsidRPr="2D72CBB2">
              <w:rPr>
                <w:rFonts w:eastAsiaTheme="minorEastAsia"/>
                <w:sz w:val="24"/>
                <w:szCs w:val="24"/>
              </w:rPr>
              <w:t>CalculateThreshold</w:t>
            </w:r>
          </w:p>
        </w:tc>
        <w:tc>
          <w:tcPr>
            <w:tcW w:w="7140" w:type="dxa"/>
          </w:tcPr>
          <w:p w:rsidR="26D042AF" w:rsidP="2D72CBB2" w:rsidRDefault="7933AF89" w14:paraId="756132E0" w14:textId="77777777">
            <w:pPr>
              <w:rPr>
                <w:rFonts w:eastAsiaTheme="minorEastAsia"/>
                <w:sz w:val="24"/>
                <w:szCs w:val="24"/>
                <w:lang w:eastAsia="en-IN"/>
              </w:rPr>
            </w:pPr>
            <w:r w:rsidRPr="2D72CBB2">
              <w:rPr>
                <w:rFonts w:eastAsiaTheme="minorEastAsia"/>
                <w:sz w:val="24"/>
                <w:szCs w:val="24"/>
              </w:rPr>
              <w:t>thresholdId: An integer representing the unique identifier for the threshold. </w:t>
            </w:r>
          </w:p>
          <w:p w:rsidR="26D042AF" w:rsidP="2D72CBB2" w:rsidRDefault="7933AF89" w14:paraId="4A09FE85" w14:textId="77777777">
            <w:pPr>
              <w:rPr>
                <w:rFonts w:eastAsiaTheme="minorEastAsia"/>
                <w:sz w:val="24"/>
                <w:szCs w:val="24"/>
                <w:lang w:eastAsia="en-IN"/>
              </w:rPr>
            </w:pPr>
            <w:r w:rsidRPr="2D72CBB2">
              <w:rPr>
                <w:rFonts w:eastAsiaTheme="minorEastAsia"/>
                <w:sz w:val="24"/>
                <w:szCs w:val="24"/>
              </w:rPr>
              <w:t>name: A string describing the threshold. </w:t>
            </w:r>
          </w:p>
          <w:p w:rsidR="26D042AF" w:rsidP="2D72CBB2" w:rsidRDefault="7933AF89" w14:paraId="258CA3FA" w14:textId="77777777">
            <w:pPr>
              <w:rPr>
                <w:rFonts w:eastAsiaTheme="minorEastAsia"/>
                <w:sz w:val="24"/>
                <w:szCs w:val="24"/>
                <w:lang w:eastAsia="en-IN"/>
              </w:rPr>
            </w:pPr>
            <w:r w:rsidRPr="2D72CBB2">
              <w:rPr>
                <w:rFonts w:eastAsiaTheme="minorEastAsia"/>
                <w:sz w:val="24"/>
                <w:szCs w:val="24"/>
              </w:rPr>
              <w:t>value: A floating-point value indicating the threshold value. </w:t>
            </w:r>
          </w:p>
          <w:p w:rsidR="26D042AF" w:rsidP="2D72CBB2" w:rsidRDefault="7933AF89" w14:paraId="2A199C7E" w14:textId="77777777">
            <w:pPr>
              <w:rPr>
                <w:rFonts w:eastAsiaTheme="minorEastAsia"/>
                <w:sz w:val="24"/>
                <w:szCs w:val="24"/>
                <w:lang w:eastAsia="en-IN"/>
              </w:rPr>
            </w:pPr>
            <w:proofErr w:type="gramStart"/>
            <w:r w:rsidRPr="2D72CBB2">
              <w:rPr>
                <w:rFonts w:eastAsiaTheme="minorEastAsia"/>
                <w:sz w:val="24"/>
                <w:szCs w:val="24"/>
              </w:rPr>
              <w:t>getExistingTrigger(</w:t>
            </w:r>
            <w:proofErr w:type="gramEnd"/>
            <w:r w:rsidRPr="2D72CBB2">
              <w:rPr>
                <w:rFonts w:eastAsiaTheme="minorEastAsia"/>
                <w:sz w:val="24"/>
                <w:szCs w:val="24"/>
              </w:rPr>
              <w:t>): A method to retrieve an existing trigger. </w:t>
            </w:r>
          </w:p>
          <w:p w:rsidR="3AE828D8" w:rsidP="2D72CBB2" w:rsidRDefault="3AE828D8" w14:paraId="2A3632C5" w14:textId="6D39B296">
            <w:pPr>
              <w:rPr>
                <w:rFonts w:eastAsiaTheme="minorEastAsia"/>
                <w:sz w:val="24"/>
                <w:szCs w:val="24"/>
              </w:rPr>
            </w:pPr>
          </w:p>
        </w:tc>
      </w:tr>
      <w:tr w:rsidR="3AE828D8" w:rsidTr="339E958B" w14:paraId="4FA0791F" w14:textId="77777777">
        <w:trPr>
          <w:trHeight w:val="300"/>
        </w:trPr>
        <w:tc>
          <w:tcPr>
            <w:tcW w:w="1875" w:type="dxa"/>
          </w:tcPr>
          <w:p w:rsidR="26D042AF" w:rsidP="2D72CBB2" w:rsidRDefault="7933AF89" w14:paraId="2177C7CD" w14:textId="6EE4AE17">
            <w:pPr>
              <w:rPr>
                <w:rFonts w:eastAsiaTheme="minorEastAsia"/>
                <w:sz w:val="24"/>
                <w:szCs w:val="24"/>
                <w:lang w:eastAsia="en-IN"/>
              </w:rPr>
            </w:pPr>
            <w:r w:rsidRPr="2D72CBB2">
              <w:rPr>
                <w:rFonts w:eastAsiaTheme="minorEastAsia"/>
                <w:sz w:val="24"/>
                <w:szCs w:val="24"/>
              </w:rPr>
              <w:t>Task</w:t>
            </w:r>
          </w:p>
        </w:tc>
        <w:tc>
          <w:tcPr>
            <w:tcW w:w="7140" w:type="dxa"/>
          </w:tcPr>
          <w:p w:rsidR="26D042AF" w:rsidP="2D72CBB2" w:rsidRDefault="7933AF89" w14:paraId="37CA1B02" w14:textId="77777777">
            <w:pPr>
              <w:rPr>
                <w:rFonts w:eastAsiaTheme="minorEastAsia"/>
                <w:sz w:val="24"/>
                <w:szCs w:val="24"/>
                <w:lang w:eastAsia="en-IN"/>
              </w:rPr>
            </w:pPr>
            <w:r w:rsidRPr="2D72CBB2">
              <w:rPr>
                <w:rFonts w:eastAsiaTheme="minorEastAsia"/>
                <w:sz w:val="24"/>
                <w:szCs w:val="24"/>
              </w:rPr>
              <w:t>taskId: An integer representing the unique identifier for the task. </w:t>
            </w:r>
          </w:p>
          <w:p w:rsidR="26D042AF" w:rsidP="2D72CBB2" w:rsidRDefault="7933AF89" w14:paraId="648CB395" w14:textId="77777777">
            <w:pPr>
              <w:rPr>
                <w:rFonts w:eastAsiaTheme="minorEastAsia"/>
                <w:sz w:val="24"/>
                <w:szCs w:val="24"/>
                <w:lang w:eastAsia="en-IN"/>
              </w:rPr>
            </w:pPr>
            <w:r w:rsidRPr="2D72CBB2">
              <w:rPr>
                <w:rFonts w:eastAsiaTheme="minorEastAsia"/>
                <w:sz w:val="24"/>
                <w:szCs w:val="24"/>
              </w:rPr>
              <w:t>description: A string describing the task. </w:t>
            </w:r>
          </w:p>
          <w:p w:rsidR="26D042AF" w:rsidP="2D72CBB2" w:rsidRDefault="7933AF89" w14:paraId="5E9670E8" w14:textId="77777777">
            <w:pPr>
              <w:rPr>
                <w:rFonts w:eastAsiaTheme="minorEastAsia"/>
                <w:sz w:val="24"/>
                <w:szCs w:val="24"/>
                <w:lang w:eastAsia="en-IN"/>
              </w:rPr>
            </w:pPr>
            <w:r w:rsidRPr="2D72CBB2">
              <w:rPr>
                <w:rFonts w:eastAsiaTheme="minorEastAsia"/>
                <w:sz w:val="24"/>
                <w:szCs w:val="24"/>
              </w:rPr>
              <w:t>priority: An integer indicating the task's priority. </w:t>
            </w:r>
          </w:p>
          <w:p w:rsidR="26D042AF" w:rsidP="2D72CBB2" w:rsidRDefault="7933AF89" w14:paraId="5288F29B" w14:textId="77777777">
            <w:pPr>
              <w:rPr>
                <w:rFonts w:eastAsiaTheme="minorEastAsia"/>
                <w:sz w:val="24"/>
                <w:szCs w:val="24"/>
                <w:lang w:eastAsia="en-IN"/>
              </w:rPr>
            </w:pPr>
            <w:r w:rsidRPr="2D72CBB2">
              <w:rPr>
                <w:rFonts w:eastAsiaTheme="minorEastAsia"/>
                <w:sz w:val="24"/>
                <w:szCs w:val="24"/>
              </w:rPr>
              <w:t>dueDate: A Date object representing the deadline for the task. </w:t>
            </w:r>
          </w:p>
          <w:p w:rsidR="26D042AF" w:rsidP="2D72CBB2" w:rsidRDefault="7933AF89" w14:paraId="70119F66" w14:textId="77777777">
            <w:pPr>
              <w:rPr>
                <w:rFonts w:eastAsiaTheme="minorEastAsia"/>
                <w:sz w:val="24"/>
                <w:szCs w:val="24"/>
                <w:lang w:eastAsia="en-IN"/>
              </w:rPr>
            </w:pPr>
            <w:r w:rsidRPr="2D72CBB2">
              <w:rPr>
                <w:rFonts w:eastAsiaTheme="minorEastAsia"/>
                <w:sz w:val="24"/>
                <w:szCs w:val="24"/>
              </w:rPr>
              <w:t>assignedTo: A reference to an FLS object indicating the assignment of the task to an FLS. </w:t>
            </w:r>
          </w:p>
          <w:p w:rsidR="26D042AF" w:rsidP="2D72CBB2" w:rsidRDefault="7933AF89" w14:paraId="04D36C62" w14:textId="77777777">
            <w:pPr>
              <w:rPr>
                <w:rFonts w:eastAsiaTheme="minorEastAsia"/>
                <w:sz w:val="24"/>
                <w:szCs w:val="24"/>
                <w:lang w:eastAsia="en-IN"/>
              </w:rPr>
            </w:pPr>
            <w:proofErr w:type="gramStart"/>
            <w:r w:rsidRPr="2D72CBB2">
              <w:rPr>
                <w:rFonts w:eastAsiaTheme="minorEastAsia"/>
                <w:sz w:val="24"/>
                <w:szCs w:val="24"/>
              </w:rPr>
              <w:t>flsEligibleTask(</w:t>
            </w:r>
            <w:proofErr w:type="gramEnd"/>
            <w:r w:rsidRPr="2D72CBB2">
              <w:rPr>
                <w:rFonts w:eastAsiaTheme="minorEastAsia"/>
                <w:sz w:val="24"/>
                <w:szCs w:val="24"/>
              </w:rPr>
              <w:t>): A method that checks the eligibility of an FLS for the task. </w:t>
            </w:r>
          </w:p>
          <w:p w:rsidR="26D042AF" w:rsidP="2D72CBB2" w:rsidRDefault="7933AF89" w14:paraId="39651F64" w14:textId="77777777">
            <w:pPr>
              <w:rPr>
                <w:rFonts w:eastAsiaTheme="minorEastAsia"/>
                <w:sz w:val="24"/>
                <w:szCs w:val="24"/>
                <w:lang w:eastAsia="en-IN"/>
              </w:rPr>
            </w:pPr>
            <w:r w:rsidRPr="2D72CBB2">
              <w:rPr>
                <w:rFonts w:eastAsiaTheme="minorEastAsia"/>
                <w:sz w:val="24"/>
                <w:szCs w:val="24"/>
              </w:rPr>
              <w:t>threshold1: A threshold value for the task. </w:t>
            </w:r>
          </w:p>
          <w:p w:rsidR="26D042AF" w:rsidP="2D72CBB2" w:rsidRDefault="7933AF89" w14:paraId="01B6AA16" w14:textId="096E6FE8">
            <w:pPr>
              <w:rPr>
                <w:rFonts w:eastAsiaTheme="minorEastAsia"/>
                <w:sz w:val="24"/>
                <w:szCs w:val="24"/>
                <w:lang w:eastAsia="en-IN"/>
              </w:rPr>
            </w:pPr>
            <w:r w:rsidRPr="2D72CBB2">
              <w:rPr>
                <w:rFonts w:eastAsiaTheme="minorEastAsia"/>
                <w:sz w:val="24"/>
                <w:szCs w:val="24"/>
              </w:rPr>
              <w:t>threshold2: Another threshold value for the task. </w:t>
            </w:r>
          </w:p>
        </w:tc>
      </w:tr>
      <w:tr w:rsidR="3AE828D8" w:rsidTr="339E958B" w14:paraId="2B661D48" w14:textId="77777777">
        <w:trPr>
          <w:trHeight w:val="300"/>
        </w:trPr>
        <w:tc>
          <w:tcPr>
            <w:tcW w:w="1875" w:type="dxa"/>
          </w:tcPr>
          <w:p w:rsidR="26D042AF" w:rsidP="2D72CBB2" w:rsidRDefault="7933AF89" w14:paraId="21C4A202" w14:textId="75F53E83">
            <w:pPr>
              <w:rPr>
                <w:rFonts w:eastAsiaTheme="minorEastAsia"/>
                <w:sz w:val="24"/>
                <w:szCs w:val="24"/>
                <w:lang w:eastAsia="en-IN"/>
              </w:rPr>
            </w:pPr>
            <w:r w:rsidRPr="2D72CBB2">
              <w:rPr>
                <w:rFonts w:eastAsiaTheme="minorEastAsia"/>
                <w:sz w:val="24"/>
                <w:szCs w:val="24"/>
              </w:rPr>
              <w:t>Trigger</w:t>
            </w:r>
          </w:p>
        </w:tc>
        <w:tc>
          <w:tcPr>
            <w:tcW w:w="7140" w:type="dxa"/>
          </w:tcPr>
          <w:p w:rsidR="26D042AF" w:rsidP="2D72CBB2" w:rsidRDefault="7933AF89" w14:paraId="6A47C5A1" w14:textId="77777777">
            <w:pPr>
              <w:rPr>
                <w:rFonts w:eastAsiaTheme="minorEastAsia"/>
                <w:sz w:val="24"/>
                <w:szCs w:val="24"/>
                <w:lang w:eastAsia="en-IN"/>
              </w:rPr>
            </w:pPr>
            <w:r w:rsidRPr="2D72CBB2">
              <w:rPr>
                <w:rFonts w:eastAsiaTheme="minorEastAsia"/>
                <w:sz w:val="24"/>
                <w:szCs w:val="24"/>
              </w:rPr>
              <w:t>calculateThreshold1(): A method that calculates the first threshold value. </w:t>
            </w:r>
          </w:p>
          <w:p w:rsidR="26D042AF" w:rsidP="2D72CBB2" w:rsidRDefault="7933AF89" w14:paraId="330536BB" w14:textId="77777777">
            <w:pPr>
              <w:rPr>
                <w:rFonts w:eastAsiaTheme="minorEastAsia"/>
                <w:sz w:val="24"/>
                <w:szCs w:val="24"/>
                <w:lang w:eastAsia="en-IN"/>
              </w:rPr>
            </w:pPr>
            <w:r w:rsidRPr="2D72CBB2">
              <w:rPr>
                <w:rFonts w:eastAsiaTheme="minorEastAsia"/>
                <w:sz w:val="24"/>
                <w:szCs w:val="24"/>
              </w:rPr>
              <w:t>calculateThreshold2(): A method that calculates the second threshold value. </w:t>
            </w:r>
          </w:p>
          <w:p w:rsidR="26D042AF" w:rsidP="2D72CBB2" w:rsidRDefault="7933AF89" w14:paraId="4744A0CE" w14:textId="595C1FFA">
            <w:pPr>
              <w:rPr>
                <w:rFonts w:eastAsiaTheme="minorEastAsia"/>
                <w:sz w:val="24"/>
                <w:szCs w:val="24"/>
                <w:lang w:eastAsia="en-IN"/>
              </w:rPr>
            </w:pPr>
            <w:proofErr w:type="gramStart"/>
            <w:r w:rsidRPr="2D72CBB2">
              <w:rPr>
                <w:rFonts w:eastAsiaTheme="minorEastAsia"/>
                <w:sz w:val="24"/>
                <w:szCs w:val="24"/>
              </w:rPr>
              <w:t>checkThresholds(</w:t>
            </w:r>
            <w:proofErr w:type="gramEnd"/>
            <w:r w:rsidRPr="2D72CBB2">
              <w:rPr>
                <w:rFonts w:eastAsiaTheme="minorEastAsia"/>
                <w:sz w:val="24"/>
                <w:szCs w:val="24"/>
              </w:rPr>
              <w:t>): A method that checks if triggers meet specified thresholds. </w:t>
            </w:r>
          </w:p>
        </w:tc>
      </w:tr>
      <w:tr w:rsidR="3AE828D8" w:rsidTr="339E958B" w14:paraId="025A1B74" w14:textId="77777777">
        <w:trPr>
          <w:trHeight w:val="300"/>
        </w:trPr>
        <w:tc>
          <w:tcPr>
            <w:tcW w:w="1875" w:type="dxa"/>
          </w:tcPr>
          <w:p w:rsidR="47479BE9" w:rsidP="2D72CBB2" w:rsidRDefault="77924435" w14:paraId="61F40C67" w14:textId="56C49BD8">
            <w:pPr>
              <w:rPr>
                <w:rFonts w:eastAsiaTheme="minorEastAsia"/>
                <w:sz w:val="24"/>
                <w:szCs w:val="24"/>
                <w:lang w:eastAsia="en-IN"/>
              </w:rPr>
            </w:pPr>
            <w:r w:rsidRPr="2D72CBB2">
              <w:rPr>
                <w:rFonts w:eastAsiaTheme="minorEastAsia"/>
                <w:sz w:val="24"/>
                <w:szCs w:val="24"/>
              </w:rPr>
              <w:t>ClosureModule</w:t>
            </w:r>
          </w:p>
        </w:tc>
        <w:tc>
          <w:tcPr>
            <w:tcW w:w="7140" w:type="dxa"/>
          </w:tcPr>
          <w:p w:rsidR="47479BE9" w:rsidP="2D72CBB2" w:rsidRDefault="77924435" w14:paraId="7829793A" w14:textId="6677AF18">
            <w:pPr>
              <w:rPr>
                <w:rFonts w:eastAsiaTheme="minorEastAsia"/>
                <w:sz w:val="24"/>
                <w:szCs w:val="24"/>
                <w:lang w:eastAsia="en-IN"/>
              </w:rPr>
            </w:pPr>
            <w:r w:rsidRPr="2D72CBB2">
              <w:rPr>
                <w:rFonts w:eastAsiaTheme="minorEastAsia"/>
                <w:sz w:val="24"/>
                <w:szCs w:val="24"/>
              </w:rPr>
              <w:t>taskld: An integer representing the unique identifier for the task. </w:t>
            </w:r>
          </w:p>
          <w:p w:rsidR="47479BE9" w:rsidP="2D72CBB2" w:rsidRDefault="77924435" w14:paraId="71F577F2" w14:textId="77777777">
            <w:pPr>
              <w:rPr>
                <w:rFonts w:eastAsiaTheme="minorEastAsia"/>
                <w:sz w:val="24"/>
                <w:szCs w:val="24"/>
                <w:lang w:eastAsia="en-IN"/>
              </w:rPr>
            </w:pPr>
            <w:proofErr w:type="gramStart"/>
            <w:r w:rsidRPr="2D72CBB2">
              <w:rPr>
                <w:rFonts w:eastAsiaTheme="minorEastAsia"/>
                <w:sz w:val="24"/>
                <w:szCs w:val="24"/>
              </w:rPr>
              <w:t>activeTask(</w:t>
            </w:r>
            <w:proofErr w:type="gramEnd"/>
            <w:r w:rsidRPr="2D72CBB2">
              <w:rPr>
                <w:rFonts w:eastAsiaTheme="minorEastAsia"/>
                <w:sz w:val="24"/>
                <w:szCs w:val="24"/>
              </w:rPr>
              <w:t>): A method that checks the status of tasks. </w:t>
            </w:r>
          </w:p>
          <w:p w:rsidR="47479BE9" w:rsidP="2D72CBB2" w:rsidRDefault="77924435" w14:paraId="50C8BE0F" w14:textId="77777777">
            <w:pPr>
              <w:rPr>
                <w:rFonts w:eastAsiaTheme="minorEastAsia"/>
                <w:sz w:val="24"/>
                <w:szCs w:val="24"/>
                <w:lang w:eastAsia="en-IN"/>
              </w:rPr>
            </w:pPr>
            <w:proofErr w:type="gramStart"/>
            <w:r w:rsidRPr="2D72CBB2">
              <w:rPr>
                <w:rFonts w:eastAsiaTheme="minorEastAsia"/>
                <w:sz w:val="24"/>
                <w:szCs w:val="24"/>
              </w:rPr>
              <w:t>checkCondition(</w:t>
            </w:r>
            <w:proofErr w:type="gramEnd"/>
            <w:r w:rsidRPr="2D72CBB2">
              <w:rPr>
                <w:rFonts w:eastAsiaTheme="minorEastAsia"/>
                <w:sz w:val="24"/>
                <w:szCs w:val="24"/>
              </w:rPr>
              <w:t>): A method that checks a condition. </w:t>
            </w:r>
          </w:p>
          <w:p w:rsidR="47479BE9" w:rsidP="2D72CBB2" w:rsidRDefault="77924435" w14:paraId="0175D756" w14:textId="4BFA36EF">
            <w:pPr>
              <w:rPr>
                <w:rFonts w:eastAsiaTheme="minorEastAsia"/>
                <w:sz w:val="24"/>
                <w:szCs w:val="24"/>
                <w:lang w:eastAsia="en-IN"/>
              </w:rPr>
            </w:pPr>
            <w:proofErr w:type="gramStart"/>
            <w:r w:rsidRPr="2D72CBB2">
              <w:rPr>
                <w:rFonts w:eastAsiaTheme="minorEastAsia"/>
                <w:sz w:val="24"/>
                <w:szCs w:val="24"/>
              </w:rPr>
              <w:t>updateClosureTask(</w:t>
            </w:r>
            <w:proofErr w:type="gramEnd"/>
            <w:r w:rsidRPr="2D72CBB2">
              <w:rPr>
                <w:rFonts w:eastAsiaTheme="minorEastAsia"/>
                <w:sz w:val="24"/>
                <w:szCs w:val="24"/>
              </w:rPr>
              <w:t>): A method that updates task closure information. </w:t>
            </w:r>
          </w:p>
        </w:tc>
      </w:tr>
      <w:tr w:rsidR="3AE828D8" w:rsidTr="339E958B" w14:paraId="4DED5D52" w14:textId="77777777">
        <w:trPr>
          <w:trHeight w:val="300"/>
        </w:trPr>
        <w:tc>
          <w:tcPr>
            <w:tcW w:w="1875" w:type="dxa"/>
          </w:tcPr>
          <w:p w:rsidR="76CCE01E" w:rsidP="2D72CBB2" w:rsidRDefault="42C2EF45" w14:paraId="388245BC" w14:textId="7A8BB221">
            <w:pPr>
              <w:rPr>
                <w:rFonts w:eastAsiaTheme="minorEastAsia"/>
                <w:sz w:val="24"/>
                <w:szCs w:val="24"/>
                <w:lang w:eastAsia="en-IN"/>
              </w:rPr>
            </w:pPr>
            <w:r w:rsidRPr="2D72CBB2">
              <w:rPr>
                <w:rFonts w:eastAsiaTheme="minorEastAsia"/>
                <w:sz w:val="24"/>
                <w:szCs w:val="24"/>
              </w:rPr>
              <w:t>OptimizationModule</w:t>
            </w:r>
          </w:p>
        </w:tc>
        <w:tc>
          <w:tcPr>
            <w:tcW w:w="7140" w:type="dxa"/>
          </w:tcPr>
          <w:p w:rsidR="76CCE01E" w:rsidP="2D72CBB2" w:rsidRDefault="42C2EF45" w14:paraId="685CA4A8" w14:textId="77777777">
            <w:pPr>
              <w:rPr>
                <w:rFonts w:eastAsiaTheme="minorEastAsia"/>
                <w:sz w:val="24"/>
                <w:szCs w:val="24"/>
                <w:lang w:eastAsia="en-IN"/>
              </w:rPr>
            </w:pPr>
            <w:proofErr w:type="gramStart"/>
            <w:r w:rsidRPr="2D72CBB2">
              <w:rPr>
                <w:rFonts w:eastAsiaTheme="minorEastAsia"/>
                <w:sz w:val="24"/>
                <w:szCs w:val="24"/>
              </w:rPr>
              <w:t>assignTasks(</w:t>
            </w:r>
            <w:proofErr w:type="gramEnd"/>
            <w:r w:rsidRPr="2D72CBB2">
              <w:rPr>
                <w:rFonts w:eastAsiaTheme="minorEastAsia"/>
                <w:sz w:val="24"/>
                <w:szCs w:val="24"/>
              </w:rPr>
              <w:t>): A method responsible for assigning tasks. </w:t>
            </w:r>
          </w:p>
          <w:p w:rsidR="76CCE01E" w:rsidP="2D72CBB2" w:rsidRDefault="42C2EF45" w14:paraId="025AFDC9" w14:textId="77777777">
            <w:pPr>
              <w:rPr>
                <w:rFonts w:eastAsiaTheme="minorEastAsia"/>
                <w:sz w:val="24"/>
                <w:szCs w:val="24"/>
                <w:lang w:eastAsia="en-IN"/>
              </w:rPr>
            </w:pPr>
            <w:proofErr w:type="gramStart"/>
            <w:r w:rsidRPr="2D72CBB2">
              <w:rPr>
                <w:rFonts w:eastAsiaTheme="minorEastAsia"/>
                <w:sz w:val="24"/>
                <w:szCs w:val="24"/>
              </w:rPr>
              <w:t>taskAssigner(</w:t>
            </w:r>
            <w:proofErr w:type="gramEnd"/>
            <w:r w:rsidRPr="2D72CBB2">
              <w:rPr>
                <w:rFonts w:eastAsiaTheme="minorEastAsia"/>
                <w:sz w:val="24"/>
                <w:szCs w:val="24"/>
              </w:rPr>
              <w:t>): A method that assigns tasks to eligible FLS. </w:t>
            </w:r>
          </w:p>
          <w:p w:rsidR="76CCE01E" w:rsidP="2D72CBB2" w:rsidRDefault="42C2EF45" w14:paraId="5C92196B" w14:textId="77777777">
            <w:pPr>
              <w:rPr>
                <w:rFonts w:eastAsiaTheme="minorEastAsia"/>
                <w:sz w:val="24"/>
                <w:szCs w:val="24"/>
                <w:lang w:eastAsia="en-IN"/>
              </w:rPr>
            </w:pPr>
            <w:proofErr w:type="gramStart"/>
            <w:r w:rsidRPr="2D72CBB2">
              <w:rPr>
                <w:rFonts w:eastAsiaTheme="minorEastAsia"/>
                <w:sz w:val="24"/>
                <w:szCs w:val="24"/>
              </w:rPr>
              <w:t>prioritizeTasks(</w:t>
            </w:r>
            <w:proofErr w:type="gramEnd"/>
            <w:r w:rsidRPr="2D72CBB2">
              <w:rPr>
                <w:rFonts w:eastAsiaTheme="minorEastAsia"/>
                <w:sz w:val="24"/>
                <w:szCs w:val="24"/>
              </w:rPr>
              <w:t>): A method that prioritizes tasks. </w:t>
            </w:r>
          </w:p>
          <w:p w:rsidR="76CCE01E" w:rsidP="2D72CBB2" w:rsidRDefault="42C2EF45" w14:paraId="6BB31929" w14:textId="466ECEF9">
            <w:pPr>
              <w:rPr>
                <w:rFonts w:eastAsiaTheme="minorEastAsia"/>
                <w:sz w:val="24"/>
                <w:szCs w:val="24"/>
                <w:lang w:eastAsia="en-IN"/>
              </w:rPr>
            </w:pPr>
            <w:r w:rsidRPr="2D72CBB2">
              <w:rPr>
                <w:rFonts w:eastAsiaTheme="minorEastAsia"/>
                <w:sz w:val="24"/>
                <w:szCs w:val="24"/>
              </w:rPr>
              <w:t>assignTask(): A method that assigns tasks.</w:t>
            </w:r>
          </w:p>
        </w:tc>
      </w:tr>
      <w:tr w:rsidR="3AE828D8" w:rsidTr="339E958B" w14:paraId="75538E1B" w14:textId="77777777">
        <w:trPr>
          <w:trHeight w:val="300"/>
        </w:trPr>
        <w:tc>
          <w:tcPr>
            <w:tcW w:w="1875" w:type="dxa"/>
          </w:tcPr>
          <w:p w:rsidR="30482850" w:rsidP="2D72CBB2" w:rsidRDefault="2E1C4D68" w14:paraId="6FC75D51" w14:textId="45D76EE4">
            <w:pPr>
              <w:rPr>
                <w:rFonts w:eastAsiaTheme="minorEastAsia"/>
                <w:sz w:val="24"/>
                <w:szCs w:val="24"/>
                <w:lang w:eastAsia="en-IN"/>
              </w:rPr>
            </w:pPr>
            <w:r w:rsidRPr="2D72CBB2">
              <w:rPr>
                <w:rFonts w:eastAsiaTheme="minorEastAsia"/>
                <w:sz w:val="24"/>
                <w:szCs w:val="24"/>
              </w:rPr>
              <w:t>Threshold</w:t>
            </w:r>
          </w:p>
        </w:tc>
        <w:tc>
          <w:tcPr>
            <w:tcW w:w="7140" w:type="dxa"/>
          </w:tcPr>
          <w:p w:rsidR="30482850" w:rsidP="2D72CBB2" w:rsidRDefault="2E1C4D68" w14:paraId="38491B8F" w14:textId="536AB553">
            <w:pPr>
              <w:rPr>
                <w:rFonts w:eastAsiaTheme="minorEastAsia"/>
                <w:sz w:val="24"/>
                <w:szCs w:val="24"/>
                <w:lang w:eastAsia="en-IN"/>
              </w:rPr>
            </w:pPr>
            <w:r w:rsidRPr="2D72CBB2">
              <w:rPr>
                <w:rFonts w:eastAsiaTheme="minorEastAsia"/>
                <w:sz w:val="24"/>
                <w:szCs w:val="24"/>
              </w:rPr>
              <w:t>thresholdId: An integer representing the unique identifier for the threshold. </w:t>
            </w:r>
          </w:p>
          <w:p w:rsidR="30482850" w:rsidP="2D72CBB2" w:rsidRDefault="2E1C4D68" w14:paraId="17EF8C3D" w14:textId="77777777">
            <w:pPr>
              <w:rPr>
                <w:rFonts w:eastAsiaTheme="minorEastAsia"/>
                <w:sz w:val="24"/>
                <w:szCs w:val="24"/>
                <w:lang w:eastAsia="en-IN"/>
              </w:rPr>
            </w:pPr>
            <w:r w:rsidRPr="2D72CBB2">
              <w:rPr>
                <w:rFonts w:eastAsiaTheme="minorEastAsia"/>
                <w:sz w:val="24"/>
                <w:szCs w:val="24"/>
              </w:rPr>
              <w:t>name: A string describing the threshold. </w:t>
            </w:r>
          </w:p>
          <w:p w:rsidR="30482850" w:rsidP="2D72CBB2" w:rsidRDefault="2E1C4D68" w14:paraId="71C77B72" w14:textId="77777777">
            <w:pPr>
              <w:rPr>
                <w:rFonts w:eastAsiaTheme="minorEastAsia"/>
                <w:sz w:val="24"/>
                <w:szCs w:val="24"/>
                <w:lang w:eastAsia="en-IN"/>
              </w:rPr>
            </w:pPr>
            <w:r w:rsidRPr="2D72CBB2">
              <w:rPr>
                <w:rFonts w:eastAsiaTheme="minorEastAsia"/>
                <w:sz w:val="24"/>
                <w:szCs w:val="24"/>
              </w:rPr>
              <w:t>value: A floating-point value indicating the threshold value. </w:t>
            </w:r>
          </w:p>
          <w:p w:rsidR="30482850" w:rsidP="2D72CBB2" w:rsidRDefault="2E1C4D68" w14:paraId="2B437518" w14:textId="5A180E42">
            <w:pPr>
              <w:rPr>
                <w:rFonts w:eastAsiaTheme="minorEastAsia"/>
                <w:sz w:val="24"/>
                <w:szCs w:val="24"/>
                <w:lang w:eastAsia="en-IN"/>
              </w:rPr>
            </w:pPr>
            <w:r w:rsidRPr="2D72CBB2">
              <w:rPr>
                <w:rFonts w:eastAsiaTheme="minorEastAsia"/>
                <w:sz w:val="24"/>
                <w:szCs w:val="24"/>
              </w:rPr>
              <w:t>getExistingThreshold(): A method to retrieve an existing thresh</w:t>
            </w:r>
          </w:p>
        </w:tc>
      </w:tr>
    </w:tbl>
    <w:p w:rsidR="00A04770" w:rsidP="2D72CBB2" w:rsidRDefault="00A04770" w14:paraId="3CD3719C" w14:textId="16BA330F">
      <w:pPr>
        <w:tabs>
          <w:tab w:val="left" w:pos="478"/>
        </w:tabs>
        <w:rPr>
          <w:rFonts w:eastAsiaTheme="minorEastAsia"/>
          <w:sz w:val="24"/>
          <w:szCs w:val="24"/>
        </w:rPr>
      </w:pPr>
    </w:p>
    <w:p w:rsidR="00A04770" w:rsidP="2D72CBB2" w:rsidRDefault="00A04770" w14:paraId="00458FF5" w14:textId="77777777">
      <w:pPr>
        <w:tabs>
          <w:tab w:val="left" w:pos="478"/>
        </w:tabs>
        <w:rPr>
          <w:rFonts w:eastAsiaTheme="minorEastAsia"/>
          <w:sz w:val="24"/>
          <w:szCs w:val="24"/>
        </w:rPr>
      </w:pPr>
    </w:p>
    <w:p w:rsidR="00645F18" w:rsidP="006C3AD4" w:rsidRDefault="1E170487" w14:paraId="594FEFD3" w14:textId="76A39672">
      <w:pPr>
        <w:pStyle w:val="Heading1"/>
        <w:numPr>
          <w:ilvl w:val="0"/>
          <w:numId w:val="23"/>
        </w:numPr>
        <w:rPr/>
      </w:pPr>
      <w:bookmarkStart w:name="_Toc148349129" w:id="49"/>
      <w:r w:rsidR="0E6D5636">
        <w:rPr/>
        <w:t>Data Ingestion</w:t>
      </w:r>
      <w:bookmarkEnd w:id="49"/>
    </w:p>
    <w:p w:rsidRPr="00E263FB" w:rsidR="00E263FB" w:rsidP="00E263FB" w:rsidRDefault="00E263FB" w14:paraId="7CCF8933" w14:textId="77777777">
      <w:pPr>
        <w:pStyle w:val="NoSpacing"/>
      </w:pPr>
    </w:p>
    <w:p w:rsidRPr="00645F18" w:rsidR="00645F18" w:rsidP="2D72CBB2" w:rsidRDefault="43C5AFCA" w14:paraId="260395EF" w14:textId="77777777">
      <w:pPr>
        <w:tabs>
          <w:tab w:val="left" w:pos="478"/>
        </w:tabs>
        <w:rPr>
          <w:rFonts w:eastAsiaTheme="minorEastAsia"/>
          <w:sz w:val="24"/>
          <w:szCs w:val="24"/>
        </w:rPr>
      </w:pPr>
      <w:bookmarkStart w:name="_Toc1940205785" w:id="50"/>
      <w:r w:rsidRPr="2D72CBB2">
        <w:rPr>
          <w:rFonts w:eastAsiaTheme="minorEastAsia"/>
          <w:sz w:val="24"/>
          <w:szCs w:val="24"/>
        </w:rPr>
        <w:t>Certainly, here's a more detailed explanation of how data from the Enterprise Data Warehouse (EDW) will be organized in folder formats within Amazon S3, and how the ingestion process will be performed using Glue jobs:</w:t>
      </w:r>
      <w:bookmarkEnd w:id="50"/>
    </w:p>
    <w:p w:rsidR="00E263FB" w:rsidP="00552BF6" w:rsidRDefault="00E263FB" w14:paraId="2EB4EDC0" w14:textId="2450D779">
      <w:pPr>
        <w:pStyle w:val="Heading1"/>
        <w:rPr/>
      </w:pPr>
      <w:bookmarkStart w:name="_Toc148349130" w:id="51"/>
      <w:r w:rsidR="4CA5FBE5">
        <w:rPr/>
        <w:t>Data organization in Amazon S3:</w:t>
      </w:r>
      <w:bookmarkEnd w:id="51"/>
    </w:p>
    <w:p w:rsidRPr="00E263FB" w:rsidR="00E263FB" w:rsidP="00E263FB" w:rsidRDefault="00E263FB" w14:paraId="4C671034" w14:textId="77777777">
      <w:pPr>
        <w:pStyle w:val="NoSpacing"/>
      </w:pPr>
    </w:p>
    <w:p w:rsidR="00645F18" w:rsidP="00E263FB" w:rsidRDefault="43C5AFCA" w14:paraId="4DCDD289" w14:textId="72F012A2">
      <w:pPr>
        <w:tabs>
          <w:tab w:val="left" w:pos="478"/>
        </w:tabs>
        <w:ind w:left="360"/>
        <w:rPr>
          <w:rFonts w:eastAsiaTheme="minorEastAsia"/>
          <w:sz w:val="24"/>
          <w:szCs w:val="24"/>
        </w:rPr>
      </w:pPr>
      <w:bookmarkStart w:name="_Toc1134697429" w:id="52"/>
      <w:r w:rsidRPr="2D72CBB2">
        <w:rPr>
          <w:rFonts w:eastAsiaTheme="minorEastAsia"/>
          <w:sz w:val="24"/>
          <w:szCs w:val="24"/>
        </w:rPr>
        <w:t>Within the Amazon S3 storage environment, data from the EDW will be meticulously organized into a structured folder hierarchy. This hierarchy will reflect the logical organization of data, making it easy to locate and manage specific datasets.</w:t>
      </w:r>
      <w:bookmarkEnd w:id="52"/>
    </w:p>
    <w:p w:rsidR="00645F18" w:rsidP="00E263FB" w:rsidRDefault="43C5AFCA" w14:paraId="7E2E1F28" w14:textId="77777777">
      <w:pPr>
        <w:tabs>
          <w:tab w:val="left" w:pos="478"/>
        </w:tabs>
        <w:ind w:left="360"/>
        <w:rPr>
          <w:rFonts w:eastAsiaTheme="minorEastAsia"/>
          <w:sz w:val="24"/>
          <w:szCs w:val="24"/>
        </w:rPr>
      </w:pPr>
      <w:bookmarkStart w:name="_Toc1727410256" w:id="53"/>
      <w:r w:rsidRPr="2D72CBB2">
        <w:rPr>
          <w:rFonts w:eastAsiaTheme="minorEastAsia"/>
          <w:sz w:val="24"/>
          <w:szCs w:val="24"/>
        </w:rPr>
        <w:t>Each folder within S3 will correspond to a specific category, dataset, or source of data. For example, you might have folders named after departments, projects, data sources, or dates, depending on your data organization strategy.</w:t>
      </w:r>
      <w:bookmarkEnd w:id="53"/>
    </w:p>
    <w:p w:rsidR="00645F18" w:rsidP="00E263FB" w:rsidRDefault="43C5AFCA" w14:paraId="59AB5A57" w14:textId="77777777">
      <w:pPr>
        <w:tabs>
          <w:tab w:val="left" w:pos="478"/>
        </w:tabs>
        <w:ind w:left="360"/>
        <w:rPr>
          <w:rFonts w:eastAsiaTheme="minorEastAsia"/>
          <w:sz w:val="24"/>
          <w:szCs w:val="24"/>
        </w:rPr>
      </w:pPr>
      <w:bookmarkStart w:name="_Toc1939096943" w:id="54"/>
      <w:r w:rsidRPr="2D72CBB2">
        <w:rPr>
          <w:rFonts w:eastAsiaTheme="minorEastAsia"/>
          <w:sz w:val="24"/>
          <w:szCs w:val="24"/>
        </w:rPr>
        <w:t>Subfolders can be used for further granularity, enabling a well-structured and easily navigable repository for the stored data.</w:t>
      </w:r>
      <w:bookmarkEnd w:id="54"/>
    </w:p>
    <w:p w:rsidR="16B994D9" w:rsidP="00E263FB" w:rsidRDefault="43C5AFCA" w14:paraId="6F11CE7B" w14:textId="08020D19">
      <w:pPr>
        <w:tabs>
          <w:tab w:val="left" w:pos="478"/>
        </w:tabs>
        <w:ind w:left="360"/>
        <w:rPr>
          <w:rFonts w:eastAsiaTheme="minorEastAsia"/>
          <w:sz w:val="24"/>
          <w:szCs w:val="24"/>
        </w:rPr>
      </w:pPr>
      <w:bookmarkStart w:name="_Toc1056492321" w:id="55"/>
      <w:r w:rsidRPr="2D72CBB2">
        <w:rPr>
          <w:rFonts w:eastAsiaTheme="minorEastAsia"/>
          <w:sz w:val="24"/>
          <w:szCs w:val="24"/>
        </w:rPr>
        <w:t>By organizing data into folders in S3, data engineers and analysts can quickly identify and access the data they need without wading through a cluttered or unorganized data lake.</w:t>
      </w:r>
      <w:bookmarkEnd w:id="55"/>
    </w:p>
    <w:p w:rsidR="00E263FB" w:rsidP="00552BF6" w:rsidRDefault="00E263FB" w14:paraId="45C71C03" w14:textId="2215F3F7">
      <w:pPr>
        <w:pStyle w:val="Heading1"/>
        <w:rPr/>
      </w:pPr>
      <w:bookmarkStart w:name="_Toc148349131" w:id="56"/>
      <w:r w:rsidR="4CA5FBE5">
        <w:rPr/>
        <w:t>Ingestion Process using Glue Jobs:</w:t>
      </w:r>
      <w:bookmarkEnd w:id="56"/>
    </w:p>
    <w:p w:rsidRPr="00E263FB" w:rsidR="00E263FB" w:rsidP="00E263FB" w:rsidRDefault="00E263FB" w14:paraId="3269C276" w14:textId="77777777">
      <w:pPr>
        <w:pStyle w:val="NoSpacing"/>
      </w:pPr>
    </w:p>
    <w:p w:rsidR="00645F18" w:rsidP="00E263FB" w:rsidRDefault="43C5AFCA" w14:paraId="6A3A0049" w14:textId="6FEACFF1">
      <w:pPr>
        <w:tabs>
          <w:tab w:val="left" w:pos="478"/>
        </w:tabs>
        <w:ind w:left="360"/>
        <w:rPr>
          <w:rFonts w:eastAsiaTheme="minorEastAsia"/>
          <w:sz w:val="24"/>
          <w:szCs w:val="24"/>
        </w:rPr>
      </w:pPr>
      <w:bookmarkStart w:name="_Toc498021805" w:id="57"/>
      <w:r w:rsidRPr="2D72CBB2">
        <w:rPr>
          <w:rFonts w:eastAsiaTheme="minorEastAsia"/>
          <w:sz w:val="24"/>
          <w:szCs w:val="24"/>
        </w:rPr>
        <w:t>Glue, a fully managed ETL (Extract, Transform, Load) service offered by AWS, will be used to facilitate the ingestion process. Glue jobs are server</w:t>
      </w:r>
      <w:r w:rsidR="00E263FB">
        <w:rPr>
          <w:rFonts w:eastAsiaTheme="minorEastAsia"/>
          <w:sz w:val="24"/>
          <w:szCs w:val="24"/>
        </w:rPr>
        <w:t xml:space="preserve"> </w:t>
      </w:r>
      <w:r w:rsidRPr="2D72CBB2">
        <w:rPr>
          <w:rFonts w:eastAsiaTheme="minorEastAsia"/>
          <w:sz w:val="24"/>
          <w:szCs w:val="24"/>
        </w:rPr>
        <w:t>less, meaning they automatically handle the infrastructure, scaling, and execution of data transformation tasks.</w:t>
      </w:r>
      <w:bookmarkEnd w:id="57"/>
    </w:p>
    <w:p w:rsidR="00645F18" w:rsidP="00E263FB" w:rsidRDefault="43C5AFCA" w14:paraId="3002440F" w14:textId="77777777">
      <w:pPr>
        <w:tabs>
          <w:tab w:val="left" w:pos="478"/>
        </w:tabs>
        <w:ind w:left="360"/>
        <w:rPr>
          <w:rFonts w:eastAsiaTheme="minorEastAsia"/>
          <w:sz w:val="24"/>
          <w:szCs w:val="24"/>
        </w:rPr>
      </w:pPr>
      <w:bookmarkStart w:name="_Toc1731378086" w:id="58"/>
      <w:r w:rsidRPr="2D72CBB2">
        <w:rPr>
          <w:rFonts w:eastAsiaTheme="minorEastAsia"/>
          <w:sz w:val="24"/>
          <w:szCs w:val="24"/>
        </w:rPr>
        <w:t>Glue jobs will be created to extract data from the EDW and load it into the appropriate folders within S3. These jobs will be designed to perform data extraction efficiently while adhering to the defined data schema and quality checks.</w:t>
      </w:r>
      <w:bookmarkEnd w:id="58"/>
    </w:p>
    <w:p w:rsidR="00645F18" w:rsidP="00E263FB" w:rsidRDefault="43C5AFCA" w14:paraId="6E6CF202" w14:textId="692DF746">
      <w:pPr>
        <w:tabs>
          <w:tab w:val="left" w:pos="478"/>
        </w:tabs>
        <w:ind w:left="360"/>
        <w:rPr>
          <w:rFonts w:eastAsiaTheme="minorEastAsia"/>
          <w:sz w:val="24"/>
          <w:szCs w:val="24"/>
        </w:rPr>
      </w:pPr>
      <w:bookmarkStart w:name="_Toc426960327" w:id="59"/>
      <w:r w:rsidRPr="2D72CBB2">
        <w:rPr>
          <w:rFonts w:eastAsiaTheme="minorEastAsia"/>
          <w:sz w:val="24"/>
          <w:szCs w:val="24"/>
        </w:rPr>
        <w:t>The ETL process can include transformations and data enrichment as necessary. This may involve cleaning, aggregating, or enriching the data before storing it in S3.</w:t>
      </w:r>
      <w:bookmarkEnd w:id="59"/>
    </w:p>
    <w:p w:rsidR="00E263FB" w:rsidP="00E263FB" w:rsidRDefault="00E263FB" w14:paraId="23742BBF" w14:textId="77777777">
      <w:pPr>
        <w:tabs>
          <w:tab w:val="left" w:pos="478"/>
        </w:tabs>
        <w:ind w:left="360"/>
        <w:rPr>
          <w:rFonts w:eastAsiaTheme="minorEastAsia"/>
          <w:sz w:val="24"/>
          <w:szCs w:val="24"/>
        </w:rPr>
      </w:pPr>
    </w:p>
    <w:p w:rsidR="00E263FB" w:rsidP="00552BF6" w:rsidRDefault="01527C97" w14:paraId="5573F0D1" w14:textId="6C2E489C">
      <w:pPr>
        <w:pStyle w:val="Heading1"/>
        <w:rPr/>
      </w:pPr>
      <w:bookmarkStart w:name="_Toc148349132" w:id="60"/>
      <w:r w:rsidR="0CE77556">
        <w:rPr/>
        <w:t>Data storage in Data Lake</w:t>
      </w:r>
      <w:r w:rsidR="7AE19DB8">
        <w:rPr/>
        <w:t xml:space="preserve"> and Data Retention</w:t>
      </w:r>
      <w:r w:rsidR="0CE77556">
        <w:rPr/>
        <w:t>:</w:t>
      </w:r>
      <w:bookmarkEnd w:id="60"/>
    </w:p>
    <w:p w:rsidR="009C1972" w:rsidP="36F6E03D" w:rsidRDefault="1D6388B2" w14:paraId="12A18722" w14:textId="388B9906">
      <w:pPr>
        <w:tabs>
          <w:tab w:val="left" w:pos="478"/>
        </w:tabs>
        <w:rPr>
          <w:rFonts w:eastAsiaTheme="minorEastAsia"/>
          <w:sz w:val="24"/>
          <w:szCs w:val="24"/>
        </w:rPr>
      </w:pPr>
      <w:r w:rsidRPr="36F6E03D">
        <w:rPr>
          <w:rFonts w:eastAsiaTheme="minorEastAsia"/>
          <w:sz w:val="24"/>
          <w:szCs w:val="24"/>
        </w:rPr>
        <w:t xml:space="preserve">     </w:t>
      </w:r>
    </w:p>
    <w:p w:rsidR="009C1972" w:rsidP="00E263FB" w:rsidRDefault="030EA98E" w14:paraId="2F521AA2" w14:textId="77777777">
      <w:pPr>
        <w:tabs>
          <w:tab w:val="left" w:pos="478"/>
        </w:tabs>
        <w:ind w:left="360"/>
        <w:rPr>
          <w:rFonts w:eastAsiaTheme="minorEastAsia"/>
          <w:sz w:val="24"/>
          <w:szCs w:val="24"/>
        </w:rPr>
      </w:pPr>
      <w:bookmarkStart w:name="_Toc2002154896" w:id="61"/>
      <w:r w:rsidRPr="2D72CBB2">
        <w:rPr>
          <w:rFonts w:eastAsiaTheme="minorEastAsia"/>
          <w:sz w:val="24"/>
          <w:szCs w:val="24"/>
        </w:rPr>
        <w:t>Root Directory: s3-iearn-dev-stg-001 is the root directory or storage location.</w:t>
      </w:r>
      <w:bookmarkEnd w:id="61"/>
    </w:p>
    <w:p w:rsidR="009C1972" w:rsidP="36F6E03D" w:rsidRDefault="50BBBDBF" w14:paraId="5A0FB741" w14:textId="3568041E">
      <w:pPr>
        <w:tabs>
          <w:tab w:val="left" w:pos="478"/>
        </w:tabs>
        <w:ind w:left="360"/>
        <w:rPr>
          <w:rFonts w:eastAsiaTheme="minorEastAsia"/>
          <w:sz w:val="24"/>
          <w:szCs w:val="24"/>
        </w:rPr>
      </w:pPr>
      <w:bookmarkStart w:name="_Toc671026094" w:id="62"/>
      <w:r w:rsidRPr="36F6E03D">
        <w:rPr>
          <w:rFonts w:eastAsiaTheme="minorEastAsia"/>
          <w:sz w:val="24"/>
          <w:szCs w:val="24"/>
        </w:rPr>
        <w:t>IEARN</w:t>
      </w:r>
      <w:r w:rsidRPr="36F6E03D" w:rsidR="24C66998">
        <w:rPr>
          <w:rFonts w:eastAsiaTheme="minorEastAsia"/>
          <w:sz w:val="24"/>
          <w:szCs w:val="24"/>
        </w:rPr>
        <w:t xml:space="preserve"> </w:t>
      </w:r>
      <w:r w:rsidRPr="36F6E03D" w:rsidR="300E3058">
        <w:rPr>
          <w:rFonts w:eastAsiaTheme="minorEastAsia"/>
          <w:sz w:val="24"/>
          <w:szCs w:val="24"/>
        </w:rPr>
        <w:t>Folder</w:t>
      </w:r>
      <w:r w:rsidRPr="36F6E03D" w:rsidR="24C66998">
        <w:rPr>
          <w:rFonts w:eastAsiaTheme="minorEastAsia"/>
          <w:sz w:val="24"/>
          <w:szCs w:val="24"/>
        </w:rPr>
        <w:t xml:space="preserve">: Inside the root directory, there is a </w:t>
      </w:r>
      <w:r w:rsidRPr="36F6E03D" w:rsidR="2491EE06">
        <w:rPr>
          <w:rFonts w:eastAsiaTheme="minorEastAsia"/>
          <w:sz w:val="24"/>
          <w:szCs w:val="24"/>
        </w:rPr>
        <w:t>&lt;project name&gt;</w:t>
      </w:r>
      <w:r w:rsidRPr="36F6E03D" w:rsidR="29063B42">
        <w:rPr>
          <w:rFonts w:eastAsiaTheme="minorEastAsia"/>
          <w:sz w:val="24"/>
          <w:szCs w:val="24"/>
        </w:rPr>
        <w:t>directory which</w:t>
      </w:r>
      <w:r w:rsidRPr="36F6E03D" w:rsidR="13E94FFF">
        <w:rPr>
          <w:rFonts w:eastAsiaTheme="minorEastAsia"/>
          <w:sz w:val="24"/>
          <w:szCs w:val="24"/>
        </w:rPr>
        <w:t xml:space="preserve"> </w:t>
      </w:r>
      <w:bookmarkEnd w:id="62"/>
    </w:p>
    <w:p w:rsidR="55E7D1F8" w:rsidP="36F6E03D" w:rsidRDefault="55E7D1F8" w14:paraId="453BEF14" w14:textId="4B00571F">
      <w:pPr>
        <w:tabs>
          <w:tab w:val="left" w:pos="478"/>
        </w:tabs>
        <w:ind w:left="360"/>
        <w:rPr>
          <w:rFonts w:eastAsiaTheme="minorEastAsia"/>
          <w:sz w:val="24"/>
          <w:szCs w:val="24"/>
        </w:rPr>
      </w:pPr>
      <w:r w:rsidRPr="36F6E03D">
        <w:rPr>
          <w:rFonts w:eastAsiaTheme="minorEastAsia"/>
          <w:sz w:val="24"/>
          <w:szCs w:val="24"/>
        </w:rPr>
        <w:t>Contains folder</w:t>
      </w:r>
      <w:r w:rsidRPr="36F6E03D" w:rsidR="6B891C39">
        <w:rPr>
          <w:rFonts w:eastAsiaTheme="minorEastAsia"/>
          <w:sz w:val="24"/>
          <w:szCs w:val="24"/>
        </w:rPr>
        <w:t xml:space="preserve"> for the specific purpose.</w:t>
      </w:r>
    </w:p>
    <w:p w:rsidRPr="002E6795" w:rsidR="002E6795" w:rsidP="36F6E03D" w:rsidRDefault="5232EAAD" w14:paraId="744FDADE" w14:textId="3F3B1DAF">
      <w:pPr>
        <w:tabs>
          <w:tab w:val="left" w:pos="478"/>
        </w:tabs>
        <w:ind w:left="360"/>
        <w:rPr>
          <w:rFonts w:eastAsiaTheme="minorEastAsia"/>
          <w:sz w:val="24"/>
          <w:szCs w:val="24"/>
        </w:rPr>
      </w:pPr>
      <w:bookmarkStart w:name="_Toc1887154924" w:id="63"/>
      <w:r w:rsidRPr="36F6E03D">
        <w:rPr>
          <w:rFonts w:eastAsiaTheme="minorEastAsia"/>
          <w:sz w:val="24"/>
          <w:szCs w:val="24"/>
        </w:rPr>
        <w:t>Input folder</w:t>
      </w:r>
      <w:r w:rsidRPr="36F6E03D" w:rsidR="24C66998">
        <w:rPr>
          <w:rFonts w:eastAsiaTheme="minorEastAsia"/>
          <w:sz w:val="24"/>
          <w:szCs w:val="24"/>
        </w:rPr>
        <w:t>:</w:t>
      </w:r>
      <w:r w:rsidRPr="36F6E03D" w:rsidR="0F60A2F1">
        <w:rPr>
          <w:rFonts w:eastAsiaTheme="minorEastAsia"/>
          <w:sz w:val="24"/>
          <w:szCs w:val="24"/>
        </w:rPr>
        <w:t xml:space="preserve"> This is resting place of input raw data post transformation.</w:t>
      </w:r>
      <w:r w:rsidRPr="36F6E03D" w:rsidR="24C66998">
        <w:rPr>
          <w:rFonts w:eastAsiaTheme="minorEastAsia"/>
          <w:sz w:val="24"/>
          <w:szCs w:val="24"/>
        </w:rPr>
        <w:t xml:space="preserve"> </w:t>
      </w:r>
      <w:bookmarkEnd w:id="63"/>
      <w:r w:rsidRPr="36F6E03D" w:rsidR="5C086DE3">
        <w:rPr>
          <w:rFonts w:eastAsiaTheme="minorEastAsia"/>
          <w:sz w:val="24"/>
          <w:szCs w:val="24"/>
        </w:rPr>
        <w:t xml:space="preserve">Retention period of data: minimum 24 </w:t>
      </w:r>
      <w:proofErr w:type="gramStart"/>
      <w:r w:rsidRPr="36F6E03D" w:rsidR="5C086DE3">
        <w:rPr>
          <w:rFonts w:eastAsiaTheme="minorEastAsia"/>
          <w:sz w:val="24"/>
          <w:szCs w:val="24"/>
        </w:rPr>
        <w:t>hours</w:t>
      </w:r>
      <w:proofErr w:type="gramEnd"/>
      <w:r w:rsidRPr="36F6E03D" w:rsidR="5C086DE3">
        <w:rPr>
          <w:rFonts w:eastAsiaTheme="minorEastAsia"/>
          <w:sz w:val="24"/>
          <w:szCs w:val="24"/>
        </w:rPr>
        <w:t xml:space="preserve"> maximum 6 months</w:t>
      </w:r>
    </w:p>
    <w:p w:rsidRPr="002E6795" w:rsidR="002E6795" w:rsidP="36F6E03D" w:rsidRDefault="66977D6E" w14:paraId="24B6046F" w14:textId="1B8C16EB">
      <w:pPr>
        <w:tabs>
          <w:tab w:val="left" w:pos="478"/>
        </w:tabs>
        <w:ind w:left="360"/>
        <w:rPr>
          <w:rFonts w:eastAsiaTheme="minorEastAsia"/>
          <w:sz w:val="24"/>
          <w:szCs w:val="24"/>
        </w:rPr>
      </w:pPr>
      <w:r w:rsidRPr="36F6E03D">
        <w:rPr>
          <w:rFonts w:eastAsiaTheme="minorEastAsia"/>
          <w:sz w:val="24"/>
          <w:szCs w:val="24"/>
        </w:rPr>
        <w:t>Along with this if any other input data is required for the pipeline to process will reside here in this bucket.</w:t>
      </w:r>
    </w:p>
    <w:p w:rsidRPr="002E6795" w:rsidR="002E6795" w:rsidP="36F6E03D" w:rsidRDefault="5EF1DE5B" w14:paraId="3EA28E4D" w14:textId="1F5A4E1C">
      <w:pPr>
        <w:tabs>
          <w:tab w:val="left" w:pos="478"/>
        </w:tabs>
        <w:ind w:left="360"/>
        <w:rPr>
          <w:rFonts w:eastAsiaTheme="minorEastAsia"/>
          <w:sz w:val="24"/>
          <w:szCs w:val="24"/>
        </w:rPr>
      </w:pPr>
      <w:r w:rsidRPr="36F6E03D">
        <w:rPr>
          <w:rFonts w:eastAsiaTheme="minorEastAsia"/>
          <w:sz w:val="24"/>
          <w:szCs w:val="24"/>
        </w:rPr>
        <w:t xml:space="preserve">Custom files are going to reside in this folder along with glue jobs </w:t>
      </w:r>
    </w:p>
    <w:p w:rsidRPr="002E6795" w:rsidR="002E6795" w:rsidP="36F6E03D" w:rsidRDefault="31855D46" w14:paraId="1393A2C1" w14:textId="231E191D">
      <w:pPr>
        <w:tabs>
          <w:tab w:val="left" w:pos="478"/>
        </w:tabs>
        <w:ind w:left="360"/>
        <w:rPr>
          <w:rFonts w:eastAsiaTheme="minorEastAsia"/>
          <w:sz w:val="24"/>
          <w:szCs w:val="24"/>
        </w:rPr>
      </w:pPr>
      <w:bookmarkStart w:name="_Toc75879251" w:id="64"/>
      <w:r w:rsidRPr="36F6E03D">
        <w:rPr>
          <w:rFonts w:eastAsiaTheme="minorEastAsia"/>
          <w:sz w:val="24"/>
          <w:szCs w:val="24"/>
        </w:rPr>
        <w:t>Config Folder</w:t>
      </w:r>
      <w:r w:rsidRPr="36F6E03D" w:rsidR="24C66998">
        <w:rPr>
          <w:rFonts w:eastAsiaTheme="minorEastAsia"/>
          <w:sz w:val="24"/>
          <w:szCs w:val="24"/>
        </w:rPr>
        <w:t xml:space="preserve">: </w:t>
      </w:r>
      <w:r w:rsidRPr="36F6E03D" w:rsidR="10D7CFDF">
        <w:rPr>
          <w:rFonts w:eastAsiaTheme="minorEastAsia"/>
          <w:sz w:val="24"/>
          <w:szCs w:val="24"/>
        </w:rPr>
        <w:t>This folder will hold the config files</w:t>
      </w:r>
      <w:r w:rsidRPr="36F6E03D" w:rsidR="0581D005">
        <w:rPr>
          <w:rFonts w:eastAsiaTheme="minorEastAsia"/>
          <w:sz w:val="24"/>
          <w:szCs w:val="24"/>
        </w:rPr>
        <w:t xml:space="preserve"> and the util files required for project development </w:t>
      </w:r>
      <w:r w:rsidRPr="36F6E03D" w:rsidR="642405FE">
        <w:rPr>
          <w:rFonts w:eastAsiaTheme="minorEastAsia"/>
          <w:sz w:val="24"/>
          <w:szCs w:val="24"/>
        </w:rPr>
        <w:t>purpose. Retention</w:t>
      </w:r>
      <w:r w:rsidRPr="36F6E03D" w:rsidR="24741632">
        <w:rPr>
          <w:rFonts w:eastAsiaTheme="minorEastAsia"/>
          <w:sz w:val="24"/>
          <w:szCs w:val="24"/>
        </w:rPr>
        <w:t xml:space="preserve"> period of </w:t>
      </w:r>
      <w:r w:rsidRPr="36F6E03D" w:rsidR="2979D821">
        <w:rPr>
          <w:rFonts w:eastAsiaTheme="minorEastAsia"/>
          <w:sz w:val="24"/>
          <w:szCs w:val="24"/>
        </w:rPr>
        <w:t>data:</w:t>
      </w:r>
      <w:r w:rsidRPr="36F6E03D" w:rsidR="24741632">
        <w:rPr>
          <w:rFonts w:eastAsiaTheme="minorEastAsia"/>
          <w:sz w:val="24"/>
          <w:szCs w:val="24"/>
        </w:rPr>
        <w:t xml:space="preserve"> forever  </w:t>
      </w:r>
      <w:bookmarkEnd w:id="64"/>
    </w:p>
    <w:p w:rsidRPr="002E6795" w:rsidR="002E6795" w:rsidP="36F6E03D" w:rsidRDefault="7C650403" w14:paraId="69861484" w14:textId="58BECEC7">
      <w:pPr>
        <w:tabs>
          <w:tab w:val="left" w:pos="478"/>
        </w:tabs>
        <w:ind w:left="360"/>
        <w:rPr>
          <w:rFonts w:eastAsiaTheme="minorEastAsia"/>
          <w:sz w:val="24"/>
          <w:szCs w:val="24"/>
        </w:rPr>
      </w:pPr>
      <w:r w:rsidRPr="36F6E03D">
        <w:rPr>
          <w:rFonts w:eastAsiaTheme="minorEastAsia"/>
          <w:sz w:val="24"/>
          <w:szCs w:val="24"/>
        </w:rPr>
        <w:t>Temp folder: This will contain all intermediary files and will serve as temp location for glue job</w:t>
      </w:r>
      <w:r w:rsidRPr="36F6E03D" w:rsidR="0E64586F">
        <w:rPr>
          <w:rFonts w:eastAsiaTheme="minorEastAsia"/>
          <w:sz w:val="24"/>
          <w:szCs w:val="24"/>
        </w:rPr>
        <w:t>. Retention period of data: m</w:t>
      </w:r>
      <w:r w:rsidRPr="36F6E03D" w:rsidR="659B32EC">
        <w:rPr>
          <w:rFonts w:eastAsiaTheme="minorEastAsia"/>
          <w:sz w:val="24"/>
          <w:szCs w:val="24"/>
        </w:rPr>
        <w:t>ax</w:t>
      </w:r>
      <w:r w:rsidRPr="36F6E03D" w:rsidR="0E64586F">
        <w:rPr>
          <w:rFonts w:eastAsiaTheme="minorEastAsia"/>
          <w:sz w:val="24"/>
          <w:szCs w:val="24"/>
        </w:rPr>
        <w:t>imum 24 hours</w:t>
      </w:r>
      <w:r w:rsidRPr="36F6E03D" w:rsidR="091AF3B6">
        <w:rPr>
          <w:rFonts w:eastAsiaTheme="minorEastAsia"/>
          <w:sz w:val="24"/>
          <w:szCs w:val="24"/>
        </w:rPr>
        <w:t>.</w:t>
      </w:r>
    </w:p>
    <w:p w:rsidRPr="002E6795" w:rsidR="002E6795" w:rsidP="36F6E03D" w:rsidRDefault="24C66998" w14:paraId="58AB601D" w14:textId="0F75DE57">
      <w:pPr>
        <w:tabs>
          <w:tab w:val="left" w:pos="478"/>
        </w:tabs>
        <w:ind w:left="360"/>
        <w:rPr>
          <w:rFonts w:eastAsiaTheme="minorEastAsia"/>
          <w:sz w:val="24"/>
          <w:szCs w:val="24"/>
        </w:rPr>
      </w:pPr>
      <w:bookmarkStart w:name="_Toc525269713" w:id="65"/>
      <w:r w:rsidRPr="36F6E03D">
        <w:rPr>
          <w:rFonts w:eastAsiaTheme="minorEastAsia"/>
          <w:sz w:val="24"/>
          <w:szCs w:val="24"/>
        </w:rPr>
        <w:t>File Name: &lt;filename&gt; is the actual name of the file, and it can take various forms such as input, config, temp, or etl. Depending on its purpose, it may contain data, configuration settings, temporary files, or files related to the Extract, Transform, Load (ETL) process.</w:t>
      </w:r>
      <w:bookmarkEnd w:id="65"/>
    </w:p>
    <w:p w:rsidR="002E6795" w:rsidP="00E263FB" w:rsidRDefault="002E6795" w14:paraId="6F16B235" w14:textId="77777777">
      <w:pPr>
        <w:tabs>
          <w:tab w:val="left" w:pos="478"/>
        </w:tabs>
        <w:ind w:left="360"/>
        <w:rPr>
          <w:rFonts w:eastAsiaTheme="minorEastAsia"/>
          <w:b/>
          <w:sz w:val="14"/>
          <w:szCs w:val="20"/>
        </w:rPr>
      </w:pPr>
    </w:p>
    <w:p w:rsidRPr="002E6795" w:rsidR="002E6795" w:rsidP="00E263FB" w:rsidRDefault="002E6795" w14:paraId="5F40E3F9" w14:textId="4C4E3366">
      <w:pPr>
        <w:tabs>
          <w:tab w:val="left" w:pos="478"/>
        </w:tabs>
        <w:ind w:left="360"/>
        <w:rPr>
          <w:rFonts w:eastAsiaTheme="minorEastAsia"/>
          <w:sz w:val="18"/>
          <w:szCs w:val="24"/>
        </w:rPr>
      </w:pPr>
      <w:r w:rsidRPr="002E6795">
        <w:rPr>
          <w:rFonts w:eastAsiaTheme="minorEastAsia"/>
          <w:b/>
          <w:sz w:val="14"/>
          <w:szCs w:val="20"/>
        </w:rPr>
        <w:t>Folder structure for input file</w:t>
      </w:r>
    </w:p>
    <w:p w:rsidR="00991251" w:rsidP="71571F52" w:rsidRDefault="00E263FB" w14:paraId="7C7B1B21" w14:textId="657AA83D">
      <w:pPr>
        <w:tabs>
          <w:tab w:val="left" w:pos="478"/>
        </w:tabs>
        <w:rPr>
          <w:rFonts w:eastAsiaTheme="minorEastAsia"/>
          <w:sz w:val="24"/>
          <w:szCs w:val="24"/>
        </w:rPr>
      </w:pPr>
      <w:r>
        <w:rPr>
          <w:rFonts w:eastAsiaTheme="minorEastAsia"/>
          <w:sz w:val="24"/>
          <w:szCs w:val="24"/>
        </w:rPr>
        <w:tab/>
      </w:r>
      <w:r w:rsidR="7B1F0242">
        <w:rPr>
          <w:noProof/>
          <w:lang w:eastAsia="en-IN"/>
        </w:rPr>
        <w:drawing>
          <wp:inline distT="0" distB="0" distL="0" distR="0" wp14:anchorId="149D9373" wp14:editId="356502DE">
            <wp:extent cx="1744270" cy="1637788"/>
            <wp:effectExtent l="0" t="0" r="0" b="0"/>
            <wp:docPr id="1572145659" name="Picture 157214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145659"/>
                    <pic:cNvPicPr/>
                  </pic:nvPicPr>
                  <pic:blipFill>
                    <a:blip r:embed="rId15">
                      <a:extLst>
                        <a:ext uri="{28A0092B-C50C-407E-A947-70E740481C1C}">
                          <a14:useLocalDpi xmlns:a14="http://schemas.microsoft.com/office/drawing/2010/main" val="0"/>
                        </a:ext>
                      </a:extLst>
                    </a:blip>
                    <a:stretch>
                      <a:fillRect/>
                    </a:stretch>
                  </pic:blipFill>
                  <pic:spPr>
                    <a:xfrm>
                      <a:off x="0" y="0"/>
                      <a:ext cx="1744270" cy="1637788"/>
                    </a:xfrm>
                    <a:prstGeom prst="rect">
                      <a:avLst/>
                    </a:prstGeom>
                  </pic:spPr>
                </pic:pic>
              </a:graphicData>
            </a:graphic>
          </wp:inline>
        </w:drawing>
      </w:r>
    </w:p>
    <w:p w:rsidR="002E6795" w:rsidP="2D72CBB2" w:rsidRDefault="00E263FB" w14:paraId="6CE64941" w14:textId="77777777">
      <w:pPr>
        <w:tabs>
          <w:tab w:val="left" w:pos="478"/>
        </w:tabs>
        <w:rPr>
          <w:rFonts w:eastAsiaTheme="minorEastAsia"/>
          <w:b/>
          <w:sz w:val="24"/>
          <w:szCs w:val="24"/>
        </w:rPr>
      </w:pPr>
      <w:r>
        <w:rPr>
          <w:rFonts w:eastAsiaTheme="minorEastAsia"/>
          <w:b/>
          <w:sz w:val="24"/>
          <w:szCs w:val="24"/>
        </w:rPr>
        <w:tab/>
      </w:r>
    </w:p>
    <w:p w:rsidRPr="00E263FB" w:rsidR="00991251" w:rsidP="2D72CBB2" w:rsidRDefault="002E6795" w14:paraId="7F31F14A" w14:textId="5995363A">
      <w:pPr>
        <w:tabs>
          <w:tab w:val="left" w:pos="478"/>
        </w:tabs>
        <w:rPr>
          <w:rFonts w:eastAsiaTheme="minorEastAsia"/>
          <w:b/>
          <w:bCs/>
          <w:sz w:val="20"/>
          <w:szCs w:val="20"/>
        </w:rPr>
      </w:pPr>
      <w:r>
        <w:rPr>
          <w:rFonts w:eastAsiaTheme="minorEastAsia"/>
          <w:b/>
          <w:sz w:val="24"/>
          <w:szCs w:val="24"/>
        </w:rPr>
        <w:tab/>
      </w:r>
      <w:r w:rsidRPr="002E6795">
        <w:rPr>
          <w:rFonts w:eastAsiaTheme="minorEastAsia"/>
          <w:b/>
          <w:sz w:val="14"/>
          <w:szCs w:val="20"/>
        </w:rPr>
        <w:t>Folder structure file config</w:t>
      </w:r>
    </w:p>
    <w:p w:rsidRPr="00E263FB" w:rsidR="00E263FB" w:rsidP="2D72CBB2" w:rsidRDefault="00E263FB" w14:paraId="033C0DE3" w14:textId="462AC260">
      <w:pPr>
        <w:tabs>
          <w:tab w:val="left" w:pos="478"/>
        </w:tabs>
      </w:pPr>
      <w:r>
        <w:tab/>
      </w:r>
      <w:r w:rsidR="3CAFB093">
        <w:rPr>
          <w:noProof/>
          <w:lang w:eastAsia="en-IN"/>
        </w:rPr>
        <w:drawing>
          <wp:inline distT="0" distB="0" distL="0" distR="0" wp14:anchorId="3084837F" wp14:editId="2858BABA">
            <wp:extent cx="1613327" cy="1465916"/>
            <wp:effectExtent l="0" t="0" r="0" b="0"/>
            <wp:docPr id="993891833" name="Picture 99389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8918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3327" cy="1465916"/>
                    </a:xfrm>
                    <a:prstGeom prst="rect">
                      <a:avLst/>
                    </a:prstGeom>
                  </pic:spPr>
                </pic:pic>
              </a:graphicData>
            </a:graphic>
          </wp:inline>
        </w:drawing>
      </w:r>
      <w:bookmarkStart w:name="_Toc936562192" w:id="66"/>
      <w:r w:rsidR="0B01FCB9">
        <w:tab/>
      </w:r>
      <w:bookmarkEnd w:id="66"/>
    </w:p>
    <w:p w:rsidR="002E6795" w:rsidP="2D72CBB2" w:rsidRDefault="00E263FB" w14:paraId="036DE525" w14:textId="77777777">
      <w:pPr>
        <w:tabs>
          <w:tab w:val="left" w:pos="478"/>
        </w:tabs>
        <w:rPr>
          <w:rFonts w:eastAsiaTheme="minorEastAsia"/>
          <w:sz w:val="20"/>
          <w:szCs w:val="20"/>
        </w:rPr>
      </w:pPr>
      <w:r w:rsidRPr="00E263FB">
        <w:rPr>
          <w:rFonts w:eastAsiaTheme="minorEastAsia"/>
          <w:sz w:val="20"/>
          <w:szCs w:val="20"/>
        </w:rPr>
        <w:tab/>
      </w:r>
    </w:p>
    <w:p w:rsidRPr="002E6795" w:rsidR="00991251" w:rsidP="2D72CBB2" w:rsidRDefault="002E6795" w14:paraId="727070BA" w14:textId="53F23350">
      <w:pPr>
        <w:tabs>
          <w:tab w:val="left" w:pos="478"/>
        </w:tabs>
        <w:rPr>
          <w:rFonts w:eastAsiaTheme="minorEastAsia"/>
          <w:b/>
          <w:szCs w:val="24"/>
        </w:rPr>
      </w:pPr>
      <w:r>
        <w:rPr>
          <w:rFonts w:eastAsiaTheme="minorEastAsia"/>
          <w:sz w:val="20"/>
          <w:szCs w:val="20"/>
        </w:rPr>
        <w:tab/>
      </w:r>
      <w:r>
        <w:rPr>
          <w:rFonts w:eastAsiaTheme="minorEastAsia"/>
          <w:sz w:val="20"/>
          <w:szCs w:val="20"/>
        </w:rPr>
        <w:tab/>
      </w:r>
      <w:r w:rsidRPr="002E6795">
        <w:rPr>
          <w:rFonts w:eastAsiaTheme="minorEastAsia"/>
          <w:b/>
          <w:sz w:val="14"/>
          <w:szCs w:val="24"/>
        </w:rPr>
        <w:t>Folder structure temp file</w:t>
      </w:r>
    </w:p>
    <w:p w:rsidR="00E263FB" w:rsidP="1019BDCC" w:rsidRDefault="01527C97" w14:paraId="771BEC32" w14:textId="28BE2E21">
      <w:pPr>
        <w:tabs>
          <w:tab w:val="left" w:pos="478"/>
        </w:tabs>
        <w:rPr>
          <w:rFonts w:eastAsiaTheme="minorEastAsia"/>
          <w:sz w:val="24"/>
          <w:szCs w:val="24"/>
        </w:rPr>
      </w:pPr>
      <w:r w:rsidRPr="1019BDCC">
        <w:rPr>
          <w:rFonts w:eastAsiaTheme="minorEastAsia"/>
          <w:sz w:val="24"/>
          <w:szCs w:val="24"/>
        </w:rPr>
        <w:t xml:space="preserve">        </w:t>
      </w:r>
      <w:r w:rsidR="6C63684D">
        <w:rPr>
          <w:noProof/>
          <w:lang w:eastAsia="en-IN"/>
        </w:rPr>
        <w:drawing>
          <wp:inline distT="0" distB="0" distL="0" distR="0" wp14:anchorId="6AAD543A" wp14:editId="5079AB7C">
            <wp:extent cx="1624012" cy="1443037"/>
            <wp:effectExtent l="0" t="0" r="0" b="5080"/>
            <wp:docPr id="1624990189" name="Picture 162499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990189"/>
                    <pic:cNvPicPr/>
                  </pic:nvPicPr>
                  <pic:blipFill>
                    <a:blip r:embed="rId17">
                      <a:extLst>
                        <a:ext uri="{28A0092B-C50C-407E-A947-70E740481C1C}">
                          <a14:useLocalDpi xmlns:a14="http://schemas.microsoft.com/office/drawing/2010/main" val="0"/>
                        </a:ext>
                      </a:extLst>
                    </a:blip>
                    <a:stretch>
                      <a:fillRect/>
                    </a:stretch>
                  </pic:blipFill>
                  <pic:spPr>
                    <a:xfrm>
                      <a:off x="0" y="0"/>
                      <a:ext cx="1624012" cy="1443037"/>
                    </a:xfrm>
                    <a:prstGeom prst="rect">
                      <a:avLst/>
                    </a:prstGeom>
                  </pic:spPr>
                </pic:pic>
              </a:graphicData>
            </a:graphic>
          </wp:inline>
        </w:drawing>
      </w:r>
    </w:p>
    <w:p w:rsidR="1019BDCC" w:rsidP="1019BDCC" w:rsidRDefault="1019BDCC" w14:paraId="0DFF2A18" w14:textId="63A8F23F">
      <w:pPr>
        <w:tabs>
          <w:tab w:val="left" w:pos="478"/>
        </w:tabs>
        <w:rPr>
          <w:rFonts w:eastAsiaTheme="minorEastAsia"/>
          <w:sz w:val="24"/>
          <w:szCs w:val="24"/>
        </w:rPr>
      </w:pPr>
    </w:p>
    <w:p w:rsidR="1019BDCC" w:rsidP="1019BDCC" w:rsidRDefault="1019BDCC" w14:paraId="588A8575" w14:textId="760F32E7">
      <w:pPr>
        <w:tabs>
          <w:tab w:val="left" w:pos="478"/>
        </w:tabs>
        <w:rPr>
          <w:rFonts w:eastAsiaTheme="minorEastAsia"/>
          <w:sz w:val="24"/>
          <w:szCs w:val="24"/>
        </w:rPr>
      </w:pPr>
    </w:p>
    <w:p w:rsidR="1019BDCC" w:rsidP="1019BDCC" w:rsidRDefault="1019BDCC" w14:paraId="4D720D14" w14:textId="66886D53">
      <w:pPr>
        <w:tabs>
          <w:tab w:val="left" w:pos="478"/>
        </w:tabs>
        <w:rPr>
          <w:rFonts w:eastAsiaTheme="minorEastAsia"/>
          <w:sz w:val="24"/>
          <w:szCs w:val="24"/>
        </w:rPr>
      </w:pPr>
    </w:p>
    <w:p w:rsidR="1019BDCC" w:rsidP="1019BDCC" w:rsidRDefault="1019BDCC" w14:paraId="21F7EE74" w14:textId="449FA077">
      <w:pPr>
        <w:tabs>
          <w:tab w:val="left" w:pos="478"/>
        </w:tabs>
        <w:rPr>
          <w:rFonts w:eastAsiaTheme="minorEastAsia"/>
          <w:sz w:val="24"/>
          <w:szCs w:val="24"/>
        </w:rPr>
      </w:pPr>
    </w:p>
    <w:tbl>
      <w:tblPr>
        <w:tblStyle w:val="TableGrid"/>
        <w:tblW w:w="0" w:type="auto"/>
        <w:tblLayout w:type="fixed"/>
        <w:tblLook w:val="06A0" w:firstRow="1" w:lastRow="0" w:firstColumn="1" w:lastColumn="0" w:noHBand="1" w:noVBand="1"/>
      </w:tblPr>
      <w:tblGrid>
        <w:gridCol w:w="2254"/>
        <w:gridCol w:w="2254"/>
        <w:gridCol w:w="2254"/>
      </w:tblGrid>
      <w:tr w:rsidR="36F6E03D" w:rsidTr="36F6E03D" w14:paraId="12230B4B" w14:textId="77777777">
        <w:trPr>
          <w:trHeight w:val="300"/>
        </w:trPr>
        <w:tc>
          <w:tcPr>
            <w:tcW w:w="2254" w:type="dxa"/>
          </w:tcPr>
          <w:p w:rsidR="6640A825" w:rsidP="36F6E03D" w:rsidRDefault="6640A825" w14:paraId="6D16EB3E" w14:textId="2345C1E0">
            <w:pPr>
              <w:spacing w:line="259" w:lineRule="auto"/>
            </w:pPr>
            <w:r w:rsidRPr="36F6E03D">
              <w:rPr>
                <w:rFonts w:eastAsiaTheme="minorEastAsia"/>
                <w:b/>
                <w:bCs/>
                <w:sz w:val="14"/>
                <w:szCs w:val="14"/>
              </w:rPr>
              <w:t>Folder/Bucket</w:t>
            </w:r>
          </w:p>
        </w:tc>
        <w:tc>
          <w:tcPr>
            <w:tcW w:w="2254" w:type="dxa"/>
          </w:tcPr>
          <w:p w:rsidR="6640A825" w:rsidP="36F6E03D" w:rsidRDefault="6640A825" w14:paraId="2FF2F5C7" w14:textId="0219E185">
            <w:pPr>
              <w:rPr>
                <w:rFonts w:eastAsiaTheme="minorEastAsia"/>
                <w:b/>
                <w:bCs/>
                <w:sz w:val="14"/>
                <w:szCs w:val="14"/>
              </w:rPr>
            </w:pPr>
            <w:r w:rsidRPr="36F6E03D">
              <w:rPr>
                <w:rFonts w:eastAsiaTheme="minorEastAsia"/>
                <w:b/>
                <w:bCs/>
                <w:sz w:val="14"/>
                <w:szCs w:val="14"/>
              </w:rPr>
              <w:t>Contents</w:t>
            </w:r>
          </w:p>
        </w:tc>
        <w:tc>
          <w:tcPr>
            <w:tcW w:w="2254" w:type="dxa"/>
          </w:tcPr>
          <w:p w:rsidR="6640A825" w:rsidP="36F6E03D" w:rsidRDefault="6640A825" w14:paraId="4F9CBB82" w14:textId="2DCEC024">
            <w:pPr>
              <w:spacing w:line="259" w:lineRule="auto"/>
            </w:pPr>
            <w:r w:rsidRPr="36F6E03D">
              <w:rPr>
                <w:rFonts w:eastAsiaTheme="minorEastAsia"/>
                <w:b/>
                <w:bCs/>
                <w:sz w:val="14"/>
                <w:szCs w:val="14"/>
              </w:rPr>
              <w:t>Retention Period</w:t>
            </w:r>
          </w:p>
        </w:tc>
      </w:tr>
      <w:tr w:rsidR="36F6E03D" w:rsidTr="36F6E03D" w14:paraId="56D612FA" w14:textId="77777777">
        <w:trPr>
          <w:trHeight w:val="300"/>
        </w:trPr>
        <w:tc>
          <w:tcPr>
            <w:tcW w:w="2254" w:type="dxa"/>
          </w:tcPr>
          <w:p w:rsidR="6640A825" w:rsidP="36F6E03D" w:rsidRDefault="6640A825" w14:paraId="330E14B4" w14:textId="6C64BEC0">
            <w:pPr>
              <w:rPr>
                <w:rFonts w:eastAsiaTheme="minorEastAsia"/>
                <w:b/>
                <w:bCs/>
                <w:sz w:val="14"/>
                <w:szCs w:val="14"/>
              </w:rPr>
            </w:pPr>
            <w:r w:rsidRPr="36F6E03D">
              <w:rPr>
                <w:rFonts w:eastAsiaTheme="minorEastAsia"/>
                <w:b/>
                <w:bCs/>
                <w:sz w:val="14"/>
                <w:szCs w:val="14"/>
              </w:rPr>
              <w:t>S3-IEarn-dev-stg-001</w:t>
            </w:r>
          </w:p>
        </w:tc>
        <w:tc>
          <w:tcPr>
            <w:tcW w:w="2254" w:type="dxa"/>
          </w:tcPr>
          <w:p w:rsidR="6640A825" w:rsidP="36F6E03D" w:rsidRDefault="6640A825" w14:paraId="0CF30333" w14:textId="56674001">
            <w:pPr>
              <w:rPr>
                <w:rFonts w:eastAsiaTheme="minorEastAsia"/>
                <w:b/>
                <w:bCs/>
                <w:sz w:val="14"/>
                <w:szCs w:val="14"/>
              </w:rPr>
            </w:pPr>
            <w:r w:rsidRPr="36F6E03D">
              <w:rPr>
                <w:rFonts w:eastAsiaTheme="minorEastAsia"/>
                <w:b/>
                <w:bCs/>
                <w:sz w:val="14"/>
                <w:szCs w:val="14"/>
              </w:rPr>
              <w:t>temp/input/config/</w:t>
            </w:r>
          </w:p>
        </w:tc>
        <w:tc>
          <w:tcPr>
            <w:tcW w:w="2254" w:type="dxa"/>
          </w:tcPr>
          <w:p w:rsidR="6640A825" w:rsidP="36F6E03D" w:rsidRDefault="6640A825" w14:paraId="23AA1039" w14:textId="455ECE6A">
            <w:pPr>
              <w:rPr>
                <w:rFonts w:eastAsiaTheme="minorEastAsia"/>
                <w:b/>
                <w:bCs/>
                <w:sz w:val="14"/>
                <w:szCs w:val="14"/>
              </w:rPr>
            </w:pPr>
            <w:r w:rsidRPr="36F6E03D">
              <w:rPr>
                <w:rFonts w:eastAsiaTheme="minorEastAsia"/>
                <w:b/>
                <w:bCs/>
                <w:sz w:val="14"/>
                <w:szCs w:val="14"/>
              </w:rPr>
              <w:t>permanent</w:t>
            </w:r>
          </w:p>
        </w:tc>
      </w:tr>
      <w:tr w:rsidR="36F6E03D" w:rsidTr="36F6E03D" w14:paraId="24A2ACC1" w14:textId="77777777">
        <w:trPr>
          <w:trHeight w:val="300"/>
        </w:trPr>
        <w:tc>
          <w:tcPr>
            <w:tcW w:w="2254" w:type="dxa"/>
          </w:tcPr>
          <w:p w:rsidR="6640A825" w:rsidP="36F6E03D" w:rsidRDefault="6640A825" w14:paraId="38C54A77" w14:textId="50C38F77">
            <w:pPr>
              <w:rPr>
                <w:rFonts w:eastAsiaTheme="minorEastAsia"/>
                <w:b/>
                <w:bCs/>
                <w:sz w:val="14"/>
                <w:szCs w:val="14"/>
              </w:rPr>
            </w:pPr>
            <w:r w:rsidRPr="36F6E03D">
              <w:rPr>
                <w:rFonts w:eastAsiaTheme="minorEastAsia"/>
                <w:b/>
                <w:bCs/>
                <w:sz w:val="14"/>
                <w:szCs w:val="14"/>
              </w:rPr>
              <w:t>Temp folder</w:t>
            </w:r>
          </w:p>
        </w:tc>
        <w:tc>
          <w:tcPr>
            <w:tcW w:w="2254" w:type="dxa"/>
          </w:tcPr>
          <w:p w:rsidR="6640A825" w:rsidP="36F6E03D" w:rsidRDefault="6640A825" w14:paraId="10C1B710" w14:textId="28039D8C">
            <w:pPr>
              <w:rPr>
                <w:rFonts w:eastAsiaTheme="minorEastAsia"/>
                <w:b/>
                <w:bCs/>
                <w:sz w:val="14"/>
                <w:szCs w:val="14"/>
              </w:rPr>
            </w:pPr>
            <w:r w:rsidRPr="36F6E03D">
              <w:rPr>
                <w:rFonts w:eastAsiaTheme="minorEastAsia"/>
                <w:b/>
                <w:bCs/>
                <w:sz w:val="14"/>
                <w:szCs w:val="14"/>
              </w:rPr>
              <w:t>Glue temp location and intermediary files</w:t>
            </w:r>
          </w:p>
        </w:tc>
        <w:tc>
          <w:tcPr>
            <w:tcW w:w="2254" w:type="dxa"/>
          </w:tcPr>
          <w:p w:rsidR="6640A825" w:rsidP="36F6E03D" w:rsidRDefault="6640A825" w14:paraId="6CAE5E1C" w14:textId="1C19F82E">
            <w:pPr>
              <w:rPr>
                <w:rFonts w:eastAsiaTheme="minorEastAsia"/>
                <w:b/>
                <w:bCs/>
                <w:sz w:val="14"/>
                <w:szCs w:val="14"/>
              </w:rPr>
            </w:pPr>
            <w:r w:rsidRPr="36F6E03D">
              <w:rPr>
                <w:rFonts w:eastAsiaTheme="minorEastAsia"/>
                <w:b/>
                <w:bCs/>
                <w:sz w:val="14"/>
                <w:szCs w:val="14"/>
              </w:rPr>
              <w:t>Glue temp -   permanent</w:t>
            </w:r>
          </w:p>
          <w:p w:rsidR="6640A825" w:rsidP="36F6E03D" w:rsidRDefault="6640A825" w14:paraId="37A8CD3F" w14:textId="3D79084C">
            <w:pPr>
              <w:rPr>
                <w:rFonts w:eastAsiaTheme="minorEastAsia"/>
                <w:b/>
                <w:bCs/>
                <w:sz w:val="14"/>
                <w:szCs w:val="14"/>
              </w:rPr>
            </w:pPr>
            <w:r w:rsidRPr="36F6E03D">
              <w:rPr>
                <w:rFonts w:eastAsiaTheme="minorEastAsia"/>
                <w:b/>
                <w:bCs/>
                <w:sz w:val="14"/>
                <w:szCs w:val="14"/>
              </w:rPr>
              <w:t>Intermediary files – maximum 24 hrs</w:t>
            </w:r>
          </w:p>
        </w:tc>
      </w:tr>
      <w:tr w:rsidR="36F6E03D" w:rsidTr="36F6E03D" w14:paraId="1CB3FA5A" w14:textId="77777777">
        <w:trPr>
          <w:trHeight w:val="300"/>
        </w:trPr>
        <w:tc>
          <w:tcPr>
            <w:tcW w:w="2254" w:type="dxa"/>
          </w:tcPr>
          <w:p w:rsidR="6640A825" w:rsidP="36F6E03D" w:rsidRDefault="6640A825" w14:paraId="6E485B1A" w14:textId="3942817C">
            <w:pPr>
              <w:rPr>
                <w:rFonts w:eastAsiaTheme="minorEastAsia"/>
                <w:b/>
                <w:bCs/>
                <w:sz w:val="14"/>
                <w:szCs w:val="14"/>
              </w:rPr>
            </w:pPr>
            <w:r w:rsidRPr="36F6E03D">
              <w:rPr>
                <w:rFonts w:eastAsiaTheme="minorEastAsia"/>
                <w:b/>
                <w:bCs/>
                <w:sz w:val="14"/>
                <w:szCs w:val="14"/>
              </w:rPr>
              <w:t>Config folder</w:t>
            </w:r>
          </w:p>
        </w:tc>
        <w:tc>
          <w:tcPr>
            <w:tcW w:w="2254" w:type="dxa"/>
          </w:tcPr>
          <w:p w:rsidR="6640A825" w:rsidP="36F6E03D" w:rsidRDefault="6640A825" w14:paraId="5BD5375C" w14:textId="51961036">
            <w:pPr>
              <w:rPr>
                <w:rFonts w:eastAsiaTheme="minorEastAsia"/>
                <w:b/>
                <w:bCs/>
                <w:sz w:val="14"/>
                <w:szCs w:val="14"/>
              </w:rPr>
            </w:pPr>
            <w:r w:rsidRPr="36F6E03D">
              <w:rPr>
                <w:rFonts w:eastAsiaTheme="minorEastAsia"/>
                <w:b/>
                <w:bCs/>
                <w:sz w:val="14"/>
                <w:szCs w:val="14"/>
              </w:rPr>
              <w:t xml:space="preserve">Config file </w:t>
            </w:r>
          </w:p>
        </w:tc>
        <w:tc>
          <w:tcPr>
            <w:tcW w:w="2254" w:type="dxa"/>
          </w:tcPr>
          <w:p w:rsidR="6640A825" w:rsidP="36F6E03D" w:rsidRDefault="6640A825" w14:paraId="7EEDD8BC" w14:textId="6DFA4766">
            <w:pPr>
              <w:rPr>
                <w:rFonts w:eastAsiaTheme="minorEastAsia"/>
                <w:b/>
                <w:bCs/>
                <w:sz w:val="14"/>
                <w:szCs w:val="14"/>
              </w:rPr>
            </w:pPr>
            <w:r w:rsidRPr="36F6E03D">
              <w:rPr>
                <w:rFonts w:eastAsiaTheme="minorEastAsia"/>
                <w:b/>
                <w:bCs/>
                <w:sz w:val="14"/>
                <w:szCs w:val="14"/>
              </w:rPr>
              <w:t>Permanent</w:t>
            </w:r>
          </w:p>
        </w:tc>
      </w:tr>
      <w:tr w:rsidR="36F6E03D" w:rsidTr="36F6E03D" w14:paraId="2F21DD83" w14:textId="77777777">
        <w:trPr>
          <w:trHeight w:val="300"/>
        </w:trPr>
        <w:tc>
          <w:tcPr>
            <w:tcW w:w="2254" w:type="dxa"/>
          </w:tcPr>
          <w:p w:rsidR="6640A825" w:rsidP="36F6E03D" w:rsidRDefault="6640A825" w14:paraId="64EFE5AC" w14:textId="6A2251E8">
            <w:pPr>
              <w:rPr>
                <w:rFonts w:eastAsiaTheme="minorEastAsia"/>
                <w:b/>
                <w:bCs/>
                <w:sz w:val="14"/>
                <w:szCs w:val="14"/>
              </w:rPr>
            </w:pPr>
            <w:r w:rsidRPr="36F6E03D">
              <w:rPr>
                <w:rFonts w:eastAsiaTheme="minorEastAsia"/>
                <w:b/>
                <w:bCs/>
                <w:sz w:val="14"/>
                <w:szCs w:val="14"/>
              </w:rPr>
              <w:t>Input folder</w:t>
            </w:r>
          </w:p>
        </w:tc>
        <w:tc>
          <w:tcPr>
            <w:tcW w:w="2254" w:type="dxa"/>
          </w:tcPr>
          <w:p w:rsidR="6640A825" w:rsidP="36F6E03D" w:rsidRDefault="6640A825" w14:paraId="562C0524" w14:textId="376C3649">
            <w:pPr>
              <w:rPr>
                <w:rFonts w:eastAsiaTheme="minorEastAsia"/>
                <w:b/>
                <w:bCs/>
                <w:sz w:val="14"/>
                <w:szCs w:val="14"/>
              </w:rPr>
            </w:pPr>
            <w:r w:rsidRPr="36F6E03D">
              <w:rPr>
                <w:rFonts w:eastAsiaTheme="minorEastAsia"/>
                <w:b/>
                <w:bCs/>
                <w:sz w:val="14"/>
                <w:szCs w:val="14"/>
              </w:rPr>
              <w:t>Custom files,glue job code,transfermed input data</w:t>
            </w:r>
          </w:p>
        </w:tc>
        <w:tc>
          <w:tcPr>
            <w:tcW w:w="2254" w:type="dxa"/>
          </w:tcPr>
          <w:p w:rsidR="6640A825" w:rsidP="36F6E03D" w:rsidRDefault="6640A825" w14:paraId="7A53EAEB" w14:textId="0A50EFB1">
            <w:pPr>
              <w:rPr>
                <w:rFonts w:eastAsiaTheme="minorEastAsia"/>
                <w:b/>
                <w:bCs/>
                <w:sz w:val="14"/>
                <w:szCs w:val="14"/>
              </w:rPr>
            </w:pPr>
            <w:r w:rsidRPr="36F6E03D">
              <w:rPr>
                <w:rFonts w:eastAsiaTheme="minorEastAsia"/>
                <w:b/>
                <w:bCs/>
                <w:sz w:val="14"/>
                <w:szCs w:val="14"/>
              </w:rPr>
              <w:t>Custom file – uncertain</w:t>
            </w:r>
          </w:p>
          <w:p w:rsidR="6640A825" w:rsidP="36F6E03D" w:rsidRDefault="6640A825" w14:paraId="3BCE6A30" w14:textId="781794DF">
            <w:pPr>
              <w:rPr>
                <w:rFonts w:eastAsiaTheme="minorEastAsia"/>
                <w:b/>
                <w:bCs/>
                <w:sz w:val="14"/>
                <w:szCs w:val="14"/>
              </w:rPr>
            </w:pPr>
            <w:r w:rsidRPr="36F6E03D">
              <w:rPr>
                <w:rFonts w:eastAsiaTheme="minorEastAsia"/>
                <w:b/>
                <w:bCs/>
                <w:sz w:val="14"/>
                <w:szCs w:val="14"/>
              </w:rPr>
              <w:t>Glue job file –permanent</w:t>
            </w:r>
          </w:p>
          <w:p w:rsidR="6640A825" w:rsidP="36F6E03D" w:rsidRDefault="6640A825" w14:paraId="4D9B2EDA" w14:textId="05EC7CD3">
            <w:pPr>
              <w:rPr>
                <w:rFonts w:eastAsiaTheme="minorEastAsia"/>
                <w:b/>
                <w:bCs/>
                <w:sz w:val="14"/>
                <w:szCs w:val="14"/>
              </w:rPr>
            </w:pPr>
            <w:r w:rsidRPr="36F6E03D">
              <w:rPr>
                <w:rFonts w:eastAsiaTheme="minorEastAsia"/>
                <w:b/>
                <w:bCs/>
                <w:sz w:val="14"/>
                <w:szCs w:val="14"/>
              </w:rPr>
              <w:t xml:space="preserve">Input data – 24 hrs </w:t>
            </w:r>
          </w:p>
        </w:tc>
      </w:tr>
    </w:tbl>
    <w:p w:rsidR="002E6795" w:rsidP="002E6795" w:rsidRDefault="002E6795" w14:paraId="6064BCD3" w14:textId="77777777">
      <w:pPr>
        <w:tabs>
          <w:tab w:val="left" w:pos="478"/>
        </w:tabs>
        <w:rPr>
          <w:rFonts w:eastAsiaTheme="minorEastAsia"/>
          <w:b/>
          <w:sz w:val="14"/>
          <w:szCs w:val="24"/>
        </w:rPr>
      </w:pPr>
    </w:p>
    <w:p w:rsidR="002E6795" w:rsidP="36F6E03D" w:rsidRDefault="002E6795" w14:paraId="75A61212" w14:textId="152C8145">
      <w:pPr>
        <w:tabs>
          <w:tab w:val="left" w:pos="478"/>
        </w:tabs>
        <w:rPr>
          <w:rFonts w:eastAsiaTheme="minorEastAsia"/>
          <w:b/>
          <w:bCs/>
          <w:sz w:val="14"/>
          <w:szCs w:val="14"/>
        </w:rPr>
      </w:pPr>
    </w:p>
    <w:p w:rsidR="00E263FB" w:rsidP="2D72CBB2" w:rsidRDefault="00E263FB" w14:paraId="22FC6582" w14:textId="77777777">
      <w:pPr>
        <w:tabs>
          <w:tab w:val="left" w:pos="478"/>
        </w:tabs>
        <w:rPr>
          <w:rFonts w:eastAsiaTheme="minorEastAsia"/>
          <w:sz w:val="24"/>
          <w:szCs w:val="24"/>
        </w:rPr>
      </w:pPr>
    </w:p>
    <w:p w:rsidR="002E6795" w:rsidP="36F6E03D" w:rsidRDefault="00991251" w14:paraId="21C1DFF6" w14:textId="14273EAA">
      <w:pPr>
        <w:tabs>
          <w:tab w:val="left" w:pos="478"/>
        </w:tabs>
        <w:jc w:val="both"/>
        <w:rPr>
          <w:rFonts w:eastAsiaTheme="minorEastAsia"/>
          <w:sz w:val="24"/>
          <w:szCs w:val="24"/>
        </w:rPr>
      </w:pPr>
      <w:r>
        <w:rPr>
          <w:rFonts w:asciiTheme="majorHAnsi" w:hAnsiTheme="majorHAnsi" w:cstheme="majorHAnsi"/>
          <w:sz w:val="24"/>
          <w:szCs w:val="24"/>
        </w:rPr>
        <w:tab/>
      </w:r>
      <w:r>
        <w:rPr>
          <w:rFonts w:asciiTheme="majorHAnsi" w:hAnsiTheme="majorHAnsi" w:cstheme="majorHAnsi"/>
          <w:sz w:val="24"/>
          <w:szCs w:val="24"/>
        </w:rPr>
        <w:tab/>
      </w:r>
      <w:r w:rsidRPr="36F6E03D" w:rsidR="58A3D28E">
        <w:rPr>
          <w:rFonts w:eastAsiaTheme="minorEastAsia"/>
          <w:sz w:val="24"/>
          <w:szCs w:val="24"/>
        </w:rPr>
        <w:t xml:space="preserve">                        </w:t>
      </w:r>
      <w:r w:rsidRPr="36F6E03D" w:rsidR="779637E7">
        <w:rPr>
          <w:rFonts w:eastAsiaTheme="minorEastAsia"/>
          <w:sz w:val="24"/>
          <w:szCs w:val="24"/>
        </w:rPr>
        <w:t xml:space="preserve">                                                                                      </w:t>
      </w:r>
      <w:r w:rsidRPr="36F6E03D" w:rsidR="0806D31F">
        <w:rPr>
          <w:rFonts w:eastAsiaTheme="minorEastAsia"/>
          <w:sz w:val="24"/>
          <w:szCs w:val="24"/>
        </w:rPr>
        <w:t xml:space="preserve"> </w:t>
      </w:r>
      <w:r w:rsidRPr="36F6E03D" w:rsidR="287F9BDD">
        <w:rPr>
          <w:rFonts w:eastAsiaTheme="minorEastAsia"/>
          <w:sz w:val="24"/>
          <w:szCs w:val="24"/>
        </w:rPr>
        <w:t xml:space="preserve">  </w:t>
      </w:r>
    </w:p>
    <w:p w:rsidR="002E6795" w:rsidP="002E6795" w:rsidRDefault="002E6795" w14:paraId="409BC1B2" w14:textId="32629D83">
      <w:pPr>
        <w:tabs>
          <w:tab w:val="left" w:pos="478"/>
        </w:tabs>
        <w:jc w:val="both"/>
        <w:rPr>
          <w:rFonts w:eastAsiaTheme="minorEastAsia"/>
          <w:sz w:val="24"/>
          <w:szCs w:val="24"/>
        </w:rPr>
      </w:pPr>
    </w:p>
    <w:p w:rsidR="002E6795" w:rsidP="1019BDCC" w:rsidRDefault="551B0F31" w14:paraId="2E1A0C38" w14:textId="77777777">
      <w:pPr>
        <w:pStyle w:val="Heading2"/>
      </w:pPr>
      <w:r>
        <w:t xml:space="preserve"> </w:t>
      </w:r>
      <w:bookmarkStart w:name="_Toc148349133" w:id="67"/>
      <w:r>
        <w:t>Data related error handling.</w:t>
      </w:r>
      <w:bookmarkStart w:name="_Toc192846640" w:id="68"/>
      <w:bookmarkEnd w:id="67"/>
    </w:p>
    <w:p w:rsidRPr="002E6795" w:rsidR="0042371C" w:rsidP="00552BF6" w:rsidRDefault="24699817" w14:paraId="445C8A43" w14:textId="52CC81BC">
      <w:pPr>
        <w:pStyle w:val="Heading1"/>
        <w:rPr>
          <w:rFonts w:ascii="Microsoft Sans Serif" w:hAnsi="Microsoft Sans Serif" w:cs="Microsoft Sans Serif"/>
        </w:rPr>
      </w:pPr>
      <w:bookmarkStart w:name="_Toc148349134" w:id="69"/>
      <w:r w:rsidR="3BCAE90E">
        <w:rPr/>
        <w:t>Data correction</w:t>
      </w:r>
      <w:r w:rsidRPr="29038854" w:rsidR="3BCAE90E">
        <w:rPr>
          <w:b w:val="1"/>
          <w:bCs w:val="1"/>
        </w:rPr>
        <w:t>:</w:t>
      </w:r>
      <w:bookmarkEnd w:id="68"/>
      <w:bookmarkEnd w:id="69"/>
      <w:r w:rsidRPr="29038854" w:rsidR="3BCAE90E">
        <w:rPr>
          <w:b w:val="1"/>
          <w:bCs w:val="1"/>
        </w:rPr>
        <w:t xml:space="preserve">  </w:t>
      </w:r>
    </w:p>
    <w:p w:rsidR="2BCAFF30" w:rsidP="339E958B" w:rsidRDefault="2BCAFF30" w14:paraId="04AC85EB" w14:textId="148B5EBD">
      <w:pPr>
        <w:tabs>
          <w:tab w:val="left" w:pos="478"/>
        </w:tabs>
        <w:ind w:left="360"/>
        <w:rPr>
          <w:rFonts w:eastAsiaTheme="minorEastAsia"/>
          <w:sz w:val="24"/>
          <w:szCs w:val="24"/>
        </w:rPr>
      </w:pPr>
      <w:bookmarkStart w:name="_Toc1621405111" w:id="70"/>
      <w:r w:rsidRPr="339E958B">
        <w:rPr>
          <w:rFonts w:eastAsiaTheme="minorEastAsia"/>
          <w:sz w:val="24"/>
          <w:szCs w:val="24"/>
        </w:rPr>
        <w:t xml:space="preserve">          </w:t>
      </w:r>
      <w:bookmarkEnd w:id="70"/>
      <w:r w:rsidRPr="339E958B" w:rsidR="47129865">
        <w:rPr>
          <w:rFonts w:eastAsiaTheme="minorEastAsia"/>
          <w:sz w:val="24"/>
          <w:szCs w:val="24"/>
        </w:rPr>
        <w:t>A process for rectifying identified data errors will be integrated into our system. This process involves the removal of corrupted data. Corrupted data can be addressed through manual intervention within the source system, or by applying predefined validation rules before data transformation.</w:t>
      </w:r>
    </w:p>
    <w:p w:rsidRPr="002E6795" w:rsidR="002E6795" w:rsidP="00552BF6" w:rsidRDefault="551B0F31" w14:paraId="2E10ECFD" w14:textId="1053A0CC">
      <w:pPr>
        <w:pStyle w:val="Heading1"/>
        <w:rPr/>
      </w:pPr>
      <w:bookmarkStart w:name="_Toc148349135" w:id="71"/>
      <w:r w:rsidR="68F15E84">
        <w:rPr/>
        <w:t>Try-Catch Mechanism</w:t>
      </w:r>
      <w:r w:rsidRPr="29038854" w:rsidR="68F15E84">
        <w:rPr>
          <w:b w:val="1"/>
          <w:bCs w:val="1"/>
        </w:rPr>
        <w:t>:</w:t>
      </w:r>
      <w:bookmarkEnd w:id="71"/>
      <w:r w:rsidRPr="29038854" w:rsidR="68F15E84">
        <w:rPr>
          <w:b w:val="1"/>
          <w:bCs w:val="1"/>
        </w:rPr>
        <w:t xml:space="preserve">  </w:t>
      </w:r>
    </w:p>
    <w:p w:rsidR="26650AFE" w:rsidP="339E958B" w:rsidRDefault="26650AFE" w14:paraId="0EA739E9" w14:textId="28C973A4">
      <w:pPr>
        <w:tabs>
          <w:tab w:val="left" w:pos="478"/>
        </w:tabs>
        <w:ind w:left="360"/>
        <w:rPr>
          <w:rFonts w:eastAsiaTheme="minorEastAsia"/>
          <w:sz w:val="24"/>
          <w:szCs w:val="24"/>
        </w:rPr>
      </w:pPr>
      <w:r w:rsidRPr="339E958B">
        <w:rPr>
          <w:rFonts w:eastAsiaTheme="minorEastAsia"/>
          <w:sz w:val="24"/>
          <w:szCs w:val="24"/>
        </w:rPr>
        <w:t>In the Glue jobs, a try-catch mechanism will be employed to effectively capture and manage errors. In the event of an error during data extraction or transformation, the catch block will be utilized to log the error, transmit notifications, and potentially initiate retries for the operation.</w:t>
      </w:r>
    </w:p>
    <w:p w:rsidRPr="002E6795" w:rsidR="00A80F94" w:rsidP="00552BF6" w:rsidRDefault="551B0F31" w14:paraId="58B06B4E" w14:textId="531A9B7F">
      <w:pPr>
        <w:pStyle w:val="Heading1"/>
        <w:rPr>
          <w:rFonts w:ascii="Microsoft Sans Serif" w:hAnsi="Microsoft Sans Serif" w:cs="Microsoft Sans Serif"/>
        </w:rPr>
      </w:pPr>
      <w:bookmarkStart w:name="_Toc148349136" w:id="72"/>
      <w:r w:rsidR="68F15E84">
        <w:rPr/>
        <w:t>Logging:</w:t>
      </w:r>
      <w:bookmarkEnd w:id="72"/>
    </w:p>
    <w:p w:rsidR="4A3EC70A" w:rsidP="339E958B" w:rsidRDefault="4A3EC70A" w14:paraId="503974FD" w14:textId="2DAD76EA">
      <w:pPr>
        <w:ind w:left="360"/>
        <w:rPr>
          <w:rFonts w:eastAsiaTheme="minorEastAsia"/>
          <w:sz w:val="24"/>
          <w:szCs w:val="24"/>
        </w:rPr>
      </w:pPr>
      <w:r w:rsidRPr="339E958B">
        <w:rPr>
          <w:rFonts w:eastAsiaTheme="minorEastAsia"/>
          <w:sz w:val="24"/>
          <w:szCs w:val="24"/>
        </w:rPr>
        <w:t>We will utilize Glue's built-in logging capabilities to meticulously document errors. Log essential information, including the error message, timestamp, and details about the affected data. These logs can be stored in a dedicated location within Amazon S3 or transmitted to CloudWatch for in-depth analysis.</w:t>
      </w:r>
    </w:p>
    <w:p w:rsidRPr="002E6795" w:rsidR="002E6795" w:rsidP="00552BF6" w:rsidRDefault="002E6795" w14:paraId="213EB9ED" w14:textId="00EDF320">
      <w:pPr>
        <w:pStyle w:val="Heading1"/>
        <w:rPr/>
      </w:pPr>
      <w:bookmarkStart w:name="_Toc148349137" w:id="73"/>
      <w:r w:rsidR="4D2D1154">
        <w:rPr/>
        <w:t>Error Notification:</w:t>
      </w:r>
      <w:bookmarkStart w:name="_Toc1499854507" w:id="74"/>
      <w:bookmarkEnd w:id="73"/>
    </w:p>
    <w:p w:rsidR="00A80F94" w:rsidP="339E958B" w:rsidRDefault="77B98139" w14:paraId="015B5367" w14:textId="661B400B">
      <w:pPr>
        <w:tabs>
          <w:tab w:val="left" w:pos="478"/>
        </w:tabs>
        <w:ind w:left="360"/>
        <w:rPr>
          <w:rFonts w:eastAsiaTheme="minorEastAsia"/>
          <w:sz w:val="24"/>
          <w:szCs w:val="24"/>
        </w:rPr>
      </w:pPr>
      <w:r w:rsidRPr="339E958B">
        <w:rPr>
          <w:rFonts w:eastAsiaTheme="minorEastAsia"/>
          <w:sz w:val="24"/>
          <w:szCs w:val="24"/>
        </w:rPr>
        <w:t xml:space="preserve"> We are </w:t>
      </w:r>
      <w:r w:rsidRPr="339E958B" w:rsidR="59FD761E">
        <w:rPr>
          <w:rFonts w:eastAsiaTheme="minorEastAsia"/>
          <w:sz w:val="24"/>
          <w:szCs w:val="24"/>
        </w:rPr>
        <w:t>Implement</w:t>
      </w:r>
      <w:r w:rsidRPr="339E958B" w:rsidR="339AAC1C">
        <w:rPr>
          <w:rFonts w:eastAsiaTheme="minorEastAsia"/>
          <w:sz w:val="24"/>
          <w:szCs w:val="24"/>
        </w:rPr>
        <w:t>ing</w:t>
      </w:r>
      <w:r w:rsidRPr="339E958B" w:rsidR="59FD761E">
        <w:rPr>
          <w:rFonts w:eastAsiaTheme="minorEastAsia"/>
          <w:sz w:val="24"/>
          <w:szCs w:val="24"/>
        </w:rPr>
        <w:t xml:space="preserve"> error notification mechanisms using AWS SNS (Simple Notification Service). </w:t>
      </w:r>
      <w:r w:rsidRPr="339E958B" w:rsidR="1F3C6DAF">
        <w:rPr>
          <w:rFonts w:eastAsiaTheme="minorEastAsia"/>
          <w:sz w:val="24"/>
          <w:szCs w:val="24"/>
        </w:rPr>
        <w:t>W</w:t>
      </w:r>
      <w:r w:rsidRPr="339E958B" w:rsidR="689E8F96">
        <w:rPr>
          <w:rFonts w:eastAsiaTheme="minorEastAsia"/>
          <w:sz w:val="24"/>
          <w:szCs w:val="24"/>
        </w:rPr>
        <w:t>e will s</w:t>
      </w:r>
      <w:r w:rsidRPr="339E958B" w:rsidR="59FD761E">
        <w:rPr>
          <w:rFonts w:eastAsiaTheme="minorEastAsia"/>
          <w:sz w:val="24"/>
          <w:szCs w:val="24"/>
        </w:rPr>
        <w:t>et up SNS topics to send alerts to designated recipients</w:t>
      </w:r>
      <w:r w:rsidRPr="339E958B" w:rsidR="1E84BF92">
        <w:rPr>
          <w:rFonts w:eastAsiaTheme="minorEastAsia"/>
          <w:sz w:val="24"/>
          <w:szCs w:val="24"/>
        </w:rPr>
        <w:t xml:space="preserve"> via </w:t>
      </w:r>
      <w:r w:rsidRPr="339E958B" w:rsidR="079407EF">
        <w:rPr>
          <w:rFonts w:eastAsiaTheme="minorEastAsia"/>
          <w:sz w:val="24"/>
          <w:szCs w:val="24"/>
        </w:rPr>
        <w:t>email when</w:t>
      </w:r>
      <w:r w:rsidRPr="339E958B" w:rsidR="59FD761E">
        <w:rPr>
          <w:rFonts w:eastAsiaTheme="minorEastAsia"/>
          <w:sz w:val="24"/>
          <w:szCs w:val="24"/>
        </w:rPr>
        <w:t xml:space="preserve"> errors occur. These notifications can include information about the error type, job ID, and more.</w:t>
      </w:r>
      <w:bookmarkEnd w:id="74"/>
    </w:p>
    <w:p w:rsidRPr="002E6795" w:rsidR="002E6795" w:rsidP="00552BF6" w:rsidRDefault="002E6795" w14:paraId="3ABF1C43" w14:textId="16B67A75">
      <w:pPr>
        <w:pStyle w:val="Heading1"/>
        <w:rPr/>
      </w:pPr>
      <w:bookmarkStart w:name="_Toc148349138" w:id="75"/>
      <w:r w:rsidR="4D2D1154">
        <w:rPr/>
        <w:t>Data Validation</w:t>
      </w:r>
      <w:r w:rsidRPr="29038854" w:rsidR="4D2D1154">
        <w:rPr>
          <w:b w:val="1"/>
          <w:bCs w:val="1"/>
        </w:rPr>
        <w:t>:</w:t>
      </w:r>
      <w:bookmarkEnd w:id="75"/>
      <w:r w:rsidRPr="29038854" w:rsidR="4D2D1154">
        <w:rPr>
          <w:b w:val="1"/>
          <w:bCs w:val="1"/>
        </w:rPr>
        <w:t xml:space="preserve">  </w:t>
      </w:r>
      <w:bookmarkStart w:name="_Toc1384703370" w:id="76"/>
    </w:p>
    <w:p w:rsidRPr="00A80F94" w:rsidR="00A80F94" w:rsidP="339E958B" w:rsidRDefault="15B0D904" w14:paraId="2255FEC6" w14:textId="0468CC4F">
      <w:pPr>
        <w:tabs>
          <w:tab w:val="left" w:pos="478"/>
        </w:tabs>
        <w:ind w:left="360"/>
        <w:rPr>
          <w:rFonts w:eastAsiaTheme="minorEastAsia"/>
          <w:sz w:val="24"/>
          <w:szCs w:val="24"/>
        </w:rPr>
      </w:pPr>
      <w:r w:rsidRPr="339E958B">
        <w:rPr>
          <w:rFonts w:eastAsiaTheme="minorEastAsia"/>
          <w:sz w:val="24"/>
          <w:szCs w:val="24"/>
        </w:rPr>
        <w:t xml:space="preserve"> A separate preprocessing validation code is written which will alert us relating to </w:t>
      </w:r>
      <w:r w:rsidRPr="339E958B" w:rsidR="68BA50F6">
        <w:rPr>
          <w:rFonts w:eastAsiaTheme="minorEastAsia"/>
          <w:sz w:val="24"/>
          <w:szCs w:val="24"/>
        </w:rPr>
        <w:t>syntactical</w:t>
      </w:r>
      <w:r w:rsidRPr="339E958B">
        <w:rPr>
          <w:rFonts w:eastAsiaTheme="minorEastAsia"/>
          <w:sz w:val="24"/>
          <w:szCs w:val="24"/>
        </w:rPr>
        <w:t xml:space="preserve"> </w:t>
      </w:r>
      <w:r w:rsidRPr="339E958B" w:rsidR="2D419A6A">
        <w:rPr>
          <w:rFonts w:eastAsiaTheme="minorEastAsia"/>
          <w:sz w:val="24"/>
          <w:szCs w:val="24"/>
        </w:rPr>
        <w:t>error, other nontechnical error and handle</w:t>
      </w:r>
      <w:r w:rsidRPr="339E958B" w:rsidR="59FD761E">
        <w:rPr>
          <w:rFonts w:eastAsiaTheme="minorEastAsia"/>
          <w:sz w:val="24"/>
          <w:szCs w:val="24"/>
        </w:rPr>
        <w:t xml:space="preserve"> erroneous or inconsistent data. </w:t>
      </w:r>
      <w:r w:rsidRPr="339E958B" w:rsidR="06B1A8C1">
        <w:rPr>
          <w:rFonts w:eastAsiaTheme="minorEastAsia"/>
          <w:sz w:val="24"/>
          <w:szCs w:val="24"/>
        </w:rPr>
        <w:t>We are also</w:t>
      </w:r>
      <w:r w:rsidRPr="339E958B" w:rsidR="59FD761E">
        <w:rPr>
          <w:rFonts w:eastAsiaTheme="minorEastAsia"/>
          <w:sz w:val="24"/>
          <w:szCs w:val="24"/>
        </w:rPr>
        <w:t xml:space="preserve"> check</w:t>
      </w:r>
      <w:r w:rsidRPr="339E958B" w:rsidR="2F993B2A">
        <w:rPr>
          <w:rFonts w:eastAsiaTheme="minorEastAsia"/>
          <w:sz w:val="24"/>
          <w:szCs w:val="24"/>
        </w:rPr>
        <w:t>ing</w:t>
      </w:r>
      <w:r w:rsidRPr="339E958B" w:rsidR="59FD761E">
        <w:rPr>
          <w:rFonts w:eastAsiaTheme="minorEastAsia"/>
          <w:sz w:val="24"/>
          <w:szCs w:val="24"/>
        </w:rPr>
        <w:t xml:space="preserve"> for issues such as missing values, data type mismatches, or out-of-range values.</w:t>
      </w:r>
      <w:bookmarkEnd w:id="76"/>
    </w:p>
    <w:p w:rsidRPr="002E6795" w:rsidR="002E6795" w:rsidP="339E958B" w:rsidRDefault="551B0F31" w14:paraId="44354EEA" w14:textId="3F13D403">
      <w:pPr>
        <w:pStyle w:val="Heading1"/>
        <w:rPr>
          <w:b/>
        </w:rPr>
      </w:pPr>
      <w:bookmarkStart w:name="_Toc148349139" w:id="77"/>
      <w:r w:rsidR="68F15E84">
        <w:rPr/>
        <w:t>Reject Data:</w:t>
      </w:r>
      <w:bookmarkEnd w:id="77"/>
    </w:p>
    <w:p w:rsidR="6BC69631" w:rsidP="339E958B" w:rsidRDefault="6BC69631" w14:paraId="4BE9CC5F" w14:textId="47CFC80A">
      <w:pPr>
        <w:tabs>
          <w:tab w:val="left" w:pos="478"/>
        </w:tabs>
        <w:ind w:left="360"/>
        <w:rPr>
          <w:rFonts w:ascii="Calibri" w:hAnsi="Calibri" w:eastAsia="Calibri" w:cs="Calibri"/>
          <w:sz w:val="24"/>
          <w:szCs w:val="24"/>
        </w:rPr>
      </w:pPr>
      <w:r w:rsidRPr="339E958B">
        <w:rPr>
          <w:rFonts w:ascii="system-ui" w:hAnsi="system-ui" w:eastAsia="system-ui" w:cs="system-ui"/>
          <w:color w:val="374151"/>
          <w:sz w:val="24"/>
          <w:szCs w:val="24"/>
        </w:rPr>
        <w:t>A script is written to segregate erroneous or invalid data from valid data during the transformation process. Rejected data can be stored in a separate location for further analysis or manual review.</w:t>
      </w:r>
    </w:p>
    <w:p w:rsidRPr="002E6795" w:rsidR="002E6795" w:rsidP="00552BF6" w:rsidRDefault="002E6795" w14:paraId="0FA140D9" w14:textId="780BFB21">
      <w:pPr>
        <w:pStyle w:val="Heading1"/>
        <w:rPr>
          <w:rFonts w:ascii="Microsoft Sans Serif" w:hAnsi="Microsoft Sans Serif" w:cs="Microsoft Sans Serif"/>
        </w:rPr>
      </w:pPr>
      <w:bookmarkStart w:name="_Toc148349140" w:id="78"/>
      <w:r w:rsidR="4D2D1154">
        <w:rPr/>
        <w:t>Error Code:</w:t>
      </w:r>
      <w:bookmarkEnd w:id="78"/>
    </w:p>
    <w:p w:rsidR="00A80F94" w:rsidP="002E6795" w:rsidRDefault="326B6824" w14:paraId="204743D5" w14:textId="0E5C6FB3">
      <w:pPr>
        <w:tabs>
          <w:tab w:val="left" w:pos="478"/>
        </w:tabs>
        <w:ind w:left="360"/>
        <w:rPr>
          <w:rFonts w:eastAsiaTheme="minorEastAsia"/>
          <w:sz w:val="24"/>
          <w:szCs w:val="24"/>
        </w:rPr>
      </w:pPr>
      <w:bookmarkStart w:name="_Toc856653665" w:id="79"/>
      <w:r w:rsidRPr="2D72CBB2">
        <w:rPr>
          <w:rFonts w:eastAsiaTheme="minorEastAsia"/>
          <w:sz w:val="24"/>
          <w:szCs w:val="24"/>
        </w:rPr>
        <w:t>Assign error codes to different types of errors encountered during data transformation. Maintain a reference document that explains the meaning of each error code and possible resolution steps.</w:t>
      </w:r>
      <w:bookmarkEnd w:id="79"/>
    </w:p>
    <w:p w:rsidRPr="002E6795" w:rsidR="002E6795" w:rsidP="00552BF6" w:rsidRDefault="551B0F31" w14:paraId="2976044D" w14:textId="5508DCFB">
      <w:pPr>
        <w:pStyle w:val="Heading1"/>
        <w:rPr/>
      </w:pPr>
      <w:bookmarkStart w:name="_Toc148349141" w:id="80"/>
      <w:r w:rsidR="68F15E84">
        <w:rPr/>
        <w:t>Trans</w:t>
      </w:r>
      <w:r w:rsidR="7CA7E97D">
        <w:rPr/>
        <w:t>a</w:t>
      </w:r>
      <w:r w:rsidR="68F15E84">
        <w:rPr/>
        <w:t>ction Rollback</w:t>
      </w:r>
      <w:r w:rsidRPr="29038854" w:rsidR="68F15E84">
        <w:rPr>
          <w:b w:val="1"/>
          <w:bCs w:val="1"/>
        </w:rPr>
        <w:t>:</w:t>
      </w:r>
      <w:bookmarkEnd w:id="80"/>
      <w:r w:rsidRPr="29038854" w:rsidR="68F15E84">
        <w:rPr>
          <w:b w:val="1"/>
          <w:bCs w:val="1"/>
        </w:rPr>
        <w:t xml:space="preserve">  </w:t>
      </w:r>
      <w:bookmarkStart w:name="_Toc861871646" w:id="81"/>
    </w:p>
    <w:p w:rsidRPr="00A80F94" w:rsidR="00A80F94" w:rsidP="002E6795" w:rsidRDefault="326B6824" w14:paraId="45B745B9" w14:textId="0F28C0B8">
      <w:pPr>
        <w:tabs>
          <w:tab w:val="left" w:pos="478"/>
        </w:tabs>
        <w:ind w:left="360"/>
        <w:rPr>
          <w:rFonts w:eastAsiaTheme="minorEastAsia"/>
          <w:sz w:val="24"/>
          <w:szCs w:val="24"/>
        </w:rPr>
      </w:pPr>
      <w:r w:rsidRPr="2D72CBB2">
        <w:rPr>
          <w:rFonts w:eastAsiaTheme="minorEastAsia"/>
          <w:sz w:val="24"/>
          <w:szCs w:val="24"/>
        </w:rPr>
        <w:t>If you are loading data into an RDS database, ensure that you use transactions. In case of any errors during the insertion of records, you can roll back the transaction to maintain data consistency.</w:t>
      </w:r>
      <w:bookmarkEnd w:id="81"/>
    </w:p>
    <w:p w:rsidR="00A80F94" w:rsidP="002E6795" w:rsidRDefault="00A80F94" w14:paraId="22FA9669" w14:textId="2F8FC3F5">
      <w:pPr>
        <w:pStyle w:val="NoSpacing"/>
      </w:pPr>
    </w:p>
    <w:p w:rsidRPr="002E6795" w:rsidR="002E6795" w:rsidP="00552BF6" w:rsidRDefault="002E6795" w14:paraId="5C853F70" w14:textId="3BBE4C5A">
      <w:pPr>
        <w:pStyle w:val="Heading1"/>
        <w:rPr/>
      </w:pPr>
      <w:bookmarkStart w:name="_Toc148349142" w:id="82"/>
      <w:r w:rsidR="4D2D1154">
        <w:rPr/>
        <w:t>Constraint Violations</w:t>
      </w:r>
      <w:r w:rsidRPr="29038854" w:rsidR="4D2D1154">
        <w:rPr>
          <w:b w:val="1"/>
          <w:bCs w:val="1"/>
        </w:rPr>
        <w:t>:</w:t>
      </w:r>
      <w:bookmarkEnd w:id="82"/>
      <w:r w:rsidRPr="29038854" w:rsidR="4D2D1154">
        <w:rPr>
          <w:b w:val="1"/>
          <w:bCs w:val="1"/>
        </w:rPr>
        <w:t xml:space="preserve">  </w:t>
      </w:r>
      <w:bookmarkStart w:name="_Toc915742505" w:id="83"/>
    </w:p>
    <w:p w:rsidR="00A80F94" w:rsidP="339E958B" w:rsidRDefault="59FD761E" w14:paraId="02690993" w14:textId="39AC36F7">
      <w:pPr>
        <w:tabs>
          <w:tab w:val="left" w:pos="478"/>
        </w:tabs>
        <w:ind w:left="360"/>
        <w:rPr>
          <w:rFonts w:eastAsiaTheme="minorEastAsia"/>
          <w:sz w:val="24"/>
          <w:szCs w:val="24"/>
        </w:rPr>
      </w:pPr>
      <w:r w:rsidRPr="339E958B">
        <w:rPr>
          <w:rFonts w:eastAsiaTheme="minorEastAsia"/>
          <w:sz w:val="24"/>
          <w:szCs w:val="24"/>
        </w:rPr>
        <w:t>Handle</w:t>
      </w:r>
      <w:r w:rsidRPr="339E958B" w:rsidR="636EA94B">
        <w:rPr>
          <w:rFonts w:eastAsiaTheme="minorEastAsia"/>
          <w:sz w:val="24"/>
          <w:szCs w:val="24"/>
        </w:rPr>
        <w:t>d</w:t>
      </w:r>
      <w:r w:rsidRPr="339E958B">
        <w:rPr>
          <w:rFonts w:eastAsiaTheme="minorEastAsia"/>
          <w:sz w:val="24"/>
          <w:szCs w:val="24"/>
        </w:rPr>
        <w:t xml:space="preserve"> integrity constraints and unique key violations gracefully</w:t>
      </w:r>
      <w:r w:rsidRPr="339E958B" w:rsidR="40F3F7A8">
        <w:rPr>
          <w:rFonts w:eastAsiaTheme="minorEastAsia"/>
          <w:sz w:val="24"/>
          <w:szCs w:val="24"/>
        </w:rPr>
        <w:t xml:space="preserve"> in code</w:t>
      </w:r>
      <w:r w:rsidRPr="339E958B">
        <w:rPr>
          <w:rFonts w:eastAsiaTheme="minorEastAsia"/>
          <w:sz w:val="24"/>
          <w:szCs w:val="24"/>
        </w:rPr>
        <w:t>. Log</w:t>
      </w:r>
      <w:r w:rsidRPr="339E958B" w:rsidR="3D3F6644">
        <w:rPr>
          <w:rFonts w:eastAsiaTheme="minorEastAsia"/>
          <w:sz w:val="24"/>
          <w:szCs w:val="24"/>
        </w:rPr>
        <w:t>ging</w:t>
      </w:r>
      <w:r w:rsidRPr="339E958B">
        <w:rPr>
          <w:rFonts w:eastAsiaTheme="minorEastAsia"/>
          <w:sz w:val="24"/>
          <w:szCs w:val="24"/>
        </w:rPr>
        <w:t xml:space="preserve"> these errors and consider implementing mechanisms to either skip conflicting records or update them with corrected data.</w:t>
      </w:r>
      <w:bookmarkEnd w:id="83"/>
    </w:p>
    <w:p w:rsidRPr="00A80F94" w:rsidR="002E6795" w:rsidP="002E6795" w:rsidRDefault="002E6795" w14:paraId="6103DE50" w14:textId="77777777">
      <w:pPr>
        <w:tabs>
          <w:tab w:val="left" w:pos="478"/>
        </w:tabs>
        <w:ind w:left="360"/>
        <w:rPr>
          <w:rFonts w:eastAsiaTheme="minorEastAsia"/>
          <w:sz w:val="24"/>
          <w:szCs w:val="24"/>
        </w:rPr>
      </w:pPr>
    </w:p>
    <w:p w:rsidRPr="002E6795" w:rsidR="002E6795" w:rsidP="00552BF6" w:rsidRDefault="002E6795" w14:paraId="65B23772" w14:textId="0727B020">
      <w:pPr>
        <w:pStyle w:val="Heading1"/>
        <w:rPr/>
      </w:pPr>
      <w:bookmarkStart w:name="_Toc148349143" w:id="84"/>
      <w:r w:rsidR="4D2D1154">
        <w:rPr/>
        <w:t>Retry Logic</w:t>
      </w:r>
      <w:r w:rsidRPr="29038854" w:rsidR="4D2D1154">
        <w:rPr>
          <w:b w:val="1"/>
          <w:bCs w:val="1"/>
        </w:rPr>
        <w:t>:</w:t>
      </w:r>
      <w:bookmarkEnd w:id="84"/>
      <w:r w:rsidRPr="29038854" w:rsidR="4D2D1154">
        <w:rPr>
          <w:b w:val="1"/>
          <w:bCs w:val="1"/>
        </w:rPr>
        <w:t xml:space="preserve">  </w:t>
      </w:r>
      <w:bookmarkStart w:name="_Toc2080729979" w:id="85"/>
    </w:p>
    <w:p w:rsidR="00A80F94" w:rsidP="339E958B" w:rsidRDefault="59FD761E" w14:paraId="5C74A654" w14:textId="7D64AEF1">
      <w:pPr>
        <w:tabs>
          <w:tab w:val="left" w:pos="478"/>
        </w:tabs>
        <w:ind w:left="360"/>
        <w:rPr>
          <w:rFonts w:eastAsiaTheme="minorEastAsia"/>
          <w:sz w:val="24"/>
          <w:szCs w:val="24"/>
        </w:rPr>
      </w:pPr>
      <w:r w:rsidRPr="339E958B">
        <w:rPr>
          <w:rFonts w:eastAsiaTheme="minorEastAsia"/>
          <w:sz w:val="24"/>
          <w:szCs w:val="24"/>
        </w:rPr>
        <w:t>For transient errors, such as temporary network issues or database connection problems, implement</w:t>
      </w:r>
      <w:r w:rsidRPr="339E958B" w:rsidR="742C6ECE">
        <w:rPr>
          <w:rFonts w:eastAsiaTheme="minorEastAsia"/>
          <w:sz w:val="24"/>
          <w:szCs w:val="24"/>
        </w:rPr>
        <w:t>ed</w:t>
      </w:r>
      <w:r w:rsidRPr="339E958B">
        <w:rPr>
          <w:rFonts w:eastAsiaTheme="minorEastAsia"/>
          <w:sz w:val="24"/>
          <w:szCs w:val="24"/>
        </w:rPr>
        <w:t xml:space="preserve"> retry </w:t>
      </w:r>
      <w:r w:rsidRPr="339E958B" w:rsidR="491CCF17">
        <w:rPr>
          <w:rFonts w:eastAsiaTheme="minorEastAsia"/>
          <w:sz w:val="24"/>
          <w:szCs w:val="24"/>
        </w:rPr>
        <w:t>logic, retry option in our glue job and</w:t>
      </w:r>
      <w:r w:rsidRPr="339E958B">
        <w:rPr>
          <w:rFonts w:eastAsiaTheme="minorEastAsia"/>
          <w:sz w:val="24"/>
          <w:szCs w:val="24"/>
        </w:rPr>
        <w:t>retry failed database operations.</w:t>
      </w:r>
      <w:bookmarkEnd w:id="85"/>
    </w:p>
    <w:p w:rsidR="426DD238" w:rsidP="1019BDCC" w:rsidRDefault="426DD238" w14:paraId="2FD8E9F6" w14:textId="70619C2B">
      <w:pPr>
        <w:pStyle w:val="Heading2"/>
        <w:tabs>
          <w:tab w:val="left" w:pos="478"/>
        </w:tabs>
        <w:rPr>
          <w:rFonts w:ascii="Calibri" w:hAnsi="Calibri" w:eastAsia="Calibri" w:cs="Calibri"/>
          <w:b/>
          <w:bCs/>
          <w:sz w:val="24"/>
          <w:szCs w:val="24"/>
        </w:rPr>
      </w:pPr>
      <w:bookmarkStart w:name="_Toc148349144" w:id="86"/>
      <w:r w:rsidRPr="1019BDCC">
        <w:t>Config file technical considerations and set up.</w:t>
      </w:r>
      <w:bookmarkEnd w:id="86"/>
    </w:p>
    <w:p w:rsidR="426DD238" w:rsidRDefault="426DD238" w14:paraId="25961718" w14:textId="10FBEEA4">
      <w:r w:rsidRPr="339E958B">
        <w:rPr>
          <w:rFonts w:ascii="Calibri" w:hAnsi="Calibri" w:eastAsia="Calibri" w:cs="Calibri"/>
          <w:sz w:val="24"/>
          <w:szCs w:val="24"/>
        </w:rPr>
        <w:t xml:space="preserve"> </w:t>
      </w:r>
    </w:p>
    <w:p w:rsidR="426DD238" w:rsidRDefault="426DD238" w14:paraId="43E11A0F" w14:textId="2A1A99D2">
      <w:r w:rsidRPr="339E958B">
        <w:rPr>
          <w:rFonts w:ascii="Calibri" w:hAnsi="Calibri" w:eastAsia="Calibri" w:cs="Calibri"/>
          <w:sz w:val="24"/>
          <w:szCs w:val="24"/>
        </w:rPr>
        <w:t>Our proposal involves managing configuration and custom files in the form of CSV files, with each CSV file representing an input sheet. These files will be stored in the dedicated "dev input" folder within Amazon S3. When modifications are required for rules, tasks, or trigger conditions, these changes are first implemented in the development (dev) environment. In this environment, the Config/Custom File Manager can thoroughly verify the changes using sample data. Once the changes are validated in dev, they are seamlessly integrated into the production (prod) environment through a Continuous Integration/Continuous Deployment (CI/CD) process. To ensure a smooth transition, these changes should ideally be implemented one day before the scheduled threshold job runs in the production environment. This process ensures that configurations are thoroughly tested and ready for production use, promoting efficiency and reliability in data management.</w:t>
      </w:r>
      <w:r>
        <w:br/>
      </w:r>
      <w:r w:rsidRPr="339E958B">
        <w:rPr>
          <w:rFonts w:ascii="Calibri" w:hAnsi="Calibri" w:eastAsia="Calibri" w:cs="Calibri"/>
          <w:sz w:val="24"/>
          <w:szCs w:val="24"/>
        </w:rPr>
        <w:t>S3 Buckets:</w:t>
      </w:r>
    </w:p>
    <w:p w:rsidR="426DD238" w:rsidP="339E958B" w:rsidRDefault="426DD238" w14:paraId="226EC4B8" w14:textId="3D2AB462">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A single S3 bucket is used for storing configuration and custom files for both dev and prod environments.</w:t>
      </w:r>
    </w:p>
    <w:p w:rsidR="426DD238" w:rsidP="339E958B" w:rsidRDefault="426DD238" w14:paraId="587F8D91" w14:textId="51503342">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Logical separation of data is maintained using prefixes (folders) for each environment (e.g., "dev" and "prod").</w:t>
      </w:r>
    </w:p>
    <w:p w:rsidR="426DD238" w:rsidP="339E958B" w:rsidRDefault="426DD238" w14:paraId="2D18E4A3" w14:textId="4F76E4AA">
      <w:pPr>
        <w:spacing w:before="240" w:after="240"/>
      </w:pPr>
      <w:r w:rsidRPr="1019BDCC">
        <w:rPr>
          <w:rFonts w:ascii="Calibri" w:hAnsi="Calibri" w:eastAsia="Calibri" w:cs="Calibri"/>
          <w:b/>
          <w:bCs/>
          <w:sz w:val="24"/>
          <w:szCs w:val="24"/>
        </w:rPr>
        <w:t>File Management:</w:t>
      </w:r>
    </w:p>
    <w:p w:rsidR="426DD238" w:rsidP="339E958B" w:rsidRDefault="426DD238" w14:paraId="319A82F0" w14:textId="02175416">
      <w:pPr>
        <w:pStyle w:val="ListParagraph"/>
        <w:numPr>
          <w:ilvl w:val="0"/>
          <w:numId w:val="6"/>
        </w:numPr>
        <w:rPr>
          <w:rFonts w:ascii="Calibri" w:hAnsi="Calibri" w:eastAsia="Calibri" w:cs="Calibri"/>
          <w:b/>
          <w:bCs/>
          <w:sz w:val="24"/>
          <w:szCs w:val="24"/>
          <w:lang w:val="en-IN"/>
        </w:rPr>
      </w:pPr>
      <w:r w:rsidRPr="339E958B">
        <w:rPr>
          <w:rFonts w:ascii="Calibri" w:hAnsi="Calibri" w:eastAsia="Calibri" w:cs="Calibri"/>
          <w:b/>
          <w:bCs/>
          <w:sz w:val="24"/>
          <w:szCs w:val="24"/>
          <w:lang w:val="en-IN"/>
        </w:rPr>
        <w:t>CSV Files:</w:t>
      </w:r>
    </w:p>
    <w:p w:rsidR="426DD238" w:rsidP="339E958B" w:rsidRDefault="426DD238" w14:paraId="14C1238C" w14:textId="2D88EA90">
      <w:pPr>
        <w:pStyle w:val="ListParagraph"/>
        <w:numPr>
          <w:ilvl w:val="1"/>
          <w:numId w:val="6"/>
        </w:numPr>
        <w:rPr>
          <w:rFonts w:ascii="Calibri" w:hAnsi="Calibri" w:eastAsia="Calibri" w:cs="Calibri"/>
          <w:sz w:val="24"/>
          <w:szCs w:val="24"/>
          <w:lang w:val="en-IN"/>
        </w:rPr>
      </w:pPr>
      <w:r w:rsidRPr="339E958B">
        <w:rPr>
          <w:rFonts w:ascii="Calibri" w:hAnsi="Calibri" w:eastAsia="Calibri" w:cs="Calibri"/>
          <w:sz w:val="24"/>
          <w:szCs w:val="24"/>
          <w:lang w:val="en-IN"/>
        </w:rPr>
        <w:t>Configuration and custom files are stored in CSV format, with one CSV file for each input sheet.</w:t>
      </w:r>
    </w:p>
    <w:p w:rsidR="426DD238" w:rsidP="339E958B" w:rsidRDefault="426DD238" w14:paraId="77618C43" w14:textId="528C5957">
      <w:pPr>
        <w:pStyle w:val="ListParagraph"/>
        <w:numPr>
          <w:ilvl w:val="1"/>
          <w:numId w:val="6"/>
        </w:numPr>
        <w:rPr>
          <w:rFonts w:ascii="Calibri" w:hAnsi="Calibri" w:eastAsia="Calibri" w:cs="Calibri"/>
          <w:sz w:val="24"/>
          <w:szCs w:val="24"/>
          <w:lang w:val="en-IN"/>
        </w:rPr>
      </w:pPr>
      <w:r w:rsidRPr="339E958B">
        <w:rPr>
          <w:rFonts w:ascii="Calibri" w:hAnsi="Calibri" w:eastAsia="Calibri" w:cs="Calibri"/>
          <w:sz w:val="24"/>
          <w:szCs w:val="24"/>
          <w:lang w:val="en-IN"/>
        </w:rPr>
        <w:t>Each CSV file represents rules, tasks, or trigger conditions.</w:t>
      </w:r>
    </w:p>
    <w:p w:rsidR="426DD238" w:rsidP="339E958B" w:rsidRDefault="426DD238" w14:paraId="45D4A9C7" w14:textId="50F1C9DE">
      <w:pPr>
        <w:spacing w:before="240" w:after="240"/>
      </w:pPr>
      <w:r w:rsidRPr="339E958B">
        <w:rPr>
          <w:rFonts w:ascii="Calibri" w:hAnsi="Calibri" w:eastAsia="Calibri" w:cs="Calibri"/>
          <w:b/>
          <w:bCs/>
          <w:sz w:val="24"/>
          <w:szCs w:val="24"/>
        </w:rPr>
        <w:t>Development Environment:</w:t>
      </w:r>
    </w:p>
    <w:p w:rsidR="426DD238" w:rsidP="339E958B" w:rsidRDefault="426DD238" w14:paraId="56968DA8" w14:textId="2BE46E77">
      <w:pPr>
        <w:pStyle w:val="ListParagraph"/>
        <w:numPr>
          <w:ilvl w:val="0"/>
          <w:numId w:val="6"/>
        </w:numPr>
        <w:rPr>
          <w:rFonts w:ascii="Calibri" w:hAnsi="Calibri" w:eastAsia="Calibri" w:cs="Calibri"/>
          <w:b/>
          <w:bCs/>
          <w:sz w:val="24"/>
          <w:szCs w:val="24"/>
          <w:lang w:val="en-IN"/>
        </w:rPr>
      </w:pPr>
      <w:r w:rsidRPr="339E958B">
        <w:rPr>
          <w:rFonts w:ascii="Calibri" w:hAnsi="Calibri" w:eastAsia="Calibri" w:cs="Calibri"/>
          <w:b/>
          <w:bCs/>
          <w:sz w:val="24"/>
          <w:szCs w:val="24"/>
          <w:lang w:val="en-IN"/>
        </w:rPr>
        <w:t>Dev Input Folder:</w:t>
      </w:r>
    </w:p>
    <w:p w:rsidR="426DD238" w:rsidP="339E958B" w:rsidRDefault="426DD238" w14:paraId="723FDAD4" w14:textId="70048B56">
      <w:pPr>
        <w:pStyle w:val="ListParagraph"/>
        <w:numPr>
          <w:ilvl w:val="1"/>
          <w:numId w:val="6"/>
        </w:numPr>
        <w:rPr>
          <w:rFonts w:ascii="Calibri" w:hAnsi="Calibri" w:eastAsia="Calibri" w:cs="Calibri"/>
          <w:sz w:val="24"/>
          <w:szCs w:val="24"/>
          <w:lang w:val="en-IN"/>
        </w:rPr>
      </w:pPr>
      <w:r w:rsidRPr="339E958B">
        <w:rPr>
          <w:rFonts w:ascii="Calibri" w:hAnsi="Calibri" w:eastAsia="Calibri" w:cs="Calibri"/>
          <w:sz w:val="24"/>
          <w:szCs w:val="24"/>
          <w:lang w:val="en-IN"/>
        </w:rPr>
        <w:t>Within the S3 bucket, a dedicated "dev input" folder is created to store configuration files for the development environment.</w:t>
      </w:r>
    </w:p>
    <w:p w:rsidR="426DD238" w:rsidP="339E958B" w:rsidRDefault="426DD238" w14:paraId="3B34ADBF" w14:textId="176498F5">
      <w:pPr>
        <w:spacing w:before="240" w:after="240"/>
      </w:pPr>
      <w:r w:rsidRPr="339E958B">
        <w:rPr>
          <w:rFonts w:ascii="Calibri" w:hAnsi="Calibri" w:eastAsia="Calibri" w:cs="Calibri"/>
          <w:b/>
          <w:bCs/>
          <w:sz w:val="24"/>
          <w:szCs w:val="24"/>
        </w:rPr>
        <w:t xml:space="preserve"> CI/CD Pipeline:</w:t>
      </w:r>
    </w:p>
    <w:p w:rsidR="426DD238" w:rsidP="339E958B" w:rsidRDefault="426DD238" w14:paraId="1085222F" w14:textId="06752BFE">
      <w:pPr>
        <w:pStyle w:val="ListParagraph"/>
        <w:numPr>
          <w:ilvl w:val="0"/>
          <w:numId w:val="6"/>
        </w:numPr>
        <w:rPr>
          <w:rFonts w:ascii="Calibri" w:hAnsi="Calibri" w:eastAsia="Calibri" w:cs="Calibri"/>
          <w:b/>
          <w:bCs/>
          <w:sz w:val="24"/>
          <w:szCs w:val="24"/>
          <w:lang w:val="en-IN"/>
        </w:rPr>
      </w:pPr>
      <w:r w:rsidRPr="339E958B">
        <w:rPr>
          <w:rFonts w:ascii="Calibri" w:hAnsi="Calibri" w:eastAsia="Calibri" w:cs="Calibri"/>
          <w:b/>
          <w:bCs/>
          <w:sz w:val="24"/>
          <w:szCs w:val="24"/>
          <w:lang w:val="en-IN"/>
        </w:rPr>
        <w:t>Continuous Integration/Continuous Deployment:</w:t>
      </w:r>
    </w:p>
    <w:p w:rsidR="426DD238" w:rsidP="339E958B" w:rsidRDefault="426DD238" w14:paraId="5C93AAC7" w14:textId="5B97BC90">
      <w:pPr>
        <w:pStyle w:val="ListParagraph"/>
        <w:numPr>
          <w:ilvl w:val="1"/>
          <w:numId w:val="6"/>
        </w:numPr>
        <w:rPr>
          <w:rFonts w:ascii="Calibri" w:hAnsi="Calibri" w:eastAsia="Calibri" w:cs="Calibri"/>
          <w:sz w:val="24"/>
          <w:szCs w:val="24"/>
          <w:lang w:val="en-IN"/>
        </w:rPr>
      </w:pPr>
      <w:r w:rsidRPr="339E958B">
        <w:rPr>
          <w:rFonts w:ascii="Calibri" w:hAnsi="Calibri" w:eastAsia="Calibri" w:cs="Calibri"/>
          <w:sz w:val="24"/>
          <w:szCs w:val="24"/>
          <w:lang w:val="en-IN"/>
        </w:rPr>
        <w:t>A CI/CD pipeline is established for promoting changes from the development environment to the production environment.</w:t>
      </w:r>
    </w:p>
    <w:p w:rsidR="426DD238" w:rsidP="339E958B" w:rsidRDefault="426DD238" w14:paraId="721B8EED" w14:textId="5C027567">
      <w:pPr>
        <w:pStyle w:val="ListParagraph"/>
        <w:numPr>
          <w:ilvl w:val="1"/>
          <w:numId w:val="6"/>
        </w:numPr>
        <w:rPr>
          <w:rFonts w:ascii="Calibri" w:hAnsi="Calibri" w:eastAsia="Calibri" w:cs="Calibri"/>
          <w:sz w:val="24"/>
          <w:szCs w:val="24"/>
          <w:lang w:val="en-IN"/>
        </w:rPr>
      </w:pPr>
      <w:r w:rsidRPr="339E958B">
        <w:rPr>
          <w:rFonts w:ascii="Calibri" w:hAnsi="Calibri" w:eastAsia="Calibri" w:cs="Calibri"/>
          <w:sz w:val="24"/>
          <w:szCs w:val="24"/>
          <w:lang w:val="en-IN"/>
        </w:rPr>
        <w:t>The pipeline is designed to automatically deploy configuration changes, including CSV files, from dev to prod.</w:t>
      </w:r>
    </w:p>
    <w:p w:rsidR="426DD238" w:rsidP="339E958B" w:rsidRDefault="426DD238" w14:paraId="705A7432" w14:textId="210FAB3C">
      <w:pPr>
        <w:spacing w:before="240" w:after="240"/>
      </w:pPr>
      <w:r w:rsidRPr="339E958B">
        <w:rPr>
          <w:rFonts w:ascii="Calibri" w:hAnsi="Calibri" w:eastAsia="Calibri" w:cs="Calibri"/>
          <w:sz w:val="24"/>
          <w:szCs w:val="24"/>
        </w:rPr>
        <w:t xml:space="preserve"> </w:t>
      </w:r>
    </w:p>
    <w:p w:rsidR="426DD238" w:rsidP="339E958B" w:rsidRDefault="426DD238" w14:paraId="215AEC67" w14:textId="722ECAE8">
      <w:pPr>
        <w:pStyle w:val="ListParagraph"/>
        <w:numPr>
          <w:ilvl w:val="0"/>
          <w:numId w:val="6"/>
        </w:numPr>
        <w:rPr>
          <w:rFonts w:ascii="Calibri" w:hAnsi="Calibri" w:eastAsia="Calibri" w:cs="Calibri"/>
          <w:b/>
          <w:bCs/>
          <w:sz w:val="24"/>
          <w:szCs w:val="24"/>
          <w:lang w:val="en-IN"/>
        </w:rPr>
      </w:pPr>
      <w:r w:rsidRPr="339E958B">
        <w:rPr>
          <w:rFonts w:ascii="Calibri" w:hAnsi="Calibri" w:eastAsia="Calibri" w:cs="Calibri"/>
          <w:b/>
          <w:bCs/>
          <w:sz w:val="24"/>
          <w:szCs w:val="24"/>
          <w:lang w:val="en-IN"/>
        </w:rPr>
        <w:t xml:space="preserve"> Job:</w:t>
      </w:r>
    </w:p>
    <w:p w:rsidR="426DD238" w:rsidP="339E958B" w:rsidRDefault="426DD238" w14:paraId="60701B6A" w14:textId="7375A686">
      <w:pPr>
        <w:pStyle w:val="ListParagraph"/>
        <w:numPr>
          <w:ilvl w:val="1"/>
          <w:numId w:val="6"/>
        </w:numPr>
        <w:rPr>
          <w:rFonts w:ascii="Calibri" w:hAnsi="Calibri" w:eastAsia="Calibri" w:cs="Calibri"/>
          <w:sz w:val="24"/>
          <w:szCs w:val="24"/>
          <w:lang w:val="en-IN"/>
        </w:rPr>
      </w:pPr>
      <w:r w:rsidRPr="339E958B">
        <w:rPr>
          <w:rFonts w:ascii="Calibri" w:hAnsi="Calibri" w:eastAsia="Calibri" w:cs="Calibri"/>
          <w:sz w:val="24"/>
          <w:szCs w:val="24"/>
          <w:lang w:val="en-IN"/>
        </w:rPr>
        <w:t>A scheduled threshold job runs in the production environment based on a predefined schedule.</w:t>
      </w:r>
    </w:p>
    <w:p w:rsidR="426DD238" w:rsidP="339E958B" w:rsidRDefault="426DD238" w14:paraId="330F2AD1" w14:textId="2CE37319">
      <w:pPr>
        <w:spacing w:before="240" w:after="240"/>
      </w:pPr>
      <w:r w:rsidRPr="339E958B">
        <w:rPr>
          <w:rFonts w:ascii="Calibri" w:hAnsi="Calibri" w:eastAsia="Calibri" w:cs="Calibri"/>
          <w:b/>
          <w:bCs/>
          <w:sz w:val="24"/>
          <w:szCs w:val="24"/>
        </w:rPr>
        <w:t xml:space="preserve"> Technical Workflow:</w:t>
      </w:r>
    </w:p>
    <w:p w:rsidR="426DD238" w:rsidP="339E958B" w:rsidRDefault="426DD238" w14:paraId="0560F525" w14:textId="2A56345A">
      <w:pPr>
        <w:spacing w:before="240" w:after="240"/>
      </w:pPr>
      <w:r w:rsidRPr="339E958B">
        <w:rPr>
          <w:rFonts w:ascii="Calibri" w:hAnsi="Calibri" w:eastAsia="Calibri" w:cs="Calibri"/>
          <w:b/>
          <w:bCs/>
          <w:sz w:val="24"/>
          <w:szCs w:val="24"/>
        </w:rPr>
        <w:t>Configuration Changes (Dev):</w:t>
      </w:r>
    </w:p>
    <w:p w:rsidR="426DD238" w:rsidP="339E958B" w:rsidRDefault="426DD238" w14:paraId="4CD71DB9" w14:textId="6ACC69DA">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Configuration changes are initiated in the development environment by the Config/Custom File Manager.</w:t>
      </w:r>
    </w:p>
    <w:p w:rsidR="426DD238" w:rsidP="339E958B" w:rsidRDefault="426DD238" w14:paraId="08A16439" w14:textId="1986C0D6">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Changes are made to the relevant CSV files stored in the "dev input" folder within the S3 bucket.</w:t>
      </w:r>
    </w:p>
    <w:p w:rsidR="426DD238" w:rsidP="339E958B" w:rsidRDefault="426DD238" w14:paraId="6953CC8A" w14:textId="332B18AC">
      <w:pPr>
        <w:spacing w:before="240" w:after="240"/>
      </w:pPr>
      <w:r w:rsidRPr="339E958B">
        <w:rPr>
          <w:rFonts w:ascii="Calibri" w:hAnsi="Calibri" w:eastAsia="Calibri" w:cs="Calibri"/>
          <w:b/>
          <w:bCs/>
          <w:sz w:val="24"/>
          <w:szCs w:val="24"/>
        </w:rPr>
        <w:t xml:space="preserve"> Verification (Dev):</w:t>
      </w:r>
    </w:p>
    <w:p w:rsidR="426DD238" w:rsidP="339E958B" w:rsidRDefault="426DD238" w14:paraId="70432685" w14:textId="4FF62E2D">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The Config/Custom File Manager verifies changes in the development environment.</w:t>
      </w:r>
    </w:p>
    <w:p w:rsidR="426DD238" w:rsidP="339E958B" w:rsidRDefault="426DD238" w14:paraId="6BBDF23E" w14:textId="2B31082B">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Sample data is used for validation, ensuring changes meet the intended requirements.</w:t>
      </w:r>
    </w:p>
    <w:p w:rsidR="426DD238" w:rsidP="339E958B" w:rsidRDefault="426DD238" w14:paraId="4A78BA1A" w14:textId="12DCD74F">
      <w:pPr>
        <w:spacing w:before="240" w:after="240"/>
      </w:pPr>
      <w:r w:rsidRPr="339E958B">
        <w:rPr>
          <w:rFonts w:ascii="Calibri" w:hAnsi="Calibri" w:eastAsia="Calibri" w:cs="Calibri"/>
          <w:b/>
          <w:bCs/>
          <w:sz w:val="24"/>
          <w:szCs w:val="24"/>
        </w:rPr>
        <w:t>CI/CD Promotion (Dev to Prod):</w:t>
      </w:r>
    </w:p>
    <w:p w:rsidR="426DD238" w:rsidP="339E958B" w:rsidRDefault="426DD238" w14:paraId="1FADDDA3" w14:textId="21CF625E">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Once changes are verified in the development environment, the Config/Custom File Manager initiates the promotion process via the CI/CD pipeline.</w:t>
      </w:r>
    </w:p>
    <w:p w:rsidR="426DD238" w:rsidP="339E958B" w:rsidRDefault="426DD238" w14:paraId="1AC8BA57" w14:textId="2C280DAD">
      <w:pPr>
        <w:spacing w:before="240" w:after="240"/>
      </w:pPr>
      <w:r w:rsidRPr="339E958B">
        <w:rPr>
          <w:rFonts w:ascii="Calibri" w:hAnsi="Calibri" w:eastAsia="Calibri" w:cs="Calibri"/>
          <w:b/>
          <w:bCs/>
          <w:sz w:val="24"/>
          <w:szCs w:val="24"/>
        </w:rPr>
        <w:t>Deployment to Production (Prod):</w:t>
      </w:r>
    </w:p>
    <w:p w:rsidR="426DD238" w:rsidP="339E958B" w:rsidRDefault="426DD238" w14:paraId="3AE082C4" w14:textId="6FCB1BAD">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The CI/CD pipeline automatically deploys updated CSV files from the "dev input" folder to the production environment.</w:t>
      </w:r>
    </w:p>
    <w:p w:rsidR="426DD238" w:rsidP="339E958B" w:rsidRDefault="426DD238" w14:paraId="4DC11125" w14:textId="57CE8EFE">
      <w:pPr>
        <w:pStyle w:val="ListParagraph"/>
        <w:numPr>
          <w:ilvl w:val="0"/>
          <w:numId w:val="6"/>
        </w:numPr>
        <w:rPr>
          <w:rFonts w:ascii="Calibri" w:hAnsi="Calibri" w:eastAsia="Calibri" w:cs="Calibri"/>
          <w:sz w:val="24"/>
          <w:szCs w:val="24"/>
          <w:lang w:val="en-IN"/>
        </w:rPr>
      </w:pPr>
      <w:r w:rsidRPr="339E958B">
        <w:rPr>
          <w:rFonts w:ascii="Calibri" w:hAnsi="Calibri" w:eastAsia="Calibri" w:cs="Calibri"/>
          <w:sz w:val="24"/>
          <w:szCs w:val="24"/>
          <w:lang w:val="en-IN"/>
        </w:rPr>
        <w:t>Changes are applied to the production environment.</w:t>
      </w:r>
    </w:p>
    <w:p w:rsidR="16B994D9" w:rsidP="2D72CBB2" w:rsidRDefault="16B994D9" w14:paraId="2BC97A18" w14:textId="7E0A353C">
      <w:pPr>
        <w:tabs>
          <w:tab w:val="left" w:pos="478"/>
        </w:tabs>
        <w:rPr>
          <w:rFonts w:eastAsiaTheme="minorEastAsia"/>
          <w:sz w:val="24"/>
          <w:szCs w:val="24"/>
        </w:rPr>
      </w:pPr>
    </w:p>
    <w:p w:rsidR="00552BF6" w:rsidP="2D72CBB2" w:rsidRDefault="00552BF6" w14:paraId="68A946DD" w14:textId="62005BE4">
      <w:pPr>
        <w:tabs>
          <w:tab w:val="left" w:pos="478"/>
        </w:tabs>
        <w:rPr>
          <w:rFonts w:eastAsiaTheme="minorEastAsia"/>
          <w:sz w:val="24"/>
          <w:szCs w:val="24"/>
        </w:rPr>
      </w:pPr>
    </w:p>
    <w:p w:rsidR="00552BF6" w:rsidP="2D72CBB2" w:rsidRDefault="00552BF6" w14:paraId="42D21371" w14:textId="1040B92F">
      <w:pPr>
        <w:tabs>
          <w:tab w:val="left" w:pos="478"/>
        </w:tabs>
        <w:rPr>
          <w:rFonts w:eastAsiaTheme="minorEastAsia"/>
          <w:sz w:val="24"/>
          <w:szCs w:val="24"/>
        </w:rPr>
      </w:pPr>
    </w:p>
    <w:p w:rsidR="00552BF6" w:rsidP="2D72CBB2" w:rsidRDefault="00552BF6" w14:paraId="1E0CFF77" w14:textId="77777777">
      <w:pPr>
        <w:tabs>
          <w:tab w:val="left" w:pos="478"/>
        </w:tabs>
        <w:rPr>
          <w:rFonts w:eastAsiaTheme="minorEastAsia"/>
          <w:sz w:val="24"/>
          <w:szCs w:val="24"/>
        </w:rPr>
      </w:pPr>
    </w:p>
    <w:p w:rsidR="00552BF6" w:rsidP="006C3AD4" w:rsidRDefault="0A721A35" w14:paraId="50C81A76" w14:textId="035637EC">
      <w:pPr>
        <w:pStyle w:val="Heading1"/>
        <w:numPr>
          <w:ilvl w:val="0"/>
          <w:numId w:val="23"/>
        </w:numPr>
        <w:rPr/>
      </w:pPr>
      <w:bookmarkStart w:name="_Toc148349145" w:id="87"/>
      <w:r w:rsidR="494F00F1">
        <w:rPr/>
        <w:t>Detailed</w:t>
      </w:r>
      <w:r w:rsidR="5A7E9DCC">
        <w:rPr/>
        <w:t xml:space="preserve"> design of the modules.</w:t>
      </w:r>
      <w:bookmarkEnd w:id="87"/>
    </w:p>
    <w:p w:rsidRPr="00552BF6" w:rsidR="6A64343B" w:rsidP="00552BF6" w:rsidRDefault="1CA6D72B" w14:paraId="0CB5FAC7" w14:textId="7979CD5B">
      <w:pPr>
        <w:pStyle w:val="Heading1"/>
        <w:rPr/>
      </w:pPr>
      <w:bookmarkStart w:name="_Toc148349146" w:id="88"/>
      <w:r w:rsidR="4F4DFA1E">
        <w:rPr/>
        <w:t>ETL process logic</w:t>
      </w:r>
      <w:bookmarkEnd w:id="88"/>
    </w:p>
    <w:p w:rsidR="16B994D9" w:rsidP="2D72CBB2" w:rsidRDefault="16B994D9" w14:paraId="685A6E61" w14:textId="3890AF2F">
      <w:pPr>
        <w:tabs>
          <w:tab w:val="left" w:pos="478"/>
        </w:tabs>
        <w:rPr>
          <w:rFonts w:eastAsiaTheme="minorEastAsia"/>
          <w:sz w:val="24"/>
          <w:szCs w:val="24"/>
        </w:rPr>
      </w:pPr>
    </w:p>
    <w:p w:rsidR="2C6765DA" w:rsidP="00552BF6" w:rsidRDefault="13757412" w14:paraId="54A38586" w14:textId="36D9C5B7">
      <w:pPr>
        <w:tabs>
          <w:tab w:val="left" w:pos="478"/>
        </w:tabs>
        <w:ind w:left="360"/>
        <w:rPr>
          <w:rFonts w:eastAsiaTheme="minorEastAsia"/>
          <w:sz w:val="24"/>
          <w:szCs w:val="24"/>
        </w:rPr>
      </w:pPr>
      <w:r w:rsidRPr="36F6E03D">
        <w:rPr>
          <w:rFonts w:eastAsiaTheme="minorEastAsia"/>
          <w:sz w:val="24"/>
          <w:szCs w:val="24"/>
        </w:rPr>
        <w:t xml:space="preserve">ETL Process Overview: Our ETL process follows a well-defined series of steps to ensure data extraction, transformation, loading, and secure secrets management. Below is a detailed breakdown of the process: </w:t>
      </w:r>
    </w:p>
    <w:p w:rsidR="6CB92B34" w:rsidP="36F6E03D" w:rsidRDefault="1997C43A" w14:paraId="1B77E6CA" w14:textId="5776C647">
      <w:pPr>
        <w:tabs>
          <w:tab w:val="left" w:pos="478"/>
        </w:tabs>
        <w:ind w:left="360"/>
        <w:rPr>
          <w:rFonts w:eastAsiaTheme="minorEastAsia"/>
          <w:sz w:val="24"/>
          <w:szCs w:val="24"/>
        </w:rPr>
      </w:pPr>
      <w:r w:rsidRPr="339E958B">
        <w:rPr>
          <w:rFonts w:eastAsiaTheme="minorEastAsia"/>
          <w:sz w:val="24"/>
          <w:szCs w:val="24"/>
        </w:rPr>
        <w:t>Input: Raw data from the source system like data</w:t>
      </w:r>
      <w:r w:rsidRPr="339E958B" w:rsidR="0EB1B285">
        <w:rPr>
          <w:rFonts w:eastAsiaTheme="minorEastAsia"/>
          <w:sz w:val="24"/>
          <w:szCs w:val="24"/>
        </w:rPr>
        <w:t xml:space="preserve"> lake and</w:t>
      </w:r>
      <w:r w:rsidRPr="339E958B" w:rsidR="19FFC6D6">
        <w:rPr>
          <w:rFonts w:eastAsiaTheme="minorEastAsia"/>
          <w:sz w:val="24"/>
          <w:szCs w:val="24"/>
        </w:rPr>
        <w:t xml:space="preserve"> EDW.</w:t>
      </w:r>
    </w:p>
    <w:p w:rsidR="37462906" w:rsidP="339E958B" w:rsidRDefault="37462906" w14:paraId="3814EF56" w14:textId="7D1D954D">
      <w:pPr>
        <w:tabs>
          <w:tab w:val="left" w:pos="478"/>
        </w:tabs>
        <w:ind w:left="360"/>
        <w:rPr>
          <w:rFonts w:eastAsiaTheme="minorEastAsia"/>
          <w:sz w:val="24"/>
          <w:szCs w:val="24"/>
        </w:rPr>
      </w:pPr>
      <w:r w:rsidRPr="339E958B">
        <w:rPr>
          <w:rFonts w:eastAsiaTheme="minorEastAsia"/>
          <w:sz w:val="24"/>
          <w:szCs w:val="24"/>
        </w:rPr>
        <w:t>Output: Transformed file in Input folder for further use.</w:t>
      </w:r>
    </w:p>
    <w:p w:rsidR="00552BF6" w:rsidP="00552BF6" w:rsidRDefault="2B7527B0" w14:paraId="337B8F6D" w14:textId="77777777">
      <w:pPr>
        <w:tabs>
          <w:tab w:val="left" w:pos="478"/>
        </w:tabs>
        <w:ind w:left="360"/>
        <w:rPr>
          <w:rFonts w:eastAsiaTheme="minorEastAsia"/>
          <w:sz w:val="24"/>
          <w:szCs w:val="24"/>
        </w:rPr>
      </w:pPr>
      <w:r w:rsidRPr="00552BF6">
        <w:rPr>
          <w:rFonts w:eastAsiaTheme="minorEastAsia"/>
          <w:b/>
          <w:sz w:val="24"/>
          <w:szCs w:val="24"/>
        </w:rPr>
        <w:t>Step 1</w:t>
      </w:r>
      <w:r w:rsidRPr="2D72CBB2">
        <w:rPr>
          <w:rFonts w:eastAsiaTheme="minorEastAsia"/>
          <w:sz w:val="24"/>
          <w:szCs w:val="24"/>
        </w:rPr>
        <w:t xml:space="preserve">: </w:t>
      </w:r>
      <w:r w:rsidRPr="00552BF6">
        <w:rPr>
          <w:rFonts w:eastAsiaTheme="minorEastAsia"/>
          <w:b/>
          <w:sz w:val="24"/>
          <w:szCs w:val="24"/>
        </w:rPr>
        <w:t>Extraction from E</w:t>
      </w:r>
      <w:r w:rsidRPr="00552BF6" w:rsidR="00552BF6">
        <w:rPr>
          <w:rFonts w:eastAsiaTheme="minorEastAsia"/>
          <w:b/>
          <w:sz w:val="24"/>
          <w:szCs w:val="24"/>
        </w:rPr>
        <w:t>nterprise Data Warehouse (EDW)</w:t>
      </w:r>
      <w:r w:rsidR="00552BF6">
        <w:rPr>
          <w:rFonts w:eastAsiaTheme="minorEastAsia"/>
          <w:sz w:val="24"/>
          <w:szCs w:val="24"/>
        </w:rPr>
        <w:t>:</w:t>
      </w:r>
    </w:p>
    <w:p w:rsidR="2C6765DA" w:rsidP="339E958B" w:rsidRDefault="1BA55334" w14:paraId="42DF3BF7" w14:textId="2C730323">
      <w:pPr>
        <w:tabs>
          <w:tab w:val="left" w:pos="478"/>
        </w:tabs>
        <w:ind w:left="360"/>
        <w:rPr>
          <w:rFonts w:eastAsiaTheme="minorEastAsia"/>
          <w:sz w:val="24"/>
          <w:szCs w:val="24"/>
        </w:rPr>
      </w:pPr>
      <w:r w:rsidRPr="339E958B">
        <w:rPr>
          <w:rFonts w:eastAsiaTheme="minorEastAsia"/>
          <w:sz w:val="24"/>
          <w:szCs w:val="24"/>
        </w:rPr>
        <w:t xml:space="preserve">We initiate the ETL process by extracting data from the Enterprise Data Warehouse (EDW). The EDWConnection class facilitates the extraction. Here is the pseudo code for </w:t>
      </w:r>
      <w:r w:rsidRPr="339E958B" w:rsidR="085D354E">
        <w:rPr>
          <w:rFonts w:eastAsiaTheme="minorEastAsia"/>
          <w:sz w:val="24"/>
          <w:szCs w:val="24"/>
        </w:rPr>
        <w:t>this step</w:t>
      </w:r>
    </w:p>
    <w:p w:rsidR="00552BF6" w:rsidP="00552BF6" w:rsidRDefault="2B7527B0" w14:paraId="2BC71856" w14:textId="06F215CA">
      <w:pPr>
        <w:tabs>
          <w:tab w:val="left" w:pos="478"/>
        </w:tabs>
        <w:ind w:left="360"/>
        <w:rPr>
          <w:rFonts w:eastAsiaTheme="minorEastAsia"/>
          <w:sz w:val="24"/>
          <w:szCs w:val="24"/>
        </w:rPr>
      </w:pPr>
      <w:r w:rsidRPr="2D72CBB2">
        <w:rPr>
          <w:rFonts w:eastAsiaTheme="minorEastAsia"/>
          <w:sz w:val="24"/>
          <w:szCs w:val="24"/>
        </w:rPr>
        <w:t xml:space="preserve"># Extract data from EDW </w:t>
      </w:r>
    </w:p>
    <w:p w:rsidRPr="00552BF6" w:rsidR="00552BF6" w:rsidP="00552BF6" w:rsidRDefault="2B7527B0" w14:paraId="491863E1" w14:textId="27CD5C0F">
      <w:pPr>
        <w:tabs>
          <w:tab w:val="left" w:pos="478"/>
        </w:tabs>
        <w:ind w:left="360"/>
        <w:rPr>
          <w:rFonts w:eastAsiaTheme="minorEastAsia"/>
          <w:bCs/>
          <w:i/>
          <w:sz w:val="20"/>
          <w:szCs w:val="24"/>
        </w:rPr>
      </w:pPr>
      <w:r w:rsidRPr="00552BF6">
        <w:rPr>
          <w:rFonts w:eastAsiaTheme="minorEastAsia"/>
          <w:bCs/>
          <w:i/>
          <w:sz w:val="20"/>
          <w:szCs w:val="24"/>
        </w:rPr>
        <w:t xml:space="preserve">edw_conn = EDWConnection(get_secret("edw_secret_name")) </w:t>
      </w:r>
    </w:p>
    <w:p w:rsidRPr="00552BF6" w:rsidR="2C6765DA" w:rsidP="00552BF6" w:rsidRDefault="2B7527B0" w14:paraId="4C99592E" w14:textId="27462579">
      <w:pPr>
        <w:tabs>
          <w:tab w:val="left" w:pos="478"/>
        </w:tabs>
        <w:ind w:left="360"/>
        <w:rPr>
          <w:rFonts w:eastAsiaTheme="minorEastAsia"/>
          <w:bCs/>
          <w:i/>
          <w:sz w:val="20"/>
          <w:szCs w:val="24"/>
        </w:rPr>
      </w:pPr>
      <w:r w:rsidRPr="00552BF6">
        <w:rPr>
          <w:rFonts w:eastAsiaTheme="minorEastAsia"/>
          <w:bCs/>
          <w:i/>
          <w:sz w:val="20"/>
          <w:szCs w:val="24"/>
        </w:rPr>
        <w:t>edw_data = edw_</w:t>
      </w:r>
      <w:proofErr w:type="gramStart"/>
      <w:r w:rsidRPr="00552BF6">
        <w:rPr>
          <w:rFonts w:eastAsiaTheme="minorEastAsia"/>
          <w:bCs/>
          <w:i/>
          <w:sz w:val="20"/>
          <w:szCs w:val="24"/>
        </w:rPr>
        <w:t>conn.extract</w:t>
      </w:r>
      <w:proofErr w:type="gramEnd"/>
      <w:r w:rsidRPr="00552BF6">
        <w:rPr>
          <w:rFonts w:eastAsiaTheme="minorEastAsia"/>
          <w:bCs/>
          <w:i/>
          <w:sz w:val="20"/>
          <w:szCs w:val="24"/>
        </w:rPr>
        <w:t xml:space="preserve">_data() </w:t>
      </w:r>
    </w:p>
    <w:p w:rsidR="2C6765DA" w:rsidP="2D72CBB2" w:rsidRDefault="2B7527B0" w14:paraId="494B2798" w14:textId="31724EA0">
      <w:pPr>
        <w:tabs>
          <w:tab w:val="left" w:pos="478"/>
        </w:tabs>
        <w:rPr>
          <w:rFonts w:eastAsiaTheme="minorEastAsia"/>
          <w:sz w:val="24"/>
          <w:szCs w:val="24"/>
        </w:rPr>
      </w:pPr>
      <w:r w:rsidRPr="2D72CBB2">
        <w:rPr>
          <w:rFonts w:eastAsiaTheme="minorEastAsia"/>
          <w:sz w:val="24"/>
          <w:szCs w:val="24"/>
        </w:rPr>
        <w:t xml:space="preserve"> </w:t>
      </w:r>
    </w:p>
    <w:p w:rsidR="16B994D9" w:rsidP="2D72CBB2" w:rsidRDefault="16B994D9" w14:paraId="0B3AB372" w14:textId="501EA966">
      <w:pPr>
        <w:tabs>
          <w:tab w:val="left" w:pos="478"/>
        </w:tabs>
        <w:rPr>
          <w:rFonts w:eastAsiaTheme="minorEastAsia"/>
          <w:sz w:val="24"/>
          <w:szCs w:val="24"/>
        </w:rPr>
      </w:pPr>
    </w:p>
    <w:p w:rsidR="16B994D9" w:rsidP="2D72CBB2" w:rsidRDefault="16B994D9" w14:paraId="01C23610" w14:textId="1C2070BD">
      <w:pPr>
        <w:tabs>
          <w:tab w:val="left" w:pos="478"/>
        </w:tabs>
        <w:rPr>
          <w:rFonts w:eastAsiaTheme="minorEastAsia"/>
          <w:sz w:val="24"/>
          <w:szCs w:val="24"/>
        </w:rPr>
      </w:pPr>
    </w:p>
    <w:p w:rsidR="2C6765DA" w:rsidP="00552BF6" w:rsidRDefault="2B7527B0" w14:paraId="77D00158" w14:textId="7D8F2603">
      <w:pPr>
        <w:tabs>
          <w:tab w:val="left" w:pos="478"/>
        </w:tabs>
        <w:ind w:left="360"/>
        <w:rPr>
          <w:rFonts w:eastAsiaTheme="minorEastAsia"/>
          <w:sz w:val="24"/>
          <w:szCs w:val="24"/>
        </w:rPr>
      </w:pPr>
      <w:r w:rsidRPr="00552BF6">
        <w:rPr>
          <w:rFonts w:eastAsiaTheme="minorEastAsia"/>
          <w:b/>
          <w:sz w:val="24"/>
          <w:szCs w:val="24"/>
        </w:rPr>
        <w:t>Step 2</w:t>
      </w:r>
      <w:r w:rsidRPr="2D72CBB2">
        <w:rPr>
          <w:rFonts w:eastAsiaTheme="minorEastAsia"/>
          <w:sz w:val="24"/>
          <w:szCs w:val="24"/>
        </w:rPr>
        <w:t xml:space="preserve">: </w:t>
      </w:r>
      <w:r w:rsidRPr="00552BF6">
        <w:rPr>
          <w:rFonts w:eastAsiaTheme="minorEastAsia"/>
          <w:b/>
          <w:sz w:val="24"/>
          <w:szCs w:val="24"/>
        </w:rPr>
        <w:t xml:space="preserve">Extract </w:t>
      </w:r>
      <w:r w:rsidRPr="00552BF6" w:rsidR="00552BF6">
        <w:rPr>
          <w:rFonts w:eastAsiaTheme="minorEastAsia"/>
          <w:b/>
          <w:sz w:val="24"/>
          <w:szCs w:val="24"/>
        </w:rPr>
        <w:t>from</w:t>
      </w:r>
      <w:r w:rsidRPr="00552BF6">
        <w:rPr>
          <w:rFonts w:eastAsiaTheme="minorEastAsia"/>
          <w:b/>
          <w:sz w:val="24"/>
          <w:szCs w:val="24"/>
        </w:rPr>
        <w:t xml:space="preserve"> Data Lake Loading</w:t>
      </w:r>
      <w:r w:rsidRPr="2D72CBB2">
        <w:rPr>
          <w:rFonts w:eastAsiaTheme="minorEastAsia"/>
          <w:sz w:val="24"/>
          <w:szCs w:val="24"/>
        </w:rPr>
        <w:t xml:space="preserve"> </w:t>
      </w:r>
    </w:p>
    <w:p w:rsidR="2C6765DA" w:rsidP="00552BF6" w:rsidRDefault="2B7527B0" w14:paraId="03D1B7E0" w14:textId="6764F2A0">
      <w:pPr>
        <w:tabs>
          <w:tab w:val="left" w:pos="478"/>
        </w:tabs>
        <w:ind w:left="360"/>
        <w:rPr>
          <w:rFonts w:eastAsiaTheme="minorEastAsia"/>
          <w:sz w:val="24"/>
          <w:szCs w:val="24"/>
        </w:rPr>
      </w:pPr>
      <w:r w:rsidRPr="2D72CBB2">
        <w:rPr>
          <w:rFonts w:eastAsiaTheme="minorEastAsia"/>
          <w:sz w:val="24"/>
          <w:szCs w:val="24"/>
        </w:rPr>
        <w:t xml:space="preserve">The transformed data is loaded into the Data Lake. The DataLakeConnection class handles this operation. Here is the pseudo code: </w:t>
      </w:r>
    </w:p>
    <w:p w:rsidR="2C6765DA" w:rsidP="00552BF6" w:rsidRDefault="2B7527B0" w14:paraId="7BFFF52B" w14:textId="7112558D">
      <w:pPr>
        <w:tabs>
          <w:tab w:val="left" w:pos="478"/>
        </w:tabs>
        <w:ind w:left="360"/>
        <w:rPr>
          <w:rFonts w:eastAsiaTheme="minorEastAsia"/>
          <w:sz w:val="24"/>
          <w:szCs w:val="24"/>
        </w:rPr>
      </w:pPr>
      <w:r w:rsidRPr="2D72CBB2">
        <w:rPr>
          <w:rFonts w:eastAsiaTheme="minorEastAsia"/>
          <w:sz w:val="24"/>
          <w:szCs w:val="24"/>
        </w:rPr>
        <w:t xml:space="preserve"> </w:t>
      </w:r>
    </w:p>
    <w:p w:rsidRPr="00552BF6" w:rsidR="2C6765DA" w:rsidP="00552BF6" w:rsidRDefault="2B7527B0" w14:paraId="6E5098F5" w14:textId="60D9841C">
      <w:pPr>
        <w:tabs>
          <w:tab w:val="left" w:pos="478"/>
        </w:tabs>
        <w:ind w:left="360"/>
        <w:rPr>
          <w:rFonts w:eastAsiaTheme="minorEastAsia"/>
          <w:b/>
          <w:bCs/>
          <w:i/>
          <w:sz w:val="20"/>
          <w:szCs w:val="24"/>
        </w:rPr>
      </w:pPr>
      <w:r w:rsidRPr="00552BF6">
        <w:rPr>
          <w:rFonts w:eastAsiaTheme="minorEastAsia"/>
          <w:b/>
          <w:bCs/>
          <w:i/>
          <w:sz w:val="20"/>
          <w:szCs w:val="24"/>
        </w:rPr>
        <w:t xml:space="preserve"># Load data into the Data Lake </w:t>
      </w:r>
    </w:p>
    <w:p w:rsidRPr="00552BF6" w:rsidR="2C6765DA" w:rsidP="00552BF6" w:rsidRDefault="2B7527B0" w14:paraId="562990B9" w14:textId="38C9A724">
      <w:pPr>
        <w:tabs>
          <w:tab w:val="left" w:pos="478"/>
        </w:tabs>
        <w:ind w:left="360"/>
        <w:rPr>
          <w:rFonts w:eastAsiaTheme="minorEastAsia"/>
          <w:b/>
          <w:bCs/>
          <w:i/>
          <w:sz w:val="20"/>
          <w:szCs w:val="24"/>
        </w:rPr>
      </w:pPr>
      <w:r w:rsidRPr="00552BF6">
        <w:rPr>
          <w:rFonts w:eastAsiaTheme="minorEastAsia"/>
          <w:b/>
          <w:bCs/>
          <w:i/>
          <w:sz w:val="20"/>
          <w:szCs w:val="24"/>
        </w:rPr>
        <w:t xml:space="preserve">data_lake_conn = DataLakeConnection(get_secret("data_lake_secret_name")) </w:t>
      </w:r>
    </w:p>
    <w:p w:rsidRPr="00552BF6" w:rsidR="2C6765DA" w:rsidP="00552BF6" w:rsidRDefault="2B7527B0" w14:paraId="31C16F2D" w14:textId="346321F8">
      <w:pPr>
        <w:tabs>
          <w:tab w:val="left" w:pos="478"/>
        </w:tabs>
        <w:ind w:left="360"/>
        <w:rPr>
          <w:rFonts w:eastAsiaTheme="minorEastAsia"/>
          <w:b/>
          <w:bCs/>
          <w:i/>
          <w:sz w:val="20"/>
          <w:szCs w:val="24"/>
        </w:rPr>
      </w:pPr>
      <w:r w:rsidRPr="00552BF6">
        <w:rPr>
          <w:rFonts w:eastAsiaTheme="minorEastAsia"/>
          <w:b/>
          <w:bCs/>
          <w:i/>
          <w:sz w:val="20"/>
          <w:szCs w:val="24"/>
        </w:rPr>
        <w:t>data_lake_</w:t>
      </w:r>
      <w:proofErr w:type="gramStart"/>
      <w:r w:rsidRPr="00552BF6">
        <w:rPr>
          <w:rFonts w:eastAsiaTheme="minorEastAsia"/>
          <w:b/>
          <w:bCs/>
          <w:i/>
          <w:sz w:val="20"/>
          <w:szCs w:val="24"/>
        </w:rPr>
        <w:t>conn.copy</w:t>
      </w:r>
      <w:proofErr w:type="gramEnd"/>
      <w:r w:rsidRPr="00552BF6">
        <w:rPr>
          <w:rFonts w:eastAsiaTheme="minorEastAsia"/>
          <w:b/>
          <w:bCs/>
          <w:i/>
          <w:sz w:val="20"/>
          <w:szCs w:val="24"/>
        </w:rPr>
        <w:t xml:space="preserve">_data(transformed_data) </w:t>
      </w:r>
    </w:p>
    <w:p w:rsidR="2C6765DA" w:rsidP="00552BF6" w:rsidRDefault="2B7527B0" w14:paraId="7C3CC9DA" w14:textId="0BC6ACC0">
      <w:pPr>
        <w:tabs>
          <w:tab w:val="left" w:pos="478"/>
        </w:tabs>
        <w:ind w:left="360"/>
        <w:rPr>
          <w:rFonts w:eastAsiaTheme="minorEastAsia"/>
          <w:sz w:val="24"/>
          <w:szCs w:val="24"/>
        </w:rPr>
      </w:pPr>
      <w:r w:rsidRPr="2D72CBB2">
        <w:rPr>
          <w:rFonts w:eastAsiaTheme="minorEastAsia"/>
          <w:sz w:val="24"/>
          <w:szCs w:val="24"/>
        </w:rPr>
        <w:t xml:space="preserve"> </w:t>
      </w:r>
    </w:p>
    <w:p w:rsidRPr="00552BF6" w:rsidR="2C6765DA" w:rsidP="00552BF6" w:rsidRDefault="2B7527B0" w14:paraId="12C58C9E" w14:textId="316E3AF0">
      <w:pPr>
        <w:tabs>
          <w:tab w:val="left" w:pos="478"/>
        </w:tabs>
        <w:ind w:left="360"/>
        <w:rPr>
          <w:rFonts w:eastAsiaTheme="minorEastAsia"/>
          <w:b/>
          <w:sz w:val="24"/>
          <w:szCs w:val="24"/>
        </w:rPr>
      </w:pPr>
      <w:r w:rsidRPr="00552BF6">
        <w:rPr>
          <w:rFonts w:eastAsiaTheme="minorEastAsia"/>
          <w:b/>
          <w:sz w:val="24"/>
          <w:szCs w:val="24"/>
        </w:rPr>
        <w:t xml:space="preserve">Step 3: Data Transformation </w:t>
      </w:r>
    </w:p>
    <w:p w:rsidR="2C6765DA" w:rsidP="00552BF6" w:rsidRDefault="2B7527B0" w14:paraId="1CD90837" w14:textId="546ABA6C">
      <w:pPr>
        <w:tabs>
          <w:tab w:val="left" w:pos="478"/>
        </w:tabs>
        <w:ind w:left="360"/>
        <w:rPr>
          <w:rFonts w:eastAsiaTheme="minorEastAsia"/>
          <w:sz w:val="24"/>
          <w:szCs w:val="24"/>
        </w:rPr>
      </w:pPr>
      <w:r w:rsidRPr="2D72CBB2">
        <w:rPr>
          <w:rFonts w:eastAsiaTheme="minorEastAsia"/>
          <w:sz w:val="24"/>
          <w:szCs w:val="24"/>
        </w:rPr>
        <w:t xml:space="preserve">After data extraction, we apply transformations to prepare the data for its intended use. The transform_data function encapsulates the transformation logic. Here is the pseudo code: </w:t>
      </w:r>
    </w:p>
    <w:p w:rsidR="2C6765DA" w:rsidP="00552BF6" w:rsidRDefault="2B7527B0" w14:paraId="66712C6A" w14:textId="15F5D045">
      <w:pPr>
        <w:tabs>
          <w:tab w:val="left" w:pos="478"/>
        </w:tabs>
        <w:ind w:left="360"/>
        <w:rPr>
          <w:rFonts w:eastAsiaTheme="minorEastAsia"/>
          <w:sz w:val="24"/>
          <w:szCs w:val="24"/>
        </w:rPr>
      </w:pPr>
      <w:r w:rsidRPr="2D72CBB2">
        <w:rPr>
          <w:rFonts w:eastAsiaTheme="minorEastAsia"/>
          <w:sz w:val="24"/>
          <w:szCs w:val="24"/>
        </w:rPr>
        <w:t xml:space="preserve"> </w:t>
      </w:r>
    </w:p>
    <w:p w:rsidRPr="00552BF6" w:rsidR="2C6765DA" w:rsidP="00552BF6" w:rsidRDefault="2B7527B0" w14:paraId="4101F82A" w14:textId="72120023">
      <w:pPr>
        <w:tabs>
          <w:tab w:val="left" w:pos="478"/>
        </w:tabs>
        <w:ind w:left="360"/>
        <w:rPr>
          <w:rFonts w:eastAsiaTheme="minorEastAsia"/>
          <w:i/>
          <w:szCs w:val="24"/>
        </w:rPr>
      </w:pPr>
      <w:r w:rsidRPr="2D72CBB2">
        <w:rPr>
          <w:rFonts w:eastAsiaTheme="minorEastAsia"/>
          <w:sz w:val="24"/>
          <w:szCs w:val="24"/>
        </w:rPr>
        <w:t xml:space="preserve"># </w:t>
      </w:r>
      <w:r w:rsidRPr="00552BF6">
        <w:rPr>
          <w:rFonts w:eastAsiaTheme="minorEastAsia"/>
          <w:i/>
          <w:szCs w:val="24"/>
        </w:rPr>
        <w:t xml:space="preserve">Transform the data </w:t>
      </w:r>
    </w:p>
    <w:p w:rsidRPr="00552BF6" w:rsidR="2C6765DA" w:rsidP="00552BF6" w:rsidRDefault="2B7527B0" w14:paraId="0BF75B9A" w14:textId="22964E94">
      <w:pPr>
        <w:tabs>
          <w:tab w:val="left" w:pos="478"/>
        </w:tabs>
        <w:ind w:left="360"/>
        <w:rPr>
          <w:rFonts w:eastAsiaTheme="minorEastAsia"/>
          <w:b/>
          <w:bCs/>
          <w:i/>
          <w:szCs w:val="24"/>
        </w:rPr>
      </w:pPr>
      <w:r w:rsidRPr="00552BF6">
        <w:rPr>
          <w:rFonts w:eastAsiaTheme="minorEastAsia"/>
          <w:b/>
          <w:bCs/>
          <w:i/>
          <w:szCs w:val="24"/>
        </w:rPr>
        <w:t>transformed_data = transform_data(edw_data)</w:t>
      </w:r>
      <w:r w:rsidRPr="00552BF6" w:rsidR="322AF380">
        <w:rPr>
          <w:rFonts w:eastAsiaTheme="minorEastAsia"/>
          <w:b/>
          <w:bCs/>
          <w:i/>
          <w:szCs w:val="24"/>
        </w:rPr>
        <w:t xml:space="preserve"> </w:t>
      </w:r>
      <w:r w:rsidRPr="00552BF6">
        <w:rPr>
          <w:rFonts w:eastAsiaTheme="minorEastAsia"/>
          <w:b/>
          <w:bCs/>
          <w:i/>
          <w:szCs w:val="24"/>
        </w:rPr>
        <w:t xml:space="preserve">transformed_data2 = transform_data(datalake_data) </w:t>
      </w:r>
    </w:p>
    <w:p w:rsidR="2C6765DA" w:rsidP="00552BF6" w:rsidRDefault="2B7527B0" w14:paraId="4303B1A7" w14:textId="661E6650">
      <w:pPr>
        <w:tabs>
          <w:tab w:val="left" w:pos="478"/>
        </w:tabs>
        <w:ind w:left="360"/>
        <w:rPr>
          <w:rFonts w:eastAsiaTheme="minorEastAsia"/>
          <w:sz w:val="24"/>
          <w:szCs w:val="24"/>
        </w:rPr>
      </w:pPr>
      <w:r w:rsidRPr="2D72CBB2">
        <w:rPr>
          <w:rFonts w:eastAsiaTheme="minorEastAsia"/>
          <w:sz w:val="24"/>
          <w:szCs w:val="24"/>
        </w:rPr>
        <w:t xml:space="preserve"> </w:t>
      </w:r>
    </w:p>
    <w:p w:rsidR="00552BF6" w:rsidP="00552BF6" w:rsidRDefault="00552BF6" w14:paraId="3747F23D" w14:textId="77777777">
      <w:pPr>
        <w:tabs>
          <w:tab w:val="left" w:pos="478"/>
        </w:tabs>
        <w:ind w:left="360"/>
        <w:rPr>
          <w:rFonts w:eastAsiaTheme="minorEastAsia"/>
          <w:sz w:val="24"/>
          <w:szCs w:val="24"/>
        </w:rPr>
      </w:pPr>
    </w:p>
    <w:p w:rsidRPr="00552BF6" w:rsidR="2C6765DA" w:rsidP="00552BF6" w:rsidRDefault="2B7527B0" w14:paraId="5D19253D" w14:textId="41BCAD1E">
      <w:pPr>
        <w:tabs>
          <w:tab w:val="left" w:pos="478"/>
        </w:tabs>
        <w:ind w:left="360"/>
        <w:rPr>
          <w:rFonts w:eastAsiaTheme="minorEastAsia"/>
          <w:b/>
          <w:sz w:val="24"/>
          <w:szCs w:val="24"/>
        </w:rPr>
      </w:pPr>
      <w:r w:rsidRPr="00552BF6">
        <w:rPr>
          <w:rFonts w:eastAsiaTheme="minorEastAsia"/>
          <w:b/>
          <w:sz w:val="24"/>
          <w:szCs w:val="24"/>
        </w:rPr>
        <w:t xml:space="preserve">Step 4: Copy to S3 Bucket </w:t>
      </w:r>
    </w:p>
    <w:p w:rsidR="2C6765DA" w:rsidP="00552BF6" w:rsidRDefault="2B7527B0" w14:paraId="4ABF52AF" w14:textId="0646ED81">
      <w:pPr>
        <w:tabs>
          <w:tab w:val="left" w:pos="478"/>
        </w:tabs>
        <w:ind w:left="360"/>
        <w:rPr>
          <w:rFonts w:eastAsiaTheme="minorEastAsia"/>
          <w:sz w:val="24"/>
          <w:szCs w:val="24"/>
        </w:rPr>
      </w:pPr>
      <w:r w:rsidRPr="2D72CBB2">
        <w:rPr>
          <w:rFonts w:eastAsiaTheme="minorEastAsia"/>
          <w:sz w:val="24"/>
          <w:szCs w:val="24"/>
        </w:rPr>
        <w:t xml:space="preserve">To ensure data durability and accessibility, the data residing in the Data Lake is copied to the designated S3 bucket. The DataLakeConnection class also manages this copy operation. Here is the pseudo code: </w:t>
      </w:r>
    </w:p>
    <w:p w:rsidR="2C6765DA" w:rsidP="00552BF6" w:rsidRDefault="2B7527B0" w14:paraId="2748819C" w14:textId="7AC6BD9E">
      <w:pPr>
        <w:tabs>
          <w:tab w:val="left" w:pos="478"/>
        </w:tabs>
        <w:ind w:left="360"/>
        <w:rPr>
          <w:rFonts w:eastAsiaTheme="minorEastAsia"/>
          <w:sz w:val="24"/>
          <w:szCs w:val="24"/>
        </w:rPr>
      </w:pPr>
      <w:r w:rsidRPr="2D72CBB2">
        <w:rPr>
          <w:rFonts w:eastAsiaTheme="minorEastAsia"/>
          <w:sz w:val="24"/>
          <w:szCs w:val="24"/>
        </w:rPr>
        <w:t xml:space="preserve"># Copy data from Data Lake to S3 bucket </w:t>
      </w:r>
    </w:p>
    <w:p w:rsidR="16B994D9" w:rsidP="00552BF6" w:rsidRDefault="16B994D9" w14:paraId="5E573EA9" w14:textId="6866D2EC">
      <w:pPr>
        <w:tabs>
          <w:tab w:val="left" w:pos="478"/>
        </w:tabs>
        <w:ind w:left="360"/>
        <w:rPr>
          <w:rFonts w:eastAsiaTheme="minorEastAsia"/>
          <w:sz w:val="24"/>
          <w:szCs w:val="24"/>
        </w:rPr>
      </w:pPr>
    </w:p>
    <w:p w:rsidRPr="00552BF6" w:rsidR="2C6765DA" w:rsidP="00552BF6" w:rsidRDefault="2B7527B0" w14:paraId="1089DD31" w14:textId="1D704077">
      <w:pPr>
        <w:tabs>
          <w:tab w:val="left" w:pos="478"/>
        </w:tabs>
        <w:ind w:left="360"/>
        <w:rPr>
          <w:rFonts w:eastAsiaTheme="minorEastAsia"/>
          <w:b/>
          <w:bCs/>
          <w:i/>
          <w:sz w:val="24"/>
          <w:szCs w:val="24"/>
        </w:rPr>
      </w:pPr>
      <w:r w:rsidRPr="00552BF6">
        <w:rPr>
          <w:rFonts w:eastAsiaTheme="minorEastAsia"/>
          <w:b/>
          <w:bCs/>
          <w:i/>
          <w:sz w:val="24"/>
          <w:szCs w:val="24"/>
        </w:rPr>
        <w:t xml:space="preserve">s3_bucket_conn = S3BucketConnection(get_secret("s3_bucket_secret_name")) </w:t>
      </w:r>
    </w:p>
    <w:p w:rsidR="2C6765DA" w:rsidP="00552BF6" w:rsidRDefault="2B7527B0" w14:paraId="0657FE28" w14:textId="5E24EC91">
      <w:pPr>
        <w:tabs>
          <w:tab w:val="left" w:pos="478"/>
        </w:tabs>
        <w:ind w:left="360"/>
        <w:rPr>
          <w:rFonts w:eastAsiaTheme="minorEastAsia"/>
          <w:b/>
          <w:bCs/>
          <w:i/>
          <w:sz w:val="24"/>
          <w:szCs w:val="24"/>
        </w:rPr>
      </w:pPr>
      <w:r w:rsidRPr="00552BF6">
        <w:rPr>
          <w:rFonts w:eastAsiaTheme="minorEastAsia"/>
          <w:b/>
          <w:bCs/>
          <w:i/>
          <w:sz w:val="24"/>
          <w:szCs w:val="24"/>
        </w:rPr>
        <w:t>data_lake_</w:t>
      </w:r>
      <w:proofErr w:type="gramStart"/>
      <w:r w:rsidRPr="00552BF6">
        <w:rPr>
          <w:rFonts w:eastAsiaTheme="minorEastAsia"/>
          <w:b/>
          <w:bCs/>
          <w:i/>
          <w:sz w:val="24"/>
          <w:szCs w:val="24"/>
        </w:rPr>
        <w:t>conn.copy</w:t>
      </w:r>
      <w:proofErr w:type="gramEnd"/>
      <w:r w:rsidRPr="00552BF6">
        <w:rPr>
          <w:rFonts w:eastAsiaTheme="minorEastAsia"/>
          <w:b/>
          <w:bCs/>
          <w:i/>
          <w:sz w:val="24"/>
          <w:szCs w:val="24"/>
        </w:rPr>
        <w:t>_to_s3(s3_bucket_conn)</w:t>
      </w:r>
    </w:p>
    <w:p w:rsidRPr="00552BF6" w:rsidR="009B4905" w:rsidP="006C3AD4" w:rsidRDefault="009B4905" w14:paraId="40C3CCA8" w14:textId="134AA407">
      <w:pPr>
        <w:pStyle w:val="Heading1"/>
        <w:numPr>
          <w:ilvl w:val="2"/>
          <w:numId w:val="23"/>
        </w:numPr>
        <w:rPr/>
      </w:pPr>
      <w:bookmarkStart w:name="_Toc148349147" w:id="89"/>
      <w:r w:rsidR="56172BB1">
        <w:rPr/>
        <w:t>Logging and Error handling</w:t>
      </w:r>
      <w:bookmarkEnd w:id="89"/>
      <w:r w:rsidR="56172BB1">
        <w:rPr/>
        <w:t xml:space="preserve"> </w:t>
      </w:r>
    </w:p>
    <w:p w:rsidR="2C6765DA" w:rsidP="009B4905" w:rsidRDefault="2B7527B0" w14:paraId="5068A5D8" w14:textId="5B472464">
      <w:pPr>
        <w:tabs>
          <w:tab w:val="left" w:pos="478"/>
        </w:tabs>
        <w:ind w:left="720"/>
        <w:rPr>
          <w:rFonts w:eastAsiaTheme="minorEastAsia"/>
          <w:sz w:val="24"/>
          <w:szCs w:val="24"/>
        </w:rPr>
      </w:pPr>
      <w:r w:rsidRPr="2D72CBB2">
        <w:rPr>
          <w:rFonts w:eastAsiaTheme="minorEastAsia"/>
          <w:sz w:val="24"/>
          <w:szCs w:val="24"/>
        </w:rPr>
        <w:t xml:space="preserve">Throughout the process, we have incorporated logging mechanisms to record successful executions and handle errors gracefully. The log_success and log_error functions play essential roles in this regard. </w:t>
      </w:r>
    </w:p>
    <w:p w:rsidR="2C6765DA" w:rsidP="009B4905" w:rsidRDefault="2B7527B0" w14:paraId="64FAFBFB" w14:textId="408A13F8">
      <w:pPr>
        <w:tabs>
          <w:tab w:val="left" w:pos="478"/>
        </w:tabs>
        <w:ind w:left="720"/>
        <w:rPr>
          <w:rFonts w:eastAsiaTheme="minorEastAsia"/>
          <w:sz w:val="24"/>
          <w:szCs w:val="24"/>
        </w:rPr>
      </w:pPr>
      <w:r w:rsidRPr="00552BF6">
        <w:rPr>
          <w:rFonts w:eastAsiaTheme="minorEastAsia"/>
          <w:b/>
          <w:szCs w:val="24"/>
        </w:rPr>
        <w:t>Secret Retrieval:</w:t>
      </w:r>
      <w:r w:rsidRPr="00552BF6">
        <w:rPr>
          <w:rFonts w:eastAsiaTheme="minorEastAsia"/>
          <w:szCs w:val="24"/>
        </w:rPr>
        <w:t xml:space="preserve"> </w:t>
      </w:r>
      <w:r w:rsidRPr="2D72CBB2">
        <w:rPr>
          <w:rFonts w:eastAsiaTheme="minorEastAsia"/>
          <w:sz w:val="24"/>
          <w:szCs w:val="24"/>
        </w:rPr>
        <w:t xml:space="preserve">We retrieve sensitive connection parameters securely using the get_secret function, which interfaces with AWS Secrets Manager to obtain JSON-encoded secrets. </w:t>
      </w:r>
    </w:p>
    <w:p w:rsidR="2C6765DA" w:rsidP="009B4905" w:rsidRDefault="2B7527B0" w14:paraId="402868F3" w14:textId="5FA0CC64">
      <w:pPr>
        <w:tabs>
          <w:tab w:val="left" w:pos="478"/>
        </w:tabs>
        <w:ind w:left="720"/>
        <w:rPr>
          <w:rFonts w:eastAsiaTheme="minorEastAsia"/>
          <w:sz w:val="24"/>
          <w:szCs w:val="24"/>
        </w:rPr>
      </w:pPr>
      <w:r w:rsidRPr="2D72CBB2">
        <w:rPr>
          <w:rFonts w:eastAsiaTheme="minorEastAsia"/>
          <w:sz w:val="24"/>
          <w:szCs w:val="24"/>
        </w:rPr>
        <w:t xml:space="preserve">Here is the pseudo code for secrets retrieval: </w:t>
      </w:r>
    </w:p>
    <w:p w:rsidR="2C6765DA" w:rsidP="00552BF6" w:rsidRDefault="2B7527B0" w14:paraId="6D1AA33E" w14:textId="7D69A67A">
      <w:pPr>
        <w:tabs>
          <w:tab w:val="left" w:pos="478"/>
        </w:tabs>
        <w:ind w:left="360"/>
        <w:rPr>
          <w:rFonts w:eastAsiaTheme="minorEastAsia"/>
          <w:sz w:val="24"/>
          <w:szCs w:val="24"/>
        </w:rPr>
      </w:pPr>
      <w:r w:rsidRPr="2D72CBB2">
        <w:rPr>
          <w:rFonts w:eastAsiaTheme="minorEastAsia"/>
          <w:sz w:val="24"/>
          <w:szCs w:val="24"/>
        </w:rPr>
        <w:t xml:space="preserve"> </w:t>
      </w:r>
    </w:p>
    <w:p w:rsidR="2C6765DA" w:rsidP="009B4905" w:rsidRDefault="2B7527B0" w14:paraId="042DFD79" w14:textId="28126D2D">
      <w:pPr>
        <w:tabs>
          <w:tab w:val="left" w:pos="478"/>
        </w:tabs>
        <w:ind w:left="720"/>
        <w:rPr>
          <w:rFonts w:eastAsiaTheme="minorEastAsia"/>
          <w:sz w:val="24"/>
          <w:szCs w:val="24"/>
        </w:rPr>
      </w:pPr>
      <w:r w:rsidRPr="2D72CBB2">
        <w:rPr>
          <w:rFonts w:eastAsiaTheme="minorEastAsia"/>
          <w:sz w:val="24"/>
          <w:szCs w:val="24"/>
        </w:rPr>
        <w:t xml:space="preserve"># Function to retrieve secrets from Secrets Manager </w:t>
      </w:r>
    </w:p>
    <w:p w:rsidRPr="00552BF6" w:rsidR="2C6765DA" w:rsidP="009B4905" w:rsidRDefault="2B7527B0" w14:paraId="58483E40" w14:textId="10A915BC">
      <w:pPr>
        <w:tabs>
          <w:tab w:val="left" w:pos="478"/>
        </w:tabs>
        <w:ind w:left="720"/>
        <w:rPr>
          <w:rFonts w:eastAsiaTheme="minorEastAsia"/>
          <w:b/>
          <w:bCs/>
          <w:i/>
          <w:sz w:val="24"/>
          <w:szCs w:val="24"/>
        </w:rPr>
      </w:pPr>
      <w:r w:rsidRPr="00552BF6">
        <w:rPr>
          <w:rFonts w:eastAsiaTheme="minorEastAsia"/>
          <w:b/>
          <w:bCs/>
          <w:i/>
          <w:sz w:val="24"/>
          <w:szCs w:val="24"/>
        </w:rPr>
        <w:t xml:space="preserve">def get_secret(secret_name): </w:t>
      </w:r>
    </w:p>
    <w:p w:rsidRPr="00552BF6" w:rsidR="2C6765DA" w:rsidP="009B4905" w:rsidRDefault="2B7527B0" w14:paraId="13C8E622" w14:textId="0086DEC8">
      <w:pPr>
        <w:tabs>
          <w:tab w:val="left" w:pos="478"/>
        </w:tabs>
        <w:ind w:left="720"/>
        <w:rPr>
          <w:rFonts w:eastAsiaTheme="minorEastAsia"/>
          <w:b/>
          <w:bCs/>
          <w:i/>
          <w:sz w:val="24"/>
          <w:szCs w:val="24"/>
        </w:rPr>
      </w:pPr>
      <w:r w:rsidRPr="00552BF6">
        <w:rPr>
          <w:rFonts w:eastAsiaTheme="minorEastAsia"/>
          <w:b/>
          <w:bCs/>
          <w:i/>
          <w:sz w:val="24"/>
          <w:szCs w:val="24"/>
        </w:rPr>
        <w:t xml:space="preserve">    session = </w:t>
      </w:r>
      <w:proofErr w:type="gramStart"/>
      <w:r w:rsidRPr="00552BF6">
        <w:rPr>
          <w:rFonts w:eastAsiaTheme="minorEastAsia"/>
          <w:b/>
          <w:bCs/>
          <w:i/>
          <w:sz w:val="24"/>
          <w:szCs w:val="24"/>
        </w:rPr>
        <w:t>boto3.session.Session</w:t>
      </w:r>
      <w:proofErr w:type="gramEnd"/>
      <w:r w:rsidRPr="00552BF6">
        <w:rPr>
          <w:rFonts w:eastAsiaTheme="minorEastAsia"/>
          <w:b/>
          <w:bCs/>
          <w:i/>
          <w:sz w:val="24"/>
          <w:szCs w:val="24"/>
        </w:rPr>
        <w:t xml:space="preserve">() </w:t>
      </w:r>
    </w:p>
    <w:p w:rsidRPr="00552BF6" w:rsidR="2C6765DA" w:rsidP="009B4905" w:rsidRDefault="2B7527B0" w14:paraId="6BC3BA97" w14:textId="48A03BDD">
      <w:pPr>
        <w:tabs>
          <w:tab w:val="left" w:pos="478"/>
        </w:tabs>
        <w:ind w:left="720"/>
        <w:rPr>
          <w:rFonts w:eastAsiaTheme="minorEastAsia"/>
          <w:b/>
          <w:bCs/>
          <w:i/>
          <w:sz w:val="24"/>
          <w:szCs w:val="24"/>
        </w:rPr>
      </w:pPr>
      <w:r w:rsidRPr="00552BF6">
        <w:rPr>
          <w:rFonts w:eastAsiaTheme="minorEastAsia"/>
          <w:b/>
          <w:bCs/>
          <w:i/>
          <w:sz w:val="24"/>
          <w:szCs w:val="24"/>
        </w:rPr>
        <w:t xml:space="preserve">    client = </w:t>
      </w:r>
      <w:proofErr w:type="gramStart"/>
      <w:r w:rsidRPr="00552BF6">
        <w:rPr>
          <w:rFonts w:eastAsiaTheme="minorEastAsia"/>
          <w:b/>
          <w:bCs/>
          <w:i/>
          <w:sz w:val="24"/>
          <w:szCs w:val="24"/>
        </w:rPr>
        <w:t>session.client</w:t>
      </w:r>
      <w:proofErr w:type="gramEnd"/>
      <w:r w:rsidRPr="00552BF6">
        <w:rPr>
          <w:rFonts w:eastAsiaTheme="minorEastAsia"/>
          <w:b/>
          <w:bCs/>
          <w:i/>
          <w:sz w:val="24"/>
          <w:szCs w:val="24"/>
        </w:rPr>
        <w:t xml:space="preserve">( </w:t>
      </w:r>
    </w:p>
    <w:p w:rsidRPr="00552BF6" w:rsidR="2C6765DA" w:rsidP="009B4905" w:rsidRDefault="2B7527B0" w14:paraId="3B806263" w14:textId="47E615C3">
      <w:pPr>
        <w:tabs>
          <w:tab w:val="left" w:pos="478"/>
        </w:tabs>
        <w:ind w:left="720"/>
        <w:rPr>
          <w:rFonts w:eastAsiaTheme="minorEastAsia"/>
          <w:b/>
          <w:bCs/>
          <w:i/>
          <w:sz w:val="24"/>
          <w:szCs w:val="24"/>
        </w:rPr>
      </w:pPr>
      <w:r w:rsidRPr="00552BF6">
        <w:rPr>
          <w:rFonts w:eastAsiaTheme="minorEastAsia"/>
          <w:b/>
          <w:bCs/>
          <w:i/>
          <w:sz w:val="24"/>
          <w:szCs w:val="24"/>
        </w:rPr>
        <w:t xml:space="preserve">        service_name='secretsmanager',  </w:t>
      </w:r>
    </w:p>
    <w:p w:rsidRPr="00552BF6" w:rsidR="2C6765DA" w:rsidP="009B4905" w:rsidRDefault="2B7527B0" w14:paraId="226FE4AE" w14:textId="1DD84475">
      <w:pPr>
        <w:tabs>
          <w:tab w:val="left" w:pos="478"/>
        </w:tabs>
        <w:ind w:left="720"/>
        <w:rPr>
          <w:rFonts w:eastAsiaTheme="minorEastAsia"/>
          <w:b/>
          <w:bCs/>
          <w:i/>
          <w:sz w:val="24"/>
          <w:szCs w:val="24"/>
        </w:rPr>
      </w:pPr>
      <w:r w:rsidRPr="00552BF6">
        <w:rPr>
          <w:rFonts w:eastAsiaTheme="minorEastAsia"/>
          <w:b/>
          <w:bCs/>
          <w:i/>
          <w:sz w:val="24"/>
          <w:szCs w:val="24"/>
        </w:rPr>
        <w:t xml:space="preserve">        region_name='your-region</w:t>
      </w:r>
      <w:proofErr w:type="gramStart"/>
      <w:r w:rsidRPr="00552BF6">
        <w:rPr>
          <w:rFonts w:eastAsiaTheme="minorEastAsia"/>
          <w:b/>
          <w:bCs/>
          <w:i/>
          <w:sz w:val="24"/>
          <w:szCs w:val="24"/>
        </w:rPr>
        <w:t>'  #</w:t>
      </w:r>
      <w:proofErr w:type="gramEnd"/>
      <w:r w:rsidRPr="00552BF6">
        <w:rPr>
          <w:rFonts w:eastAsiaTheme="minorEastAsia"/>
          <w:b/>
          <w:bCs/>
          <w:i/>
          <w:sz w:val="24"/>
          <w:szCs w:val="24"/>
        </w:rPr>
        <w:t xml:space="preserve"> Specify your AWS region </w:t>
      </w:r>
    </w:p>
    <w:p w:rsidRPr="00552BF6" w:rsidR="2C6765DA" w:rsidP="009B4905" w:rsidRDefault="2B7527B0" w14:paraId="20C94094" w14:textId="3831F4A1">
      <w:pPr>
        <w:tabs>
          <w:tab w:val="left" w:pos="478"/>
        </w:tabs>
        <w:ind w:left="720"/>
        <w:rPr>
          <w:rFonts w:eastAsiaTheme="minorEastAsia"/>
          <w:b/>
          <w:bCs/>
          <w:i/>
          <w:sz w:val="24"/>
          <w:szCs w:val="24"/>
        </w:rPr>
      </w:pPr>
      <w:r w:rsidRPr="00552BF6">
        <w:rPr>
          <w:rFonts w:eastAsiaTheme="minorEastAsia"/>
          <w:b/>
          <w:bCs/>
          <w:i/>
          <w:sz w:val="24"/>
          <w:szCs w:val="24"/>
        </w:rPr>
        <w:t xml:space="preserve">    ) </w:t>
      </w:r>
    </w:p>
    <w:p w:rsidRPr="00552BF6" w:rsidR="2C6765DA" w:rsidP="009B4905" w:rsidRDefault="2B7527B0" w14:paraId="17822ECF" w14:textId="551A71D8">
      <w:pPr>
        <w:tabs>
          <w:tab w:val="left" w:pos="478"/>
        </w:tabs>
        <w:ind w:left="720"/>
        <w:rPr>
          <w:rFonts w:eastAsiaTheme="minorEastAsia"/>
          <w:b/>
          <w:bCs/>
          <w:i/>
          <w:sz w:val="24"/>
          <w:szCs w:val="24"/>
        </w:rPr>
      </w:pPr>
      <w:r w:rsidRPr="00552BF6">
        <w:rPr>
          <w:rFonts w:eastAsiaTheme="minorEastAsia"/>
          <w:b/>
          <w:bCs/>
          <w:i/>
          <w:sz w:val="24"/>
          <w:szCs w:val="24"/>
        </w:rPr>
        <w:t xml:space="preserve">    response = client.get_secret_value(SecretId=secret_name)  </w:t>
      </w:r>
    </w:p>
    <w:p w:rsidRPr="00552BF6" w:rsidR="2C6765DA" w:rsidP="009B4905" w:rsidRDefault="2B7527B0" w14:paraId="0805F504" w14:textId="70E73D6F">
      <w:pPr>
        <w:tabs>
          <w:tab w:val="left" w:pos="478"/>
        </w:tabs>
        <w:ind w:left="720"/>
        <w:rPr>
          <w:rFonts w:eastAsiaTheme="minorEastAsia"/>
          <w:b/>
          <w:bCs/>
          <w:i/>
          <w:sz w:val="24"/>
          <w:szCs w:val="24"/>
        </w:rPr>
      </w:pPr>
      <w:r w:rsidRPr="00552BF6">
        <w:rPr>
          <w:rFonts w:eastAsiaTheme="minorEastAsia"/>
          <w:b/>
          <w:bCs/>
          <w:i/>
          <w:sz w:val="24"/>
          <w:szCs w:val="24"/>
        </w:rPr>
        <w:t xml:space="preserve">    secret_string = response['SecretString']  </w:t>
      </w:r>
    </w:p>
    <w:p w:rsidR="2C6765DA" w:rsidP="009B4905" w:rsidRDefault="2B7527B0" w14:paraId="7BC45647" w14:textId="5A483790">
      <w:pPr>
        <w:tabs>
          <w:tab w:val="left" w:pos="478"/>
        </w:tabs>
        <w:ind w:left="720"/>
        <w:rPr>
          <w:rFonts w:eastAsiaTheme="minorEastAsia"/>
          <w:b/>
          <w:bCs/>
          <w:i/>
          <w:sz w:val="24"/>
          <w:szCs w:val="24"/>
        </w:rPr>
      </w:pPr>
      <w:r w:rsidRPr="00552BF6">
        <w:rPr>
          <w:rFonts w:eastAsiaTheme="minorEastAsia"/>
          <w:b/>
          <w:bCs/>
          <w:i/>
          <w:sz w:val="24"/>
          <w:szCs w:val="24"/>
        </w:rPr>
        <w:t xml:space="preserve">    return </w:t>
      </w:r>
      <w:proofErr w:type="gramStart"/>
      <w:r w:rsidRPr="00552BF6">
        <w:rPr>
          <w:rFonts w:eastAsiaTheme="minorEastAsia"/>
          <w:b/>
          <w:bCs/>
          <w:i/>
          <w:sz w:val="24"/>
          <w:szCs w:val="24"/>
        </w:rPr>
        <w:t>json.loads</w:t>
      </w:r>
      <w:proofErr w:type="gramEnd"/>
      <w:r w:rsidRPr="00552BF6">
        <w:rPr>
          <w:rFonts w:eastAsiaTheme="minorEastAsia"/>
          <w:b/>
          <w:bCs/>
          <w:i/>
          <w:sz w:val="24"/>
          <w:szCs w:val="24"/>
        </w:rPr>
        <w:t xml:space="preserve">(secret_string) </w:t>
      </w:r>
    </w:p>
    <w:p w:rsidR="009B4905" w:rsidP="00552BF6" w:rsidRDefault="009B4905" w14:paraId="1F88888C" w14:textId="53EB38A7">
      <w:pPr>
        <w:tabs>
          <w:tab w:val="left" w:pos="478"/>
        </w:tabs>
        <w:ind w:left="360"/>
        <w:rPr>
          <w:rFonts w:eastAsiaTheme="minorEastAsia"/>
          <w:b/>
          <w:bCs/>
          <w:i/>
          <w:sz w:val="24"/>
          <w:szCs w:val="24"/>
        </w:rPr>
      </w:pPr>
    </w:p>
    <w:p w:rsidR="009B4905" w:rsidP="00552BF6" w:rsidRDefault="009B4905" w14:paraId="01E937B0" w14:textId="6B0A0652">
      <w:pPr>
        <w:tabs>
          <w:tab w:val="left" w:pos="478"/>
        </w:tabs>
        <w:ind w:left="360"/>
        <w:rPr>
          <w:rFonts w:eastAsiaTheme="minorEastAsia"/>
          <w:b/>
          <w:bCs/>
          <w:i/>
          <w:sz w:val="24"/>
          <w:szCs w:val="24"/>
        </w:rPr>
      </w:pPr>
    </w:p>
    <w:p w:rsidR="009B4905" w:rsidP="009B4905" w:rsidRDefault="009B4905" w14:paraId="7AA15825" w14:textId="534BFBC6">
      <w:pPr>
        <w:tabs>
          <w:tab w:val="left" w:pos="478"/>
        </w:tabs>
        <w:rPr>
          <w:rFonts w:eastAsiaTheme="minorEastAsia"/>
          <w:b/>
          <w:bCs/>
          <w:i/>
          <w:sz w:val="24"/>
          <w:szCs w:val="24"/>
        </w:rPr>
      </w:pPr>
    </w:p>
    <w:p w:rsidR="009B4905" w:rsidP="009B4905" w:rsidRDefault="009B4905" w14:paraId="2506C6E7" w14:textId="77777777">
      <w:pPr>
        <w:tabs>
          <w:tab w:val="left" w:pos="478"/>
        </w:tabs>
        <w:rPr>
          <w:rFonts w:eastAsiaTheme="minorEastAsia"/>
          <w:b/>
          <w:bCs/>
          <w:i/>
          <w:sz w:val="24"/>
          <w:szCs w:val="24"/>
        </w:rPr>
      </w:pPr>
    </w:p>
    <w:p w:rsidRPr="00552BF6" w:rsidR="009B4905" w:rsidP="006C3AD4" w:rsidRDefault="009B4905" w14:paraId="26B77B92" w14:textId="5D384832">
      <w:pPr>
        <w:pStyle w:val="Heading1"/>
        <w:numPr>
          <w:ilvl w:val="2"/>
          <w:numId w:val="23"/>
        </w:numPr>
        <w:rPr/>
      </w:pPr>
      <w:bookmarkStart w:name="_Toc148349148" w:id="90"/>
      <w:r w:rsidR="56172BB1">
        <w:rPr/>
        <w:t>Security Considerations: Secret Rotation:</w:t>
      </w:r>
      <w:bookmarkEnd w:id="90"/>
    </w:p>
    <w:p w:rsidR="2C6765DA" w:rsidP="009B4905" w:rsidRDefault="2B7527B0" w14:paraId="46DAD632" w14:textId="24D353F2">
      <w:pPr>
        <w:tabs>
          <w:tab w:val="left" w:pos="478"/>
        </w:tabs>
        <w:ind w:left="720"/>
        <w:rPr>
          <w:rFonts w:eastAsiaTheme="minorEastAsia"/>
          <w:sz w:val="24"/>
          <w:szCs w:val="24"/>
        </w:rPr>
      </w:pPr>
      <w:r w:rsidRPr="2D72CBB2">
        <w:rPr>
          <w:rFonts w:eastAsiaTheme="minorEastAsia"/>
          <w:sz w:val="24"/>
          <w:szCs w:val="24"/>
        </w:rPr>
        <w:t xml:space="preserve">Establish and adhere to a secret rotation policy to enhance security by periodically changing secrets stored in AWS Secrets Manager. </w:t>
      </w:r>
    </w:p>
    <w:p w:rsidR="2C6765DA" w:rsidP="009B4905" w:rsidRDefault="2B7527B0" w14:paraId="7231E3D2" w14:textId="40B866A9">
      <w:pPr>
        <w:tabs>
          <w:tab w:val="left" w:pos="478"/>
        </w:tabs>
        <w:ind w:left="720"/>
        <w:rPr>
          <w:rFonts w:eastAsiaTheme="minorEastAsia"/>
          <w:sz w:val="24"/>
          <w:szCs w:val="24"/>
        </w:rPr>
      </w:pPr>
      <w:r w:rsidRPr="2D72CBB2">
        <w:rPr>
          <w:rFonts w:eastAsiaTheme="minorEastAsia"/>
          <w:sz w:val="24"/>
          <w:szCs w:val="24"/>
        </w:rPr>
        <w:t>Logging and Auditing: Implement comprehensive logging for the ETL process to capture any security-related events or errors.</w:t>
      </w:r>
    </w:p>
    <w:p w:rsidR="2C6765DA" w:rsidP="009B4905" w:rsidRDefault="2B7527B0" w14:paraId="2335B250" w14:textId="662808DE">
      <w:pPr>
        <w:tabs>
          <w:tab w:val="left" w:pos="478"/>
        </w:tabs>
        <w:ind w:left="720"/>
        <w:rPr>
          <w:rFonts w:eastAsiaTheme="minorEastAsia"/>
          <w:sz w:val="24"/>
          <w:szCs w:val="24"/>
        </w:rPr>
      </w:pPr>
      <w:r w:rsidRPr="2D72CBB2">
        <w:rPr>
          <w:rFonts w:eastAsiaTheme="minorEastAsia"/>
          <w:sz w:val="24"/>
          <w:szCs w:val="24"/>
        </w:rPr>
        <w:t>Secure Deployment: Deploy the ETL script securely, ensuring that it is protected from unauthorized access, and use secure methods to pass sensitive parameters to the script.</w:t>
      </w:r>
    </w:p>
    <w:p w:rsidR="16B994D9" w:rsidP="009B4905" w:rsidRDefault="16B994D9" w14:paraId="20D615D4" w14:textId="1ABF8AFD">
      <w:pPr>
        <w:tabs>
          <w:tab w:val="left" w:pos="478"/>
        </w:tabs>
        <w:ind w:left="720"/>
        <w:rPr>
          <w:rFonts w:eastAsiaTheme="minorEastAsia"/>
          <w:sz w:val="24"/>
          <w:szCs w:val="24"/>
        </w:rPr>
      </w:pPr>
    </w:p>
    <w:p w:rsidR="6A64343B" w:rsidP="006C3AD4" w:rsidRDefault="1CA6D72B" w14:paraId="02F780E3" w14:textId="17AC4A18">
      <w:pPr>
        <w:pStyle w:val="ListParagraph"/>
        <w:numPr>
          <w:ilvl w:val="0"/>
          <w:numId w:val="19"/>
        </w:numPr>
        <w:tabs>
          <w:tab w:val="left" w:pos="478"/>
        </w:tabs>
        <w:ind w:left="1440"/>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Threshold module logic</w:t>
      </w:r>
    </w:p>
    <w:p w:rsidR="6A64343B" w:rsidP="006C3AD4" w:rsidRDefault="1CA6D72B" w14:paraId="49B0EAD3" w14:textId="4D4A7425">
      <w:pPr>
        <w:pStyle w:val="ListParagraph"/>
        <w:numPr>
          <w:ilvl w:val="0"/>
          <w:numId w:val="19"/>
        </w:numPr>
        <w:tabs>
          <w:tab w:val="left" w:pos="478"/>
        </w:tabs>
        <w:ind w:left="1440"/>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Time and Trigger logic</w:t>
      </w:r>
    </w:p>
    <w:p w:rsidR="6A64343B" w:rsidP="006C3AD4" w:rsidRDefault="1CA6D72B" w14:paraId="72D016E8" w14:textId="2BC33C40">
      <w:pPr>
        <w:pStyle w:val="ListParagraph"/>
        <w:numPr>
          <w:ilvl w:val="0"/>
          <w:numId w:val="19"/>
        </w:numPr>
        <w:tabs>
          <w:tab w:val="left" w:pos="478"/>
        </w:tabs>
        <w:ind w:left="1440"/>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Closure Logic</w:t>
      </w:r>
    </w:p>
    <w:p w:rsidR="1CA6D72B" w:rsidP="006C3AD4" w:rsidRDefault="1CA6D72B" w14:paraId="140EC296" w14:textId="32740494">
      <w:pPr>
        <w:pStyle w:val="ListParagraph"/>
        <w:numPr>
          <w:ilvl w:val="0"/>
          <w:numId w:val="19"/>
        </w:numPr>
        <w:tabs>
          <w:tab w:val="left" w:pos="478"/>
        </w:tabs>
        <w:ind w:left="1440"/>
        <w:rPr>
          <w:rFonts w:asciiTheme="minorHAnsi" w:hAnsiTheme="minorHAnsi" w:eastAsiaTheme="minorEastAsia" w:cstheme="minorBidi"/>
          <w:sz w:val="24"/>
          <w:szCs w:val="24"/>
        </w:rPr>
      </w:pPr>
      <w:r w:rsidRPr="2D72CBB2">
        <w:rPr>
          <w:rFonts w:asciiTheme="minorHAnsi" w:hAnsiTheme="minorHAnsi" w:eastAsiaTheme="minorEastAsia" w:cstheme="minorBidi"/>
          <w:sz w:val="24"/>
          <w:szCs w:val="24"/>
        </w:rPr>
        <w:t>Optimization logic</w:t>
      </w:r>
    </w:p>
    <w:p w:rsidR="009B4905" w:rsidP="009B4905" w:rsidRDefault="009B4905" w14:paraId="27E06B0C" w14:textId="77777777">
      <w:pPr>
        <w:pStyle w:val="ListParagraph"/>
        <w:tabs>
          <w:tab w:val="left" w:pos="478"/>
        </w:tabs>
        <w:ind w:left="1440" w:firstLine="0"/>
        <w:rPr>
          <w:rFonts w:asciiTheme="minorHAnsi" w:hAnsiTheme="minorHAnsi" w:eastAsiaTheme="minorEastAsia" w:cstheme="minorBidi"/>
          <w:sz w:val="24"/>
          <w:szCs w:val="24"/>
        </w:rPr>
      </w:pPr>
    </w:p>
    <w:p w:rsidRPr="00552BF6" w:rsidR="009B4905" w:rsidP="009B4905" w:rsidRDefault="009B4905" w14:paraId="7D0965E7" w14:textId="6F0AEF37">
      <w:pPr>
        <w:pStyle w:val="Heading1"/>
        <w:rPr/>
      </w:pPr>
      <w:bookmarkStart w:name="_Toc148349149" w:id="91"/>
      <w:r w:rsidR="56172BB1">
        <w:rPr/>
        <w:t>Threshold Module:</w:t>
      </w:r>
      <w:bookmarkEnd w:id="91"/>
    </w:p>
    <w:p w:rsidR="37D4C16B" w:rsidP="009B4905" w:rsidRDefault="37D4C16B" w14:paraId="4294C5E8" w14:textId="7C81199A">
      <w:pPr>
        <w:ind w:left="720"/>
        <w:rPr>
          <w:rFonts w:eastAsiaTheme="minorEastAsia"/>
          <w:color w:val="000000" w:themeColor="text1"/>
          <w:sz w:val="24"/>
          <w:szCs w:val="24"/>
        </w:rPr>
      </w:pPr>
      <w:r w:rsidRPr="2D72CBB2">
        <w:rPr>
          <w:rFonts w:eastAsiaTheme="minorEastAsia"/>
          <w:color w:val="000000" w:themeColor="text1"/>
          <w:sz w:val="24"/>
          <w:szCs w:val="24"/>
        </w:rPr>
        <w:t>This section outlines the technical design of the automated monthly threshold calculation pipeline, which is responsible for generating two types of thresholds: Segment_Threshold_1 and FLS_Threshold_2. The primary objective is to automate the threshold calculation process while accommodating variations in thresholds based on Trigger, Channel-SubChannel Mapping, and Micro-Segment Mapping. The design includes a series of steps that ensure the accurate computation of thresholds and their applicability across various scenarios.</w:t>
      </w:r>
    </w:p>
    <w:p w:rsidR="37D4C16B" w:rsidP="006C3AD4" w:rsidRDefault="37D4C16B" w14:paraId="157BE321" w14:textId="5FE455BF">
      <w:pPr>
        <w:pStyle w:val="ListParagraph"/>
        <w:numPr>
          <w:ilvl w:val="0"/>
          <w:numId w:val="18"/>
        </w:numPr>
        <w:ind w:left="1440"/>
        <w:rPr>
          <w:rFonts w:asciiTheme="minorHAnsi" w:hAnsiTheme="minorHAnsi" w:eastAsiaTheme="minorEastAsia" w:cstheme="minorBidi"/>
          <w:b/>
          <w:bCs/>
          <w:color w:val="000000" w:themeColor="text1"/>
          <w:sz w:val="24"/>
          <w:szCs w:val="24"/>
          <w:lang w:val="en-IN"/>
        </w:rPr>
      </w:pPr>
      <w:r w:rsidRPr="2D72CBB2">
        <w:rPr>
          <w:rFonts w:asciiTheme="minorHAnsi" w:hAnsiTheme="minorHAnsi" w:eastAsiaTheme="minorEastAsia" w:cstheme="minorBidi"/>
          <w:b/>
          <w:bCs/>
          <w:color w:val="000000" w:themeColor="text1"/>
          <w:sz w:val="24"/>
          <w:szCs w:val="24"/>
          <w:lang w:val="en-IN"/>
        </w:rPr>
        <w:t>Step 1: Establish and Validate Threshold Logic Config File</w:t>
      </w:r>
    </w:p>
    <w:p w:rsidR="37D4C16B" w:rsidP="009B4905" w:rsidRDefault="37D4C16B" w14:paraId="234EC339" w14:textId="17FB22F5">
      <w:pPr>
        <w:ind w:left="1104"/>
        <w:rPr>
          <w:rFonts w:eastAsiaTheme="minorEastAsia"/>
          <w:color w:val="000000" w:themeColor="text1"/>
          <w:sz w:val="24"/>
          <w:szCs w:val="24"/>
        </w:rPr>
      </w:pPr>
      <w:r w:rsidRPr="2D72CBB2">
        <w:rPr>
          <w:rFonts w:eastAsiaTheme="minorEastAsia"/>
          <w:color w:val="000000" w:themeColor="text1"/>
          <w:sz w:val="24"/>
          <w:szCs w:val="24"/>
        </w:rPr>
        <w:t xml:space="preserve">The first step in the process involves the creation and validation of the Threshold Logic Config file. This file serves as a crucial reference point, containing a comprehensive list of all applicable Triggers, along with their descriptions, dependencies, and the logic for threshold calculation. Each Trigger may have dependencies on one or </w:t>
      </w:r>
      <w:r w:rsidRPr="2D72CBB2" w:rsidR="75ED0C1D">
        <w:rPr>
          <w:rFonts w:eastAsiaTheme="minorEastAsia"/>
          <w:color w:val="000000" w:themeColor="text1"/>
          <w:sz w:val="24"/>
          <w:szCs w:val="24"/>
        </w:rPr>
        <w:t>both threshold</w:t>
      </w:r>
      <w:r w:rsidRPr="2D72CBB2">
        <w:rPr>
          <w:rFonts w:eastAsiaTheme="minorEastAsia"/>
          <w:color w:val="000000" w:themeColor="text1"/>
          <w:sz w:val="24"/>
          <w:szCs w:val="24"/>
        </w:rPr>
        <w:t xml:space="preserve"> types, Segment_Threshold_1 and FLS_Threshold_2, or none at all. Additionally, this file includes textual descriptions of the logic for threshold calculation and the SQL query statements needed to compute the necessary columns. The 'Operation' field specifies the aggregation operation type to be applied to the calculated column. If the operation is set to 'Average' thresholds are calculated by aggregating the calculated column as averages at both the FLS and Segment levels. If the operation is 'Business' the trigger thresholds directly provided by the business are used, bypassing the calculation process.</w:t>
      </w:r>
    </w:p>
    <w:p w:rsidR="37D4C16B" w:rsidP="006C3AD4" w:rsidRDefault="37D4C16B" w14:paraId="3D6C0B20" w14:textId="34F944DD">
      <w:pPr>
        <w:pStyle w:val="ListParagraph"/>
        <w:numPr>
          <w:ilvl w:val="0"/>
          <w:numId w:val="18"/>
        </w:numPr>
        <w:ind w:left="1440"/>
        <w:rPr>
          <w:rFonts w:asciiTheme="minorHAnsi" w:hAnsiTheme="minorHAnsi" w:eastAsiaTheme="minorEastAsia" w:cstheme="minorBidi"/>
          <w:b/>
          <w:bCs/>
          <w:color w:val="000000" w:themeColor="text1"/>
          <w:sz w:val="24"/>
          <w:szCs w:val="24"/>
          <w:lang w:val="en-IN"/>
        </w:rPr>
      </w:pPr>
      <w:r w:rsidRPr="2D72CBB2">
        <w:rPr>
          <w:rFonts w:asciiTheme="minorHAnsi" w:hAnsiTheme="minorHAnsi" w:eastAsiaTheme="minorEastAsia" w:cstheme="minorBidi"/>
          <w:b/>
          <w:bCs/>
          <w:color w:val="000000" w:themeColor="text1"/>
          <w:sz w:val="24"/>
          <w:szCs w:val="24"/>
          <w:lang w:val="en-IN"/>
        </w:rPr>
        <w:t xml:space="preserve">Step 2: </w:t>
      </w:r>
      <w:r w:rsidRPr="2D72CBB2" w:rsidR="42848310">
        <w:rPr>
          <w:rFonts w:asciiTheme="minorHAnsi" w:hAnsiTheme="minorHAnsi" w:eastAsiaTheme="minorEastAsia" w:cstheme="minorBidi"/>
          <w:b/>
          <w:bCs/>
          <w:color w:val="000000" w:themeColor="text1"/>
          <w:sz w:val="24"/>
          <w:szCs w:val="24"/>
          <w:lang w:val="en-IN"/>
        </w:rPr>
        <w:t>Calculate the Threshold</w:t>
      </w:r>
    </w:p>
    <w:p w:rsidR="42848310" w:rsidP="009B4905" w:rsidRDefault="42848310" w14:paraId="245DA444" w14:textId="4C2EE632">
      <w:pPr>
        <w:ind w:left="1104"/>
        <w:rPr>
          <w:rFonts w:eastAsiaTheme="minorEastAsia"/>
          <w:color w:val="000000" w:themeColor="text1"/>
          <w:sz w:val="24"/>
          <w:szCs w:val="24"/>
        </w:rPr>
      </w:pPr>
      <w:r w:rsidRPr="2D72CBB2">
        <w:rPr>
          <w:rFonts w:eastAsiaTheme="minorEastAsia"/>
          <w:color w:val="000000" w:themeColor="text1"/>
          <w:sz w:val="24"/>
          <w:szCs w:val="24"/>
        </w:rPr>
        <w:t xml:space="preserve">The </w:t>
      </w:r>
      <w:r w:rsidRPr="2D72CBB2" w:rsidR="2BD6DC69">
        <w:rPr>
          <w:rFonts w:eastAsiaTheme="minorEastAsia"/>
          <w:color w:val="000000" w:themeColor="text1"/>
          <w:sz w:val="24"/>
          <w:szCs w:val="24"/>
        </w:rPr>
        <w:t>T</w:t>
      </w:r>
      <w:r w:rsidRPr="2D72CBB2">
        <w:rPr>
          <w:rFonts w:eastAsiaTheme="minorEastAsia"/>
          <w:color w:val="000000" w:themeColor="text1"/>
          <w:sz w:val="24"/>
          <w:szCs w:val="24"/>
        </w:rPr>
        <w:t>hreshold_1 and Threshold_2 is calculated by grouping by on the segment level and FLS level respectively. Whe</w:t>
      </w:r>
      <w:r w:rsidRPr="2D72CBB2" w:rsidR="7CB23A18">
        <w:rPr>
          <w:rFonts w:eastAsiaTheme="minorEastAsia"/>
          <w:color w:val="000000" w:themeColor="text1"/>
          <w:sz w:val="24"/>
          <w:szCs w:val="24"/>
        </w:rPr>
        <w:t>n the date is not available, default value should be used.</w:t>
      </w:r>
      <w:r w:rsidRPr="2D72CBB2" w:rsidR="37D4C16B">
        <w:rPr>
          <w:rFonts w:eastAsiaTheme="minorEastAsia"/>
          <w:color w:val="000000" w:themeColor="text1"/>
          <w:sz w:val="24"/>
          <w:szCs w:val="24"/>
        </w:rPr>
        <w:t xml:space="preserve"> To ensure accuracy, each trigger for which the threshold is predetermined by the business should be present in this file. It is important to note that this is a static file that can be manually updated by administrators as needed.</w:t>
      </w:r>
    </w:p>
    <w:p w:rsidR="37D4C16B" w:rsidP="006C3AD4" w:rsidRDefault="37D4C16B" w14:paraId="769B407F" w14:textId="0044E1B7">
      <w:pPr>
        <w:pStyle w:val="ListParagraph"/>
        <w:numPr>
          <w:ilvl w:val="0"/>
          <w:numId w:val="18"/>
        </w:numPr>
        <w:ind w:left="1440"/>
        <w:rPr>
          <w:rFonts w:asciiTheme="minorHAnsi" w:hAnsiTheme="minorHAnsi" w:eastAsiaTheme="minorEastAsia" w:cstheme="minorBidi"/>
          <w:b/>
          <w:bCs/>
          <w:color w:val="000000" w:themeColor="text1"/>
          <w:sz w:val="24"/>
          <w:szCs w:val="24"/>
          <w:lang w:val="en-IN"/>
        </w:rPr>
      </w:pPr>
      <w:r w:rsidRPr="2D72CBB2">
        <w:rPr>
          <w:rFonts w:asciiTheme="minorHAnsi" w:hAnsiTheme="minorHAnsi" w:eastAsiaTheme="minorEastAsia" w:cstheme="minorBidi"/>
          <w:b/>
          <w:bCs/>
          <w:color w:val="000000" w:themeColor="text1"/>
          <w:sz w:val="24"/>
          <w:szCs w:val="24"/>
          <w:lang w:val="en-IN"/>
        </w:rPr>
        <w:t xml:space="preserve">Step </w:t>
      </w:r>
      <w:r w:rsidRPr="2D72CBB2" w:rsidR="354BE54C">
        <w:rPr>
          <w:rFonts w:asciiTheme="minorHAnsi" w:hAnsiTheme="minorHAnsi" w:eastAsiaTheme="minorEastAsia" w:cstheme="minorBidi"/>
          <w:b/>
          <w:bCs/>
          <w:color w:val="000000" w:themeColor="text1"/>
          <w:sz w:val="24"/>
          <w:szCs w:val="24"/>
          <w:lang w:val="en-IN"/>
        </w:rPr>
        <w:t>3</w:t>
      </w:r>
      <w:r w:rsidRPr="2D72CBB2">
        <w:rPr>
          <w:rFonts w:asciiTheme="minorHAnsi" w:hAnsiTheme="minorHAnsi" w:eastAsiaTheme="minorEastAsia" w:cstheme="minorBidi"/>
          <w:b/>
          <w:bCs/>
          <w:color w:val="000000" w:themeColor="text1"/>
          <w:sz w:val="24"/>
          <w:szCs w:val="24"/>
          <w:lang w:val="en-IN"/>
        </w:rPr>
        <w:t>: Processing Code for Output Threshold Files</w:t>
      </w:r>
    </w:p>
    <w:p w:rsidR="2D72CBB2" w:rsidP="339E958B" w:rsidRDefault="5E1F0DAD" w14:paraId="5D74F745" w14:textId="539497C1">
      <w:pPr>
        <w:ind w:left="1104"/>
        <w:rPr>
          <w:rFonts w:eastAsiaTheme="minorEastAsia"/>
          <w:color w:val="000000" w:themeColor="text1"/>
          <w:sz w:val="24"/>
          <w:szCs w:val="24"/>
        </w:rPr>
      </w:pPr>
      <w:r w:rsidRPr="339E958B">
        <w:rPr>
          <w:rFonts w:eastAsiaTheme="minorEastAsia"/>
          <w:color w:val="000000" w:themeColor="text1"/>
          <w:sz w:val="24"/>
          <w:szCs w:val="24"/>
        </w:rPr>
        <w:t>The final step involves the development of the processing code responsible for generating two output threshold files: Segment_threshold_1_Output_file and FLS_threshold_2_Output_file. These files will contain the calculated thresholds for each Trigger at the channel-subchannel-microsegment level. The code will execute the logic specified in the Threshold Logic Config file, applying the defined operations to compute the thresholds accurately.</w:t>
      </w:r>
      <w:r w:rsidRPr="339E958B" w:rsidR="3E512F2E">
        <w:rPr>
          <w:rFonts w:eastAsiaTheme="minorEastAsia"/>
          <w:color w:val="000000" w:themeColor="text1"/>
          <w:sz w:val="24"/>
          <w:szCs w:val="24"/>
        </w:rPr>
        <w:t xml:space="preserve"> This job will run on the monthly basis and the output will be in </w:t>
      </w:r>
      <w:r w:rsidRPr="339E958B" w:rsidR="79E05B76">
        <w:rPr>
          <w:rFonts w:eastAsiaTheme="minorEastAsia"/>
          <w:color w:val="000000" w:themeColor="text1"/>
          <w:sz w:val="24"/>
          <w:szCs w:val="24"/>
        </w:rPr>
        <w:t>two csv files</w:t>
      </w:r>
      <w:r w:rsidRPr="339E958B" w:rsidR="0A665E14">
        <w:rPr>
          <w:rFonts w:eastAsiaTheme="minorEastAsia"/>
          <w:color w:val="000000" w:themeColor="text1"/>
          <w:sz w:val="24"/>
          <w:szCs w:val="24"/>
        </w:rPr>
        <w:t xml:space="preserve"> </w:t>
      </w:r>
      <w:r w:rsidRPr="339E958B" w:rsidR="19C90438">
        <w:rPr>
          <w:rFonts w:eastAsiaTheme="minorEastAsia"/>
          <w:color w:val="000000" w:themeColor="text1"/>
          <w:sz w:val="24"/>
          <w:szCs w:val="24"/>
        </w:rPr>
        <w:t>and will be stored</w:t>
      </w:r>
      <w:r w:rsidRPr="339E958B" w:rsidR="0A665E14">
        <w:rPr>
          <w:rFonts w:eastAsiaTheme="minorEastAsia"/>
          <w:color w:val="000000" w:themeColor="text1"/>
          <w:sz w:val="24"/>
          <w:szCs w:val="24"/>
        </w:rPr>
        <w:t xml:space="preserve"> in s3 bucket</w:t>
      </w:r>
      <w:r w:rsidRPr="339E958B" w:rsidR="79E05B76">
        <w:rPr>
          <w:rFonts w:eastAsiaTheme="minorEastAsia"/>
          <w:color w:val="000000" w:themeColor="text1"/>
          <w:sz w:val="24"/>
          <w:szCs w:val="24"/>
        </w:rPr>
        <w:t>.</w:t>
      </w:r>
    </w:p>
    <w:p w:rsidR="2B35B227" w:rsidP="1019BDCC" w:rsidRDefault="2B35B227" w14:paraId="12CA71B2" w14:textId="2E18883F">
      <w:pPr>
        <w:pStyle w:val="paragraph"/>
        <w:spacing w:before="0" w:beforeAutospacing="0" w:after="0" w:afterAutospacing="0"/>
        <w:ind w:firstLine="720"/>
        <w:rPr>
          <w:rFonts w:asciiTheme="minorHAnsi" w:hAnsiTheme="minorHAnsi" w:eastAsiaTheme="minorEastAsia" w:cstheme="minorBidi"/>
          <w:b/>
          <w:bCs/>
          <w:color w:val="000000" w:themeColor="text1"/>
          <w:sz w:val="20"/>
          <w:szCs w:val="20"/>
          <w:u w:val="single"/>
          <w:lang w:val="en-US"/>
        </w:rPr>
      </w:pPr>
      <w:r w:rsidRPr="1019BDCC">
        <w:rPr>
          <w:rFonts w:asciiTheme="minorHAnsi" w:hAnsiTheme="minorHAnsi" w:eastAsiaTheme="minorEastAsia" w:cstheme="minorBidi"/>
          <w:b/>
          <w:bCs/>
          <w:color w:val="000000" w:themeColor="text1"/>
          <w:sz w:val="20"/>
          <w:szCs w:val="20"/>
          <w:u w:val="single"/>
          <w:lang w:val="en-US"/>
        </w:rPr>
        <w:t>INPUT DATA</w:t>
      </w:r>
      <w:r w:rsidRPr="1019BDCC" w:rsidR="094597B3">
        <w:rPr>
          <w:rFonts w:asciiTheme="minorHAnsi" w:hAnsiTheme="minorHAnsi" w:eastAsiaTheme="minorEastAsia" w:cstheme="minorBidi"/>
          <w:b/>
          <w:bCs/>
          <w:color w:val="000000" w:themeColor="text1"/>
          <w:sz w:val="20"/>
          <w:szCs w:val="20"/>
          <w:u w:val="single"/>
          <w:lang w:val="en-US"/>
        </w:rPr>
        <w:t>:</w:t>
      </w:r>
    </w:p>
    <w:p w:rsidR="2B35B227" w:rsidP="1019BDCC" w:rsidRDefault="781D284B" w14:paraId="4A3142DF" w14:textId="32F17B5D">
      <w:pPr>
        <w:pStyle w:val="paragraph"/>
        <w:spacing w:before="0" w:beforeAutospacing="0" w:after="0" w:afterAutospacing="0"/>
        <w:ind w:left="720"/>
        <w:rPr>
          <w:rFonts w:asciiTheme="minorHAnsi" w:hAnsiTheme="minorHAnsi" w:eastAsiaTheme="minorEastAsia" w:cstheme="minorBidi"/>
          <w:color w:val="000000" w:themeColor="text1"/>
          <w:lang w:val="en-US"/>
        </w:rPr>
      </w:pPr>
      <w:r w:rsidRPr="1019BDCC">
        <w:rPr>
          <w:rFonts w:asciiTheme="minorHAnsi" w:hAnsiTheme="minorHAnsi" w:eastAsiaTheme="minorEastAsia" w:cstheme="minorBidi"/>
          <w:color w:val="000000" w:themeColor="text1"/>
          <w:lang w:val="en-US"/>
        </w:rPr>
        <w:t xml:space="preserve">The input data will be read from the </w:t>
      </w:r>
      <w:r w:rsidRPr="1019BDCC">
        <w:rPr>
          <w:rFonts w:asciiTheme="minorHAnsi" w:hAnsiTheme="minorHAnsi" w:eastAsiaTheme="minorEastAsia" w:cstheme="minorBidi"/>
          <w:i/>
          <w:iCs/>
          <w:color w:val="000000" w:themeColor="text1"/>
          <w:lang w:val="en-US"/>
        </w:rPr>
        <w:t>config_template.xlsx</w:t>
      </w:r>
      <w:r w:rsidRPr="1019BDCC" w:rsidR="2B35B227">
        <w:rPr>
          <w:rFonts w:asciiTheme="minorHAnsi" w:hAnsiTheme="minorHAnsi" w:eastAsiaTheme="minorEastAsia" w:cstheme="minorBidi"/>
          <w:i/>
          <w:iCs/>
          <w:color w:val="000000" w:themeColor="text1"/>
          <w:lang w:val="en-US"/>
        </w:rPr>
        <w:t xml:space="preserve"> </w:t>
      </w:r>
      <w:r w:rsidRPr="1019BDCC" w:rsidR="017F5CB3">
        <w:rPr>
          <w:rFonts w:asciiTheme="minorHAnsi" w:hAnsiTheme="minorHAnsi" w:eastAsiaTheme="minorEastAsia" w:cstheme="minorBidi"/>
          <w:i/>
          <w:iCs/>
          <w:color w:val="000000" w:themeColor="text1"/>
          <w:lang w:val="en-US"/>
        </w:rPr>
        <w:t>sheet</w:t>
      </w:r>
      <w:r w:rsidRPr="1019BDCC" w:rsidR="017F5CB3">
        <w:rPr>
          <w:rFonts w:asciiTheme="minorHAnsi" w:hAnsiTheme="minorHAnsi" w:eastAsiaTheme="minorEastAsia" w:cstheme="minorBidi"/>
          <w:color w:val="000000" w:themeColor="text1"/>
          <w:lang w:val="en-US"/>
        </w:rPr>
        <w:t xml:space="preserve"> n</w:t>
      </w:r>
      <w:r w:rsidRPr="1019BDCC" w:rsidR="77973A8E">
        <w:rPr>
          <w:rFonts w:asciiTheme="minorHAnsi" w:hAnsiTheme="minorHAnsi" w:eastAsiaTheme="minorEastAsia" w:cstheme="minorBidi"/>
          <w:color w:val="000000" w:themeColor="text1"/>
          <w:lang w:val="en-US"/>
        </w:rPr>
        <w:t xml:space="preserve">ame </w:t>
      </w:r>
      <w:r w:rsidRPr="1019BDCC" w:rsidR="77973A8E">
        <w:rPr>
          <w:rFonts w:asciiTheme="minorHAnsi" w:hAnsiTheme="minorHAnsi" w:eastAsiaTheme="minorEastAsia" w:cstheme="minorBidi"/>
          <w:i/>
          <w:iCs/>
          <w:color w:val="000000" w:themeColor="text1"/>
          <w:lang w:val="en-US"/>
        </w:rPr>
        <w:t xml:space="preserve">1.a Threshold Logic Config. </w:t>
      </w:r>
      <w:r w:rsidRPr="1019BDCC" w:rsidR="77973A8E">
        <w:rPr>
          <w:rFonts w:asciiTheme="minorHAnsi" w:hAnsiTheme="minorHAnsi" w:eastAsiaTheme="minorEastAsia" w:cstheme="minorBidi"/>
          <w:color w:val="000000" w:themeColor="text1"/>
          <w:lang w:val="en-US"/>
        </w:rPr>
        <w:t xml:space="preserve">The table required are as follows </w:t>
      </w:r>
      <w:r w:rsidRPr="1019BDCC" w:rsidR="2B35B227">
        <w:rPr>
          <w:rFonts w:asciiTheme="minorHAnsi" w:hAnsiTheme="minorHAnsi" w:eastAsiaTheme="minorEastAsia" w:cstheme="minorBidi"/>
          <w:color w:val="000000" w:themeColor="text1"/>
          <w:lang w:val="en-US"/>
        </w:rPr>
        <w:t>lead_data</w:t>
      </w:r>
      <w:r w:rsidRPr="1019BDCC" w:rsidR="768130BB">
        <w:rPr>
          <w:rFonts w:asciiTheme="minorHAnsi" w:hAnsiTheme="minorHAnsi" w:eastAsiaTheme="minorEastAsia" w:cstheme="minorBidi"/>
          <w:color w:val="000000" w:themeColor="text1"/>
          <w:lang w:val="en-US"/>
        </w:rPr>
        <w:t>, policy data, fls_det</w:t>
      </w:r>
      <w:r w:rsidRPr="1019BDCC" w:rsidR="56E9AD27">
        <w:rPr>
          <w:rFonts w:asciiTheme="minorHAnsi" w:hAnsiTheme="minorHAnsi" w:eastAsiaTheme="minorEastAsia" w:cstheme="minorBidi"/>
          <w:color w:val="000000" w:themeColor="text1"/>
          <w:lang w:val="en-US"/>
        </w:rPr>
        <w:t>ails</w:t>
      </w:r>
    </w:p>
    <w:p w:rsidR="339E958B" w:rsidP="339E958B" w:rsidRDefault="339E958B" w14:paraId="3B0529FE" w14:textId="79E695E2">
      <w:pPr>
        <w:pStyle w:val="paragraph"/>
        <w:spacing w:before="0" w:beforeAutospacing="0" w:after="0" w:afterAutospacing="0"/>
        <w:rPr>
          <w:rFonts w:asciiTheme="minorHAnsi" w:hAnsiTheme="minorHAnsi" w:eastAsiaTheme="minorEastAsia" w:cstheme="minorBidi"/>
          <w:color w:val="000000" w:themeColor="text1"/>
          <w:lang w:val="en-US"/>
        </w:rPr>
      </w:pPr>
    </w:p>
    <w:p w:rsidR="2B35B227" w:rsidP="339E958B" w:rsidRDefault="2B35B227" w14:paraId="61807B45" w14:textId="64D06473">
      <w:pPr>
        <w:pStyle w:val="paragraph"/>
        <w:spacing w:before="0" w:beforeAutospacing="0" w:after="0" w:afterAutospacing="0"/>
        <w:ind w:firstLine="720"/>
        <w:rPr>
          <w:rFonts w:asciiTheme="minorHAnsi" w:hAnsiTheme="minorHAnsi" w:eastAsiaTheme="minorEastAsia" w:cstheme="minorBidi"/>
          <w:b/>
          <w:bCs/>
          <w:color w:val="000000" w:themeColor="text1"/>
          <w:u w:val="single"/>
          <w:lang w:val="en-US"/>
        </w:rPr>
      </w:pPr>
      <w:r w:rsidRPr="339E958B">
        <w:rPr>
          <w:rFonts w:asciiTheme="minorHAnsi" w:hAnsiTheme="minorHAnsi" w:eastAsiaTheme="minorEastAsia" w:cstheme="minorBidi"/>
          <w:color w:val="000000" w:themeColor="text1"/>
          <w:lang w:val="en-US"/>
        </w:rPr>
        <w:t xml:space="preserve"> </w:t>
      </w:r>
      <w:r w:rsidRPr="339E958B" w:rsidR="11612FCE">
        <w:rPr>
          <w:rFonts w:asciiTheme="minorHAnsi" w:hAnsiTheme="minorHAnsi" w:eastAsiaTheme="minorEastAsia" w:cstheme="minorBidi"/>
          <w:b/>
          <w:bCs/>
          <w:color w:val="000000" w:themeColor="text1"/>
          <w:u w:val="single"/>
          <w:lang w:val="en-US"/>
        </w:rPr>
        <w:t>Output DATA</w:t>
      </w:r>
      <w:r w:rsidRPr="339E958B" w:rsidR="5D1823CD">
        <w:rPr>
          <w:rFonts w:asciiTheme="minorHAnsi" w:hAnsiTheme="minorHAnsi" w:eastAsiaTheme="minorEastAsia" w:cstheme="minorBidi"/>
          <w:b/>
          <w:bCs/>
          <w:color w:val="000000" w:themeColor="text1"/>
          <w:u w:val="single"/>
          <w:lang w:val="en-US"/>
        </w:rPr>
        <w:t>:</w:t>
      </w:r>
    </w:p>
    <w:p w:rsidR="03DBA16A" w:rsidP="339E958B" w:rsidRDefault="5254D0D3" w14:paraId="01E20379" w14:textId="2F4F51B7">
      <w:pPr>
        <w:pStyle w:val="paragraph"/>
        <w:spacing w:before="0" w:beforeAutospacing="0" w:after="0" w:afterAutospacing="0"/>
        <w:ind w:firstLine="720"/>
        <w:rPr>
          <w:rFonts w:asciiTheme="minorHAnsi" w:hAnsiTheme="minorHAnsi" w:eastAsiaTheme="minorEastAsia" w:cstheme="minorBidi"/>
          <w:color w:val="000000" w:themeColor="text1"/>
          <w:lang w:val="en-US"/>
        </w:rPr>
      </w:pPr>
      <w:r w:rsidRPr="1019BDCC">
        <w:rPr>
          <w:rFonts w:asciiTheme="minorHAnsi" w:hAnsiTheme="minorHAnsi" w:eastAsiaTheme="minorEastAsia" w:cstheme="minorBidi"/>
          <w:color w:val="000000" w:themeColor="text1"/>
          <w:lang w:val="en-US"/>
        </w:rPr>
        <w:t xml:space="preserve"> </w:t>
      </w:r>
      <w:r w:rsidRPr="1019BDCC" w:rsidR="03DBA16A">
        <w:rPr>
          <w:rFonts w:asciiTheme="minorHAnsi" w:hAnsiTheme="minorHAnsi" w:eastAsiaTheme="minorEastAsia" w:cstheme="minorBidi"/>
          <w:color w:val="000000" w:themeColor="text1"/>
          <w:lang w:val="en-US"/>
        </w:rPr>
        <w:t>The Output will be two files Threshold_1.csv and Threshold_2.csv</w:t>
      </w:r>
    </w:p>
    <w:p w:rsidR="339E958B" w:rsidP="339E958B" w:rsidRDefault="339E958B" w14:paraId="523F7741" w14:textId="7EDBB758">
      <w:pPr>
        <w:rPr>
          <w:rFonts w:eastAsiaTheme="minorEastAsia"/>
          <w:color w:val="000000" w:themeColor="text1"/>
          <w:sz w:val="24"/>
          <w:szCs w:val="24"/>
        </w:rPr>
      </w:pPr>
    </w:p>
    <w:p w:rsidRPr="009B4905" w:rsidR="009B4905" w:rsidP="009B4905" w:rsidRDefault="009B4905" w14:paraId="004B7ABC" w14:textId="77777777">
      <w:pPr>
        <w:rPr>
          <w:rFonts w:eastAsiaTheme="minorEastAsia"/>
          <w:color w:val="000000" w:themeColor="text1"/>
          <w:sz w:val="24"/>
          <w:szCs w:val="24"/>
        </w:rPr>
      </w:pPr>
    </w:p>
    <w:p w:rsidR="37FCB750" w:rsidP="00552BF6" w:rsidRDefault="05CC9176" w14:paraId="3297750B" w14:textId="3F296C27">
      <w:pPr>
        <w:pStyle w:val="Heading1"/>
        <w:rPr/>
      </w:pPr>
      <w:bookmarkStart w:name="_Toc148349150" w:id="92"/>
      <w:r w:rsidR="2C82BD67">
        <w:rPr/>
        <w:t>Task and Trigger Module</w:t>
      </w:r>
      <w:bookmarkEnd w:id="92"/>
    </w:p>
    <w:p w:rsidR="339E958B" w:rsidP="00852272" w:rsidRDefault="339E958B" w14:paraId="690F32F6" w14:textId="34F19700">
      <w:pPr>
        <w:pStyle w:val="NoSpacing"/>
      </w:pPr>
    </w:p>
    <w:p w:rsidR="6F38C94B" w:rsidP="009B4905" w:rsidRDefault="6F38C94B" w14:paraId="3C9484A0" w14:textId="5CF206CF">
      <w:pPr>
        <w:ind w:left="720"/>
        <w:rPr>
          <w:rFonts w:eastAsiaTheme="minorEastAsia"/>
          <w:color w:val="000000" w:themeColor="text1"/>
          <w:sz w:val="24"/>
          <w:szCs w:val="24"/>
        </w:rPr>
      </w:pPr>
      <w:r w:rsidRPr="2D72CBB2">
        <w:rPr>
          <w:rFonts w:eastAsiaTheme="minorEastAsia"/>
          <w:color w:val="000000" w:themeColor="text1"/>
          <w:sz w:val="24"/>
          <w:szCs w:val="24"/>
          <w:lang w:val="en-US"/>
        </w:rPr>
        <w:t xml:space="preserve">This module deals with the task and trigger assignment to all the eligible FLS based on the thresholds coming from the threshold module and logics from the configuration files </w:t>
      </w:r>
    </w:p>
    <w:p w:rsidR="6F38C94B" w:rsidP="1019BDCC" w:rsidRDefault="43B44CE3" w14:paraId="7117EDB3" w14:textId="52579491">
      <w:pPr>
        <w:rPr>
          <w:rFonts w:eastAsiaTheme="minorEastAsia"/>
          <w:color w:val="000000" w:themeColor="text1"/>
          <w:sz w:val="24"/>
          <w:szCs w:val="24"/>
        </w:rPr>
      </w:pPr>
      <w:r w:rsidRPr="1019BDCC">
        <w:rPr>
          <w:lang w:val="en-US"/>
        </w:rPr>
        <w:t xml:space="preserve">             </w:t>
      </w:r>
      <w:r w:rsidRPr="1019BDCC">
        <w:rPr>
          <w:rStyle w:val="Heading2Char"/>
          <w:lang w:val="en-US"/>
        </w:rPr>
        <w:t xml:space="preserve">  </w:t>
      </w:r>
      <w:bookmarkStart w:name="_Toc148349151" w:id="93"/>
      <w:r w:rsidRPr="1019BDCC" w:rsidR="6F38C94B">
        <w:rPr>
          <w:rStyle w:val="Heading2Char"/>
          <w:lang w:val="en-US"/>
        </w:rPr>
        <w:t>PROCESS OVERVIEW</w:t>
      </w:r>
      <w:bookmarkEnd w:id="93"/>
    </w:p>
    <w:p w:rsidR="6F38C94B" w:rsidP="006C3AD4" w:rsidRDefault="6F38C94B" w14:paraId="0DCA9DEF" w14:textId="3F32A1D5">
      <w:pPr>
        <w:pStyle w:val="ListParagraph"/>
        <w:numPr>
          <w:ilvl w:val="0"/>
          <w:numId w:val="17"/>
        </w:numPr>
        <w:spacing w:after="160" w:line="259" w:lineRule="auto"/>
        <w:ind w:left="1440"/>
        <w:rPr>
          <w:color w:val="000000" w:themeColor="text1"/>
          <w:sz w:val="24"/>
          <w:szCs w:val="24"/>
          <w:lang w:val="en-IN"/>
        </w:rPr>
      </w:pPr>
      <w:r w:rsidRPr="2D72CBB2">
        <w:rPr>
          <w:rFonts w:asciiTheme="minorHAnsi" w:hAnsiTheme="minorHAnsi" w:eastAsiaTheme="minorEastAsia" w:cstheme="minorBidi"/>
          <w:b/>
          <w:bCs/>
          <w:color w:val="000000" w:themeColor="text1"/>
          <w:sz w:val="24"/>
          <w:szCs w:val="24"/>
        </w:rPr>
        <w:t>Importing dependencies: import</w:t>
      </w:r>
      <w:r w:rsidRPr="2D72CBB2">
        <w:rPr>
          <w:rFonts w:asciiTheme="minorHAnsi" w:hAnsiTheme="minorHAnsi" w:eastAsiaTheme="minorEastAsia" w:cstheme="minorBidi"/>
          <w:color w:val="000000" w:themeColor="text1"/>
          <w:sz w:val="24"/>
          <w:szCs w:val="24"/>
        </w:rPr>
        <w:t xml:space="preserve"> dependent libraries.</w:t>
      </w:r>
    </w:p>
    <w:p w:rsidR="6F38C94B" w:rsidP="009B4905" w:rsidRDefault="6F38C94B" w14:paraId="32B50978" w14:textId="64BEA8A0">
      <w:pPr>
        <w:ind w:left="720" w:firstLine="720"/>
        <w:rPr>
          <w:rFonts w:eastAsiaTheme="minorEastAsia"/>
          <w:color w:val="000000" w:themeColor="text1"/>
          <w:sz w:val="24"/>
          <w:szCs w:val="24"/>
        </w:rPr>
      </w:pPr>
      <w:r w:rsidRPr="2D72CBB2">
        <w:rPr>
          <w:rFonts w:eastAsiaTheme="minorEastAsia"/>
          <w:color w:val="000000" w:themeColor="text1"/>
          <w:sz w:val="24"/>
          <w:szCs w:val="24"/>
          <w:lang w:val="en-US"/>
        </w:rPr>
        <w:t xml:space="preserve">#import pandas </w:t>
      </w:r>
    </w:p>
    <w:p w:rsidR="6F38C94B" w:rsidP="009B4905" w:rsidRDefault="6F38C94B" w14:paraId="4385ED63" w14:textId="1EB763B5">
      <w:pPr>
        <w:ind w:left="720" w:firstLine="720"/>
        <w:rPr>
          <w:rFonts w:eastAsiaTheme="minorEastAsia"/>
          <w:color w:val="000000" w:themeColor="text1"/>
          <w:sz w:val="24"/>
          <w:szCs w:val="24"/>
        </w:rPr>
      </w:pPr>
      <w:r w:rsidRPr="2D72CBB2">
        <w:rPr>
          <w:rFonts w:eastAsiaTheme="minorEastAsia"/>
          <w:color w:val="000000" w:themeColor="text1"/>
          <w:sz w:val="24"/>
          <w:szCs w:val="24"/>
          <w:lang w:val="en-US"/>
        </w:rPr>
        <w:t>#import pyspark</w:t>
      </w:r>
    </w:p>
    <w:p w:rsidR="6F38C94B" w:rsidP="006C3AD4" w:rsidRDefault="6F38C94B" w14:paraId="6065A30E" w14:textId="5A1B4969">
      <w:pPr>
        <w:pStyle w:val="ListParagraph"/>
        <w:numPr>
          <w:ilvl w:val="0"/>
          <w:numId w:val="17"/>
        </w:numPr>
        <w:spacing w:after="160" w:line="259" w:lineRule="auto"/>
        <w:ind w:left="1440"/>
        <w:rPr>
          <w:color w:val="000000" w:themeColor="text1"/>
          <w:sz w:val="24"/>
          <w:szCs w:val="24"/>
          <w:lang w:val="en-IN"/>
        </w:rPr>
      </w:pPr>
      <w:r w:rsidRPr="2D72CBB2">
        <w:rPr>
          <w:rFonts w:asciiTheme="minorHAnsi" w:hAnsiTheme="minorHAnsi" w:eastAsiaTheme="minorEastAsia" w:cstheme="minorBidi"/>
          <w:b/>
          <w:bCs/>
          <w:color w:val="000000" w:themeColor="text1"/>
          <w:sz w:val="24"/>
          <w:szCs w:val="24"/>
        </w:rPr>
        <w:t xml:space="preserve">Reading input files: </w:t>
      </w:r>
      <w:r w:rsidRPr="2D72CBB2">
        <w:rPr>
          <w:rFonts w:asciiTheme="minorHAnsi" w:hAnsiTheme="minorHAnsi" w:eastAsiaTheme="minorEastAsia" w:cstheme="minorBidi"/>
          <w:color w:val="000000" w:themeColor="text1"/>
          <w:sz w:val="24"/>
          <w:szCs w:val="24"/>
        </w:rPr>
        <w:t>Read the task and trigger logic configuration csv and the threshold modules output csv.</w:t>
      </w:r>
    </w:p>
    <w:p w:rsidR="6F38C94B" w:rsidP="009B4905" w:rsidRDefault="6F38C94B" w14:paraId="678155E4" w14:textId="7D236DD9">
      <w:pPr>
        <w:ind w:left="720" w:firstLine="720"/>
        <w:rPr>
          <w:rFonts w:ascii="Microsoft Sans Serif" w:hAnsi="Microsoft Sans Serif" w:eastAsia="Microsoft Sans Serif" w:cs="Microsoft Sans Serif"/>
          <w:color w:val="000000" w:themeColor="text1"/>
          <w:sz w:val="24"/>
          <w:szCs w:val="24"/>
        </w:rPr>
      </w:pPr>
      <w:r w:rsidRPr="2D72CBB2">
        <w:rPr>
          <w:rFonts w:eastAsiaTheme="minorEastAsia"/>
          <w:color w:val="000000" w:themeColor="text1"/>
          <w:sz w:val="24"/>
          <w:szCs w:val="24"/>
          <w:lang w:val="en-US"/>
        </w:rPr>
        <w:t>#Read_csv(input_dataframe)</w:t>
      </w:r>
    </w:p>
    <w:p w:rsidR="6F38C94B" w:rsidP="009B4905" w:rsidRDefault="6F38C94B" w14:paraId="22576094" w14:textId="315CF148">
      <w:pPr>
        <w:ind w:left="720" w:firstLine="720"/>
        <w:rPr>
          <w:rFonts w:ascii="Microsoft Sans Serif" w:hAnsi="Microsoft Sans Serif" w:eastAsia="Microsoft Sans Serif" w:cs="Microsoft Sans Serif"/>
          <w:color w:val="000000" w:themeColor="text1"/>
          <w:sz w:val="24"/>
          <w:szCs w:val="24"/>
        </w:rPr>
      </w:pPr>
      <w:r w:rsidRPr="2D72CBB2">
        <w:rPr>
          <w:rFonts w:eastAsiaTheme="minorEastAsia"/>
          <w:color w:val="000000" w:themeColor="text1"/>
          <w:sz w:val="24"/>
          <w:szCs w:val="24"/>
          <w:lang w:val="en-US"/>
        </w:rPr>
        <w:t>2.</w:t>
      </w:r>
      <w:r w:rsidRPr="2D72CBB2" w:rsidR="7EFA4DF9">
        <w:rPr>
          <w:rFonts w:eastAsiaTheme="minorEastAsia"/>
          <w:color w:val="000000" w:themeColor="text1"/>
          <w:sz w:val="24"/>
          <w:szCs w:val="24"/>
          <w:lang w:val="en-US"/>
        </w:rPr>
        <w:t>1. Read</w:t>
      </w:r>
      <w:r w:rsidRPr="2D72CBB2">
        <w:rPr>
          <w:rFonts w:eastAsiaTheme="minorEastAsia"/>
          <w:color w:val="000000" w:themeColor="text1"/>
          <w:sz w:val="24"/>
          <w:szCs w:val="24"/>
          <w:lang w:val="en-US"/>
        </w:rPr>
        <w:t xml:space="preserve"> dependent L1 files i.e.  </w:t>
      </w:r>
      <w:r w:rsidRPr="2D72CBB2" w:rsidR="1826032E">
        <w:rPr>
          <w:rFonts w:eastAsiaTheme="minorEastAsia"/>
          <w:color w:val="000000" w:themeColor="text1"/>
          <w:sz w:val="24"/>
          <w:szCs w:val="24"/>
          <w:lang w:val="en-US"/>
        </w:rPr>
        <w:t xml:space="preserve">leads, </w:t>
      </w:r>
      <w:proofErr w:type="gramStart"/>
      <w:r w:rsidRPr="2D72CBB2" w:rsidR="1826032E">
        <w:rPr>
          <w:rFonts w:eastAsiaTheme="minorEastAsia"/>
          <w:color w:val="000000" w:themeColor="text1"/>
          <w:sz w:val="24"/>
          <w:szCs w:val="24"/>
          <w:lang w:val="en-US"/>
        </w:rPr>
        <w:t>FLS</w:t>
      </w:r>
      <w:r w:rsidRPr="2D72CBB2">
        <w:rPr>
          <w:rFonts w:eastAsiaTheme="minorEastAsia"/>
          <w:color w:val="000000" w:themeColor="text1"/>
          <w:sz w:val="24"/>
          <w:szCs w:val="24"/>
          <w:lang w:val="en-US"/>
        </w:rPr>
        <w:t xml:space="preserve"> ,</w:t>
      </w:r>
      <w:proofErr w:type="gramEnd"/>
      <w:r w:rsidRPr="2D72CBB2">
        <w:rPr>
          <w:rFonts w:eastAsiaTheme="minorEastAsia"/>
          <w:color w:val="000000" w:themeColor="text1"/>
          <w:sz w:val="24"/>
          <w:szCs w:val="24"/>
          <w:lang w:val="en-US"/>
        </w:rPr>
        <w:t xml:space="preserve"> policy and FR data from rds .</w:t>
      </w:r>
    </w:p>
    <w:p w:rsidR="6F38C94B" w:rsidP="009B4905" w:rsidRDefault="6F38C94B" w14:paraId="0BF9A1FD" w14:textId="7B017A26">
      <w:pPr>
        <w:ind w:left="720" w:firstLine="720"/>
        <w:rPr>
          <w:rFonts w:ascii="Microsoft Sans Serif" w:hAnsi="Microsoft Sans Serif" w:eastAsia="Microsoft Sans Serif" w:cs="Microsoft Sans Serif"/>
          <w:color w:val="000000" w:themeColor="text1"/>
          <w:sz w:val="24"/>
          <w:szCs w:val="24"/>
        </w:rPr>
      </w:pPr>
      <w:r w:rsidRPr="2D72CBB2">
        <w:rPr>
          <w:rFonts w:eastAsiaTheme="minorEastAsia"/>
          <w:color w:val="000000" w:themeColor="text1"/>
          <w:sz w:val="24"/>
          <w:szCs w:val="24"/>
          <w:lang w:val="en-US"/>
        </w:rPr>
        <w:t>#get_data_from_rds(leads)</w:t>
      </w:r>
    </w:p>
    <w:p w:rsidR="6F38C94B" w:rsidP="0097480A" w:rsidRDefault="22688089" w14:paraId="46C15DE6" w14:textId="0521C196">
      <w:pPr>
        <w:ind w:left="1440"/>
        <w:rPr>
          <w:rFonts w:ascii="Microsoft Sans Serif" w:hAnsi="Microsoft Sans Serif" w:eastAsia="Microsoft Sans Serif" w:cs="Microsoft Sans Serif"/>
          <w:color w:val="000000" w:themeColor="text1"/>
          <w:sz w:val="24"/>
          <w:szCs w:val="24"/>
        </w:rPr>
      </w:pPr>
      <w:r w:rsidRPr="36F6E03D">
        <w:rPr>
          <w:rFonts w:eastAsiaTheme="minorEastAsia"/>
          <w:color w:val="000000" w:themeColor="text1"/>
          <w:sz w:val="24"/>
          <w:szCs w:val="24"/>
          <w:lang w:val="en-US"/>
        </w:rPr>
        <w:t>2.2</w:t>
      </w:r>
      <w:r w:rsidRPr="36F6E03D" w:rsidR="148AB834">
        <w:rPr>
          <w:rFonts w:eastAsiaTheme="minorEastAsia"/>
          <w:color w:val="000000" w:themeColor="text1"/>
          <w:sz w:val="24"/>
          <w:szCs w:val="24"/>
          <w:lang w:val="en-US"/>
        </w:rPr>
        <w:t>.</w:t>
      </w:r>
      <w:r w:rsidRPr="36F6E03D">
        <w:rPr>
          <w:rFonts w:eastAsiaTheme="minorEastAsia"/>
          <w:color w:val="000000" w:themeColor="text1"/>
          <w:sz w:val="24"/>
          <w:szCs w:val="24"/>
          <w:lang w:val="en-US"/>
        </w:rPr>
        <w:t xml:space="preserve"> Create </w:t>
      </w:r>
      <w:r w:rsidRPr="36F6E03D" w:rsidR="0C460AB1">
        <w:rPr>
          <w:rFonts w:eastAsiaTheme="minorEastAsia"/>
          <w:color w:val="000000" w:themeColor="text1"/>
          <w:sz w:val="24"/>
          <w:szCs w:val="24"/>
          <w:lang w:val="en-US"/>
        </w:rPr>
        <w:t>a temporary</w:t>
      </w:r>
      <w:r w:rsidRPr="36F6E03D">
        <w:rPr>
          <w:rFonts w:eastAsiaTheme="minorEastAsia"/>
          <w:color w:val="000000" w:themeColor="text1"/>
          <w:sz w:val="24"/>
          <w:szCs w:val="24"/>
          <w:lang w:val="en-US"/>
        </w:rPr>
        <w:t xml:space="preserve"> view of all the tables involved to query on it using pyspark.</w:t>
      </w:r>
    </w:p>
    <w:p w:rsidR="6F38C94B" w:rsidP="009B4905" w:rsidRDefault="6F38C94B" w14:paraId="2A433B1F" w14:textId="6BC7C529">
      <w:pPr>
        <w:ind w:left="720" w:firstLine="720"/>
        <w:rPr>
          <w:rFonts w:ascii="Microsoft Sans Serif" w:hAnsi="Microsoft Sans Serif" w:eastAsia="Microsoft Sans Serif" w:cs="Microsoft Sans Serif"/>
          <w:color w:val="000000" w:themeColor="text1"/>
          <w:sz w:val="24"/>
          <w:szCs w:val="24"/>
        </w:rPr>
      </w:pPr>
      <w:r w:rsidRPr="2D72CBB2">
        <w:rPr>
          <w:rFonts w:eastAsiaTheme="minorEastAsia"/>
          <w:color w:val="000000" w:themeColor="text1"/>
          <w:sz w:val="24"/>
          <w:szCs w:val="24"/>
          <w:lang w:val="en-US"/>
        </w:rPr>
        <w:t>#leads_</w:t>
      </w:r>
      <w:proofErr w:type="gramStart"/>
      <w:r w:rsidRPr="2D72CBB2">
        <w:rPr>
          <w:rFonts w:eastAsiaTheme="minorEastAsia"/>
          <w:color w:val="000000" w:themeColor="text1"/>
          <w:sz w:val="24"/>
          <w:szCs w:val="24"/>
          <w:lang w:val="en-US"/>
        </w:rPr>
        <w:t>df.createTemporaryview</w:t>
      </w:r>
      <w:proofErr w:type="gramEnd"/>
      <w:r w:rsidRPr="2D72CBB2">
        <w:rPr>
          <w:rFonts w:eastAsiaTheme="minorEastAsia"/>
          <w:color w:val="000000" w:themeColor="text1"/>
          <w:sz w:val="24"/>
          <w:szCs w:val="24"/>
          <w:lang w:val="en-US"/>
        </w:rPr>
        <w:t>(‘leads’)</w:t>
      </w:r>
      <w:r w:rsidRPr="2D72CBB2" w:rsidR="1DF163D0">
        <w:rPr>
          <w:rFonts w:eastAsiaTheme="minorEastAsia"/>
          <w:color w:val="000000" w:themeColor="text1"/>
          <w:sz w:val="24"/>
          <w:szCs w:val="24"/>
          <w:lang w:val="en-US"/>
        </w:rPr>
        <w:t>.</w:t>
      </w:r>
    </w:p>
    <w:p w:rsidR="6F38C94B" w:rsidP="006C3AD4" w:rsidRDefault="6F38C94B" w14:paraId="4C00287C" w14:textId="63DC25EC">
      <w:pPr>
        <w:pStyle w:val="ListParagraph"/>
        <w:numPr>
          <w:ilvl w:val="0"/>
          <w:numId w:val="17"/>
        </w:numPr>
        <w:spacing w:after="160" w:line="259" w:lineRule="auto"/>
        <w:ind w:left="1440"/>
        <w:rPr>
          <w:color w:val="000000" w:themeColor="text1"/>
          <w:sz w:val="24"/>
          <w:szCs w:val="24"/>
          <w:lang w:val="en-IN"/>
        </w:rPr>
      </w:pPr>
      <w:r w:rsidRPr="2D72CBB2">
        <w:rPr>
          <w:rFonts w:asciiTheme="minorHAnsi" w:hAnsiTheme="minorHAnsi" w:eastAsiaTheme="minorEastAsia" w:cstheme="minorBidi"/>
          <w:b/>
          <w:bCs/>
          <w:color w:val="000000" w:themeColor="text1"/>
          <w:sz w:val="24"/>
          <w:szCs w:val="24"/>
        </w:rPr>
        <w:t>D</w:t>
      </w:r>
      <w:r w:rsidRPr="2D72CBB2" w:rsidR="798F9B2C">
        <w:rPr>
          <w:rFonts w:asciiTheme="minorHAnsi" w:hAnsiTheme="minorHAnsi" w:eastAsiaTheme="minorEastAsia" w:cstheme="minorBidi"/>
          <w:b/>
          <w:bCs/>
          <w:color w:val="000000" w:themeColor="text1"/>
          <w:sz w:val="24"/>
          <w:szCs w:val="24"/>
        </w:rPr>
        <w:t>ata</w:t>
      </w:r>
      <w:r w:rsidRPr="2D72CBB2">
        <w:rPr>
          <w:rFonts w:asciiTheme="minorHAnsi" w:hAnsiTheme="minorHAnsi" w:eastAsiaTheme="minorEastAsia" w:cstheme="minorBidi"/>
          <w:b/>
          <w:bCs/>
          <w:color w:val="000000" w:themeColor="text1"/>
          <w:sz w:val="24"/>
          <w:szCs w:val="24"/>
        </w:rPr>
        <w:t xml:space="preserve"> </w:t>
      </w:r>
      <w:r w:rsidRPr="2D72CBB2" w:rsidR="60EFA7A5">
        <w:rPr>
          <w:rFonts w:asciiTheme="minorHAnsi" w:hAnsiTheme="minorHAnsi" w:eastAsiaTheme="minorEastAsia" w:cstheme="minorBidi"/>
          <w:b/>
          <w:bCs/>
          <w:color w:val="000000" w:themeColor="text1"/>
          <w:sz w:val="24"/>
          <w:szCs w:val="24"/>
        </w:rPr>
        <w:t>filtering depending on the iteraton level value</w:t>
      </w:r>
      <w:r w:rsidRPr="2D72CBB2" w:rsidR="0B59BE5C">
        <w:rPr>
          <w:rFonts w:asciiTheme="minorHAnsi" w:hAnsiTheme="minorHAnsi" w:eastAsiaTheme="minorEastAsia" w:cstheme="minorBidi"/>
          <w:b/>
          <w:bCs/>
          <w:color w:val="000000" w:themeColor="text1"/>
          <w:sz w:val="24"/>
          <w:szCs w:val="24"/>
        </w:rPr>
        <w:t>:</w:t>
      </w:r>
      <w:r w:rsidRPr="2D72CBB2">
        <w:rPr>
          <w:rFonts w:asciiTheme="minorHAnsi" w:hAnsiTheme="minorHAnsi" w:eastAsiaTheme="minorEastAsia" w:cstheme="minorBidi"/>
          <w:b/>
          <w:bCs/>
          <w:color w:val="000000" w:themeColor="text1"/>
          <w:sz w:val="24"/>
          <w:szCs w:val="24"/>
        </w:rPr>
        <w:t xml:space="preserve"> </w:t>
      </w:r>
      <w:r w:rsidRPr="2D72CBB2">
        <w:rPr>
          <w:rFonts w:asciiTheme="minorHAnsi" w:hAnsiTheme="minorHAnsi" w:eastAsiaTheme="minorEastAsia" w:cstheme="minorBidi"/>
          <w:color w:val="000000" w:themeColor="text1"/>
          <w:sz w:val="24"/>
          <w:szCs w:val="24"/>
        </w:rPr>
        <w:t xml:space="preserve">Checking the </w:t>
      </w:r>
      <w:r w:rsidRPr="2D72CBB2" w:rsidR="7C45D0C9">
        <w:rPr>
          <w:rFonts w:asciiTheme="minorHAnsi" w:hAnsiTheme="minorHAnsi" w:eastAsiaTheme="minorEastAsia" w:cstheme="minorBidi"/>
          <w:color w:val="000000" w:themeColor="text1"/>
          <w:sz w:val="24"/>
          <w:szCs w:val="24"/>
        </w:rPr>
        <w:t>‘</w:t>
      </w:r>
      <w:r w:rsidRPr="2D72CBB2">
        <w:rPr>
          <w:rFonts w:asciiTheme="minorHAnsi" w:hAnsiTheme="minorHAnsi" w:eastAsiaTheme="minorEastAsia" w:cstheme="minorBidi"/>
          <w:color w:val="000000" w:themeColor="text1"/>
          <w:sz w:val="24"/>
          <w:szCs w:val="24"/>
        </w:rPr>
        <w:t>iteration</w:t>
      </w:r>
      <w:r w:rsidRPr="2D72CBB2" w:rsidR="1DDB51FB">
        <w:rPr>
          <w:rFonts w:asciiTheme="minorHAnsi" w:hAnsiTheme="minorHAnsi" w:eastAsiaTheme="minorEastAsia" w:cstheme="minorBidi"/>
          <w:color w:val="000000" w:themeColor="text1"/>
          <w:sz w:val="24"/>
          <w:szCs w:val="24"/>
        </w:rPr>
        <w:t>_level’</w:t>
      </w:r>
      <w:r w:rsidRPr="2D72CBB2">
        <w:rPr>
          <w:rFonts w:asciiTheme="minorHAnsi" w:hAnsiTheme="minorHAnsi" w:eastAsiaTheme="minorEastAsia" w:cstheme="minorBidi"/>
          <w:color w:val="000000" w:themeColor="text1"/>
          <w:sz w:val="24"/>
          <w:szCs w:val="24"/>
        </w:rPr>
        <w:t xml:space="preserve"> column </w:t>
      </w:r>
      <w:r w:rsidRPr="2D72CBB2" w:rsidR="1C5711DE">
        <w:rPr>
          <w:rFonts w:asciiTheme="minorHAnsi" w:hAnsiTheme="minorHAnsi" w:eastAsiaTheme="minorEastAsia" w:cstheme="minorBidi"/>
          <w:color w:val="000000" w:themeColor="text1"/>
          <w:sz w:val="24"/>
          <w:szCs w:val="24"/>
        </w:rPr>
        <w:t xml:space="preserve">in config file </w:t>
      </w:r>
      <w:r w:rsidRPr="2D72CBB2">
        <w:rPr>
          <w:rFonts w:asciiTheme="minorHAnsi" w:hAnsiTheme="minorHAnsi" w:eastAsiaTheme="minorEastAsia" w:cstheme="minorBidi"/>
          <w:color w:val="000000" w:themeColor="text1"/>
          <w:sz w:val="24"/>
          <w:szCs w:val="24"/>
        </w:rPr>
        <w:t xml:space="preserve">to check if the comparison is to be done among the thresholds </w:t>
      </w:r>
      <w:r w:rsidRPr="2D72CBB2" w:rsidR="5781011A">
        <w:rPr>
          <w:rFonts w:asciiTheme="minorHAnsi" w:hAnsiTheme="minorHAnsi" w:eastAsiaTheme="minorEastAsia" w:cstheme="minorBidi"/>
          <w:color w:val="000000" w:themeColor="text1"/>
          <w:sz w:val="24"/>
          <w:szCs w:val="24"/>
        </w:rPr>
        <w:t>or if</w:t>
      </w:r>
      <w:r w:rsidRPr="2D72CBB2">
        <w:rPr>
          <w:rFonts w:asciiTheme="minorHAnsi" w:hAnsiTheme="minorHAnsi" w:eastAsiaTheme="minorEastAsia" w:cstheme="minorBidi"/>
          <w:color w:val="000000" w:themeColor="text1"/>
          <w:sz w:val="24"/>
          <w:szCs w:val="24"/>
        </w:rPr>
        <w:t xml:space="preserve"> any raw data is needed for the calculation. </w:t>
      </w:r>
      <w:r w:rsidRPr="2D72CBB2" w:rsidR="645F0C2C">
        <w:rPr>
          <w:rFonts w:asciiTheme="minorHAnsi" w:hAnsiTheme="minorHAnsi" w:eastAsiaTheme="minorEastAsia" w:cstheme="minorBidi"/>
          <w:color w:val="000000" w:themeColor="text1"/>
          <w:sz w:val="24"/>
          <w:szCs w:val="24"/>
        </w:rPr>
        <w:t>Based on</w:t>
      </w:r>
      <w:r w:rsidRPr="2D72CBB2">
        <w:rPr>
          <w:rFonts w:asciiTheme="minorHAnsi" w:hAnsiTheme="minorHAnsi" w:eastAsiaTheme="minorEastAsia" w:cstheme="minorBidi"/>
          <w:color w:val="000000" w:themeColor="text1"/>
          <w:sz w:val="24"/>
          <w:szCs w:val="24"/>
        </w:rPr>
        <w:t xml:space="preserve"> this column respective raw data is </w:t>
      </w:r>
      <w:r w:rsidRPr="2D72CBB2" w:rsidR="13509EDA">
        <w:rPr>
          <w:rFonts w:asciiTheme="minorHAnsi" w:hAnsiTheme="minorHAnsi" w:eastAsiaTheme="minorEastAsia" w:cstheme="minorBidi"/>
          <w:color w:val="000000" w:themeColor="text1"/>
          <w:sz w:val="24"/>
          <w:szCs w:val="24"/>
        </w:rPr>
        <w:t>selected.</w:t>
      </w:r>
    </w:p>
    <w:p w:rsidR="426A8638" w:rsidP="009B4905" w:rsidRDefault="426A8638" w14:paraId="07D8D1E6" w14:textId="1DE4C0E3">
      <w:pPr>
        <w:ind w:left="1440"/>
        <w:rPr>
          <w:rFonts w:ascii="Microsoft Sans Serif" w:hAnsi="Microsoft Sans Serif" w:eastAsia="Microsoft Sans Serif" w:cs="Microsoft Sans Serif"/>
          <w:color w:val="000000" w:themeColor="text1"/>
          <w:sz w:val="24"/>
          <w:szCs w:val="24"/>
        </w:rPr>
      </w:pPr>
      <w:r w:rsidRPr="2D72CBB2">
        <w:rPr>
          <w:rFonts w:eastAsiaTheme="minorEastAsia"/>
          <w:color w:val="000000" w:themeColor="text1"/>
          <w:sz w:val="24"/>
          <w:szCs w:val="24"/>
          <w:lang w:val="en-US"/>
        </w:rPr>
        <w:t>Then</w:t>
      </w:r>
      <w:r w:rsidRPr="2D72CBB2" w:rsidR="6F38C94B">
        <w:rPr>
          <w:rFonts w:eastAsiaTheme="minorEastAsia"/>
          <w:color w:val="000000" w:themeColor="text1"/>
          <w:sz w:val="24"/>
          <w:szCs w:val="24"/>
          <w:lang w:val="en-US"/>
        </w:rPr>
        <w:t xml:space="preserve"> using the trigger_on_query_logic </w:t>
      </w:r>
      <w:r w:rsidRPr="2D72CBB2" w:rsidR="3163E932">
        <w:rPr>
          <w:rFonts w:eastAsiaTheme="minorEastAsia"/>
          <w:color w:val="000000" w:themeColor="text1"/>
          <w:sz w:val="24"/>
          <w:szCs w:val="24"/>
          <w:lang w:val="en-US"/>
        </w:rPr>
        <w:t>column, the</w:t>
      </w:r>
      <w:r w:rsidRPr="2D72CBB2" w:rsidR="6F38C94B">
        <w:rPr>
          <w:rFonts w:eastAsiaTheme="minorEastAsia"/>
          <w:color w:val="000000" w:themeColor="text1"/>
          <w:sz w:val="24"/>
          <w:szCs w:val="24"/>
          <w:lang w:val="en-US"/>
        </w:rPr>
        <w:t xml:space="preserve"> calculations are done for all the triggers and wherever the trigger logic is satisfied the trigger is assigned to particular FLS.</w:t>
      </w:r>
    </w:p>
    <w:p w:rsidR="71DB4110" w:rsidP="009B4905" w:rsidRDefault="71DB4110" w14:paraId="10B4F9A2" w14:textId="4CDBAE4D">
      <w:pPr>
        <w:ind w:left="1440"/>
        <w:rPr>
          <w:rFonts w:ascii="Microsoft Sans Serif" w:hAnsi="Microsoft Sans Serif" w:eastAsia="Microsoft Sans Serif" w:cs="Microsoft Sans Serif"/>
          <w:color w:val="000000" w:themeColor="text1"/>
          <w:sz w:val="24"/>
          <w:szCs w:val="24"/>
        </w:rPr>
      </w:pPr>
      <w:r w:rsidRPr="2D72CBB2">
        <w:rPr>
          <w:rFonts w:eastAsiaTheme="minorEastAsia"/>
          <w:color w:val="000000" w:themeColor="text1"/>
          <w:sz w:val="24"/>
          <w:szCs w:val="24"/>
          <w:lang w:val="en-US"/>
        </w:rPr>
        <w:t>Once</w:t>
      </w:r>
      <w:r w:rsidRPr="2D72CBB2" w:rsidR="6F38C94B">
        <w:rPr>
          <w:rFonts w:eastAsiaTheme="minorEastAsia"/>
          <w:color w:val="000000" w:themeColor="text1"/>
          <w:sz w:val="24"/>
          <w:szCs w:val="24"/>
          <w:lang w:val="en-US"/>
        </w:rPr>
        <w:t xml:space="preserve"> the triggers are assigned to all FLS now based on these </w:t>
      </w:r>
      <w:r w:rsidRPr="2D72CBB2" w:rsidR="5328D025">
        <w:rPr>
          <w:rFonts w:eastAsiaTheme="minorEastAsia"/>
          <w:color w:val="000000" w:themeColor="text1"/>
          <w:sz w:val="24"/>
          <w:szCs w:val="24"/>
          <w:lang w:val="en-US"/>
        </w:rPr>
        <w:t>triggers,</w:t>
      </w:r>
      <w:r w:rsidRPr="2D72CBB2" w:rsidR="6F38C94B">
        <w:rPr>
          <w:rFonts w:eastAsiaTheme="minorEastAsia"/>
          <w:color w:val="000000" w:themeColor="text1"/>
          <w:sz w:val="24"/>
          <w:szCs w:val="24"/>
          <w:lang w:val="en-US"/>
        </w:rPr>
        <w:t xml:space="preserve"> tasks can be mapped based on it using the task_trigger_config file.</w:t>
      </w:r>
    </w:p>
    <w:p w:rsidR="6F38C94B" w:rsidP="006C3AD4" w:rsidRDefault="6F38C94B" w14:paraId="765655EC" w14:textId="68AA9224">
      <w:pPr>
        <w:pStyle w:val="ListParagraph"/>
        <w:numPr>
          <w:ilvl w:val="0"/>
          <w:numId w:val="17"/>
        </w:numPr>
        <w:spacing w:after="160" w:line="259" w:lineRule="auto"/>
        <w:ind w:left="1440"/>
        <w:rPr>
          <w:color w:val="000000" w:themeColor="text1"/>
          <w:sz w:val="24"/>
          <w:szCs w:val="24"/>
          <w:lang w:val="en-IN"/>
        </w:rPr>
      </w:pPr>
      <w:r w:rsidRPr="2D72CBB2">
        <w:rPr>
          <w:rFonts w:asciiTheme="minorHAnsi" w:hAnsiTheme="minorHAnsi" w:eastAsiaTheme="minorEastAsia" w:cstheme="minorBidi"/>
          <w:b/>
          <w:bCs/>
          <w:color w:val="000000" w:themeColor="text1"/>
          <w:sz w:val="24"/>
          <w:szCs w:val="24"/>
        </w:rPr>
        <w:t>STEP</w:t>
      </w:r>
      <w:r w:rsidRPr="2D72CBB2">
        <w:rPr>
          <w:rFonts w:asciiTheme="minorHAnsi" w:hAnsiTheme="minorHAnsi" w:eastAsiaTheme="minorEastAsia" w:cstheme="minorBidi"/>
          <w:color w:val="000000" w:themeColor="text1"/>
          <w:sz w:val="24"/>
          <w:szCs w:val="24"/>
        </w:rPr>
        <w:t xml:space="preserve"> </w:t>
      </w:r>
      <w:r w:rsidRPr="2D72CBB2" w:rsidR="30433EF7">
        <w:rPr>
          <w:rFonts w:asciiTheme="minorHAnsi" w:hAnsiTheme="minorHAnsi" w:eastAsiaTheme="minorEastAsia" w:cstheme="minorBidi"/>
          <w:b/>
          <w:bCs/>
          <w:color w:val="000000" w:themeColor="text1"/>
          <w:sz w:val="24"/>
          <w:szCs w:val="24"/>
        </w:rPr>
        <w:t>4</w:t>
      </w:r>
      <w:r w:rsidRPr="2D72CBB2" w:rsidR="5F0B184F">
        <w:rPr>
          <w:rFonts w:asciiTheme="minorHAnsi" w:hAnsiTheme="minorHAnsi" w:eastAsiaTheme="minorEastAsia" w:cstheme="minorBidi"/>
          <w:b/>
          <w:bCs/>
          <w:color w:val="000000" w:themeColor="text1"/>
          <w:sz w:val="24"/>
          <w:szCs w:val="24"/>
        </w:rPr>
        <w:t>:</w:t>
      </w:r>
      <w:r w:rsidRPr="2D72CBB2" w:rsidR="30433EF7">
        <w:rPr>
          <w:rFonts w:asciiTheme="minorHAnsi" w:hAnsiTheme="minorHAnsi" w:eastAsiaTheme="minorEastAsia" w:cstheme="minorBidi"/>
          <w:b/>
          <w:bCs/>
          <w:color w:val="000000" w:themeColor="text1"/>
          <w:sz w:val="24"/>
          <w:szCs w:val="24"/>
        </w:rPr>
        <w:t xml:space="preserve"> Copying</w:t>
      </w:r>
      <w:r w:rsidRPr="2D72CBB2">
        <w:rPr>
          <w:rFonts w:asciiTheme="minorHAnsi" w:hAnsiTheme="minorHAnsi" w:eastAsiaTheme="minorEastAsia" w:cstheme="minorBidi"/>
          <w:b/>
          <w:bCs/>
          <w:color w:val="000000" w:themeColor="text1"/>
          <w:sz w:val="24"/>
          <w:szCs w:val="24"/>
        </w:rPr>
        <w:t xml:space="preserve"> file to s3</w:t>
      </w:r>
      <w:r w:rsidRPr="2D72CBB2">
        <w:rPr>
          <w:rFonts w:asciiTheme="minorHAnsi" w:hAnsiTheme="minorHAnsi" w:eastAsiaTheme="minorEastAsia" w:cstheme="minorBidi"/>
          <w:color w:val="000000" w:themeColor="text1"/>
          <w:sz w:val="24"/>
          <w:szCs w:val="24"/>
        </w:rPr>
        <w:t xml:space="preserve"> </w:t>
      </w:r>
    </w:p>
    <w:p w:rsidR="71BAA959" w:rsidP="009B4905" w:rsidRDefault="71BAA959" w14:paraId="7E0A1341" w14:textId="74F8A395">
      <w:pPr>
        <w:ind w:left="1440"/>
        <w:rPr>
          <w:rFonts w:ascii="Microsoft Sans Serif" w:hAnsi="Microsoft Sans Serif" w:eastAsia="Microsoft Sans Serif" w:cs="Microsoft Sans Serif"/>
          <w:color w:val="000000" w:themeColor="text1"/>
          <w:sz w:val="24"/>
          <w:szCs w:val="24"/>
        </w:rPr>
      </w:pPr>
      <w:r w:rsidRPr="2D72CBB2">
        <w:rPr>
          <w:rFonts w:eastAsiaTheme="minorEastAsia"/>
          <w:color w:val="000000" w:themeColor="text1"/>
          <w:sz w:val="24"/>
          <w:szCs w:val="24"/>
          <w:lang w:val="en-US"/>
        </w:rPr>
        <w:t xml:space="preserve">Final output data will be stored in the </w:t>
      </w:r>
      <w:r w:rsidRPr="2D72CBB2" w:rsidR="4B154E38">
        <w:rPr>
          <w:rFonts w:eastAsiaTheme="minorEastAsia"/>
          <w:color w:val="000000" w:themeColor="text1"/>
          <w:sz w:val="24"/>
          <w:szCs w:val="24"/>
          <w:lang w:val="en-US"/>
        </w:rPr>
        <w:t xml:space="preserve">designated </w:t>
      </w:r>
      <w:r w:rsidRPr="2D72CBB2">
        <w:rPr>
          <w:rFonts w:eastAsiaTheme="minorEastAsia"/>
          <w:color w:val="000000" w:themeColor="text1"/>
          <w:sz w:val="24"/>
          <w:szCs w:val="24"/>
          <w:lang w:val="en-US"/>
        </w:rPr>
        <w:t>s3 bucket</w:t>
      </w:r>
      <w:r w:rsidRPr="2D72CBB2" w:rsidR="6F38C94B">
        <w:rPr>
          <w:rFonts w:eastAsiaTheme="minorEastAsia"/>
          <w:color w:val="000000" w:themeColor="text1"/>
          <w:sz w:val="24"/>
          <w:szCs w:val="24"/>
          <w:lang w:val="en-US"/>
        </w:rPr>
        <w:t>.  </w:t>
      </w:r>
    </w:p>
    <w:p w:rsidR="2D72CBB2" w:rsidP="009B4905" w:rsidRDefault="2D72CBB2" w14:paraId="16AE9E54" w14:textId="7775E9BA">
      <w:pPr>
        <w:spacing w:after="0" w:line="240" w:lineRule="auto"/>
        <w:ind w:left="1440"/>
        <w:rPr>
          <w:rFonts w:eastAsiaTheme="minorEastAsia"/>
          <w:color w:val="000000" w:themeColor="text1"/>
          <w:sz w:val="24"/>
          <w:szCs w:val="24"/>
        </w:rPr>
      </w:pPr>
    </w:p>
    <w:p w:rsidR="6F38C94B" w:rsidP="006C3AD4" w:rsidRDefault="6F38C94B" w14:paraId="0E99AA36" w14:textId="0644DB11">
      <w:pPr>
        <w:pStyle w:val="ListParagraph"/>
        <w:numPr>
          <w:ilvl w:val="0"/>
          <w:numId w:val="17"/>
        </w:numPr>
        <w:ind w:left="1440"/>
        <w:rPr>
          <w:color w:val="000000" w:themeColor="text1"/>
          <w:sz w:val="24"/>
          <w:szCs w:val="24"/>
          <w:lang w:val="en-IN"/>
        </w:rPr>
      </w:pPr>
      <w:r w:rsidRPr="2D72CBB2">
        <w:rPr>
          <w:rStyle w:val="normaltextrun"/>
          <w:rFonts w:asciiTheme="minorHAnsi" w:hAnsiTheme="minorHAnsi" w:eastAsiaTheme="minorEastAsia" w:cstheme="minorBidi"/>
          <w:b/>
          <w:bCs/>
          <w:color w:val="000000" w:themeColor="text1"/>
          <w:sz w:val="24"/>
          <w:szCs w:val="24"/>
          <w:lang w:val="en-IN"/>
        </w:rPr>
        <w:t>Step 5: Logging and Error Handling</w:t>
      </w:r>
      <w:r w:rsidRPr="2D72CBB2">
        <w:rPr>
          <w:rStyle w:val="eop"/>
          <w:rFonts w:asciiTheme="minorHAnsi" w:hAnsiTheme="minorHAnsi" w:eastAsiaTheme="minorEastAsia" w:cstheme="minorBidi"/>
          <w:color w:val="000000" w:themeColor="text1"/>
          <w:sz w:val="24"/>
          <w:szCs w:val="24"/>
          <w:lang w:val="en-IN"/>
        </w:rPr>
        <w:t> </w:t>
      </w:r>
    </w:p>
    <w:p w:rsidR="6F38C94B" w:rsidP="009B4905" w:rsidRDefault="6F38C94B" w14:paraId="6EBB1F87" w14:textId="2B59F32A">
      <w:pPr>
        <w:spacing w:after="0" w:line="240" w:lineRule="auto"/>
        <w:ind w:left="1440"/>
        <w:rPr>
          <w:rFonts w:ascii="Microsoft Sans Serif" w:hAnsi="Microsoft Sans Serif" w:eastAsia="Microsoft Sans Serif" w:cs="Microsoft Sans Serif"/>
          <w:color w:val="000000" w:themeColor="text1"/>
          <w:sz w:val="24"/>
          <w:szCs w:val="24"/>
        </w:rPr>
      </w:pPr>
      <w:r w:rsidRPr="2D72CBB2">
        <w:rPr>
          <w:rStyle w:val="normaltextrun"/>
          <w:rFonts w:eastAsiaTheme="minorEastAsia"/>
          <w:color w:val="000000" w:themeColor="text1"/>
          <w:sz w:val="24"/>
          <w:szCs w:val="24"/>
        </w:rPr>
        <w:t xml:space="preserve">Throughout the process, we have incorporated logging mechanisms to record successful executions and handle errors gracefully. The </w:t>
      </w:r>
      <w:r w:rsidRPr="2D72CBB2">
        <w:rPr>
          <w:rStyle w:val="normaltextrun"/>
          <w:rFonts w:eastAsiaTheme="minorEastAsia"/>
          <w:b/>
          <w:bCs/>
          <w:color w:val="000000" w:themeColor="text1"/>
          <w:sz w:val="24"/>
          <w:szCs w:val="24"/>
        </w:rPr>
        <w:t>log_success</w:t>
      </w:r>
      <w:r w:rsidRPr="2D72CBB2">
        <w:rPr>
          <w:rStyle w:val="normaltextrun"/>
          <w:rFonts w:eastAsiaTheme="minorEastAsia"/>
          <w:color w:val="000000" w:themeColor="text1"/>
          <w:sz w:val="24"/>
          <w:szCs w:val="24"/>
        </w:rPr>
        <w:t xml:space="preserve"> and </w:t>
      </w:r>
      <w:r w:rsidRPr="2D72CBB2">
        <w:rPr>
          <w:rStyle w:val="normaltextrun"/>
          <w:rFonts w:eastAsiaTheme="minorEastAsia"/>
          <w:b/>
          <w:bCs/>
          <w:color w:val="000000" w:themeColor="text1"/>
          <w:sz w:val="24"/>
          <w:szCs w:val="24"/>
        </w:rPr>
        <w:t>log_error</w:t>
      </w:r>
      <w:r w:rsidRPr="2D72CBB2">
        <w:rPr>
          <w:rStyle w:val="normaltextrun"/>
          <w:rFonts w:eastAsiaTheme="minorEastAsia"/>
          <w:color w:val="000000" w:themeColor="text1"/>
          <w:sz w:val="24"/>
          <w:szCs w:val="24"/>
        </w:rPr>
        <w:t xml:space="preserve"> functions play essential roles in this regard. </w:t>
      </w:r>
    </w:p>
    <w:p w:rsidR="009B4905" w:rsidP="339E958B" w:rsidRDefault="009B4905" w14:paraId="623A93BA" w14:textId="77777777">
      <w:pPr>
        <w:pStyle w:val="paragraph"/>
        <w:spacing w:before="0" w:beforeAutospacing="0" w:after="0" w:afterAutospacing="0"/>
        <w:ind w:left="720"/>
        <w:rPr>
          <w:rFonts w:asciiTheme="minorHAnsi" w:hAnsiTheme="minorHAnsi" w:eastAsiaTheme="minorEastAsia" w:cstheme="minorBidi"/>
          <w:b/>
          <w:bCs/>
          <w:color w:val="000000" w:themeColor="text1"/>
          <w:u w:val="single"/>
          <w:lang w:val="en-US"/>
        </w:rPr>
      </w:pPr>
    </w:p>
    <w:p w:rsidR="6D1483AA" w:rsidP="339E958B" w:rsidRDefault="6D1483AA" w14:paraId="222274B2" w14:textId="501B58D0">
      <w:pPr>
        <w:pStyle w:val="paragraph"/>
        <w:spacing w:before="0" w:beforeAutospacing="0" w:after="0" w:afterAutospacing="0"/>
        <w:ind w:left="720"/>
        <w:rPr>
          <w:rFonts w:asciiTheme="minorHAnsi" w:hAnsiTheme="minorHAnsi" w:eastAsiaTheme="minorEastAsia" w:cstheme="minorBidi"/>
          <w:b/>
          <w:bCs/>
          <w:color w:val="000000" w:themeColor="text1"/>
          <w:u w:val="single"/>
          <w:lang w:val="en-US"/>
        </w:rPr>
      </w:pPr>
      <w:r w:rsidRPr="339E958B">
        <w:rPr>
          <w:rFonts w:asciiTheme="minorHAnsi" w:hAnsiTheme="minorHAnsi" w:eastAsiaTheme="minorEastAsia" w:cstheme="minorBidi"/>
          <w:b/>
          <w:bCs/>
          <w:color w:val="000000" w:themeColor="text1"/>
          <w:u w:val="single"/>
          <w:lang w:val="en-US"/>
        </w:rPr>
        <w:t xml:space="preserve">INPUT DATA </w:t>
      </w:r>
    </w:p>
    <w:p w:rsidR="339E958B" w:rsidP="339E958B" w:rsidRDefault="339E958B" w14:paraId="341AF5C8" w14:textId="17DD82E5">
      <w:pPr>
        <w:pStyle w:val="paragraph"/>
        <w:spacing w:before="0" w:beforeAutospacing="0" w:after="0" w:afterAutospacing="0"/>
        <w:ind w:left="720"/>
        <w:rPr>
          <w:rFonts w:asciiTheme="minorHAnsi" w:hAnsiTheme="minorHAnsi" w:eastAsiaTheme="minorEastAsia" w:cstheme="minorBidi"/>
          <w:b/>
          <w:bCs/>
          <w:color w:val="000000" w:themeColor="text1"/>
          <w:u w:val="single"/>
          <w:lang w:val="en-US"/>
        </w:rPr>
      </w:pPr>
    </w:p>
    <w:p w:rsidR="6D1483AA" w:rsidP="339E958B" w:rsidRDefault="6D1483AA" w14:paraId="07F026B0" w14:textId="2B1C1D21">
      <w:pPr>
        <w:pStyle w:val="paragraph"/>
        <w:spacing w:before="0" w:beforeAutospacing="0" w:after="0" w:afterAutospacing="0"/>
        <w:ind w:left="720"/>
        <w:rPr>
          <w:rFonts w:asciiTheme="minorHAnsi" w:hAnsiTheme="minorHAnsi" w:eastAsiaTheme="minorEastAsia" w:cstheme="minorBidi"/>
          <w:color w:val="000000" w:themeColor="text1"/>
          <w:lang w:val="en-US"/>
        </w:rPr>
      </w:pPr>
      <w:r w:rsidRPr="339E958B">
        <w:rPr>
          <w:rFonts w:asciiTheme="minorHAnsi" w:hAnsiTheme="minorHAnsi" w:eastAsiaTheme="minorEastAsia" w:cstheme="minorBidi"/>
          <w:color w:val="000000" w:themeColor="text1"/>
          <w:lang w:val="en-US"/>
        </w:rPr>
        <w:t xml:space="preserve">This module will take input </w:t>
      </w:r>
      <w:r w:rsidRPr="339E958B" w:rsidR="33131ADB">
        <w:rPr>
          <w:rFonts w:asciiTheme="minorHAnsi" w:hAnsiTheme="minorHAnsi" w:eastAsiaTheme="minorEastAsia" w:cstheme="minorBidi"/>
          <w:color w:val="000000" w:themeColor="text1"/>
          <w:lang w:val="en-US"/>
        </w:rPr>
        <w:t xml:space="preserve">from the threshold </w:t>
      </w:r>
      <w:proofErr w:type="gramStart"/>
      <w:r w:rsidRPr="339E958B" w:rsidR="33131ADB">
        <w:rPr>
          <w:rFonts w:asciiTheme="minorHAnsi" w:hAnsiTheme="minorHAnsi" w:eastAsiaTheme="minorEastAsia" w:cstheme="minorBidi"/>
          <w:color w:val="000000" w:themeColor="text1"/>
          <w:lang w:val="en-US"/>
        </w:rPr>
        <w:t>module</w:t>
      </w:r>
      <w:r w:rsidRPr="339E958B" w:rsidR="39116CF3">
        <w:rPr>
          <w:rFonts w:asciiTheme="minorHAnsi" w:hAnsiTheme="minorHAnsi" w:eastAsiaTheme="minorEastAsia" w:cstheme="minorBidi"/>
          <w:color w:val="000000" w:themeColor="text1"/>
          <w:lang w:val="en-US"/>
        </w:rPr>
        <w:t xml:space="preserve"> ,</w:t>
      </w:r>
      <w:proofErr w:type="gramEnd"/>
      <w:r w:rsidRPr="339E958B" w:rsidR="39116CF3">
        <w:rPr>
          <w:rFonts w:asciiTheme="minorHAnsi" w:hAnsiTheme="minorHAnsi" w:eastAsiaTheme="minorEastAsia" w:cstheme="minorBidi"/>
          <w:color w:val="000000" w:themeColor="text1"/>
          <w:lang w:val="en-US"/>
        </w:rPr>
        <w:t xml:space="preserve"> I will receive 2 files </w:t>
      </w:r>
      <w:r w:rsidRPr="339E958B" w:rsidR="7F7A16B5">
        <w:rPr>
          <w:rFonts w:asciiTheme="minorHAnsi" w:hAnsiTheme="minorHAnsi" w:eastAsiaTheme="minorEastAsia" w:cstheme="minorBidi"/>
          <w:color w:val="000000" w:themeColor="text1"/>
          <w:lang w:val="en-US"/>
        </w:rPr>
        <w:t xml:space="preserve">one is segment_level_threshold </w:t>
      </w:r>
      <w:r w:rsidRPr="339E958B" w:rsidR="4D9A4B7A">
        <w:rPr>
          <w:rFonts w:asciiTheme="minorHAnsi" w:hAnsiTheme="minorHAnsi" w:eastAsiaTheme="minorEastAsia" w:cstheme="minorBidi"/>
          <w:color w:val="000000" w:themeColor="text1"/>
          <w:lang w:val="en-US"/>
        </w:rPr>
        <w:t xml:space="preserve">and other is fls_level_threshold </w:t>
      </w:r>
    </w:p>
    <w:p w:rsidR="2D72CBB2" w:rsidP="0097480A" w:rsidRDefault="2D72CBB2" w14:paraId="39A9F1DD" w14:textId="61F54454"/>
    <w:p w:rsidR="68A022F2" w:rsidP="339E958B" w:rsidRDefault="68A022F2" w14:paraId="58B06109" w14:textId="3E8ED9FD">
      <w:pPr>
        <w:rPr>
          <w:rFonts w:eastAsiaTheme="minorEastAsia"/>
          <w:color w:val="000000" w:themeColor="text1"/>
          <w:sz w:val="24"/>
          <w:szCs w:val="24"/>
        </w:rPr>
      </w:pPr>
      <w:r w:rsidRPr="339E958B">
        <w:rPr>
          <w:rFonts w:eastAsiaTheme="minorEastAsia"/>
          <w:color w:val="000000" w:themeColor="text1"/>
          <w:sz w:val="24"/>
          <w:szCs w:val="24"/>
        </w:rPr>
        <w:t>Segment_level_</w:t>
      </w:r>
      <w:proofErr w:type="gramStart"/>
      <w:r w:rsidRPr="339E958B">
        <w:rPr>
          <w:rFonts w:eastAsiaTheme="minorEastAsia"/>
          <w:color w:val="000000" w:themeColor="text1"/>
          <w:sz w:val="24"/>
          <w:szCs w:val="24"/>
        </w:rPr>
        <w:t>threshold :</w:t>
      </w:r>
      <w:proofErr w:type="gramEnd"/>
      <w:r w:rsidRPr="339E958B">
        <w:rPr>
          <w:rFonts w:eastAsiaTheme="minorEastAsia"/>
          <w:color w:val="000000" w:themeColor="text1"/>
          <w:sz w:val="24"/>
          <w:szCs w:val="24"/>
        </w:rPr>
        <w:t>-</w:t>
      </w:r>
    </w:p>
    <w:p w:rsidR="25EB8479" w:rsidP="339E958B" w:rsidRDefault="25EB8479" w14:paraId="43B202E4" w14:textId="3642E1FF">
      <w:r>
        <w:rPr>
          <w:noProof/>
          <w:lang w:eastAsia="en-IN"/>
        </w:rPr>
        <w:drawing>
          <wp:inline distT="0" distB="0" distL="0" distR="0" wp14:anchorId="05BF50F7" wp14:editId="39B34F25">
            <wp:extent cx="3181350" cy="1466850"/>
            <wp:effectExtent l="0" t="0" r="0" b="0"/>
            <wp:docPr id="2115934575" name="Picture 211593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181350" cy="1466850"/>
                    </a:xfrm>
                    <a:prstGeom prst="rect">
                      <a:avLst/>
                    </a:prstGeom>
                  </pic:spPr>
                </pic:pic>
              </a:graphicData>
            </a:graphic>
          </wp:inline>
        </w:drawing>
      </w:r>
    </w:p>
    <w:p w:rsidR="339E958B" w:rsidP="339E958B" w:rsidRDefault="339E958B" w14:paraId="04D3F05A" w14:textId="42159639">
      <w:pPr>
        <w:rPr>
          <w:rFonts w:eastAsiaTheme="minorEastAsia"/>
          <w:color w:val="000000" w:themeColor="text1"/>
          <w:sz w:val="24"/>
          <w:szCs w:val="24"/>
        </w:rPr>
      </w:pPr>
    </w:p>
    <w:p w:rsidR="68A022F2" w:rsidP="339E958B" w:rsidRDefault="68A022F2" w14:paraId="42223E5E" w14:textId="6F3ACCB9">
      <w:pPr>
        <w:ind w:firstLine="720"/>
        <w:rPr>
          <w:rFonts w:eastAsiaTheme="minorEastAsia"/>
          <w:color w:val="000000" w:themeColor="text1"/>
          <w:sz w:val="24"/>
          <w:szCs w:val="24"/>
        </w:rPr>
      </w:pPr>
      <w:r w:rsidRPr="339E958B">
        <w:rPr>
          <w:rFonts w:eastAsiaTheme="minorEastAsia"/>
          <w:color w:val="000000" w:themeColor="text1"/>
          <w:lang w:val="en-US"/>
        </w:rPr>
        <w:t>fls_level_</w:t>
      </w:r>
      <w:proofErr w:type="gramStart"/>
      <w:r w:rsidRPr="339E958B">
        <w:rPr>
          <w:rFonts w:eastAsiaTheme="minorEastAsia"/>
          <w:color w:val="000000" w:themeColor="text1"/>
          <w:lang w:val="en-US"/>
        </w:rPr>
        <w:t>threshold</w:t>
      </w:r>
      <w:r w:rsidRPr="339E958B" w:rsidR="62E94B71">
        <w:rPr>
          <w:rFonts w:eastAsiaTheme="minorEastAsia"/>
          <w:color w:val="000000" w:themeColor="text1"/>
          <w:lang w:val="en-US"/>
        </w:rPr>
        <w:t>:</w:t>
      </w:r>
      <w:r w:rsidRPr="339E958B" w:rsidR="6A9853BB">
        <w:rPr>
          <w:rFonts w:eastAsiaTheme="minorEastAsia"/>
          <w:color w:val="000000" w:themeColor="text1"/>
          <w:lang w:val="en-US"/>
        </w:rPr>
        <w:t>-</w:t>
      </w:r>
      <w:proofErr w:type="gramEnd"/>
    </w:p>
    <w:p w:rsidR="6A9853BB" w:rsidP="339E958B" w:rsidRDefault="6A9853BB" w14:paraId="454271DB" w14:textId="1E5A4587">
      <w:pPr>
        <w:ind w:firstLine="720"/>
        <w:rPr>
          <w:rFonts w:eastAsiaTheme="minorEastAsia"/>
          <w:color w:val="000000" w:themeColor="text1"/>
          <w:sz w:val="24"/>
          <w:szCs w:val="24"/>
        </w:rPr>
      </w:pPr>
      <w:r>
        <w:rPr>
          <w:noProof/>
          <w:lang w:eastAsia="en-IN"/>
        </w:rPr>
        <w:drawing>
          <wp:inline distT="0" distB="0" distL="0" distR="0" wp14:anchorId="5FDF113C" wp14:editId="19280D39">
            <wp:extent cx="4371975" cy="1704975"/>
            <wp:effectExtent l="0" t="0" r="0" b="0"/>
            <wp:docPr id="655849508" name="Picture 65584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371975" cy="1704975"/>
                    </a:xfrm>
                    <a:prstGeom prst="rect">
                      <a:avLst/>
                    </a:prstGeom>
                  </pic:spPr>
                </pic:pic>
              </a:graphicData>
            </a:graphic>
          </wp:inline>
        </w:drawing>
      </w:r>
      <w:r>
        <w:tab/>
      </w:r>
    </w:p>
    <w:p w:rsidR="339E958B" w:rsidP="339E958B" w:rsidRDefault="339E958B" w14:paraId="3C510BF6" w14:textId="5241C1C9">
      <w:pPr>
        <w:rPr>
          <w:rFonts w:eastAsiaTheme="minorEastAsia"/>
          <w:color w:val="000000" w:themeColor="text1"/>
          <w:sz w:val="24"/>
          <w:szCs w:val="24"/>
        </w:rPr>
      </w:pPr>
    </w:p>
    <w:p w:rsidR="339E958B" w:rsidP="339E958B" w:rsidRDefault="339E958B" w14:paraId="0F8A3E21" w14:textId="14B5EEB1">
      <w:pPr>
        <w:rPr>
          <w:rFonts w:eastAsiaTheme="minorEastAsia"/>
          <w:b/>
          <w:bCs/>
          <w:color w:val="000000" w:themeColor="text1"/>
          <w:sz w:val="24"/>
          <w:szCs w:val="24"/>
          <w:u w:val="single"/>
        </w:rPr>
      </w:pPr>
    </w:p>
    <w:p w:rsidR="56156B89" w:rsidP="339E958B" w:rsidRDefault="56156B89" w14:paraId="40028487" w14:textId="2F737044"/>
    <w:p w:rsidR="56156B89" w:rsidP="339E958B" w:rsidRDefault="56156B89" w14:paraId="71DD63E4" w14:textId="4D7584B1">
      <w:pPr>
        <w:ind w:firstLine="720"/>
        <w:rPr>
          <w:rFonts w:eastAsiaTheme="minorEastAsia"/>
          <w:b/>
          <w:bCs/>
          <w:color w:val="000000" w:themeColor="text1"/>
          <w:sz w:val="24"/>
          <w:szCs w:val="24"/>
          <w:u w:val="single"/>
        </w:rPr>
      </w:pPr>
      <w:r w:rsidRPr="339E958B">
        <w:rPr>
          <w:rFonts w:eastAsiaTheme="minorEastAsia"/>
          <w:b/>
          <w:bCs/>
          <w:color w:val="000000" w:themeColor="text1"/>
          <w:sz w:val="24"/>
          <w:szCs w:val="24"/>
          <w:u w:val="single"/>
        </w:rPr>
        <w:t>OUTPUT DATA</w:t>
      </w:r>
    </w:p>
    <w:p w:rsidR="339E958B" w:rsidP="339E958B" w:rsidRDefault="339E958B" w14:paraId="34689EAC" w14:textId="02D1EBCE">
      <w:pPr>
        <w:ind w:firstLine="720"/>
        <w:rPr>
          <w:rFonts w:eastAsiaTheme="minorEastAsia"/>
          <w:b/>
          <w:bCs/>
          <w:color w:val="000000" w:themeColor="text1"/>
          <w:sz w:val="24"/>
          <w:szCs w:val="24"/>
          <w:u w:val="single"/>
        </w:rPr>
      </w:pPr>
    </w:p>
    <w:p w:rsidR="554A0E93" w:rsidP="339E958B" w:rsidRDefault="554A0E93" w14:paraId="21FCB430" w14:textId="0B751181">
      <w:pPr>
        <w:ind w:firstLine="720"/>
      </w:pPr>
      <w:r>
        <w:rPr>
          <w:noProof/>
          <w:lang w:eastAsia="en-IN"/>
        </w:rPr>
        <w:drawing>
          <wp:inline distT="0" distB="0" distL="0" distR="0" wp14:anchorId="27B25999" wp14:editId="64F724E8">
            <wp:extent cx="3790950" cy="1438275"/>
            <wp:effectExtent l="0" t="0" r="0" b="0"/>
            <wp:docPr id="1912006289" name="Picture 191200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790950" cy="1438275"/>
                    </a:xfrm>
                    <a:prstGeom prst="rect">
                      <a:avLst/>
                    </a:prstGeom>
                  </pic:spPr>
                </pic:pic>
              </a:graphicData>
            </a:graphic>
          </wp:inline>
        </w:drawing>
      </w:r>
    </w:p>
    <w:p w:rsidR="339E958B" w:rsidP="339E958B" w:rsidRDefault="339E958B" w14:paraId="264EC904" w14:textId="16404850">
      <w:pPr>
        <w:rPr>
          <w:rFonts w:eastAsiaTheme="minorEastAsia"/>
          <w:b/>
          <w:bCs/>
          <w:color w:val="000000" w:themeColor="text1"/>
          <w:sz w:val="24"/>
          <w:szCs w:val="24"/>
          <w:u w:val="single"/>
        </w:rPr>
      </w:pPr>
    </w:p>
    <w:p w:rsidR="456D6058" w:rsidP="00552BF6" w:rsidRDefault="39F734C1" w14:paraId="2EBB95AF" w14:textId="7ED5DF99">
      <w:pPr>
        <w:pStyle w:val="Heading1"/>
        <w:rPr/>
      </w:pPr>
      <w:bookmarkStart w:name="_Toc148349152" w:id="94"/>
      <w:r w:rsidR="6DA9B589">
        <w:rPr/>
        <w:t>Closure Module</w:t>
      </w:r>
      <w:bookmarkEnd w:id="94"/>
    </w:p>
    <w:p w:rsidR="2D72CBB2" w:rsidP="00852272" w:rsidRDefault="2D72CBB2" w14:paraId="6B191674" w14:textId="70C8D5A2">
      <w:pPr>
        <w:pStyle w:val="NoSpacing"/>
      </w:pPr>
    </w:p>
    <w:p w:rsidR="381A2A67" w:rsidP="0097480A" w:rsidRDefault="381A2A67" w14:paraId="7A1F0FE7" w14:textId="3C1BB0D1">
      <w:pPr>
        <w:pStyle w:val="ListParagraph"/>
        <w:numPr>
          <w:ilvl w:val="0"/>
          <w:numId w:val="16"/>
        </w:numPr>
        <w:spacing w:after="160" w:line="259" w:lineRule="auto"/>
        <w:ind w:left="1080"/>
        <w:rPr>
          <w:color w:val="000000" w:themeColor="text1"/>
          <w:lang w:val="en-IN"/>
        </w:rPr>
      </w:pPr>
      <w:r w:rsidRPr="2D72CBB2">
        <w:rPr>
          <w:rFonts w:ascii="Calibri" w:hAnsi="Calibri" w:eastAsia="Calibri" w:cs="Calibri"/>
          <w:b/>
          <w:bCs/>
          <w:color w:val="000000" w:themeColor="text1"/>
          <w:lang w:val="en-IN"/>
        </w:rPr>
        <w:t>Step 1: Load CSV File into a DataFrame</w:t>
      </w:r>
    </w:p>
    <w:p w:rsidR="381A2A67" w:rsidP="0097480A" w:rsidRDefault="381A2A67" w14:paraId="54E33B3D" w14:textId="55E36857">
      <w:pPr>
        <w:ind w:left="1080"/>
        <w:rPr>
          <w:rFonts w:ascii="Microsoft Sans Serif" w:hAnsi="Microsoft Sans Serif" w:eastAsia="Microsoft Sans Serif" w:cs="Microsoft Sans Serif"/>
          <w:color w:val="000000" w:themeColor="text1"/>
        </w:rPr>
      </w:pPr>
      <w:r w:rsidRPr="2D72CBB2">
        <w:rPr>
          <w:rFonts w:ascii="Calibri" w:hAnsi="Calibri" w:eastAsia="Calibri" w:cs="Calibri"/>
          <w:color w:val="000000" w:themeColor="text1"/>
        </w:rPr>
        <w:t>Load a CSV file named "optimization_output.csv" into a DataFrame (df). The CSV file is assumed to have a header row.</w:t>
      </w:r>
    </w:p>
    <w:p w:rsidR="381A2A67" w:rsidP="0097480A" w:rsidRDefault="381A2A67" w14:paraId="307A2824" w14:textId="2E1C8608">
      <w:pPr>
        <w:pStyle w:val="ListParagraph"/>
        <w:numPr>
          <w:ilvl w:val="0"/>
          <w:numId w:val="16"/>
        </w:numPr>
        <w:spacing w:after="160" w:line="259" w:lineRule="auto"/>
        <w:ind w:left="1080"/>
        <w:rPr>
          <w:color w:val="000000" w:themeColor="text1"/>
          <w:lang w:val="en-IN"/>
        </w:rPr>
      </w:pPr>
      <w:r w:rsidRPr="2D72CBB2">
        <w:rPr>
          <w:rFonts w:ascii="Calibri" w:hAnsi="Calibri" w:eastAsia="Calibri" w:cs="Calibri"/>
          <w:b/>
          <w:bCs/>
          <w:color w:val="000000" w:themeColor="text1"/>
          <w:lang w:val="en-IN"/>
        </w:rPr>
        <w:t>Step 2: Filter Rows Based on "task_status"</w:t>
      </w:r>
    </w:p>
    <w:p w:rsidR="381A2A67" w:rsidP="0097480A" w:rsidRDefault="408B3720" w14:paraId="446F18E0" w14:textId="4B78647B">
      <w:pPr>
        <w:ind w:left="1080"/>
        <w:rPr>
          <w:rFonts w:ascii="Microsoft Sans Serif" w:hAnsi="Microsoft Sans Serif" w:eastAsia="Microsoft Sans Serif" w:cs="Microsoft Sans Serif"/>
          <w:color w:val="000000" w:themeColor="text1"/>
        </w:rPr>
      </w:pPr>
      <w:r w:rsidRPr="36F6E03D">
        <w:rPr>
          <w:rFonts w:ascii="Calibri" w:hAnsi="Calibri" w:eastAsia="Calibri" w:cs="Calibri"/>
          <w:color w:val="000000" w:themeColor="text1"/>
        </w:rPr>
        <w:t xml:space="preserve">Filter rows in the </w:t>
      </w:r>
      <w:r w:rsidRPr="36F6E03D" w:rsidR="0F53760D">
        <w:rPr>
          <w:rFonts w:ascii="Calibri" w:hAnsi="Calibri" w:eastAsia="Calibri" w:cs="Calibri"/>
          <w:color w:val="000000" w:themeColor="text1"/>
        </w:rPr>
        <w:t>Data Frame</w:t>
      </w:r>
      <w:r w:rsidRPr="36F6E03D">
        <w:rPr>
          <w:rFonts w:ascii="Calibri" w:hAnsi="Calibri" w:eastAsia="Calibri" w:cs="Calibri"/>
          <w:color w:val="000000" w:themeColor="text1"/>
        </w:rPr>
        <w:t xml:space="preserve"> df to create a new </w:t>
      </w:r>
      <w:r w:rsidRPr="36F6E03D" w:rsidR="0834D699">
        <w:rPr>
          <w:rFonts w:ascii="Calibri" w:hAnsi="Calibri" w:eastAsia="Calibri" w:cs="Calibri"/>
          <w:color w:val="000000" w:themeColor="text1"/>
        </w:rPr>
        <w:t>Data Frame</w:t>
      </w:r>
      <w:r w:rsidRPr="36F6E03D">
        <w:rPr>
          <w:rFonts w:ascii="Calibri" w:hAnsi="Calibri" w:eastAsia="Calibri" w:cs="Calibri"/>
          <w:color w:val="000000" w:themeColor="text1"/>
        </w:rPr>
        <w:t xml:space="preserve"> filtered_df containing only the rows where the "task_status" column is equal to 1(1 signifies particular fls is occupied with a specific task).</w:t>
      </w:r>
    </w:p>
    <w:p w:rsidR="381A2A67" w:rsidP="0097480A" w:rsidRDefault="381A2A67" w14:paraId="0AB6DD0B" w14:textId="4975B8D3">
      <w:pPr>
        <w:pStyle w:val="ListParagraph"/>
        <w:numPr>
          <w:ilvl w:val="0"/>
          <w:numId w:val="16"/>
        </w:numPr>
        <w:spacing w:after="160" w:line="259" w:lineRule="auto"/>
        <w:ind w:left="1080"/>
        <w:rPr>
          <w:b/>
          <w:bCs/>
          <w:color w:val="000000" w:themeColor="text1"/>
          <w:lang w:val="en-IN"/>
        </w:rPr>
      </w:pPr>
      <w:r w:rsidRPr="2D72CBB2">
        <w:rPr>
          <w:rFonts w:ascii="Calibri" w:hAnsi="Calibri" w:eastAsia="Calibri" w:cs="Calibri"/>
          <w:b/>
          <w:bCs/>
          <w:color w:val="000000" w:themeColor="text1"/>
          <w:lang w:val="en-IN"/>
        </w:rPr>
        <w:t xml:space="preserve">Step </w:t>
      </w:r>
      <w:r w:rsidRPr="2D72CBB2" w:rsidR="1E59572E">
        <w:rPr>
          <w:rFonts w:ascii="Calibri" w:hAnsi="Calibri" w:eastAsia="Calibri" w:cs="Calibri"/>
          <w:b/>
          <w:bCs/>
          <w:color w:val="000000" w:themeColor="text1"/>
          <w:lang w:val="en-IN"/>
        </w:rPr>
        <w:t>3</w:t>
      </w:r>
      <w:r w:rsidRPr="2D72CBB2">
        <w:rPr>
          <w:rFonts w:ascii="Calibri" w:hAnsi="Calibri" w:eastAsia="Calibri" w:cs="Calibri"/>
          <w:b/>
          <w:bCs/>
          <w:color w:val="000000" w:themeColor="text1"/>
          <w:lang w:val="en-IN"/>
        </w:rPr>
        <w:t xml:space="preserve">: </w:t>
      </w:r>
      <w:r w:rsidRPr="2D72CBB2" w:rsidR="7BB0E543">
        <w:rPr>
          <w:rFonts w:ascii="Calibri" w:hAnsi="Calibri" w:eastAsia="Calibri" w:cs="Calibri"/>
          <w:b/>
          <w:bCs/>
          <w:color w:val="000000" w:themeColor="text1"/>
          <w:lang w:val="en-IN"/>
        </w:rPr>
        <w:t>Implement function logic for each task</w:t>
      </w:r>
    </w:p>
    <w:p w:rsidR="7BB0E543" w:rsidP="0097480A" w:rsidRDefault="7BB0E543" w14:paraId="7D23CF79" w14:textId="7DE7D23B">
      <w:pPr>
        <w:ind w:left="1080"/>
        <w:rPr>
          <w:rFonts w:ascii="Microsoft Sans Serif" w:hAnsi="Microsoft Sans Serif" w:eastAsia="Microsoft Sans Serif" w:cs="Microsoft Sans Serif"/>
          <w:color w:val="000000" w:themeColor="text1"/>
        </w:rPr>
      </w:pPr>
      <w:r w:rsidRPr="2D72CBB2">
        <w:rPr>
          <w:rFonts w:ascii="Calibri" w:hAnsi="Calibri" w:eastAsia="Calibri" w:cs="Calibri"/>
          <w:color w:val="000000" w:themeColor="text1"/>
        </w:rPr>
        <w:t>A function will be defined for every task in the section of config file, for each row in optimized_outpt.csv and lead.csv</w:t>
      </w:r>
      <w:r w:rsidRPr="2D72CBB2" w:rsidR="4E9BE536">
        <w:rPr>
          <w:rFonts w:ascii="Calibri" w:hAnsi="Calibri" w:eastAsia="Calibri" w:cs="Calibri"/>
          <w:color w:val="000000" w:themeColor="text1"/>
        </w:rPr>
        <w:t>.</w:t>
      </w:r>
      <w:r w:rsidRPr="2D72CBB2" w:rsidR="381A2A67">
        <w:rPr>
          <w:rFonts w:ascii="Calibri" w:hAnsi="Calibri" w:eastAsia="Calibri" w:cs="Calibri"/>
          <w:color w:val="000000" w:themeColor="text1"/>
        </w:rPr>
        <w:t xml:space="preserve"> The function performs several operations on the data and prints the result if </w:t>
      </w:r>
      <w:r w:rsidRPr="2D72CBB2" w:rsidR="66BD06FA">
        <w:rPr>
          <w:rFonts w:ascii="Calibri" w:hAnsi="Calibri" w:eastAsia="Calibri" w:cs="Calibri"/>
          <w:color w:val="000000" w:themeColor="text1"/>
        </w:rPr>
        <w:t>specified</w:t>
      </w:r>
      <w:r w:rsidRPr="2D72CBB2" w:rsidR="381A2A67">
        <w:rPr>
          <w:rFonts w:ascii="Calibri" w:hAnsi="Calibri" w:eastAsia="Calibri" w:cs="Calibri"/>
          <w:color w:val="000000" w:themeColor="text1"/>
        </w:rPr>
        <w:t xml:space="preserve"> conditions are met</w:t>
      </w:r>
      <w:r w:rsidRPr="2D72CBB2" w:rsidR="119ABC4A">
        <w:rPr>
          <w:rFonts w:ascii="Calibri" w:hAnsi="Calibri" w:eastAsia="Calibri" w:cs="Calibri"/>
          <w:color w:val="000000" w:themeColor="text1"/>
        </w:rPr>
        <w:t xml:space="preserve">. </w:t>
      </w:r>
    </w:p>
    <w:p w:rsidR="119ABC4A" w:rsidP="0097480A" w:rsidRDefault="119ABC4A" w14:paraId="7D6BA172" w14:textId="43F17CA8">
      <w:pPr>
        <w:pStyle w:val="ListParagraph"/>
        <w:numPr>
          <w:ilvl w:val="0"/>
          <w:numId w:val="16"/>
        </w:numPr>
        <w:spacing w:after="160" w:line="259" w:lineRule="auto"/>
        <w:ind w:left="1080"/>
        <w:rPr>
          <w:b/>
          <w:bCs/>
          <w:color w:val="000000" w:themeColor="text1"/>
          <w:lang w:val="en-IN"/>
        </w:rPr>
      </w:pPr>
      <w:r w:rsidRPr="2D72CBB2">
        <w:rPr>
          <w:rFonts w:ascii="Calibri" w:hAnsi="Calibri" w:eastAsia="Calibri" w:cs="Calibri"/>
          <w:b/>
          <w:bCs/>
          <w:color w:val="000000" w:themeColor="text1"/>
          <w:lang w:val="en-IN"/>
        </w:rPr>
        <w:t>Step 4: Updating task status</w:t>
      </w:r>
    </w:p>
    <w:p w:rsidR="747172C4" w:rsidP="0097480A" w:rsidRDefault="747172C4" w14:paraId="5C49AE59" w14:textId="1D589409">
      <w:pPr>
        <w:ind w:left="1080"/>
        <w:rPr>
          <w:rFonts w:ascii="Microsoft Sans Serif" w:hAnsi="Microsoft Sans Serif" w:eastAsia="Microsoft Sans Serif" w:cs="Microsoft Sans Serif"/>
          <w:color w:val="000000" w:themeColor="text1"/>
        </w:rPr>
      </w:pPr>
      <w:r w:rsidRPr="2D72CBB2">
        <w:rPr>
          <w:rFonts w:ascii="Calibri" w:hAnsi="Calibri" w:eastAsia="Calibri" w:cs="Calibri"/>
          <w:color w:val="000000" w:themeColor="text1"/>
        </w:rPr>
        <w:t>Functions corresponding to each task will be called and the sta</w:t>
      </w:r>
      <w:r w:rsidRPr="2D72CBB2" w:rsidR="3D5BD8AD">
        <w:rPr>
          <w:rFonts w:ascii="Calibri" w:hAnsi="Calibri" w:eastAsia="Calibri" w:cs="Calibri"/>
          <w:color w:val="000000" w:themeColor="text1"/>
        </w:rPr>
        <w:t>tus of the task will be updated.</w:t>
      </w:r>
    </w:p>
    <w:p w:rsidR="381A2A67" w:rsidP="0097480A" w:rsidRDefault="381A2A67" w14:paraId="096C9017" w14:textId="21E5CCC9">
      <w:pPr>
        <w:pStyle w:val="ListParagraph"/>
        <w:numPr>
          <w:ilvl w:val="0"/>
          <w:numId w:val="16"/>
        </w:numPr>
        <w:spacing w:after="160" w:line="259" w:lineRule="auto"/>
        <w:ind w:left="1080"/>
        <w:rPr>
          <w:color w:val="000000" w:themeColor="text1"/>
          <w:lang w:val="en-IN"/>
        </w:rPr>
      </w:pPr>
      <w:r w:rsidRPr="2D72CBB2">
        <w:rPr>
          <w:rFonts w:ascii="Calibri" w:hAnsi="Calibri" w:eastAsia="Calibri" w:cs="Calibri"/>
          <w:b/>
          <w:bCs/>
          <w:color w:val="000000" w:themeColor="text1"/>
          <w:lang w:val="en-IN"/>
        </w:rPr>
        <w:t xml:space="preserve">Step </w:t>
      </w:r>
      <w:r w:rsidRPr="2D72CBB2" w:rsidR="351F8185">
        <w:rPr>
          <w:rFonts w:ascii="Calibri" w:hAnsi="Calibri" w:eastAsia="Calibri" w:cs="Calibri"/>
          <w:b/>
          <w:bCs/>
          <w:color w:val="000000" w:themeColor="text1"/>
          <w:lang w:val="en-IN"/>
        </w:rPr>
        <w:t>5</w:t>
      </w:r>
      <w:r w:rsidRPr="2D72CBB2">
        <w:rPr>
          <w:rFonts w:ascii="Calibri" w:hAnsi="Calibri" w:eastAsia="Calibri" w:cs="Calibri"/>
          <w:b/>
          <w:bCs/>
          <w:color w:val="000000" w:themeColor="text1"/>
          <w:lang w:val="en-IN"/>
        </w:rPr>
        <w:t>: Split Unique ID</w:t>
      </w:r>
    </w:p>
    <w:p w:rsidR="381A2A67" w:rsidP="0097480A" w:rsidRDefault="381A2A67" w14:paraId="190F895E" w14:textId="387FD64A">
      <w:pPr>
        <w:ind w:left="1080"/>
        <w:rPr>
          <w:rFonts w:ascii="Microsoft Sans Serif" w:hAnsi="Microsoft Sans Serif" w:eastAsia="Microsoft Sans Serif" w:cs="Microsoft Sans Serif"/>
          <w:color w:val="000000" w:themeColor="text1"/>
        </w:rPr>
      </w:pPr>
      <w:r w:rsidRPr="2D72CBB2">
        <w:rPr>
          <w:rFonts w:ascii="Calibri" w:hAnsi="Calibri" w:eastAsia="Calibri" w:cs="Calibri"/>
          <w:color w:val="000000" w:themeColor="text1"/>
        </w:rPr>
        <w:t>For each unique ID, split it into its components: fls_id, task_no, lead_id, and proc_date.</w:t>
      </w:r>
    </w:p>
    <w:p w:rsidR="381A2A67" w:rsidP="0097480A" w:rsidRDefault="381A2A67" w14:paraId="3A4A0676" w14:textId="26563CEF">
      <w:pPr>
        <w:pStyle w:val="ListParagraph"/>
        <w:numPr>
          <w:ilvl w:val="0"/>
          <w:numId w:val="16"/>
        </w:numPr>
        <w:spacing w:after="160" w:line="259" w:lineRule="auto"/>
        <w:ind w:left="1080"/>
        <w:rPr>
          <w:color w:val="000000" w:themeColor="text1"/>
          <w:lang w:val="en-IN"/>
        </w:rPr>
      </w:pPr>
      <w:r w:rsidRPr="2D72CBB2">
        <w:rPr>
          <w:rFonts w:ascii="Calibri" w:hAnsi="Calibri" w:eastAsia="Calibri" w:cs="Calibri"/>
          <w:b/>
          <w:bCs/>
          <w:color w:val="000000" w:themeColor="text1"/>
          <w:lang w:val="en-IN"/>
        </w:rPr>
        <w:t xml:space="preserve">Step </w:t>
      </w:r>
      <w:r w:rsidRPr="2D72CBB2" w:rsidR="0CC460F3">
        <w:rPr>
          <w:rFonts w:ascii="Calibri" w:hAnsi="Calibri" w:eastAsia="Calibri" w:cs="Calibri"/>
          <w:b/>
          <w:bCs/>
          <w:color w:val="000000" w:themeColor="text1"/>
          <w:lang w:val="en-IN"/>
        </w:rPr>
        <w:t>6</w:t>
      </w:r>
      <w:r w:rsidRPr="2D72CBB2">
        <w:rPr>
          <w:rFonts w:ascii="Calibri" w:hAnsi="Calibri" w:eastAsia="Calibri" w:cs="Calibri"/>
          <w:b/>
          <w:bCs/>
          <w:color w:val="000000" w:themeColor="text1"/>
          <w:lang w:val="en-IN"/>
        </w:rPr>
        <w:t xml:space="preserve"> Update task_status</w:t>
      </w:r>
    </w:p>
    <w:p w:rsidR="381A2A67" w:rsidP="0097480A" w:rsidRDefault="74B4D2C6" w14:paraId="256B6481" w14:textId="1C23224E">
      <w:pPr>
        <w:ind w:left="1080"/>
        <w:rPr>
          <w:rFonts w:ascii="Calibri" w:hAnsi="Calibri" w:eastAsia="Calibri" w:cs="Calibri"/>
          <w:color w:val="000000" w:themeColor="text1"/>
        </w:rPr>
      </w:pPr>
      <w:r w:rsidRPr="1019BDCC">
        <w:rPr>
          <w:rFonts w:ascii="Calibri" w:hAnsi="Calibri" w:eastAsia="Calibri" w:cs="Calibri"/>
          <w:color w:val="000000" w:themeColor="text1"/>
        </w:rPr>
        <w:t>If the condition meets task_status of the corresponding fls_id will be updated as closed.</w:t>
      </w:r>
    </w:p>
    <w:p w:rsidR="00E85472" w:rsidP="00E85472" w:rsidRDefault="00E85472" w14:paraId="7A1007B6" w14:textId="30752370">
      <w:pPr>
        <w:pStyle w:val="Heading1"/>
        <w:rPr/>
      </w:pPr>
      <w:bookmarkStart w:name="_Toc148349153" w:id="95"/>
      <w:r w:rsidR="2DBB3736">
        <w:rPr/>
        <w:t>Optimization</w:t>
      </w:r>
      <w:bookmarkEnd w:id="95"/>
      <w:r w:rsidR="2DBB3736">
        <w:rPr/>
        <w:t xml:space="preserve"> </w:t>
      </w:r>
    </w:p>
    <w:p w:rsidR="002536A0" w:rsidP="00E85472" w:rsidRDefault="002536A0" w14:paraId="18DD44C6" w14:textId="653887C6">
      <w:pPr>
        <w:pStyle w:val="Heading1"/>
        <w:rPr/>
      </w:pPr>
      <w:bookmarkStart w:name="_Toc148349154" w:id="96"/>
      <w:r w:rsidR="7DF2C102">
        <w:rPr/>
        <w:t>API and UI: TBD</w:t>
      </w:r>
      <w:bookmarkEnd w:id="96"/>
    </w:p>
    <w:p w:rsidR="002536A0" w:rsidP="002536A0" w:rsidRDefault="002536A0" w14:paraId="7BE27FB6" w14:textId="44BD9976">
      <w:pPr>
        <w:pStyle w:val="NoSpacing"/>
      </w:pPr>
    </w:p>
    <w:p w:rsidR="002536A0" w:rsidP="002536A0" w:rsidRDefault="002536A0" w14:paraId="166FA3DF" w14:textId="5D718F03">
      <w:pPr>
        <w:pStyle w:val="Heading1"/>
        <w:rPr/>
      </w:pPr>
      <w:bookmarkStart w:name="_Toc148349155" w:id="97"/>
      <w:r w:rsidR="7DF2C102">
        <w:rPr/>
        <w:t>Config Validation</w:t>
      </w:r>
      <w:bookmarkEnd w:id="97"/>
    </w:p>
    <w:p w:rsidR="002536A0" w:rsidP="339E958B" w:rsidRDefault="002536A0" w14:paraId="7DED8505" w14:textId="77777777">
      <w:pPr>
        <w:spacing w:line="257" w:lineRule="auto"/>
        <w:rPr>
          <w:rFonts w:ascii="Calibri" w:hAnsi="Calibri" w:eastAsia="Calibri" w:cs="Calibri"/>
          <w:sz w:val="24"/>
          <w:szCs w:val="24"/>
          <w:lang w:val="en-US"/>
        </w:rPr>
      </w:pPr>
    </w:p>
    <w:p w:rsidR="65537CFE" w:rsidP="002536A0" w:rsidRDefault="65537CFE" w14:paraId="05BE79C5" w14:textId="6F65DCB2">
      <w:pPr>
        <w:spacing w:line="257" w:lineRule="auto"/>
        <w:ind w:left="72" w:firstLine="720"/>
        <w:rPr>
          <w:rFonts w:ascii="Calibri" w:hAnsi="Calibri" w:eastAsia="Calibri" w:cs="Calibri"/>
          <w:sz w:val="24"/>
          <w:szCs w:val="24"/>
          <w:lang w:val="en-US"/>
        </w:rPr>
      </w:pPr>
      <w:r w:rsidRPr="339E958B">
        <w:rPr>
          <w:rFonts w:ascii="Calibri" w:hAnsi="Calibri" w:eastAsia="Calibri" w:cs="Calibri"/>
          <w:sz w:val="24"/>
          <w:szCs w:val="24"/>
          <w:lang w:val="en-US"/>
        </w:rPr>
        <w:t xml:space="preserve">We will validate all the config </w:t>
      </w:r>
      <w:r w:rsidRPr="339E958B" w:rsidR="05877103">
        <w:rPr>
          <w:rFonts w:ascii="Calibri" w:hAnsi="Calibri" w:eastAsia="Calibri" w:cs="Calibri"/>
          <w:sz w:val="24"/>
          <w:szCs w:val="24"/>
          <w:lang w:val="en-US"/>
        </w:rPr>
        <w:t>files</w:t>
      </w:r>
      <w:r w:rsidRPr="339E958B">
        <w:rPr>
          <w:rFonts w:ascii="Calibri" w:hAnsi="Calibri" w:eastAsia="Calibri" w:cs="Calibri"/>
          <w:sz w:val="24"/>
          <w:szCs w:val="24"/>
          <w:lang w:val="en-US"/>
        </w:rPr>
        <w:t xml:space="preserve"> before the pipeline runs. </w:t>
      </w:r>
    </w:p>
    <w:p w:rsidR="002536A0" w:rsidP="002536A0" w:rsidRDefault="002536A0" w14:paraId="2906FFAC" w14:textId="4DEF7CAF">
      <w:pPr>
        <w:pStyle w:val="Heading1"/>
        <w:numPr>
          <w:ilvl w:val="2"/>
          <w:numId w:val="23"/>
        </w:numPr>
        <w:rPr/>
      </w:pPr>
      <w:bookmarkStart w:name="_Toc148349156" w:id="98"/>
      <w:r w:rsidR="7DF2C102">
        <w:rPr/>
        <w:t>Threshold logic Config</w:t>
      </w:r>
      <w:bookmarkEnd w:id="98"/>
    </w:p>
    <w:p w:rsidR="002536A0" w:rsidP="1019BDCC" w:rsidRDefault="002536A0" w14:paraId="49758E84" w14:textId="77777777">
      <w:pPr>
        <w:ind w:left="720"/>
        <w:rPr>
          <w:rFonts w:ascii="Calibri" w:hAnsi="Calibri" w:eastAsia="Calibri" w:cs="Calibri"/>
          <w:sz w:val="24"/>
          <w:szCs w:val="24"/>
          <w:lang w:val="en-US"/>
        </w:rPr>
      </w:pPr>
    </w:p>
    <w:p w:rsidR="7B49D8A7" w:rsidP="1019BDCC" w:rsidRDefault="7B49D8A7" w14:paraId="4FBE3794" w14:textId="778F246E">
      <w:pPr>
        <w:ind w:left="720"/>
        <w:rPr>
          <w:rFonts w:ascii="Calibri" w:hAnsi="Calibri" w:eastAsia="Calibri" w:cs="Calibri"/>
          <w:sz w:val="24"/>
          <w:szCs w:val="24"/>
          <w:lang w:val="en-US"/>
        </w:rPr>
      </w:pPr>
      <w:r w:rsidRPr="1019BDCC">
        <w:rPr>
          <w:rFonts w:ascii="Calibri" w:hAnsi="Calibri" w:eastAsia="Calibri" w:cs="Calibri"/>
          <w:sz w:val="24"/>
          <w:szCs w:val="24"/>
          <w:lang w:val="en-US"/>
        </w:rPr>
        <w:t>The threshold</w:t>
      </w:r>
      <w:r w:rsidRPr="1019BDCC" w:rsidR="65537CFE">
        <w:rPr>
          <w:rFonts w:ascii="Calibri" w:hAnsi="Calibri" w:eastAsia="Calibri" w:cs="Calibri"/>
          <w:sz w:val="24"/>
          <w:szCs w:val="24"/>
          <w:lang w:val="en-US"/>
        </w:rPr>
        <w:t xml:space="preserve"> logic file is trigger specific; it contains the logic to calculate the threshold for </w:t>
      </w:r>
      <w:r w:rsidRPr="1019BDCC" w:rsidR="59AD0EBD">
        <w:rPr>
          <w:rFonts w:ascii="Calibri" w:hAnsi="Calibri" w:eastAsia="Calibri" w:cs="Calibri"/>
          <w:sz w:val="24"/>
          <w:szCs w:val="24"/>
          <w:lang w:val="en-US"/>
        </w:rPr>
        <w:t>specific</w:t>
      </w:r>
      <w:r w:rsidRPr="1019BDCC" w:rsidR="65537CFE">
        <w:rPr>
          <w:rFonts w:ascii="Calibri" w:hAnsi="Calibri" w:eastAsia="Calibri" w:cs="Calibri"/>
          <w:sz w:val="24"/>
          <w:szCs w:val="24"/>
          <w:lang w:val="en-US"/>
        </w:rPr>
        <w:t xml:space="preserve"> </w:t>
      </w:r>
      <w:r w:rsidRPr="1019BDCC" w:rsidR="3F8B7356">
        <w:rPr>
          <w:rFonts w:ascii="Calibri" w:hAnsi="Calibri" w:eastAsia="Calibri" w:cs="Calibri"/>
          <w:sz w:val="24"/>
          <w:szCs w:val="24"/>
          <w:lang w:val="en-US"/>
        </w:rPr>
        <w:t>triggers</w:t>
      </w:r>
      <w:r w:rsidRPr="1019BDCC" w:rsidR="65537CFE">
        <w:rPr>
          <w:rFonts w:ascii="Calibri" w:hAnsi="Calibri" w:eastAsia="Calibri" w:cs="Calibri"/>
          <w:sz w:val="24"/>
          <w:szCs w:val="24"/>
          <w:lang w:val="en-US"/>
        </w:rPr>
        <w:t>.</w:t>
      </w:r>
    </w:p>
    <w:p w:rsidR="65537CFE" w:rsidP="1019BDCC" w:rsidRDefault="65537CFE" w14:paraId="72F5103A" w14:textId="3CF092AB">
      <w:pPr>
        <w:ind w:left="720"/>
        <w:rPr>
          <w:rFonts w:ascii="Calibri" w:hAnsi="Calibri" w:eastAsia="Calibri" w:cs="Calibri"/>
          <w:sz w:val="24"/>
          <w:szCs w:val="24"/>
          <w:lang w:val="en-US"/>
        </w:rPr>
      </w:pPr>
      <w:r w:rsidRPr="1019BDCC">
        <w:rPr>
          <w:rFonts w:ascii="Calibri" w:hAnsi="Calibri" w:eastAsia="Calibri" w:cs="Calibri"/>
          <w:sz w:val="24"/>
          <w:szCs w:val="24"/>
          <w:lang w:val="en-US"/>
        </w:rPr>
        <w:t>Lambda function will validate the config file to ensure its correctness.</w:t>
      </w:r>
    </w:p>
    <w:p w:rsidR="1019BDCC" w:rsidP="002536A0" w:rsidRDefault="0033EDCB" w14:paraId="330DA53C" w14:textId="5093F10C">
      <w:pPr>
        <w:ind w:left="720"/>
        <w:rPr>
          <w:rFonts w:ascii="Calibri" w:hAnsi="Calibri" w:eastAsia="Calibri" w:cs="Calibri"/>
          <w:sz w:val="24"/>
          <w:szCs w:val="24"/>
          <w:lang w:val="en-US"/>
        </w:rPr>
      </w:pPr>
      <w:r w:rsidRPr="1019BDCC">
        <w:rPr>
          <w:rFonts w:ascii="Calibri" w:hAnsi="Calibri" w:eastAsia="Calibri" w:cs="Calibri"/>
          <w:sz w:val="24"/>
          <w:szCs w:val="24"/>
          <w:lang w:val="en-US"/>
        </w:rPr>
        <w:t xml:space="preserve">For any mistakes SNS message will be </w:t>
      </w:r>
      <w:r w:rsidRPr="1019BDCC" w:rsidR="7BA93133">
        <w:rPr>
          <w:rFonts w:ascii="Calibri" w:hAnsi="Calibri" w:eastAsia="Calibri" w:cs="Calibri"/>
          <w:sz w:val="24"/>
          <w:szCs w:val="24"/>
          <w:lang w:val="en-US"/>
        </w:rPr>
        <w:t>sent</w:t>
      </w:r>
      <w:r w:rsidRPr="1019BDCC">
        <w:rPr>
          <w:rFonts w:ascii="Calibri" w:hAnsi="Calibri" w:eastAsia="Calibri" w:cs="Calibri"/>
          <w:sz w:val="24"/>
          <w:szCs w:val="24"/>
          <w:lang w:val="en-US"/>
        </w:rPr>
        <w:t xml:space="preserve"> automatically to the stake holders so that they can take </w:t>
      </w:r>
      <w:r w:rsidRPr="1019BDCC" w:rsidR="6DB2ABBE">
        <w:rPr>
          <w:rFonts w:ascii="Calibri" w:hAnsi="Calibri" w:eastAsia="Calibri" w:cs="Calibri"/>
          <w:sz w:val="24"/>
          <w:szCs w:val="24"/>
          <w:lang w:val="en-US"/>
        </w:rPr>
        <w:t>necessary</w:t>
      </w:r>
      <w:r w:rsidRPr="1019BDCC">
        <w:rPr>
          <w:rFonts w:ascii="Calibri" w:hAnsi="Calibri" w:eastAsia="Calibri" w:cs="Calibri"/>
          <w:sz w:val="24"/>
          <w:szCs w:val="24"/>
          <w:lang w:val="en-US"/>
        </w:rPr>
        <w:t xml:space="preserve"> actions beforehand.</w:t>
      </w:r>
    </w:p>
    <w:p w:rsidR="65537CFE" w:rsidP="002536A0" w:rsidRDefault="65537CFE" w14:paraId="2A386A59" w14:textId="35B5939E">
      <w:pPr>
        <w:ind w:left="720"/>
        <w:rPr>
          <w:rFonts w:ascii="Calibri" w:hAnsi="Calibri" w:eastAsia="Calibri" w:cs="Calibri"/>
          <w:b/>
          <w:bCs/>
          <w:sz w:val="24"/>
          <w:szCs w:val="24"/>
          <w:lang w:val="en-US"/>
        </w:rPr>
      </w:pPr>
      <w:r w:rsidRPr="339E958B">
        <w:rPr>
          <w:rFonts w:ascii="Calibri" w:hAnsi="Calibri" w:eastAsia="Calibri" w:cs="Calibri"/>
          <w:b/>
          <w:bCs/>
          <w:sz w:val="24"/>
          <w:szCs w:val="24"/>
          <w:lang w:val="en-US"/>
        </w:rPr>
        <w:t xml:space="preserve">Below are the columns required to calculate the threshold with Individual validations. </w:t>
      </w:r>
    </w:p>
    <w:p w:rsidR="65537CFE" w:rsidP="339E958B" w:rsidRDefault="65537CFE" w14:paraId="0087BC57" w14:textId="1B797688">
      <w:pPr>
        <w:spacing w:line="257" w:lineRule="auto"/>
      </w:pPr>
      <w:r w:rsidRPr="339E958B">
        <w:rPr>
          <w:rFonts w:ascii="Calibri" w:hAnsi="Calibri" w:eastAsia="Calibri" w:cs="Calibri"/>
          <w:lang w:val="en-US"/>
        </w:rPr>
        <w:t xml:space="preserve"> </w:t>
      </w:r>
    </w:p>
    <w:tbl>
      <w:tblPr>
        <w:tblStyle w:val="TableGrid"/>
        <w:tblW w:w="9015" w:type="dxa"/>
        <w:tblInd w:w="602" w:type="dxa"/>
        <w:tblLayout w:type="fixed"/>
        <w:tblLook w:val="04A0" w:firstRow="1" w:lastRow="0" w:firstColumn="1" w:lastColumn="0" w:noHBand="0" w:noVBand="1"/>
      </w:tblPr>
      <w:tblGrid>
        <w:gridCol w:w="2441"/>
        <w:gridCol w:w="3669"/>
        <w:gridCol w:w="2905"/>
      </w:tblGrid>
      <w:tr w:rsidR="339E958B" w:rsidTr="002536A0" w14:paraId="1ABE98AA"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1C617C58" w14:textId="2BDACC89">
            <w:pPr>
              <w:jc w:val="center"/>
            </w:pPr>
            <w:r w:rsidRPr="339E958B">
              <w:rPr>
                <w:rFonts w:ascii="Calibri" w:hAnsi="Calibri" w:eastAsia="Calibri" w:cs="Calibri"/>
                <w:b/>
                <w:bCs/>
                <w:lang w:val="en-US"/>
              </w:rPr>
              <w:t>Column name</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3637D943" w14:textId="08E5CEAC">
            <w:pPr>
              <w:jc w:val="center"/>
            </w:pPr>
            <w:r w:rsidRPr="339E958B">
              <w:rPr>
                <w:rFonts w:ascii="Calibri" w:hAnsi="Calibri" w:eastAsia="Calibri" w:cs="Calibri"/>
                <w:b/>
                <w:bCs/>
                <w:lang w:val="en-US"/>
              </w:rPr>
              <w:t>Description</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45D8349A" w14:textId="187B751A">
            <w:pPr>
              <w:jc w:val="center"/>
            </w:pPr>
            <w:r w:rsidRPr="339E958B">
              <w:rPr>
                <w:rFonts w:ascii="Calibri" w:hAnsi="Calibri" w:eastAsia="Calibri" w:cs="Calibri"/>
                <w:b/>
                <w:bCs/>
                <w:lang w:val="en-US"/>
              </w:rPr>
              <w:t>Validation logic</w:t>
            </w:r>
          </w:p>
        </w:tc>
      </w:tr>
      <w:tr w:rsidR="339E958B" w:rsidTr="002536A0" w14:paraId="60C2BD5D"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52045868" w14:textId="6C5E602B">
            <w:pPr>
              <w:jc w:val="center"/>
            </w:pPr>
            <w:r w:rsidRPr="339E958B">
              <w:rPr>
                <w:rFonts w:ascii="Calibri" w:hAnsi="Calibri" w:eastAsia="Calibri" w:cs="Calibri"/>
                <w:lang w:val="en-US"/>
              </w:rPr>
              <w:t>sql_Thres_Query_Logic</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494674BA" w14:textId="4A8F72AC">
            <w:r w:rsidRPr="339E958B">
              <w:rPr>
                <w:rFonts w:ascii="Calibri" w:hAnsi="Calibri" w:eastAsia="Calibri" w:cs="Calibri"/>
                <w:lang w:val="en-US"/>
              </w:rPr>
              <w:t>Contains the SQL Query to Calculate the Threshold.</w:t>
            </w:r>
          </w:p>
          <w:p w:rsidR="339E958B" w:rsidP="339E958B" w:rsidRDefault="339E958B" w14:paraId="45E5ADC3" w14:textId="7A51910C">
            <w:r w:rsidRPr="339E958B">
              <w:rPr>
                <w:rFonts w:ascii="Calibri" w:hAnsi="Calibri" w:eastAsia="Calibri" w:cs="Calibri"/>
                <w:lang w:val="en-US"/>
              </w:rPr>
              <w:t xml:space="preserve"> </w:t>
            </w:r>
          </w:p>
          <w:p w:rsidR="339E958B" w:rsidP="339E958B" w:rsidRDefault="339E958B" w14:paraId="7ED06349" w14:textId="4013D1D2">
            <w:r w:rsidRPr="339E958B">
              <w:rPr>
                <w:rFonts w:ascii="Calibri" w:hAnsi="Calibri" w:eastAsia="Calibri" w:cs="Calibri"/>
                <w:lang w:val="en-US"/>
              </w:rPr>
              <w:t>E.g. below is Query to Calculate the threshold for Trigger 1.</w:t>
            </w:r>
          </w:p>
          <w:p w:rsidR="339E958B" w:rsidP="339E958B" w:rsidRDefault="339E958B" w14:paraId="59D74872" w14:textId="522B18E6">
            <w:r w:rsidRPr="339E958B">
              <w:rPr>
                <w:rFonts w:ascii="Calibri" w:hAnsi="Calibri" w:eastAsia="Calibri" w:cs="Calibri"/>
                <w:i/>
                <w:iCs/>
                <w:color w:val="000000" w:themeColor="text1"/>
                <w:sz w:val="20"/>
                <w:szCs w:val="20"/>
              </w:rPr>
              <w:t xml:space="preserve"> </w:t>
            </w:r>
          </w:p>
          <w:p w:rsidR="339E958B" w:rsidP="339E958B" w:rsidRDefault="339E958B" w14:paraId="0A9FD705" w14:textId="6BD0B6F7">
            <w:r w:rsidRPr="339E958B">
              <w:rPr>
                <w:rFonts w:ascii="Calibri" w:hAnsi="Calibri" w:eastAsia="Calibri" w:cs="Calibri"/>
                <w:i/>
                <w:iCs/>
                <w:color w:val="2E74B5" w:themeColor="accent5" w:themeShade="BF"/>
                <w:sz w:val="20"/>
                <w:szCs w:val="20"/>
              </w:rPr>
              <w:t>select fls_id, datediff (lead_generation_date, meeting_setup_date) +1 AS trigger1_fls_level_thresold from lead_table</w:t>
            </w:r>
          </w:p>
          <w:p w:rsidR="339E958B" w:rsidP="339E958B" w:rsidRDefault="339E958B" w14:paraId="4C81B8CB" w14:textId="15509B1E">
            <w:r w:rsidRPr="339E958B">
              <w:rPr>
                <w:rFonts w:ascii="Calibri" w:hAnsi="Calibri" w:eastAsia="Calibri" w:cs="Calibri"/>
                <w:lang w:val="en-US"/>
              </w:rPr>
              <w:t xml:space="preserve"> </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61805EFD" w14:textId="251F6060">
            <w:r w:rsidRPr="339E958B">
              <w:rPr>
                <w:rFonts w:ascii="Calibri" w:hAnsi="Calibri" w:eastAsia="Calibri" w:cs="Calibri"/>
                <w:lang w:val="en-US"/>
              </w:rPr>
              <w:t xml:space="preserve">Below are the steps to validate the SQL Query </w:t>
            </w:r>
          </w:p>
          <w:p w:rsidR="339E958B" w:rsidP="339E958B" w:rsidRDefault="339E958B" w14:paraId="125A1F48" w14:textId="3C0D35B7">
            <w:r w:rsidRPr="339E958B">
              <w:rPr>
                <w:rFonts w:ascii="Calibri" w:hAnsi="Calibri" w:eastAsia="Calibri" w:cs="Calibri"/>
                <w:lang w:val="en-US"/>
              </w:rPr>
              <w:t xml:space="preserve"> </w:t>
            </w:r>
          </w:p>
          <w:p w:rsidR="339E958B" w:rsidP="339E958B" w:rsidRDefault="339E958B" w14:paraId="6A0743EF" w14:textId="767461EE">
            <w:r w:rsidRPr="339E958B">
              <w:rPr>
                <w:rFonts w:ascii="Calibri" w:hAnsi="Calibri" w:eastAsia="Calibri" w:cs="Calibri"/>
                <w:b/>
                <w:bCs/>
                <w:lang w:val="en-US"/>
              </w:rPr>
              <w:t xml:space="preserve">Step1: </w:t>
            </w:r>
            <w:r w:rsidRPr="339E958B">
              <w:rPr>
                <w:rFonts w:ascii="Calibri" w:hAnsi="Calibri" w:eastAsia="Calibri" w:cs="Calibri"/>
                <w:lang w:val="en-US"/>
              </w:rPr>
              <w:t xml:space="preserve">In step 1 we will check the syntax of SQL query by parsing it using SQLparse python library to detect any syntax </w:t>
            </w:r>
          </w:p>
          <w:p w:rsidR="339E958B" w:rsidP="339E958B" w:rsidRDefault="339E958B" w14:paraId="79CB04B7" w14:textId="1B36582E">
            <w:r w:rsidRPr="339E958B">
              <w:rPr>
                <w:rFonts w:ascii="Calibri" w:hAnsi="Calibri" w:eastAsia="Calibri" w:cs="Calibri"/>
                <w:lang w:val="en-US"/>
              </w:rPr>
              <w:t xml:space="preserve"> </w:t>
            </w:r>
          </w:p>
          <w:p w:rsidR="339E958B" w:rsidP="339E958B" w:rsidRDefault="339E958B" w14:paraId="13E90108" w14:textId="5F2647E8">
            <w:r w:rsidRPr="339E958B">
              <w:rPr>
                <w:rFonts w:ascii="Calibri" w:hAnsi="Calibri" w:eastAsia="Calibri" w:cs="Calibri"/>
                <w:b/>
                <w:bCs/>
                <w:lang w:val="en-US"/>
              </w:rPr>
              <w:t xml:space="preserve">Step 2: </w:t>
            </w:r>
            <w:r w:rsidRPr="339E958B">
              <w:rPr>
                <w:rFonts w:ascii="Calibri" w:hAnsi="Calibri" w:eastAsia="Calibri" w:cs="Calibri"/>
                <w:lang w:val="en-US"/>
              </w:rPr>
              <w:t xml:space="preserve">In step 2 we will Execute the Query with Zero (1) limit in try catch block to ensure the correctness of SQL query. </w:t>
            </w:r>
          </w:p>
          <w:p w:rsidR="339E958B" w:rsidP="339E958B" w:rsidRDefault="339E958B" w14:paraId="0872483C" w14:textId="47AED280">
            <w:r w:rsidRPr="339E958B">
              <w:rPr>
                <w:rFonts w:ascii="Calibri" w:hAnsi="Calibri" w:eastAsia="Calibri" w:cs="Calibri"/>
                <w:lang w:val="en-US"/>
              </w:rPr>
              <w:t>If we are able to execute query successfully means query is correct, if any error occurred means query is not valid</w:t>
            </w:r>
          </w:p>
          <w:p w:rsidR="339E958B" w:rsidP="339E958B" w:rsidRDefault="339E958B" w14:paraId="6FE8DD22" w14:textId="30189ADB">
            <w:r w:rsidRPr="339E958B">
              <w:rPr>
                <w:rFonts w:ascii="Calibri" w:hAnsi="Calibri" w:eastAsia="Calibri" w:cs="Calibri"/>
                <w:lang w:val="en-US"/>
              </w:rPr>
              <w:t xml:space="preserve"> </w:t>
            </w:r>
          </w:p>
        </w:tc>
      </w:tr>
      <w:tr w:rsidR="339E958B" w:rsidTr="002536A0" w14:paraId="7B0FB002"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4BA906D4" w14:textId="13305981">
            <w:r w:rsidRPr="339E958B">
              <w:rPr>
                <w:rFonts w:ascii="Calibri" w:hAnsi="Calibri" w:eastAsia="Calibri" w:cs="Calibri"/>
                <w:lang w:val="en-US"/>
              </w:rPr>
              <w:t>Activation_Flag</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7724A0C2" w14:textId="1A2384FA">
            <w:r w:rsidRPr="339E958B">
              <w:rPr>
                <w:rFonts w:ascii="Calibri" w:hAnsi="Calibri" w:eastAsia="Calibri" w:cs="Calibri"/>
                <w:lang w:val="en-US"/>
              </w:rPr>
              <w:t xml:space="preserve"> </w:t>
            </w:r>
          </w:p>
          <w:p w:rsidR="339E958B" w:rsidP="339E958B" w:rsidRDefault="339E958B" w14:paraId="2BCF0A57" w14:textId="16BE46FF">
            <w:r w:rsidRPr="339E958B">
              <w:rPr>
                <w:rFonts w:ascii="Calibri" w:hAnsi="Calibri" w:eastAsia="Calibri" w:cs="Calibri"/>
                <w:lang w:val="en-US"/>
              </w:rPr>
              <w:t>Flag to Activate and deactivate the threshold</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21302E79" w14:textId="7C7AA5E2">
            <w:r w:rsidRPr="339E958B">
              <w:rPr>
                <w:rFonts w:ascii="Calibri" w:hAnsi="Calibri" w:eastAsia="Calibri" w:cs="Calibri"/>
                <w:lang w:val="en-US"/>
              </w:rPr>
              <w:t xml:space="preserve"> </w:t>
            </w:r>
          </w:p>
          <w:p w:rsidR="339E958B" w:rsidP="339E958B" w:rsidRDefault="339E958B" w14:paraId="6A7FE71D" w14:textId="75DCC2C9">
            <w:r w:rsidRPr="339E958B">
              <w:rPr>
                <w:rFonts w:ascii="Calibri" w:hAnsi="Calibri" w:eastAsia="Calibri" w:cs="Calibri"/>
                <w:lang w:val="en-US"/>
              </w:rPr>
              <w:t>Should be Boolean value can contain 0, 1 or True, False</w:t>
            </w:r>
          </w:p>
          <w:p w:rsidR="339E958B" w:rsidP="339E958B" w:rsidRDefault="339E958B" w14:paraId="0D2E6DB8" w14:textId="7F351DD0">
            <w:r w:rsidRPr="339E958B">
              <w:rPr>
                <w:rFonts w:ascii="Calibri" w:hAnsi="Calibri" w:eastAsia="Calibri" w:cs="Calibri"/>
                <w:lang w:val="en-US"/>
              </w:rPr>
              <w:t xml:space="preserve"> </w:t>
            </w:r>
          </w:p>
        </w:tc>
      </w:tr>
      <w:tr w:rsidR="339E958B" w:rsidTr="002536A0" w14:paraId="196C6206"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40F39101" w14:textId="2E4C1C1B">
            <w:r w:rsidRPr="339E958B">
              <w:rPr>
                <w:rFonts w:ascii="Calibri" w:hAnsi="Calibri" w:eastAsia="Calibri" w:cs="Calibri"/>
                <w:lang w:val="en-US"/>
              </w:rPr>
              <w:t>Operation</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7C06FF11" w14:textId="59217A47">
            <w:r w:rsidRPr="339E958B">
              <w:rPr>
                <w:rFonts w:ascii="Calibri" w:hAnsi="Calibri" w:eastAsia="Calibri" w:cs="Calibri"/>
                <w:lang w:val="en-US"/>
              </w:rPr>
              <w:t xml:space="preserve"> </w:t>
            </w:r>
          </w:p>
          <w:p w:rsidR="339E958B" w:rsidP="339E958B" w:rsidRDefault="339E958B" w14:paraId="4F574039" w14:textId="54DABB44">
            <w:r w:rsidRPr="339E958B">
              <w:rPr>
                <w:rFonts w:ascii="Calibri" w:hAnsi="Calibri" w:eastAsia="Calibri" w:cs="Calibri"/>
                <w:lang w:val="en-US"/>
              </w:rPr>
              <w:t xml:space="preserve"> </w:t>
            </w:r>
          </w:p>
          <w:p w:rsidR="339E958B" w:rsidP="339E958B" w:rsidRDefault="339E958B" w14:paraId="5DE33F56" w14:textId="1EA8488A">
            <w:r w:rsidRPr="339E958B">
              <w:rPr>
                <w:rFonts w:ascii="Calibri" w:hAnsi="Calibri" w:eastAsia="Calibri" w:cs="Calibri"/>
                <w:lang w:val="en-US"/>
              </w:rPr>
              <w:t xml:space="preserve"> </w:t>
            </w:r>
          </w:p>
          <w:p w:rsidR="339E958B" w:rsidP="339E958B" w:rsidRDefault="339E958B" w14:paraId="622B1891" w14:textId="5DE0EAF8">
            <w:r w:rsidRPr="339E958B">
              <w:rPr>
                <w:rFonts w:ascii="Calibri" w:hAnsi="Calibri" w:eastAsia="Calibri" w:cs="Calibri"/>
                <w:lang w:val="en-US"/>
              </w:rPr>
              <w:t xml:space="preserve">Contains the group by or aggregation function </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4E15529B" w14:textId="28521374">
            <w:r w:rsidRPr="339E958B">
              <w:rPr>
                <w:rFonts w:ascii="Calibri" w:hAnsi="Calibri" w:eastAsia="Calibri" w:cs="Calibri"/>
                <w:lang w:val="en-US"/>
              </w:rPr>
              <w:t xml:space="preserve"> </w:t>
            </w:r>
          </w:p>
          <w:p w:rsidR="339E958B" w:rsidP="339E958B" w:rsidRDefault="339E958B" w14:paraId="0536EBB8" w14:textId="73B6DC47">
            <w:r w:rsidRPr="339E958B">
              <w:rPr>
                <w:rFonts w:ascii="Calibri" w:hAnsi="Calibri" w:eastAsia="Calibri" w:cs="Calibri"/>
                <w:lang w:val="en-US"/>
              </w:rPr>
              <w:t xml:space="preserve">Should contains only Allowed Operation </w:t>
            </w:r>
          </w:p>
          <w:p w:rsidR="339E958B" w:rsidP="339E958B" w:rsidRDefault="339E958B" w14:paraId="24EDE161" w14:textId="68E41B26">
            <w:r w:rsidRPr="339E958B">
              <w:rPr>
                <w:rFonts w:ascii="Calibri" w:hAnsi="Calibri" w:eastAsia="Calibri" w:cs="Calibri"/>
                <w:lang w:val="en-US"/>
              </w:rPr>
              <w:t>e.g. ['Average','Business','Count','Sum']</w:t>
            </w:r>
          </w:p>
          <w:p w:rsidR="339E958B" w:rsidP="339E958B" w:rsidRDefault="339E958B" w14:paraId="355DF99E" w14:textId="28AD8CB9">
            <w:r w:rsidRPr="339E958B">
              <w:rPr>
                <w:rFonts w:ascii="Calibri" w:hAnsi="Calibri" w:eastAsia="Calibri" w:cs="Calibri"/>
                <w:lang w:val="en-US"/>
              </w:rPr>
              <w:t xml:space="preserve"> </w:t>
            </w:r>
          </w:p>
          <w:p w:rsidR="339E958B" w:rsidP="339E958B" w:rsidRDefault="339E958B" w14:paraId="327DAC74" w14:textId="1301F3D9">
            <w:r w:rsidRPr="339E958B">
              <w:rPr>
                <w:rFonts w:ascii="Calibri" w:hAnsi="Calibri" w:eastAsia="Calibri" w:cs="Calibri"/>
                <w:lang w:val="en-US"/>
              </w:rPr>
              <w:t xml:space="preserve">If the value is Business means no need to calculate the threshold. fixed threshold in config file. </w:t>
            </w:r>
          </w:p>
          <w:p w:rsidR="339E958B" w:rsidP="339E958B" w:rsidRDefault="339E958B" w14:paraId="4751796D" w14:textId="0B9878C3">
            <w:r w:rsidRPr="339E958B">
              <w:rPr>
                <w:rFonts w:ascii="Calibri" w:hAnsi="Calibri" w:eastAsia="Calibri" w:cs="Calibri"/>
                <w:lang w:val="en-US"/>
              </w:rPr>
              <w:t xml:space="preserve"> </w:t>
            </w:r>
          </w:p>
        </w:tc>
      </w:tr>
      <w:tr w:rsidR="339E958B" w:rsidTr="002536A0" w14:paraId="63472902"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5DD67347" w14:textId="6F6B1D20">
            <w:r w:rsidRPr="339E958B">
              <w:rPr>
                <w:rFonts w:ascii="Calibri" w:hAnsi="Calibri" w:eastAsia="Calibri" w:cs="Calibri"/>
                <w:lang w:val="en-US"/>
              </w:rPr>
              <w:t xml:space="preserve"> </w:t>
            </w:r>
          </w:p>
          <w:p w:rsidR="339E958B" w:rsidP="339E958B" w:rsidRDefault="339E958B" w14:paraId="3F8704DE" w14:textId="4CADB52E">
            <w:r w:rsidRPr="339E958B">
              <w:rPr>
                <w:rFonts w:ascii="Calibri" w:hAnsi="Calibri" w:eastAsia="Calibri" w:cs="Calibri"/>
                <w:lang w:val="en-US"/>
              </w:rPr>
              <w:t>Analysis_Period</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33A0401B" w14:textId="63DE57A6">
            <w:r w:rsidRPr="339E958B">
              <w:rPr>
                <w:rFonts w:ascii="Calibri" w:hAnsi="Calibri" w:eastAsia="Calibri" w:cs="Calibri"/>
                <w:lang w:val="en-US"/>
              </w:rPr>
              <w:t xml:space="preserve"> </w:t>
            </w:r>
          </w:p>
          <w:p w:rsidR="339E958B" w:rsidP="339E958B" w:rsidRDefault="339E958B" w14:paraId="35189C6C" w14:textId="0BB80D21">
            <w:r w:rsidRPr="339E958B">
              <w:rPr>
                <w:rFonts w:ascii="Calibri" w:hAnsi="Calibri" w:eastAsia="Calibri" w:cs="Calibri"/>
                <w:lang w:val="en-US"/>
              </w:rPr>
              <w:t xml:space="preserve">Period of time (Number of days) to fetch the most recent data </w:t>
            </w:r>
          </w:p>
          <w:p w:rsidR="339E958B" w:rsidP="339E958B" w:rsidRDefault="339E958B" w14:paraId="1CD5DE41" w14:textId="194AA30D">
            <w:r w:rsidRPr="339E958B">
              <w:rPr>
                <w:rFonts w:ascii="Calibri" w:hAnsi="Calibri" w:eastAsia="Calibri" w:cs="Calibri"/>
                <w:lang w:val="en-US"/>
              </w:rPr>
              <w:t xml:space="preserve"> </w:t>
            </w:r>
          </w:p>
          <w:p w:rsidR="339E958B" w:rsidP="339E958B" w:rsidRDefault="339E958B" w14:paraId="0D04A65C" w14:textId="576EE66D">
            <w:r w:rsidRPr="339E958B">
              <w:rPr>
                <w:rFonts w:ascii="Calibri" w:hAnsi="Calibri" w:eastAsia="Calibri" w:cs="Calibri"/>
                <w:lang w:val="en-US"/>
              </w:rPr>
              <w:t xml:space="preserve"> </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7361371D" w14:textId="77F55F93">
            <w:r w:rsidRPr="339E958B">
              <w:rPr>
                <w:rFonts w:ascii="Calibri" w:hAnsi="Calibri" w:eastAsia="Calibri" w:cs="Calibri"/>
                <w:lang w:val="en-US"/>
              </w:rPr>
              <w:t xml:space="preserve"> </w:t>
            </w:r>
          </w:p>
          <w:p w:rsidR="339E958B" w:rsidP="339E958B" w:rsidRDefault="339E958B" w14:paraId="1FDE2499" w14:textId="69329848">
            <w:r w:rsidRPr="339E958B">
              <w:rPr>
                <w:rFonts w:ascii="Calibri" w:hAnsi="Calibri" w:eastAsia="Calibri" w:cs="Calibri"/>
                <w:lang w:val="en-US"/>
              </w:rPr>
              <w:t xml:space="preserve">Value should be numeric (Integer) and Greater  than 0 </w:t>
            </w:r>
          </w:p>
        </w:tc>
      </w:tr>
      <w:tr w:rsidR="339E958B" w:rsidTr="002536A0" w14:paraId="6B6C5922"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4D650996" w14:textId="78F5FF41">
            <w:r w:rsidRPr="339E958B">
              <w:rPr>
                <w:rFonts w:ascii="Calibri" w:hAnsi="Calibri" w:eastAsia="Calibri" w:cs="Calibri"/>
                <w:lang w:val="en-US"/>
              </w:rPr>
              <w:t xml:space="preserve"> </w:t>
            </w:r>
          </w:p>
          <w:p w:rsidR="339E958B" w:rsidP="339E958B" w:rsidRDefault="339E958B" w14:paraId="5EA86A43" w14:textId="43036ECB">
            <w:r w:rsidRPr="339E958B">
              <w:rPr>
                <w:rFonts w:ascii="Calibri" w:hAnsi="Calibri" w:eastAsia="Calibri" w:cs="Calibri"/>
                <w:lang w:val="en-US"/>
              </w:rPr>
              <w:t>Segment_Threshold_1_Requirement_Flag</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1F6AA016" w14:textId="6FBA762F">
            <w:r w:rsidRPr="339E958B">
              <w:rPr>
                <w:rFonts w:ascii="Calibri" w:hAnsi="Calibri" w:eastAsia="Calibri" w:cs="Calibri"/>
                <w:lang w:val="en-US"/>
              </w:rPr>
              <w:t xml:space="preserve"> </w:t>
            </w:r>
          </w:p>
          <w:p w:rsidR="339E958B" w:rsidP="339E958B" w:rsidRDefault="339E958B" w14:paraId="23BAD77E" w14:textId="74925DED">
            <w:r w:rsidRPr="339E958B">
              <w:rPr>
                <w:rFonts w:ascii="Calibri" w:hAnsi="Calibri" w:eastAsia="Calibri" w:cs="Calibri"/>
                <w:lang w:val="en-US"/>
              </w:rPr>
              <w:t>Requirement flag whether segment level threshold required or not</w:t>
            </w:r>
          </w:p>
          <w:p w:rsidR="339E958B" w:rsidP="339E958B" w:rsidRDefault="339E958B" w14:paraId="60B8F3FD" w14:textId="2CB06493">
            <w:r w:rsidRPr="339E958B">
              <w:rPr>
                <w:rFonts w:ascii="Calibri" w:hAnsi="Calibri" w:eastAsia="Calibri" w:cs="Calibri"/>
                <w:lang w:val="en-US"/>
              </w:rPr>
              <w:t xml:space="preserve"> </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24D47E69" w14:textId="7E184357">
            <w:r w:rsidRPr="339E958B">
              <w:rPr>
                <w:rFonts w:ascii="Calibri" w:hAnsi="Calibri" w:eastAsia="Calibri" w:cs="Calibri"/>
                <w:lang w:val="en-US"/>
              </w:rPr>
              <w:t xml:space="preserve"> </w:t>
            </w:r>
          </w:p>
          <w:p w:rsidR="339E958B" w:rsidP="339E958B" w:rsidRDefault="339E958B" w14:paraId="29121414" w14:textId="13B452E4">
            <w:r w:rsidRPr="339E958B">
              <w:rPr>
                <w:rFonts w:ascii="Calibri" w:hAnsi="Calibri" w:eastAsia="Calibri" w:cs="Calibri"/>
                <w:lang w:val="en-US"/>
              </w:rPr>
              <w:t>Should be Boolean value can contain 0, 1 or True, False</w:t>
            </w:r>
          </w:p>
          <w:p w:rsidR="339E958B" w:rsidP="339E958B" w:rsidRDefault="339E958B" w14:paraId="07D5814E" w14:textId="0000B3B9">
            <w:r w:rsidRPr="339E958B">
              <w:rPr>
                <w:rFonts w:ascii="Calibri" w:hAnsi="Calibri" w:eastAsia="Calibri" w:cs="Calibri"/>
                <w:lang w:val="en-US"/>
              </w:rPr>
              <w:t xml:space="preserve"> </w:t>
            </w:r>
          </w:p>
        </w:tc>
      </w:tr>
      <w:tr w:rsidR="339E958B" w:rsidTr="002536A0" w14:paraId="745D31F9"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3D621B60" w14:textId="015CCA1B">
            <w:r w:rsidRPr="339E958B">
              <w:rPr>
                <w:rFonts w:ascii="Calibri" w:hAnsi="Calibri" w:eastAsia="Calibri" w:cs="Calibri"/>
                <w:lang w:val="en-US"/>
              </w:rPr>
              <w:t xml:space="preserve"> </w:t>
            </w:r>
          </w:p>
          <w:p w:rsidR="339E958B" w:rsidP="339E958B" w:rsidRDefault="339E958B" w14:paraId="3E8D87CF" w14:textId="07AF905B">
            <w:r w:rsidRPr="339E958B">
              <w:rPr>
                <w:rFonts w:ascii="Calibri" w:hAnsi="Calibri" w:eastAsia="Calibri" w:cs="Calibri"/>
                <w:lang w:val="en-US"/>
              </w:rPr>
              <w:t>FLS_Threshold_2_Requirement_Flag</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187EF800" w14:textId="5EF1FE12">
            <w:r w:rsidRPr="339E958B">
              <w:rPr>
                <w:rFonts w:ascii="Calibri" w:hAnsi="Calibri" w:eastAsia="Calibri" w:cs="Calibri"/>
                <w:lang w:val="en-US"/>
              </w:rPr>
              <w:t xml:space="preserve"> </w:t>
            </w:r>
          </w:p>
          <w:p w:rsidR="339E958B" w:rsidP="339E958B" w:rsidRDefault="339E958B" w14:paraId="7E56B12B" w14:textId="07D00B74">
            <w:r w:rsidRPr="339E958B">
              <w:rPr>
                <w:rFonts w:ascii="Calibri" w:hAnsi="Calibri" w:eastAsia="Calibri" w:cs="Calibri"/>
                <w:lang w:val="en-US"/>
              </w:rPr>
              <w:t>Requirement flag whether FLS level threshold required or not</w:t>
            </w:r>
          </w:p>
          <w:p w:rsidR="339E958B" w:rsidP="339E958B" w:rsidRDefault="339E958B" w14:paraId="43E04C74" w14:textId="665F7207">
            <w:r w:rsidRPr="339E958B">
              <w:rPr>
                <w:rFonts w:ascii="Calibri" w:hAnsi="Calibri" w:eastAsia="Calibri" w:cs="Calibri"/>
                <w:lang w:val="en-US"/>
              </w:rPr>
              <w:t xml:space="preserve"> </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03C67790" w14:textId="70BE7CF6">
            <w:r w:rsidRPr="339E958B">
              <w:rPr>
                <w:rFonts w:ascii="Calibri" w:hAnsi="Calibri" w:eastAsia="Calibri" w:cs="Calibri"/>
                <w:lang w:val="en-US"/>
              </w:rPr>
              <w:t xml:space="preserve"> </w:t>
            </w:r>
          </w:p>
          <w:p w:rsidR="339E958B" w:rsidP="339E958B" w:rsidRDefault="339E958B" w14:paraId="5844634A" w14:textId="517AF8DB">
            <w:r w:rsidRPr="339E958B">
              <w:rPr>
                <w:rFonts w:ascii="Calibri" w:hAnsi="Calibri" w:eastAsia="Calibri" w:cs="Calibri"/>
                <w:lang w:val="en-US"/>
              </w:rPr>
              <w:t>Should be Boolean value can contain 0, 1 or True, False</w:t>
            </w:r>
          </w:p>
          <w:p w:rsidR="339E958B" w:rsidP="339E958B" w:rsidRDefault="339E958B" w14:paraId="3BAAA984" w14:textId="155ADB24">
            <w:r w:rsidRPr="339E958B">
              <w:rPr>
                <w:rFonts w:ascii="Calibri" w:hAnsi="Calibri" w:eastAsia="Calibri" w:cs="Calibri"/>
                <w:lang w:val="en-US"/>
              </w:rPr>
              <w:t xml:space="preserve"> </w:t>
            </w:r>
          </w:p>
        </w:tc>
      </w:tr>
      <w:tr w:rsidR="339E958B" w:rsidTr="002536A0" w14:paraId="2848BC6F"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05A85358" w14:textId="2979ED0A">
            <w:r w:rsidRPr="339E958B">
              <w:rPr>
                <w:rFonts w:ascii="Calibri" w:hAnsi="Calibri" w:eastAsia="Calibri" w:cs="Calibri"/>
                <w:lang w:val="en-US"/>
              </w:rPr>
              <w:t xml:space="preserve"> </w:t>
            </w:r>
          </w:p>
          <w:p w:rsidR="339E958B" w:rsidP="339E958B" w:rsidRDefault="339E958B" w14:paraId="4CED2352" w14:textId="179001D3">
            <w:r w:rsidRPr="339E958B">
              <w:rPr>
                <w:rFonts w:ascii="Calibri" w:hAnsi="Calibri" w:eastAsia="Calibri" w:cs="Calibri"/>
                <w:lang w:val="en-US"/>
              </w:rPr>
              <w:t>Num_thresholds_required</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52F92664" w14:textId="082729A2">
            <w:r w:rsidRPr="339E958B">
              <w:rPr>
                <w:rFonts w:ascii="Calibri" w:hAnsi="Calibri" w:eastAsia="Calibri" w:cs="Calibri"/>
                <w:lang w:val="en-US"/>
              </w:rPr>
              <w:t xml:space="preserve"> </w:t>
            </w:r>
          </w:p>
          <w:p w:rsidR="339E958B" w:rsidP="339E958B" w:rsidRDefault="339E958B" w14:paraId="18DCB2DF" w14:textId="4C079044">
            <w:r w:rsidRPr="339E958B">
              <w:rPr>
                <w:rFonts w:ascii="Calibri" w:hAnsi="Calibri" w:eastAsia="Calibri" w:cs="Calibri"/>
                <w:lang w:val="en-US"/>
              </w:rPr>
              <w:t>Total number of threshold required for specific trigger</w:t>
            </w:r>
          </w:p>
          <w:p w:rsidR="339E958B" w:rsidP="339E958B" w:rsidRDefault="339E958B" w14:paraId="1A96548C" w14:textId="5517D4DA">
            <w:r w:rsidRPr="339E958B">
              <w:rPr>
                <w:rFonts w:ascii="Calibri" w:hAnsi="Calibri" w:eastAsia="Calibri" w:cs="Calibri"/>
                <w:lang w:val="en-US"/>
              </w:rPr>
              <w:t xml:space="preserve"> </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51A4A05F" w14:textId="720BC11F">
            <w:r w:rsidRPr="339E958B">
              <w:rPr>
                <w:rFonts w:ascii="Calibri" w:hAnsi="Calibri" w:eastAsia="Calibri" w:cs="Calibri"/>
                <w:lang w:val="en-US"/>
              </w:rPr>
              <w:t xml:space="preserve"> </w:t>
            </w:r>
          </w:p>
          <w:p w:rsidR="339E958B" w:rsidP="339E958B" w:rsidRDefault="339E958B" w14:paraId="7087A4D2" w14:textId="56636DBE">
            <w:r w:rsidRPr="339E958B">
              <w:rPr>
                <w:rFonts w:ascii="Calibri" w:hAnsi="Calibri" w:eastAsia="Calibri" w:cs="Calibri"/>
                <w:lang w:val="en-US"/>
              </w:rPr>
              <w:t xml:space="preserve">Should be Integer value either 1 If any of the FLS/segment level threshold required, 2 if both the threshold required or 0 if none of the FLS/Segment level required </w:t>
            </w:r>
          </w:p>
          <w:p w:rsidR="339E958B" w:rsidP="339E958B" w:rsidRDefault="339E958B" w14:paraId="5699C629" w14:textId="29454CDC">
            <w:r w:rsidRPr="339E958B">
              <w:rPr>
                <w:rFonts w:ascii="Calibri" w:hAnsi="Calibri" w:eastAsia="Calibri" w:cs="Calibri"/>
                <w:lang w:val="en-US"/>
              </w:rPr>
              <w:t xml:space="preserve"> </w:t>
            </w:r>
          </w:p>
        </w:tc>
      </w:tr>
      <w:tr w:rsidR="339E958B" w:rsidTr="002536A0" w14:paraId="79302F4A" w14:textId="77777777">
        <w:trPr>
          <w:trHeight w:val="300"/>
        </w:trPr>
        <w:tc>
          <w:tcPr>
            <w:tcW w:w="2441"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1C6B619A" w14:textId="44C59DBB">
            <w:r w:rsidRPr="339E958B">
              <w:rPr>
                <w:rFonts w:ascii="Calibri" w:hAnsi="Calibri" w:eastAsia="Calibri" w:cs="Calibri"/>
                <w:lang w:val="en-US"/>
              </w:rPr>
              <w:t xml:space="preserve"> </w:t>
            </w:r>
          </w:p>
        </w:tc>
        <w:tc>
          <w:tcPr>
            <w:tcW w:w="3669"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4C90CCCA" w14:textId="7F889691">
            <w:r w:rsidRPr="339E958B">
              <w:rPr>
                <w:rFonts w:ascii="Calibri" w:hAnsi="Calibri" w:eastAsia="Calibri" w:cs="Calibri"/>
                <w:lang w:val="en-US"/>
              </w:rPr>
              <w:t xml:space="preserve"> </w:t>
            </w:r>
          </w:p>
        </w:tc>
        <w:tc>
          <w:tcPr>
            <w:tcW w:w="2905" w:type="dxa"/>
            <w:tcBorders>
              <w:top w:val="single" w:color="auto" w:sz="8" w:space="0"/>
              <w:left w:val="single" w:color="auto" w:sz="8" w:space="0"/>
              <w:bottom w:val="single" w:color="auto" w:sz="8" w:space="0"/>
              <w:right w:val="single" w:color="auto" w:sz="8" w:space="0"/>
            </w:tcBorders>
            <w:tcMar>
              <w:left w:w="108" w:type="dxa"/>
              <w:right w:w="108" w:type="dxa"/>
            </w:tcMar>
          </w:tcPr>
          <w:p w:rsidR="339E958B" w:rsidP="339E958B" w:rsidRDefault="339E958B" w14:paraId="7207EABC" w14:textId="3C36B163">
            <w:r w:rsidRPr="339E958B">
              <w:rPr>
                <w:rFonts w:ascii="Calibri" w:hAnsi="Calibri" w:eastAsia="Calibri" w:cs="Calibri"/>
                <w:lang w:val="en-US"/>
              </w:rPr>
              <w:t xml:space="preserve"> </w:t>
            </w:r>
          </w:p>
        </w:tc>
      </w:tr>
    </w:tbl>
    <w:p w:rsidRPr="002536A0" w:rsidR="002536A0" w:rsidP="002536A0" w:rsidRDefault="65537CFE" w14:paraId="4BCB7345" w14:textId="40AD6B40">
      <w:pPr>
        <w:spacing w:line="257" w:lineRule="auto"/>
        <w:rPr>
          <w:rFonts w:ascii="Calibri" w:hAnsi="Calibri" w:eastAsia="Calibri" w:cs="Calibri"/>
          <w:b/>
          <w:bCs/>
          <w:sz w:val="24"/>
          <w:szCs w:val="24"/>
          <w:lang w:val="en-US"/>
        </w:rPr>
      </w:pPr>
      <w:r w:rsidRPr="339E958B">
        <w:rPr>
          <w:rFonts w:ascii="Calibri" w:hAnsi="Calibri" w:eastAsia="Calibri" w:cs="Calibri"/>
          <w:lang w:val="en-US"/>
        </w:rPr>
        <w:t xml:space="preserve"> </w:t>
      </w:r>
    </w:p>
    <w:p w:rsidR="002536A0" w:rsidP="002536A0" w:rsidRDefault="002536A0" w14:paraId="70FEE7FB" w14:textId="310A6B44">
      <w:pPr>
        <w:pStyle w:val="Heading1"/>
        <w:numPr>
          <w:ilvl w:val="2"/>
          <w:numId w:val="40"/>
        </w:numPr>
      </w:pPr>
      <w:bookmarkStart w:name="_Toc148349157" w:id="99"/>
      <w:r>
        <w:t>Source Code</w:t>
      </w:r>
      <w:bookmarkEnd w:id="99"/>
      <w:r>
        <w:t xml:space="preserve"> </w:t>
      </w:r>
    </w:p>
    <w:p w:rsidR="002536A0" w:rsidP="339E958B" w:rsidRDefault="002536A0" w14:paraId="51381EB5" w14:textId="77777777">
      <w:pPr>
        <w:spacing w:line="257" w:lineRule="auto"/>
        <w:rPr>
          <w:rFonts w:ascii="Calibri" w:hAnsi="Calibri" w:eastAsia="Calibri" w:cs="Calibri"/>
          <w:b/>
          <w:bCs/>
          <w:lang w:val="en-US"/>
        </w:rPr>
      </w:pPr>
    </w:p>
    <w:p w:rsidR="65537CFE" w:rsidP="002536A0" w:rsidRDefault="65537CFE" w14:paraId="7E64C27A" w14:textId="6B059BD5">
      <w:pPr>
        <w:spacing w:line="257" w:lineRule="auto"/>
        <w:ind w:left="720"/>
        <w:rPr>
          <w:rFonts w:ascii="Calibri" w:hAnsi="Calibri" w:eastAsia="Calibri" w:cs="Calibri"/>
          <w:b/>
          <w:bCs/>
          <w:sz w:val="24"/>
          <w:szCs w:val="24"/>
          <w:lang w:val="en-US"/>
        </w:rPr>
      </w:pPr>
      <w:r w:rsidRPr="339E958B">
        <w:rPr>
          <w:rFonts w:ascii="Calibri" w:hAnsi="Calibri" w:eastAsia="Calibri" w:cs="Calibri"/>
          <w:b/>
          <w:bCs/>
          <w:lang w:val="en-US"/>
        </w:rPr>
        <w:t xml:space="preserve"> </w:t>
      </w:r>
      <w:r w:rsidRPr="339E958B">
        <w:rPr>
          <w:rFonts w:ascii="Calibri" w:hAnsi="Calibri" w:eastAsia="Calibri" w:cs="Calibri"/>
          <w:b/>
          <w:bCs/>
          <w:sz w:val="24"/>
          <w:szCs w:val="24"/>
          <w:lang w:val="en-US"/>
        </w:rPr>
        <w:t>Step 1. Read the config file</w:t>
      </w:r>
    </w:p>
    <w:p w:rsidR="65537CFE" w:rsidP="002536A0" w:rsidRDefault="65537CFE" w14:paraId="10B63BE8" w14:textId="496CEA60">
      <w:pPr>
        <w:ind w:left="720"/>
        <w:rPr>
          <w:rFonts w:ascii="Calibri" w:hAnsi="Calibri" w:eastAsia="Calibri" w:cs="Calibri"/>
          <w:i/>
          <w:iCs/>
          <w:sz w:val="24"/>
          <w:szCs w:val="24"/>
          <w:lang w:val="en-US"/>
        </w:rPr>
      </w:pPr>
      <w:r w:rsidRPr="339E958B">
        <w:rPr>
          <w:rFonts w:ascii="Calibri" w:hAnsi="Calibri" w:eastAsia="Calibri" w:cs="Calibri"/>
          <w:i/>
          <w:iCs/>
          <w:sz w:val="24"/>
          <w:szCs w:val="24"/>
          <w:lang w:val="en-US"/>
        </w:rPr>
        <w:t>import pandas as pd</w:t>
      </w:r>
    </w:p>
    <w:p w:rsidR="65537CFE" w:rsidP="002536A0" w:rsidRDefault="65537CFE" w14:paraId="152384DA" w14:textId="5E62088E">
      <w:pPr>
        <w:ind w:left="720"/>
        <w:rPr>
          <w:rFonts w:ascii="Calibri" w:hAnsi="Calibri" w:eastAsia="Calibri" w:cs="Calibri"/>
          <w:i/>
          <w:iCs/>
          <w:sz w:val="24"/>
          <w:szCs w:val="24"/>
          <w:lang w:val="en-US"/>
        </w:rPr>
      </w:pPr>
      <w:r w:rsidRPr="339E958B">
        <w:rPr>
          <w:rFonts w:ascii="Calibri" w:hAnsi="Calibri" w:eastAsia="Calibri" w:cs="Calibri"/>
          <w:i/>
          <w:iCs/>
          <w:sz w:val="24"/>
          <w:szCs w:val="24"/>
          <w:lang w:val="en-US"/>
        </w:rPr>
        <w:t xml:space="preserve">pandas_df_config = </w:t>
      </w:r>
      <w:proofErr w:type="gramStart"/>
      <w:r w:rsidRPr="339E958B">
        <w:rPr>
          <w:rFonts w:ascii="Calibri" w:hAnsi="Calibri" w:eastAsia="Calibri" w:cs="Calibri"/>
          <w:i/>
          <w:iCs/>
          <w:sz w:val="24"/>
          <w:szCs w:val="24"/>
          <w:lang w:val="en-US"/>
        </w:rPr>
        <w:t>pd.read</w:t>
      </w:r>
      <w:proofErr w:type="gramEnd"/>
      <w:r w:rsidRPr="339E958B">
        <w:rPr>
          <w:rFonts w:ascii="Calibri" w:hAnsi="Calibri" w:eastAsia="Calibri" w:cs="Calibri"/>
          <w:i/>
          <w:iCs/>
          <w:sz w:val="24"/>
          <w:szCs w:val="24"/>
          <w:lang w:val="en-US"/>
        </w:rPr>
        <w:t>_excel ('config_template.xlsx', sheet_name="1.a Threshold Logic Config")</w:t>
      </w:r>
    </w:p>
    <w:p w:rsidR="65537CFE" w:rsidP="002536A0" w:rsidRDefault="65537CFE" w14:paraId="58003333" w14:textId="69CA1ED2">
      <w:pPr>
        <w:ind w:left="720"/>
        <w:rPr>
          <w:rFonts w:ascii="Calibri" w:hAnsi="Calibri" w:eastAsia="Calibri" w:cs="Calibri"/>
          <w:b/>
          <w:bCs/>
          <w:i/>
          <w:iCs/>
          <w:sz w:val="24"/>
          <w:szCs w:val="24"/>
          <w:lang w:val="en-US"/>
        </w:rPr>
      </w:pPr>
      <w:r w:rsidRPr="339E958B">
        <w:rPr>
          <w:rFonts w:ascii="Calibri" w:hAnsi="Calibri" w:eastAsia="Calibri" w:cs="Calibri"/>
          <w:b/>
          <w:bCs/>
          <w:sz w:val="24"/>
          <w:szCs w:val="24"/>
          <w:lang w:val="en-US"/>
        </w:rPr>
        <w:t>Step 2</w:t>
      </w:r>
      <w:r w:rsidRPr="339E958B">
        <w:rPr>
          <w:rFonts w:ascii="Calibri" w:hAnsi="Calibri" w:eastAsia="Calibri" w:cs="Calibri"/>
          <w:i/>
          <w:iCs/>
          <w:sz w:val="24"/>
          <w:szCs w:val="24"/>
          <w:lang w:val="en-US"/>
        </w:rPr>
        <w:t xml:space="preserve">. </w:t>
      </w:r>
      <w:r w:rsidRPr="339E958B">
        <w:rPr>
          <w:rFonts w:ascii="Calibri" w:hAnsi="Calibri" w:eastAsia="Calibri" w:cs="Calibri"/>
          <w:b/>
          <w:bCs/>
          <w:i/>
          <w:iCs/>
          <w:sz w:val="24"/>
          <w:szCs w:val="24"/>
          <w:lang w:val="en-US"/>
        </w:rPr>
        <w:t>Create the validation function</w:t>
      </w:r>
    </w:p>
    <w:p w:rsidR="65537CFE" w:rsidP="002536A0" w:rsidRDefault="65537CFE" w14:paraId="5C240D66" w14:textId="3A7C7DB8">
      <w:pPr>
        <w:ind w:left="720"/>
        <w:rPr>
          <w:rFonts w:ascii="Calibri" w:hAnsi="Calibri" w:eastAsia="Calibri" w:cs="Calibri"/>
          <w:i/>
          <w:iCs/>
          <w:sz w:val="24"/>
          <w:szCs w:val="24"/>
          <w:lang w:val="en-US"/>
        </w:rPr>
      </w:pPr>
      <w:r w:rsidRPr="339E958B">
        <w:rPr>
          <w:rFonts w:ascii="Calibri" w:hAnsi="Calibri" w:eastAsia="Calibri" w:cs="Calibri"/>
          <w:i/>
          <w:iCs/>
          <w:sz w:val="24"/>
          <w:szCs w:val="24"/>
          <w:lang w:val="en-US"/>
        </w:rPr>
        <w:t xml:space="preserve"># TO the syntax of SQL query by using SQL parse library </w:t>
      </w:r>
    </w:p>
    <w:p w:rsidR="65537CFE" w:rsidP="002536A0" w:rsidRDefault="65537CFE" w14:paraId="04DAF2FF" w14:textId="5BDAA6BC">
      <w:pPr>
        <w:ind w:left="720"/>
        <w:rPr>
          <w:rFonts w:ascii="Calibri" w:hAnsi="Calibri" w:eastAsia="Calibri" w:cs="Calibri"/>
          <w:b/>
          <w:bCs/>
          <w:i/>
          <w:iCs/>
          <w:color w:val="000000" w:themeColor="text1"/>
          <w:sz w:val="24"/>
          <w:szCs w:val="24"/>
          <w:lang w:val="en-US"/>
        </w:rPr>
      </w:pPr>
      <w:r w:rsidRPr="339E958B">
        <w:rPr>
          <w:rFonts w:ascii="Calibri" w:hAnsi="Calibri" w:eastAsia="Calibri" w:cs="Calibri"/>
          <w:b/>
          <w:bCs/>
          <w:i/>
          <w:iCs/>
          <w:color w:val="000000" w:themeColor="text1"/>
          <w:sz w:val="24"/>
          <w:szCs w:val="24"/>
          <w:lang w:val="en-US"/>
        </w:rPr>
        <w:t>def validate_sql_query_syntax(sql_query):</w:t>
      </w:r>
    </w:p>
    <w:p w:rsidR="65537CFE" w:rsidP="002536A0" w:rsidRDefault="65537CFE" w14:paraId="2FEC23DE" w14:textId="5CAD3550">
      <w:pPr>
        <w:ind w:left="720"/>
      </w:pPr>
      <w:r w:rsidRPr="339E958B">
        <w:rPr>
          <w:rFonts w:ascii="Calibri" w:hAnsi="Calibri" w:eastAsia="Calibri" w:cs="Calibri"/>
          <w:i/>
          <w:iCs/>
          <w:sz w:val="24"/>
          <w:szCs w:val="24"/>
          <w:lang w:val="en-US"/>
        </w:rPr>
        <w:t xml:space="preserve">    try:</w:t>
      </w:r>
    </w:p>
    <w:p w:rsidR="65537CFE" w:rsidP="002536A0" w:rsidRDefault="65537CFE" w14:paraId="76776D7B" w14:textId="26A3CCC9">
      <w:pPr>
        <w:ind w:left="720"/>
      </w:pPr>
      <w:r w:rsidRPr="339E958B">
        <w:rPr>
          <w:rFonts w:ascii="Calibri" w:hAnsi="Calibri" w:eastAsia="Calibri" w:cs="Calibri"/>
          <w:i/>
          <w:iCs/>
          <w:sz w:val="24"/>
          <w:szCs w:val="24"/>
          <w:lang w:val="en-US"/>
        </w:rPr>
        <w:t xml:space="preserve">        # parsing the SQL query</w:t>
      </w:r>
    </w:p>
    <w:p w:rsidR="65537CFE" w:rsidP="002536A0" w:rsidRDefault="65537CFE" w14:paraId="1BF4D978" w14:textId="3CEE4EA2">
      <w:pPr>
        <w:spacing w:line="257" w:lineRule="auto"/>
        <w:ind w:left="720"/>
      </w:pPr>
      <w:r w:rsidRPr="339E958B">
        <w:rPr>
          <w:rFonts w:ascii="Calibri" w:hAnsi="Calibri" w:eastAsia="Calibri" w:cs="Calibri"/>
          <w:i/>
          <w:iCs/>
          <w:lang w:val="en-US"/>
        </w:rPr>
        <w:t xml:space="preserve">        parsed = </w:t>
      </w:r>
      <w:proofErr w:type="gramStart"/>
      <w:r w:rsidRPr="339E958B">
        <w:rPr>
          <w:rFonts w:ascii="Calibri" w:hAnsi="Calibri" w:eastAsia="Calibri" w:cs="Calibri"/>
          <w:i/>
          <w:iCs/>
          <w:lang w:val="en-US"/>
        </w:rPr>
        <w:t>sqlparse.parse</w:t>
      </w:r>
      <w:proofErr w:type="gramEnd"/>
      <w:r w:rsidRPr="339E958B">
        <w:rPr>
          <w:rFonts w:ascii="Calibri" w:hAnsi="Calibri" w:eastAsia="Calibri" w:cs="Calibri"/>
          <w:i/>
          <w:iCs/>
          <w:lang w:val="en-US"/>
        </w:rPr>
        <w:t xml:space="preserve">(sql_query) </w:t>
      </w:r>
    </w:p>
    <w:p w:rsidR="65537CFE" w:rsidP="002536A0" w:rsidRDefault="65537CFE" w14:paraId="13FD6F94" w14:textId="3FEB5282">
      <w:pPr>
        <w:spacing w:line="257" w:lineRule="auto"/>
        <w:ind w:left="720"/>
      </w:pPr>
      <w:r w:rsidRPr="339E958B">
        <w:rPr>
          <w:rFonts w:ascii="Calibri" w:hAnsi="Calibri" w:eastAsia="Calibri" w:cs="Calibri"/>
          <w:i/>
          <w:iCs/>
          <w:lang w:val="en-US"/>
        </w:rPr>
        <w:t xml:space="preserve">        return True #No Syntax error if parsed</w:t>
      </w:r>
    </w:p>
    <w:p w:rsidR="65537CFE" w:rsidP="002536A0" w:rsidRDefault="65537CFE" w14:paraId="3B351A19" w14:textId="1A106DF4">
      <w:pPr>
        <w:ind w:left="720"/>
      </w:pPr>
      <w:r w:rsidRPr="339E958B">
        <w:rPr>
          <w:rFonts w:ascii="Calibri" w:hAnsi="Calibri" w:eastAsia="Calibri" w:cs="Calibri"/>
          <w:i/>
          <w:iCs/>
          <w:sz w:val="24"/>
          <w:szCs w:val="24"/>
          <w:lang w:val="en-US"/>
        </w:rPr>
        <w:t xml:space="preserve">    except Exception as e:</w:t>
      </w:r>
    </w:p>
    <w:p w:rsidR="65537CFE" w:rsidP="002536A0" w:rsidRDefault="65537CFE" w14:paraId="3206BD7C" w14:textId="3FCEB403">
      <w:pPr>
        <w:ind w:left="720"/>
        <w:rPr>
          <w:rFonts w:ascii="Calibri" w:hAnsi="Calibri" w:eastAsia="Calibri" w:cs="Calibri"/>
          <w:i/>
          <w:iCs/>
          <w:sz w:val="24"/>
          <w:szCs w:val="24"/>
          <w:lang w:val="en-US"/>
        </w:rPr>
      </w:pPr>
      <w:r w:rsidRPr="339E958B">
        <w:rPr>
          <w:rFonts w:ascii="Calibri" w:hAnsi="Calibri" w:eastAsia="Calibri" w:cs="Calibri"/>
          <w:i/>
          <w:iCs/>
          <w:sz w:val="24"/>
          <w:szCs w:val="24"/>
          <w:lang w:val="en-US"/>
        </w:rPr>
        <w:t xml:space="preserve">        # call the SNS notification to send to notify the error </w:t>
      </w:r>
    </w:p>
    <w:p w:rsidR="65537CFE" w:rsidP="002536A0" w:rsidRDefault="65537CFE" w14:paraId="16D3D4DC" w14:textId="42E095CD">
      <w:pPr>
        <w:ind w:left="720"/>
      </w:pPr>
      <w:r w:rsidRPr="339E958B">
        <w:rPr>
          <w:rFonts w:ascii="Calibri" w:hAnsi="Calibri" w:eastAsia="Calibri" w:cs="Calibri"/>
          <w:i/>
          <w:iCs/>
          <w:sz w:val="24"/>
          <w:szCs w:val="24"/>
          <w:lang w:val="en-US"/>
        </w:rPr>
        <w:t xml:space="preserve">        print (f"there is a syntax error in the query: {e}")    </w:t>
      </w:r>
    </w:p>
    <w:p w:rsidR="65537CFE" w:rsidP="002536A0" w:rsidRDefault="65537CFE" w14:paraId="3F88507C" w14:textId="3F8A0197">
      <w:pPr>
        <w:ind w:left="720"/>
      </w:pPr>
      <w:r w:rsidRPr="339E958B">
        <w:rPr>
          <w:rFonts w:ascii="Calibri" w:hAnsi="Calibri" w:eastAsia="Calibri" w:cs="Calibri"/>
          <w:i/>
          <w:iCs/>
          <w:sz w:val="24"/>
          <w:szCs w:val="24"/>
          <w:lang w:val="en-US"/>
        </w:rPr>
        <w:t xml:space="preserve">        return False</w:t>
      </w:r>
    </w:p>
    <w:p w:rsidR="65537CFE" w:rsidP="339E958B" w:rsidRDefault="65537CFE" w14:paraId="764846CD" w14:textId="37D9F207">
      <w:pPr>
        <w:spacing w:line="257" w:lineRule="auto"/>
      </w:pPr>
      <w:r w:rsidRPr="339E958B">
        <w:rPr>
          <w:rFonts w:ascii="Calibri" w:hAnsi="Calibri" w:eastAsia="Calibri" w:cs="Calibri"/>
          <w:i/>
          <w:iCs/>
          <w:lang w:val="en-US"/>
        </w:rPr>
        <w:t xml:space="preserve"> </w:t>
      </w:r>
    </w:p>
    <w:p w:rsidR="65537CFE" w:rsidP="002536A0" w:rsidRDefault="65537CFE" w14:paraId="67DF19A1" w14:textId="30C222F0">
      <w:pPr>
        <w:spacing w:line="257" w:lineRule="auto"/>
        <w:ind w:left="720"/>
      </w:pPr>
      <w:r w:rsidRPr="339E958B">
        <w:rPr>
          <w:rFonts w:ascii="Calibri" w:hAnsi="Calibri" w:eastAsia="Calibri" w:cs="Calibri"/>
          <w:i/>
          <w:iCs/>
          <w:lang w:val="en-US"/>
        </w:rPr>
        <w:t xml:space="preserve"> </w:t>
      </w:r>
    </w:p>
    <w:p w:rsidR="65537CFE" w:rsidP="002536A0" w:rsidRDefault="65537CFE" w14:paraId="0D68A72D" w14:textId="714078F8">
      <w:pPr>
        <w:ind w:left="720"/>
        <w:rPr>
          <w:rFonts w:ascii="Calibri" w:hAnsi="Calibri" w:eastAsia="Calibri" w:cs="Calibri"/>
          <w:b/>
          <w:bCs/>
          <w:i/>
          <w:iCs/>
          <w:color w:val="000000" w:themeColor="text1"/>
          <w:sz w:val="24"/>
          <w:szCs w:val="24"/>
          <w:lang w:val="en-US"/>
        </w:rPr>
      </w:pPr>
      <w:r w:rsidRPr="339E958B">
        <w:rPr>
          <w:rFonts w:ascii="Calibri" w:hAnsi="Calibri" w:eastAsia="Calibri" w:cs="Calibri"/>
          <w:b/>
          <w:bCs/>
          <w:i/>
          <w:iCs/>
          <w:color w:val="000000" w:themeColor="text1"/>
          <w:sz w:val="24"/>
          <w:szCs w:val="24"/>
          <w:lang w:val="en-US"/>
        </w:rPr>
        <w:t>def validate_sql_query_with_Zero_limit(sql_query):</w:t>
      </w:r>
    </w:p>
    <w:p w:rsidR="65537CFE" w:rsidP="002536A0" w:rsidRDefault="65537CFE" w14:paraId="14E0B359" w14:textId="74B8656B">
      <w:pPr>
        <w:ind w:left="720"/>
      </w:pPr>
      <w:r w:rsidRPr="339E958B">
        <w:rPr>
          <w:rFonts w:ascii="Calibri" w:hAnsi="Calibri" w:eastAsia="Calibri" w:cs="Calibri"/>
          <w:i/>
          <w:iCs/>
          <w:sz w:val="24"/>
          <w:szCs w:val="24"/>
          <w:lang w:val="en-US"/>
        </w:rPr>
        <w:t xml:space="preserve">    try:</w:t>
      </w:r>
    </w:p>
    <w:p w:rsidR="65537CFE" w:rsidP="002536A0" w:rsidRDefault="65537CFE" w14:paraId="75C36553" w14:textId="1561A8F0">
      <w:pPr>
        <w:ind w:left="720"/>
      </w:pPr>
      <w:r w:rsidRPr="339E958B">
        <w:rPr>
          <w:rFonts w:ascii="Calibri" w:hAnsi="Calibri" w:eastAsia="Calibri" w:cs="Calibri"/>
          <w:i/>
          <w:iCs/>
          <w:sz w:val="24"/>
          <w:szCs w:val="24"/>
          <w:lang w:val="en-US"/>
        </w:rPr>
        <w:t xml:space="preserve">        if not validate_sql_query_syntax(sql_query): </w:t>
      </w:r>
    </w:p>
    <w:p w:rsidR="65537CFE" w:rsidP="002536A0" w:rsidRDefault="65537CFE" w14:paraId="0823628B" w14:textId="35F83711">
      <w:pPr>
        <w:spacing w:line="257" w:lineRule="auto"/>
        <w:ind w:left="720"/>
      </w:pPr>
      <w:r w:rsidRPr="339E958B">
        <w:rPr>
          <w:rFonts w:ascii="Calibri" w:hAnsi="Calibri" w:eastAsia="Calibri" w:cs="Calibri"/>
          <w:i/>
          <w:iCs/>
          <w:lang w:val="en-US"/>
        </w:rPr>
        <w:t xml:space="preserve">            return False </w:t>
      </w:r>
    </w:p>
    <w:p w:rsidR="65537CFE" w:rsidP="002536A0" w:rsidRDefault="65537CFE" w14:paraId="591FD217" w14:textId="4CBF672D">
      <w:pPr>
        <w:spacing w:line="257" w:lineRule="auto"/>
        <w:ind w:left="720"/>
      </w:pPr>
      <w:r w:rsidRPr="339E958B">
        <w:rPr>
          <w:rFonts w:ascii="Calibri" w:hAnsi="Calibri" w:eastAsia="Calibri" w:cs="Calibri"/>
          <w:i/>
          <w:iCs/>
          <w:lang w:val="en-US"/>
        </w:rPr>
        <w:t xml:space="preserve">        # database connection</w:t>
      </w:r>
    </w:p>
    <w:p w:rsidR="65537CFE" w:rsidP="002536A0" w:rsidRDefault="65537CFE" w14:paraId="639CB85E" w14:textId="735909C4">
      <w:pPr>
        <w:spacing w:line="257" w:lineRule="auto"/>
        <w:ind w:left="720"/>
      </w:pPr>
      <w:r w:rsidRPr="339E958B">
        <w:rPr>
          <w:rFonts w:ascii="Calibri" w:hAnsi="Calibri" w:eastAsia="Calibri" w:cs="Calibri"/>
          <w:i/>
          <w:iCs/>
          <w:lang w:val="en-US"/>
        </w:rPr>
        <w:t xml:space="preserve">        # excecute SQL query with limit 0</w:t>
      </w:r>
    </w:p>
    <w:p w:rsidR="65537CFE" w:rsidP="002536A0" w:rsidRDefault="65537CFE" w14:paraId="2DC754A5" w14:textId="1099A02A">
      <w:pPr>
        <w:spacing w:line="257" w:lineRule="auto"/>
        <w:ind w:left="720"/>
      </w:pPr>
      <w:r w:rsidRPr="339E958B">
        <w:rPr>
          <w:rFonts w:ascii="Calibri" w:hAnsi="Calibri" w:eastAsia="Calibri" w:cs="Calibri"/>
          <w:i/>
          <w:iCs/>
          <w:lang w:val="en-US"/>
        </w:rPr>
        <w:t xml:space="preserve">        # close the connection </w:t>
      </w:r>
    </w:p>
    <w:p w:rsidR="65537CFE" w:rsidP="002536A0" w:rsidRDefault="65537CFE" w14:paraId="34272FFE" w14:textId="30D0609B">
      <w:pPr>
        <w:ind w:left="720"/>
      </w:pPr>
      <w:r w:rsidRPr="339E958B">
        <w:rPr>
          <w:rFonts w:ascii="Calibri" w:hAnsi="Calibri" w:eastAsia="Calibri" w:cs="Calibri"/>
          <w:i/>
          <w:iCs/>
          <w:sz w:val="24"/>
          <w:szCs w:val="24"/>
          <w:lang w:val="en-US"/>
        </w:rPr>
        <w:t xml:space="preserve">        return True </w:t>
      </w:r>
    </w:p>
    <w:p w:rsidR="65537CFE" w:rsidP="002536A0" w:rsidRDefault="65537CFE" w14:paraId="3CB3CB28" w14:textId="023D9860">
      <w:pPr>
        <w:spacing w:line="257" w:lineRule="auto"/>
        <w:ind w:left="720"/>
      </w:pPr>
      <w:r w:rsidRPr="339E958B">
        <w:rPr>
          <w:rFonts w:ascii="Calibri" w:hAnsi="Calibri" w:eastAsia="Calibri" w:cs="Calibri"/>
          <w:i/>
          <w:iCs/>
          <w:lang w:val="en-US"/>
        </w:rPr>
        <w:t xml:space="preserve">    except Exception as e:</w:t>
      </w:r>
    </w:p>
    <w:p w:rsidR="65537CFE" w:rsidP="002536A0" w:rsidRDefault="65537CFE" w14:paraId="07667DC1" w14:textId="276FCDCD">
      <w:pPr>
        <w:spacing w:line="257" w:lineRule="auto"/>
        <w:ind w:left="720"/>
      </w:pPr>
      <w:r w:rsidRPr="339E958B">
        <w:rPr>
          <w:rFonts w:ascii="Calibri" w:hAnsi="Calibri" w:eastAsia="Calibri" w:cs="Calibri"/>
          <w:i/>
          <w:iCs/>
          <w:lang w:val="en-US"/>
        </w:rPr>
        <w:t xml:space="preserve">        # If an exception is raised, there is an issue with the query </w:t>
      </w:r>
    </w:p>
    <w:p w:rsidR="65537CFE" w:rsidP="002536A0" w:rsidRDefault="65537CFE" w14:paraId="2DC1B9F4" w14:textId="51A23194">
      <w:pPr>
        <w:spacing w:line="257" w:lineRule="auto"/>
        <w:ind w:left="720"/>
      </w:pPr>
      <w:r w:rsidRPr="339E958B">
        <w:rPr>
          <w:rFonts w:ascii="Calibri" w:hAnsi="Calibri" w:eastAsia="Calibri" w:cs="Calibri"/>
          <w:i/>
          <w:iCs/>
          <w:lang w:val="en-US"/>
        </w:rPr>
        <w:t xml:space="preserve">        # call the SNS notification </w:t>
      </w:r>
    </w:p>
    <w:p w:rsidR="65537CFE" w:rsidP="002536A0" w:rsidRDefault="65537CFE" w14:paraId="11EA02BE" w14:textId="1E4FAF1A">
      <w:pPr>
        <w:spacing w:line="257" w:lineRule="auto"/>
        <w:ind w:left="720"/>
      </w:pPr>
      <w:r w:rsidRPr="339E958B">
        <w:rPr>
          <w:rFonts w:ascii="Calibri" w:hAnsi="Calibri" w:eastAsia="Calibri" w:cs="Calibri"/>
          <w:i/>
          <w:iCs/>
          <w:lang w:val="en-US"/>
        </w:rPr>
        <w:t xml:space="preserve">        print (f"Query Error: {e}")</w:t>
      </w:r>
    </w:p>
    <w:p w:rsidR="65537CFE" w:rsidP="002536A0" w:rsidRDefault="65537CFE" w14:paraId="2A899C9A" w14:textId="7C48219F">
      <w:pPr>
        <w:ind w:left="720"/>
      </w:pPr>
      <w:r w:rsidRPr="339E958B">
        <w:rPr>
          <w:rFonts w:ascii="Calibri" w:hAnsi="Calibri" w:eastAsia="Calibri" w:cs="Calibri"/>
          <w:i/>
          <w:iCs/>
          <w:sz w:val="24"/>
          <w:szCs w:val="24"/>
          <w:lang w:val="en-US"/>
        </w:rPr>
        <w:t xml:space="preserve">        return False</w:t>
      </w:r>
    </w:p>
    <w:p w:rsidR="65537CFE" w:rsidP="339E958B" w:rsidRDefault="65537CFE" w14:paraId="38236FE1" w14:textId="54AC0A4B">
      <w:pPr>
        <w:spacing w:line="257" w:lineRule="auto"/>
      </w:pPr>
      <w:r w:rsidRPr="339E958B">
        <w:rPr>
          <w:rFonts w:ascii="Calibri" w:hAnsi="Calibri" w:eastAsia="Calibri" w:cs="Calibri"/>
          <w:i/>
          <w:iCs/>
          <w:lang w:val="en-US"/>
        </w:rPr>
        <w:t xml:space="preserve"> </w:t>
      </w:r>
    </w:p>
    <w:p w:rsidR="65537CFE" w:rsidP="002536A0" w:rsidRDefault="65537CFE" w14:paraId="476C62A0" w14:textId="107E8DAF">
      <w:pPr>
        <w:ind w:left="720"/>
        <w:rPr>
          <w:rFonts w:ascii="Calibri" w:hAnsi="Calibri" w:eastAsia="Calibri" w:cs="Calibri"/>
          <w:b/>
          <w:bCs/>
          <w:i/>
          <w:iCs/>
          <w:color w:val="000000" w:themeColor="text1"/>
          <w:sz w:val="24"/>
          <w:szCs w:val="24"/>
          <w:lang w:val="en-US"/>
        </w:rPr>
      </w:pPr>
      <w:r w:rsidRPr="339E958B">
        <w:rPr>
          <w:rFonts w:ascii="Calibri" w:hAnsi="Calibri" w:eastAsia="Calibri" w:cs="Calibri"/>
          <w:b/>
          <w:bCs/>
          <w:i/>
          <w:iCs/>
          <w:color w:val="000000" w:themeColor="text1"/>
          <w:sz w:val="24"/>
          <w:szCs w:val="24"/>
          <w:lang w:val="en-US"/>
        </w:rPr>
        <w:t>def data_type_</w:t>
      </w:r>
      <w:proofErr w:type="gramStart"/>
      <w:r w:rsidRPr="339E958B">
        <w:rPr>
          <w:rFonts w:ascii="Calibri" w:hAnsi="Calibri" w:eastAsia="Calibri" w:cs="Calibri"/>
          <w:b/>
          <w:bCs/>
          <w:i/>
          <w:iCs/>
          <w:color w:val="000000" w:themeColor="text1"/>
          <w:sz w:val="24"/>
          <w:szCs w:val="24"/>
          <w:lang w:val="en-US"/>
        </w:rPr>
        <w:t>validation(</w:t>
      </w:r>
      <w:proofErr w:type="gramEnd"/>
      <w:r w:rsidRPr="339E958B">
        <w:rPr>
          <w:rFonts w:ascii="Calibri" w:hAnsi="Calibri" w:eastAsia="Calibri" w:cs="Calibri"/>
          <w:b/>
          <w:bCs/>
          <w:i/>
          <w:iCs/>
          <w:color w:val="000000" w:themeColor="text1"/>
          <w:sz w:val="24"/>
          <w:szCs w:val="24"/>
          <w:lang w:val="en-US"/>
        </w:rPr>
        <w:t>input_value, expected_data_type):</w:t>
      </w:r>
    </w:p>
    <w:p w:rsidR="65537CFE" w:rsidP="002536A0" w:rsidRDefault="65537CFE" w14:paraId="383DF066" w14:textId="3D9FCCB1">
      <w:pPr>
        <w:ind w:left="720"/>
      </w:pPr>
      <w:r w:rsidRPr="339E958B">
        <w:rPr>
          <w:rFonts w:ascii="Calibri" w:hAnsi="Calibri" w:eastAsia="Calibri" w:cs="Calibri"/>
          <w:i/>
          <w:iCs/>
          <w:sz w:val="24"/>
          <w:szCs w:val="24"/>
          <w:lang w:val="en-US"/>
        </w:rPr>
        <w:t xml:space="preserve">    try:</w:t>
      </w:r>
    </w:p>
    <w:p w:rsidR="65537CFE" w:rsidP="002536A0" w:rsidRDefault="65537CFE" w14:paraId="1FF3ED93" w14:textId="59D1D960">
      <w:pPr>
        <w:spacing w:line="257" w:lineRule="auto"/>
        <w:ind w:left="720"/>
      </w:pPr>
      <w:r w:rsidRPr="339E958B">
        <w:rPr>
          <w:rFonts w:ascii="Calibri" w:hAnsi="Calibri" w:eastAsia="Calibri" w:cs="Calibri"/>
          <w:i/>
          <w:iCs/>
          <w:lang w:val="en-US"/>
        </w:rPr>
        <w:t xml:space="preserve">        if expected_data_type == "int":</w:t>
      </w:r>
    </w:p>
    <w:p w:rsidR="65537CFE" w:rsidP="002536A0" w:rsidRDefault="65537CFE" w14:paraId="7EC88EF4" w14:textId="27F957E1">
      <w:pPr>
        <w:spacing w:line="257" w:lineRule="auto"/>
        <w:ind w:left="720"/>
      </w:pPr>
      <w:r w:rsidRPr="339E958B">
        <w:rPr>
          <w:rFonts w:ascii="Calibri" w:hAnsi="Calibri" w:eastAsia="Calibri" w:cs="Calibri"/>
          <w:i/>
          <w:iCs/>
          <w:lang w:val="en-US"/>
        </w:rPr>
        <w:t xml:space="preserve">            int(input_value) </w:t>
      </w:r>
    </w:p>
    <w:p w:rsidR="65537CFE" w:rsidP="002536A0" w:rsidRDefault="65537CFE" w14:paraId="2A0D54E5" w14:textId="2E5E96DC">
      <w:pPr>
        <w:spacing w:line="257" w:lineRule="auto"/>
        <w:ind w:left="720"/>
      </w:pPr>
      <w:r w:rsidRPr="339E958B">
        <w:rPr>
          <w:rFonts w:ascii="Calibri" w:hAnsi="Calibri" w:eastAsia="Calibri" w:cs="Calibri"/>
          <w:i/>
          <w:iCs/>
          <w:lang w:val="en-US"/>
        </w:rPr>
        <w:t xml:space="preserve">        elif expected_data_type == "float":</w:t>
      </w:r>
    </w:p>
    <w:p w:rsidR="65537CFE" w:rsidP="002536A0" w:rsidRDefault="65537CFE" w14:paraId="41A54B63" w14:textId="79EB85E2">
      <w:pPr>
        <w:spacing w:line="257" w:lineRule="auto"/>
        <w:ind w:left="720"/>
      </w:pPr>
      <w:r w:rsidRPr="339E958B">
        <w:rPr>
          <w:rFonts w:ascii="Calibri" w:hAnsi="Calibri" w:eastAsia="Calibri" w:cs="Calibri"/>
          <w:i/>
          <w:iCs/>
          <w:lang w:val="en-US"/>
        </w:rPr>
        <w:t xml:space="preserve">            float(input_value) </w:t>
      </w:r>
    </w:p>
    <w:p w:rsidR="65537CFE" w:rsidP="002536A0" w:rsidRDefault="65537CFE" w14:paraId="4612906F" w14:textId="6534FFE0">
      <w:pPr>
        <w:spacing w:line="257" w:lineRule="auto"/>
        <w:ind w:left="720"/>
      </w:pPr>
      <w:r w:rsidRPr="339E958B">
        <w:rPr>
          <w:rFonts w:ascii="Calibri" w:hAnsi="Calibri" w:eastAsia="Calibri" w:cs="Calibri"/>
          <w:i/>
          <w:iCs/>
          <w:lang w:val="en-US"/>
        </w:rPr>
        <w:t xml:space="preserve">        elif expected_data_type == "str":</w:t>
      </w:r>
    </w:p>
    <w:p w:rsidR="65537CFE" w:rsidP="002536A0" w:rsidRDefault="65537CFE" w14:paraId="27E6321F" w14:textId="407AE93C">
      <w:pPr>
        <w:spacing w:line="257" w:lineRule="auto"/>
        <w:ind w:left="720"/>
      </w:pPr>
      <w:r w:rsidRPr="339E958B">
        <w:rPr>
          <w:rFonts w:ascii="Calibri" w:hAnsi="Calibri" w:eastAsia="Calibri" w:cs="Calibri"/>
          <w:i/>
          <w:iCs/>
          <w:lang w:val="en-US"/>
        </w:rPr>
        <w:t xml:space="preserve">            str(input_value) </w:t>
      </w:r>
    </w:p>
    <w:p w:rsidR="65537CFE" w:rsidP="002536A0" w:rsidRDefault="65537CFE" w14:paraId="6AD0DB0A" w14:textId="522BD140">
      <w:pPr>
        <w:spacing w:line="257" w:lineRule="auto"/>
        <w:ind w:left="720"/>
      </w:pPr>
      <w:r w:rsidRPr="339E958B">
        <w:rPr>
          <w:rFonts w:ascii="Calibri" w:hAnsi="Calibri" w:eastAsia="Calibri" w:cs="Calibri"/>
          <w:i/>
          <w:iCs/>
          <w:lang w:val="en-US"/>
        </w:rPr>
        <w:t xml:space="preserve">        elif expected_data_type == "bool":</w:t>
      </w:r>
    </w:p>
    <w:p w:rsidR="65537CFE" w:rsidP="002536A0" w:rsidRDefault="65537CFE" w14:paraId="0C34349E" w14:textId="51BA5BFD">
      <w:pPr>
        <w:spacing w:line="257" w:lineRule="auto"/>
        <w:ind w:left="720"/>
      </w:pPr>
      <w:r w:rsidRPr="339E958B">
        <w:rPr>
          <w:rFonts w:ascii="Calibri" w:hAnsi="Calibri" w:eastAsia="Calibri" w:cs="Calibri"/>
          <w:i/>
          <w:iCs/>
          <w:lang w:val="en-US"/>
        </w:rPr>
        <w:t xml:space="preserve">            input_value = input_</w:t>
      </w:r>
      <w:proofErr w:type="gramStart"/>
      <w:r w:rsidRPr="339E958B">
        <w:rPr>
          <w:rFonts w:ascii="Calibri" w:hAnsi="Calibri" w:eastAsia="Calibri" w:cs="Calibri"/>
          <w:i/>
          <w:iCs/>
          <w:lang w:val="en-US"/>
        </w:rPr>
        <w:t>value.strip</w:t>
      </w:r>
      <w:proofErr w:type="gramEnd"/>
      <w:r w:rsidRPr="339E958B">
        <w:rPr>
          <w:rFonts w:ascii="Calibri" w:hAnsi="Calibri" w:eastAsia="Calibri" w:cs="Calibri"/>
          <w:i/>
          <w:iCs/>
          <w:lang w:val="en-US"/>
        </w:rPr>
        <w:t>().lower()</w:t>
      </w:r>
    </w:p>
    <w:p w:rsidR="65537CFE" w:rsidP="002536A0" w:rsidRDefault="65537CFE" w14:paraId="11999A3A" w14:textId="6FEDD7D8">
      <w:pPr>
        <w:spacing w:line="257" w:lineRule="auto"/>
        <w:ind w:left="720"/>
      </w:pPr>
      <w:r w:rsidRPr="339E958B">
        <w:rPr>
          <w:rFonts w:ascii="Calibri" w:hAnsi="Calibri" w:eastAsia="Calibri" w:cs="Calibri"/>
          <w:i/>
          <w:iCs/>
          <w:lang w:val="en-US"/>
        </w:rPr>
        <w:t xml:space="preserve">            if input_value in {"true", "false", "1", "0"}:</w:t>
      </w:r>
    </w:p>
    <w:p w:rsidR="65537CFE" w:rsidP="002536A0" w:rsidRDefault="65537CFE" w14:paraId="492AB0AD" w14:textId="631996E0">
      <w:pPr>
        <w:spacing w:line="257" w:lineRule="auto"/>
        <w:ind w:left="720"/>
      </w:pPr>
      <w:r w:rsidRPr="339E958B">
        <w:rPr>
          <w:rFonts w:ascii="Calibri" w:hAnsi="Calibri" w:eastAsia="Calibri" w:cs="Calibri"/>
          <w:i/>
          <w:iCs/>
          <w:lang w:val="en-US"/>
        </w:rPr>
        <w:t xml:space="preserve">                bool(input_value)</w:t>
      </w:r>
    </w:p>
    <w:p w:rsidR="65537CFE" w:rsidP="002536A0" w:rsidRDefault="65537CFE" w14:paraId="1EECCA61" w14:textId="25473F62">
      <w:pPr>
        <w:spacing w:line="257" w:lineRule="auto"/>
        <w:ind w:left="720"/>
      </w:pPr>
      <w:r w:rsidRPr="339E958B">
        <w:rPr>
          <w:rFonts w:ascii="Calibri" w:hAnsi="Calibri" w:eastAsia="Calibri" w:cs="Calibri"/>
          <w:i/>
          <w:iCs/>
          <w:lang w:val="en-US"/>
        </w:rPr>
        <w:t xml:space="preserve">            else:</w:t>
      </w:r>
    </w:p>
    <w:p w:rsidR="65537CFE" w:rsidP="002536A0" w:rsidRDefault="65537CFE" w14:paraId="40E068F5" w14:textId="735353E6">
      <w:pPr>
        <w:spacing w:line="257" w:lineRule="auto"/>
        <w:ind w:left="720"/>
      </w:pPr>
      <w:r w:rsidRPr="339E958B">
        <w:rPr>
          <w:rFonts w:ascii="Calibri" w:hAnsi="Calibri" w:eastAsia="Calibri" w:cs="Calibri"/>
          <w:i/>
          <w:iCs/>
          <w:lang w:val="en-US"/>
        </w:rPr>
        <w:t xml:space="preserve">                raise </w:t>
      </w:r>
      <w:proofErr w:type="gramStart"/>
      <w:r w:rsidRPr="339E958B">
        <w:rPr>
          <w:rFonts w:ascii="Calibri" w:hAnsi="Calibri" w:eastAsia="Calibri" w:cs="Calibri"/>
          <w:i/>
          <w:iCs/>
          <w:lang w:val="en-US"/>
        </w:rPr>
        <w:t>ValueError(</w:t>
      </w:r>
      <w:proofErr w:type="gramEnd"/>
      <w:r w:rsidRPr="339E958B">
        <w:rPr>
          <w:rFonts w:ascii="Calibri" w:hAnsi="Calibri" w:eastAsia="Calibri" w:cs="Calibri"/>
          <w:i/>
          <w:iCs/>
          <w:lang w:val="en-US"/>
        </w:rPr>
        <w:t>"Invalid value")</w:t>
      </w:r>
    </w:p>
    <w:p w:rsidR="65537CFE" w:rsidP="002536A0" w:rsidRDefault="65537CFE" w14:paraId="45152285" w14:textId="55D05300">
      <w:pPr>
        <w:spacing w:line="257" w:lineRule="auto"/>
        <w:ind w:left="720"/>
      </w:pPr>
      <w:r w:rsidRPr="339E958B">
        <w:rPr>
          <w:rFonts w:ascii="Calibri" w:hAnsi="Calibri" w:eastAsia="Calibri" w:cs="Calibri"/>
          <w:i/>
          <w:iCs/>
          <w:lang w:val="en-US"/>
        </w:rPr>
        <w:t xml:space="preserve">        else:</w:t>
      </w:r>
    </w:p>
    <w:p w:rsidR="65537CFE" w:rsidP="002536A0" w:rsidRDefault="65537CFE" w14:paraId="0ED46385" w14:textId="693D17A4">
      <w:pPr>
        <w:spacing w:line="257" w:lineRule="auto"/>
        <w:ind w:left="720"/>
      </w:pPr>
      <w:r w:rsidRPr="339E958B">
        <w:rPr>
          <w:rFonts w:ascii="Calibri" w:hAnsi="Calibri" w:eastAsia="Calibri" w:cs="Calibri"/>
          <w:i/>
          <w:iCs/>
          <w:lang w:val="en-US"/>
        </w:rPr>
        <w:t xml:space="preserve">            raise </w:t>
      </w:r>
      <w:proofErr w:type="gramStart"/>
      <w:r w:rsidRPr="339E958B">
        <w:rPr>
          <w:rFonts w:ascii="Calibri" w:hAnsi="Calibri" w:eastAsia="Calibri" w:cs="Calibri"/>
          <w:i/>
          <w:iCs/>
          <w:lang w:val="en-US"/>
        </w:rPr>
        <w:t>ValueError(</w:t>
      </w:r>
      <w:proofErr w:type="gramEnd"/>
      <w:r w:rsidRPr="339E958B">
        <w:rPr>
          <w:rFonts w:ascii="Calibri" w:hAnsi="Calibri" w:eastAsia="Calibri" w:cs="Calibri"/>
          <w:i/>
          <w:iCs/>
          <w:lang w:val="en-US"/>
        </w:rPr>
        <w:t xml:space="preserve">"Unsupported data type") </w:t>
      </w:r>
    </w:p>
    <w:p w:rsidR="65537CFE" w:rsidP="002536A0" w:rsidRDefault="65537CFE" w14:paraId="09348C0C" w14:textId="0B1BBB4E">
      <w:pPr>
        <w:spacing w:line="257" w:lineRule="auto"/>
        <w:ind w:left="720"/>
      </w:pPr>
      <w:r w:rsidRPr="339E958B">
        <w:rPr>
          <w:rFonts w:ascii="Calibri" w:hAnsi="Calibri" w:eastAsia="Calibri" w:cs="Calibri"/>
          <w:i/>
          <w:iCs/>
          <w:lang w:val="en-US"/>
        </w:rPr>
        <w:t xml:space="preserve">    except (ValueError, TypeError):</w:t>
      </w:r>
    </w:p>
    <w:p w:rsidR="65537CFE" w:rsidP="002536A0" w:rsidRDefault="65537CFE" w14:paraId="7A885283" w14:textId="0B8907CC">
      <w:pPr>
        <w:spacing w:line="257" w:lineRule="auto"/>
        <w:ind w:left="720"/>
      </w:pPr>
      <w:r w:rsidRPr="339E958B">
        <w:rPr>
          <w:rFonts w:ascii="Calibri" w:hAnsi="Calibri" w:eastAsia="Calibri" w:cs="Calibri"/>
          <w:i/>
          <w:iCs/>
          <w:lang w:val="en-US"/>
        </w:rPr>
        <w:t xml:space="preserve">        </w:t>
      </w:r>
    </w:p>
    <w:p w:rsidR="65537CFE" w:rsidP="002536A0" w:rsidRDefault="65537CFE" w14:paraId="78E10B3F" w14:textId="0739C47A">
      <w:pPr>
        <w:spacing w:line="257" w:lineRule="auto"/>
        <w:ind w:left="720"/>
      </w:pPr>
      <w:r w:rsidRPr="339E958B">
        <w:rPr>
          <w:rFonts w:ascii="Calibri" w:hAnsi="Calibri" w:eastAsia="Calibri" w:cs="Calibri"/>
          <w:i/>
          <w:iCs/>
          <w:lang w:val="en-US"/>
        </w:rPr>
        <w:t xml:space="preserve">        # call sns notification here </w:t>
      </w:r>
    </w:p>
    <w:p w:rsidR="65537CFE" w:rsidP="002536A0" w:rsidRDefault="65537CFE" w14:paraId="3F5D65D6" w14:textId="62DC6E7D">
      <w:pPr>
        <w:ind w:left="720"/>
      </w:pPr>
      <w:r w:rsidRPr="339E958B">
        <w:rPr>
          <w:rFonts w:ascii="Calibri" w:hAnsi="Calibri" w:eastAsia="Calibri" w:cs="Calibri"/>
          <w:i/>
          <w:iCs/>
          <w:sz w:val="24"/>
          <w:szCs w:val="24"/>
          <w:lang w:val="en-US"/>
        </w:rPr>
        <w:t xml:space="preserve">        return False</w:t>
      </w:r>
    </w:p>
    <w:p w:rsidR="65537CFE" w:rsidP="002536A0" w:rsidRDefault="65537CFE" w14:paraId="4F7969AB" w14:textId="3568B3A4">
      <w:pPr>
        <w:ind w:left="720"/>
      </w:pPr>
      <w:r w:rsidRPr="339E958B">
        <w:rPr>
          <w:rFonts w:ascii="Calibri" w:hAnsi="Calibri" w:eastAsia="Calibri" w:cs="Calibri"/>
          <w:i/>
          <w:iCs/>
          <w:sz w:val="24"/>
          <w:szCs w:val="24"/>
          <w:lang w:val="en-US"/>
        </w:rPr>
        <w:t xml:space="preserve">    return True</w:t>
      </w:r>
    </w:p>
    <w:p w:rsidR="65537CFE" w:rsidP="339E958B" w:rsidRDefault="65537CFE" w14:paraId="58860FFE" w14:textId="5AAA3633">
      <w:pPr>
        <w:tabs>
          <w:tab w:val="left" w:pos="2592"/>
        </w:tabs>
        <w:spacing w:line="257" w:lineRule="auto"/>
      </w:pPr>
      <w:r w:rsidRPr="339E958B">
        <w:rPr>
          <w:rFonts w:ascii="Calibri" w:hAnsi="Calibri" w:eastAsia="Calibri" w:cs="Calibri"/>
          <w:lang w:val="en-US"/>
        </w:rPr>
        <w:t xml:space="preserve"> </w:t>
      </w:r>
    </w:p>
    <w:p w:rsidR="65537CFE" w:rsidP="339E958B" w:rsidRDefault="65537CFE" w14:paraId="774522CF" w14:textId="083718E1">
      <w:pPr>
        <w:tabs>
          <w:tab w:val="left" w:pos="2592"/>
        </w:tabs>
        <w:spacing w:line="257" w:lineRule="auto"/>
      </w:pPr>
      <w:r w:rsidRPr="339E958B">
        <w:rPr>
          <w:rFonts w:ascii="Calibri" w:hAnsi="Calibri" w:eastAsia="Calibri" w:cs="Calibri"/>
          <w:lang w:val="en-US"/>
        </w:rPr>
        <w:t xml:space="preserve"> </w:t>
      </w:r>
    </w:p>
    <w:p w:rsidR="65537CFE" w:rsidP="002536A0" w:rsidRDefault="65537CFE" w14:paraId="0A3927B4" w14:textId="3FAD31D0">
      <w:pPr>
        <w:tabs>
          <w:tab w:val="left" w:pos="2592"/>
        </w:tabs>
        <w:ind w:left="720"/>
        <w:rPr>
          <w:rFonts w:ascii="Calibri" w:hAnsi="Calibri" w:eastAsia="Calibri" w:cs="Calibri"/>
          <w:b/>
          <w:bCs/>
          <w:color w:val="000000" w:themeColor="text1"/>
          <w:sz w:val="24"/>
          <w:szCs w:val="24"/>
          <w:lang w:val="en-US"/>
        </w:rPr>
      </w:pPr>
      <w:r w:rsidRPr="339E958B">
        <w:rPr>
          <w:rFonts w:ascii="Calibri" w:hAnsi="Calibri" w:eastAsia="Calibri" w:cs="Calibri"/>
          <w:b/>
          <w:bCs/>
          <w:color w:val="000000" w:themeColor="text1"/>
          <w:sz w:val="24"/>
          <w:szCs w:val="24"/>
          <w:lang w:val="en-US"/>
        </w:rPr>
        <w:t>def ChecK_sum_of_threshold_</w:t>
      </w:r>
      <w:proofErr w:type="gramStart"/>
      <w:r w:rsidRPr="339E958B">
        <w:rPr>
          <w:rFonts w:ascii="Calibri" w:hAnsi="Calibri" w:eastAsia="Calibri" w:cs="Calibri"/>
          <w:b/>
          <w:bCs/>
          <w:color w:val="000000" w:themeColor="text1"/>
          <w:sz w:val="24"/>
          <w:szCs w:val="24"/>
          <w:lang w:val="en-US"/>
        </w:rPr>
        <w:t>required(</w:t>
      </w:r>
      <w:proofErr w:type="gramEnd"/>
      <w:r w:rsidRPr="339E958B">
        <w:rPr>
          <w:rFonts w:ascii="Calibri" w:hAnsi="Calibri" w:eastAsia="Calibri" w:cs="Calibri"/>
          <w:b/>
          <w:bCs/>
          <w:color w:val="000000" w:themeColor="text1"/>
          <w:sz w:val="24"/>
          <w:szCs w:val="24"/>
          <w:lang w:val="en-US"/>
        </w:rPr>
        <w:t>num_threshold_required, segment_threshold, fls_threshold):</w:t>
      </w:r>
    </w:p>
    <w:p w:rsidR="65537CFE" w:rsidP="002536A0" w:rsidRDefault="65537CFE" w14:paraId="678497D1" w14:textId="00A530F6">
      <w:pPr>
        <w:tabs>
          <w:tab w:val="left" w:pos="2592"/>
        </w:tabs>
        <w:ind w:left="720"/>
      </w:pPr>
      <w:r w:rsidRPr="339E958B">
        <w:rPr>
          <w:rFonts w:ascii="Calibri" w:hAnsi="Calibri" w:eastAsia="Calibri" w:cs="Calibri"/>
          <w:sz w:val="24"/>
          <w:szCs w:val="24"/>
          <w:lang w:val="en-US"/>
        </w:rPr>
        <w:t xml:space="preserve">    try:</w:t>
      </w:r>
    </w:p>
    <w:p w:rsidR="65537CFE" w:rsidP="002536A0" w:rsidRDefault="65537CFE" w14:paraId="03CA485B" w14:textId="32E67182">
      <w:pPr>
        <w:tabs>
          <w:tab w:val="left" w:pos="2592"/>
        </w:tabs>
        <w:ind w:left="720"/>
      </w:pPr>
      <w:r w:rsidRPr="339E958B">
        <w:rPr>
          <w:rFonts w:ascii="Calibri" w:hAnsi="Calibri" w:eastAsia="Calibri" w:cs="Calibri"/>
          <w:sz w:val="24"/>
          <w:szCs w:val="24"/>
          <w:lang w:val="en-US"/>
        </w:rPr>
        <w:t xml:space="preserve">        # check datatype of column </w:t>
      </w:r>
    </w:p>
    <w:p w:rsidR="65537CFE" w:rsidP="002536A0" w:rsidRDefault="65537CFE" w14:paraId="39507AD6" w14:textId="2F789AA2">
      <w:pPr>
        <w:tabs>
          <w:tab w:val="left" w:pos="2592"/>
        </w:tabs>
        <w:spacing w:line="257" w:lineRule="auto"/>
        <w:ind w:left="720"/>
      </w:pPr>
      <w:r w:rsidRPr="339E958B">
        <w:rPr>
          <w:rFonts w:ascii="Calibri" w:hAnsi="Calibri" w:eastAsia="Calibri" w:cs="Calibri"/>
          <w:lang w:val="en-US"/>
        </w:rPr>
        <w:t xml:space="preserve">        if not data_type_</w:t>
      </w:r>
      <w:proofErr w:type="gramStart"/>
      <w:r w:rsidRPr="339E958B">
        <w:rPr>
          <w:rFonts w:ascii="Calibri" w:hAnsi="Calibri" w:eastAsia="Calibri" w:cs="Calibri"/>
          <w:lang w:val="en-US"/>
        </w:rPr>
        <w:t>validation(</w:t>
      </w:r>
      <w:proofErr w:type="gramEnd"/>
      <w:r w:rsidRPr="339E958B">
        <w:rPr>
          <w:rFonts w:ascii="Calibri" w:hAnsi="Calibri" w:eastAsia="Calibri" w:cs="Calibri"/>
          <w:lang w:val="en-US"/>
        </w:rPr>
        <w:t>num_threshold_required, 'int'):</w:t>
      </w:r>
    </w:p>
    <w:p w:rsidR="65537CFE" w:rsidP="002536A0" w:rsidRDefault="65537CFE" w14:paraId="1F707EF8" w14:textId="789F665D">
      <w:pPr>
        <w:tabs>
          <w:tab w:val="left" w:pos="2592"/>
        </w:tabs>
        <w:spacing w:line="257" w:lineRule="auto"/>
        <w:ind w:left="720"/>
      </w:pPr>
      <w:r w:rsidRPr="339E958B">
        <w:rPr>
          <w:rFonts w:ascii="Calibri" w:hAnsi="Calibri" w:eastAsia="Calibri" w:cs="Calibri"/>
          <w:lang w:val="en-US"/>
        </w:rPr>
        <w:t xml:space="preserve">            return False;</w:t>
      </w:r>
    </w:p>
    <w:p w:rsidR="65537CFE" w:rsidP="002536A0" w:rsidRDefault="65537CFE" w14:paraId="691FA9B1" w14:textId="73F71CD3">
      <w:pPr>
        <w:tabs>
          <w:tab w:val="left" w:pos="2592"/>
        </w:tabs>
        <w:spacing w:line="257" w:lineRule="auto"/>
        <w:ind w:left="720"/>
      </w:pPr>
      <w:r w:rsidRPr="339E958B">
        <w:rPr>
          <w:rFonts w:ascii="Calibri" w:hAnsi="Calibri" w:eastAsia="Calibri" w:cs="Calibri"/>
          <w:lang w:val="en-US"/>
        </w:rPr>
        <w:t xml:space="preserve">        # checking if sum is valid</w:t>
      </w:r>
    </w:p>
    <w:p w:rsidR="65537CFE" w:rsidP="002536A0" w:rsidRDefault="65537CFE" w14:paraId="3665F9F1" w14:textId="2019F69C">
      <w:pPr>
        <w:tabs>
          <w:tab w:val="left" w:pos="2592"/>
        </w:tabs>
        <w:spacing w:line="257" w:lineRule="auto"/>
        <w:ind w:left="720"/>
      </w:pPr>
      <w:r w:rsidRPr="339E958B">
        <w:rPr>
          <w:rFonts w:ascii="Calibri" w:hAnsi="Calibri" w:eastAsia="Calibri" w:cs="Calibri"/>
          <w:lang w:val="en-US"/>
        </w:rPr>
        <w:t xml:space="preserve">        if (int(segment_</w:t>
      </w:r>
      <w:proofErr w:type="gramStart"/>
      <w:r w:rsidRPr="339E958B">
        <w:rPr>
          <w:rFonts w:ascii="Calibri" w:hAnsi="Calibri" w:eastAsia="Calibri" w:cs="Calibri"/>
          <w:lang w:val="en-US"/>
        </w:rPr>
        <w:t>threshold)+</w:t>
      </w:r>
      <w:proofErr w:type="gramEnd"/>
      <w:r w:rsidRPr="339E958B">
        <w:rPr>
          <w:rFonts w:ascii="Calibri" w:hAnsi="Calibri" w:eastAsia="Calibri" w:cs="Calibri"/>
          <w:lang w:val="en-US"/>
        </w:rPr>
        <w:t>int(fls_threshold)) == int(num_threshold_required):</w:t>
      </w:r>
    </w:p>
    <w:p w:rsidR="65537CFE" w:rsidP="002536A0" w:rsidRDefault="65537CFE" w14:paraId="2BAAB023" w14:textId="5674BD73">
      <w:pPr>
        <w:tabs>
          <w:tab w:val="left" w:pos="2592"/>
        </w:tabs>
        <w:spacing w:line="257" w:lineRule="auto"/>
        <w:ind w:left="720"/>
      </w:pPr>
      <w:r w:rsidRPr="339E958B">
        <w:rPr>
          <w:rFonts w:ascii="Calibri" w:hAnsi="Calibri" w:eastAsia="Calibri" w:cs="Calibri"/>
          <w:lang w:val="en-US"/>
        </w:rPr>
        <w:t xml:space="preserve">            return True</w:t>
      </w:r>
    </w:p>
    <w:p w:rsidR="65537CFE" w:rsidP="002536A0" w:rsidRDefault="65537CFE" w14:paraId="083C91D5" w14:textId="78E06990">
      <w:pPr>
        <w:tabs>
          <w:tab w:val="left" w:pos="2592"/>
        </w:tabs>
        <w:spacing w:line="257" w:lineRule="auto"/>
        <w:ind w:left="720"/>
      </w:pPr>
      <w:r w:rsidRPr="339E958B">
        <w:rPr>
          <w:rFonts w:ascii="Calibri" w:hAnsi="Calibri" w:eastAsia="Calibri" w:cs="Calibri"/>
          <w:lang w:val="en-US"/>
        </w:rPr>
        <w:t xml:space="preserve">        else:</w:t>
      </w:r>
    </w:p>
    <w:p w:rsidR="65537CFE" w:rsidP="002536A0" w:rsidRDefault="65537CFE" w14:paraId="32332FD7" w14:textId="20E08188">
      <w:pPr>
        <w:tabs>
          <w:tab w:val="left" w:pos="2592"/>
        </w:tabs>
        <w:spacing w:line="257" w:lineRule="auto"/>
        <w:ind w:left="720"/>
      </w:pPr>
      <w:r w:rsidRPr="339E958B">
        <w:rPr>
          <w:rFonts w:ascii="Calibri" w:hAnsi="Calibri" w:eastAsia="Calibri" w:cs="Calibri"/>
          <w:lang w:val="en-US"/>
        </w:rPr>
        <w:t xml:space="preserve">            return False </w:t>
      </w:r>
    </w:p>
    <w:p w:rsidR="65537CFE" w:rsidP="002536A0" w:rsidRDefault="65537CFE" w14:paraId="4AC670A9" w14:textId="2AE0189D">
      <w:pPr>
        <w:tabs>
          <w:tab w:val="left" w:pos="2592"/>
        </w:tabs>
        <w:spacing w:line="257" w:lineRule="auto"/>
        <w:ind w:left="720"/>
      </w:pPr>
      <w:r w:rsidRPr="339E958B">
        <w:rPr>
          <w:rFonts w:ascii="Calibri" w:hAnsi="Calibri" w:eastAsia="Calibri" w:cs="Calibri"/>
          <w:lang w:val="en-US"/>
        </w:rPr>
        <w:t xml:space="preserve">    except Exception as e: </w:t>
      </w:r>
    </w:p>
    <w:p w:rsidR="65537CFE" w:rsidP="002536A0" w:rsidRDefault="65537CFE" w14:paraId="089F0851" w14:textId="01FF058B">
      <w:pPr>
        <w:tabs>
          <w:tab w:val="left" w:pos="2592"/>
        </w:tabs>
        <w:ind w:left="720"/>
      </w:pPr>
      <w:r w:rsidRPr="339E958B">
        <w:rPr>
          <w:rFonts w:ascii="Calibri" w:hAnsi="Calibri" w:eastAsia="Calibri" w:cs="Calibri"/>
          <w:sz w:val="24"/>
          <w:szCs w:val="24"/>
          <w:lang w:val="en-US"/>
        </w:rPr>
        <w:t xml:space="preserve">        # call the sns notification  </w:t>
      </w:r>
    </w:p>
    <w:p w:rsidR="65537CFE" w:rsidP="002536A0" w:rsidRDefault="65537CFE" w14:paraId="50B92932" w14:textId="2D9A1C2C">
      <w:pPr>
        <w:tabs>
          <w:tab w:val="left" w:pos="2592"/>
        </w:tabs>
        <w:ind w:left="720"/>
      </w:pPr>
      <w:r w:rsidRPr="339E958B">
        <w:rPr>
          <w:rFonts w:ascii="Calibri" w:hAnsi="Calibri" w:eastAsia="Calibri" w:cs="Calibri"/>
          <w:sz w:val="24"/>
          <w:szCs w:val="24"/>
          <w:lang w:val="en-US"/>
        </w:rPr>
        <w:t xml:space="preserve">        return False</w:t>
      </w:r>
    </w:p>
    <w:p w:rsidR="65537CFE" w:rsidP="339E958B" w:rsidRDefault="65537CFE" w14:paraId="50F95E16" w14:textId="4C429B06">
      <w:pPr>
        <w:tabs>
          <w:tab w:val="left" w:pos="2592"/>
        </w:tabs>
        <w:spacing w:line="257" w:lineRule="auto"/>
      </w:pPr>
      <w:r w:rsidRPr="339E958B">
        <w:rPr>
          <w:rFonts w:ascii="Calibri" w:hAnsi="Calibri" w:eastAsia="Calibri" w:cs="Calibri"/>
          <w:lang w:val="en-US"/>
        </w:rPr>
        <w:t xml:space="preserve">        </w:t>
      </w:r>
    </w:p>
    <w:p w:rsidR="65537CFE" w:rsidP="339E958B" w:rsidRDefault="65537CFE" w14:paraId="69E0AD30" w14:textId="226AF89F">
      <w:pPr>
        <w:tabs>
          <w:tab w:val="left" w:pos="2592"/>
        </w:tabs>
        <w:spacing w:line="257" w:lineRule="auto"/>
      </w:pPr>
      <w:r w:rsidRPr="339E958B">
        <w:rPr>
          <w:rFonts w:ascii="Calibri" w:hAnsi="Calibri" w:eastAsia="Calibri" w:cs="Calibri"/>
          <w:lang w:val="en-US"/>
        </w:rPr>
        <w:t xml:space="preserve"> </w:t>
      </w:r>
    </w:p>
    <w:p w:rsidR="65537CFE" w:rsidP="002536A0" w:rsidRDefault="65537CFE" w14:paraId="44CBAF3F" w14:textId="26FF721E">
      <w:pPr>
        <w:tabs>
          <w:tab w:val="left" w:pos="2592"/>
        </w:tabs>
        <w:ind w:left="720"/>
        <w:rPr>
          <w:rFonts w:ascii="Calibri" w:hAnsi="Calibri" w:eastAsia="Calibri" w:cs="Calibri"/>
          <w:b/>
          <w:bCs/>
          <w:color w:val="000000" w:themeColor="text1"/>
          <w:sz w:val="24"/>
          <w:szCs w:val="24"/>
          <w:lang w:val="en-US"/>
        </w:rPr>
      </w:pPr>
      <w:r w:rsidRPr="339E958B">
        <w:rPr>
          <w:rFonts w:ascii="Calibri" w:hAnsi="Calibri" w:eastAsia="Calibri" w:cs="Calibri"/>
          <w:b/>
          <w:bCs/>
          <w:color w:val="000000" w:themeColor="text1"/>
          <w:sz w:val="24"/>
          <w:szCs w:val="24"/>
          <w:lang w:val="en-US"/>
        </w:rPr>
        <w:t>def check_thres_required(input_value):</w:t>
      </w:r>
    </w:p>
    <w:p w:rsidR="65537CFE" w:rsidP="002536A0" w:rsidRDefault="65537CFE" w14:paraId="56B8CB01" w14:textId="4844A065">
      <w:pPr>
        <w:tabs>
          <w:tab w:val="left" w:pos="2592"/>
        </w:tabs>
        <w:ind w:left="720"/>
      </w:pPr>
      <w:r w:rsidRPr="339E958B">
        <w:rPr>
          <w:rFonts w:ascii="Calibri" w:hAnsi="Calibri" w:eastAsia="Calibri" w:cs="Calibri"/>
          <w:sz w:val="24"/>
          <w:szCs w:val="24"/>
          <w:lang w:val="en-US"/>
        </w:rPr>
        <w:t xml:space="preserve">    try:</w:t>
      </w:r>
    </w:p>
    <w:p w:rsidR="65537CFE" w:rsidP="002536A0" w:rsidRDefault="65537CFE" w14:paraId="58564737" w14:textId="2DCE40D2">
      <w:pPr>
        <w:tabs>
          <w:tab w:val="left" w:pos="2592"/>
        </w:tabs>
        <w:spacing w:line="257" w:lineRule="auto"/>
        <w:ind w:left="720"/>
      </w:pPr>
      <w:r w:rsidRPr="415350A5" w:rsidR="65537CFE">
        <w:rPr>
          <w:rFonts w:ascii="Calibri" w:hAnsi="Calibri" w:eastAsia="Calibri" w:cs="Calibri"/>
          <w:lang w:val="en-US"/>
        </w:rPr>
        <w:t xml:space="preserve">        if int(</w:t>
      </w:r>
      <w:r w:rsidRPr="415350A5" w:rsidR="65537CFE">
        <w:rPr>
          <w:rFonts w:ascii="Calibri" w:hAnsi="Calibri" w:eastAsia="Calibri" w:cs="Calibri"/>
          <w:lang w:val="en-US"/>
        </w:rPr>
        <w:t>input_value</w:t>
      </w:r>
      <w:r w:rsidRPr="415350A5" w:rsidR="65537CFE">
        <w:rPr>
          <w:rFonts w:ascii="Calibri" w:hAnsi="Calibri" w:eastAsia="Calibri" w:cs="Calibri"/>
          <w:lang w:val="en-US"/>
        </w:rPr>
        <w:t>) !</w:t>
      </w:r>
      <w:r w:rsidRPr="415350A5" w:rsidR="65537CFE">
        <w:rPr>
          <w:rFonts w:ascii="Calibri" w:hAnsi="Calibri" w:eastAsia="Calibri" w:cs="Calibri"/>
          <w:lang w:val="en-US"/>
        </w:rPr>
        <w:t>= 0 and int(</w:t>
      </w:r>
      <w:r w:rsidRPr="415350A5" w:rsidR="65537CFE">
        <w:rPr>
          <w:rFonts w:ascii="Calibri" w:hAnsi="Calibri" w:eastAsia="Calibri" w:cs="Calibri"/>
          <w:lang w:val="en-US"/>
        </w:rPr>
        <w:t>input_value</w:t>
      </w:r>
      <w:r w:rsidRPr="415350A5" w:rsidR="65537CFE">
        <w:rPr>
          <w:rFonts w:ascii="Calibri" w:hAnsi="Calibri" w:eastAsia="Calibri" w:cs="Calibri"/>
          <w:lang w:val="en-US"/>
        </w:rPr>
        <w:t>)!=</w:t>
      </w:r>
      <w:r w:rsidRPr="415350A5" w:rsidR="65537CFE">
        <w:rPr>
          <w:rFonts w:ascii="Calibri" w:hAnsi="Calibri" w:eastAsia="Calibri" w:cs="Calibri"/>
          <w:lang w:val="en-US"/>
        </w:rPr>
        <w:t>1:</w:t>
      </w:r>
    </w:p>
    <w:p w:rsidR="65537CFE" w:rsidP="002536A0" w:rsidRDefault="65537CFE" w14:paraId="527E87ED" w14:textId="4243DBDE">
      <w:pPr>
        <w:tabs>
          <w:tab w:val="left" w:pos="2592"/>
        </w:tabs>
        <w:spacing w:line="257" w:lineRule="auto"/>
        <w:ind w:left="720"/>
      </w:pPr>
      <w:r w:rsidRPr="339E958B">
        <w:rPr>
          <w:rFonts w:ascii="Calibri" w:hAnsi="Calibri" w:eastAsia="Calibri" w:cs="Calibri"/>
          <w:lang w:val="en-US"/>
        </w:rPr>
        <w:t xml:space="preserve">            return False;</w:t>
      </w:r>
    </w:p>
    <w:p w:rsidR="65537CFE" w:rsidP="002536A0" w:rsidRDefault="65537CFE" w14:paraId="3F7C6DD2" w14:textId="26A980F3">
      <w:pPr>
        <w:tabs>
          <w:tab w:val="left" w:pos="2592"/>
        </w:tabs>
        <w:spacing w:line="257" w:lineRule="auto"/>
        <w:ind w:left="720"/>
      </w:pPr>
      <w:r w:rsidRPr="339E958B">
        <w:rPr>
          <w:rFonts w:ascii="Calibri" w:hAnsi="Calibri" w:eastAsia="Calibri" w:cs="Calibri"/>
          <w:lang w:val="en-US"/>
        </w:rPr>
        <w:t xml:space="preserve">    except ValueError as e:</w:t>
      </w:r>
    </w:p>
    <w:p w:rsidR="65537CFE" w:rsidP="002536A0" w:rsidRDefault="65537CFE" w14:paraId="531A5A76" w14:textId="5BF05384">
      <w:pPr>
        <w:tabs>
          <w:tab w:val="left" w:pos="2592"/>
        </w:tabs>
        <w:spacing w:line="257" w:lineRule="auto"/>
        <w:ind w:left="720"/>
      </w:pPr>
      <w:r w:rsidRPr="339E958B">
        <w:rPr>
          <w:rFonts w:ascii="Calibri" w:hAnsi="Calibri" w:eastAsia="Calibri" w:cs="Calibri"/>
          <w:lang w:val="en-US"/>
        </w:rPr>
        <w:t xml:space="preserve">        # call the sns nootification </w:t>
      </w:r>
    </w:p>
    <w:p w:rsidR="65537CFE" w:rsidP="002536A0" w:rsidRDefault="65537CFE" w14:paraId="23C21EAE" w14:textId="5687AA11">
      <w:pPr>
        <w:tabs>
          <w:tab w:val="left" w:pos="2592"/>
        </w:tabs>
        <w:spacing w:line="257" w:lineRule="auto"/>
        <w:ind w:left="720"/>
      </w:pPr>
      <w:r w:rsidRPr="339E958B">
        <w:rPr>
          <w:rFonts w:ascii="Calibri" w:hAnsi="Calibri" w:eastAsia="Calibri" w:cs="Calibri"/>
          <w:lang w:val="en-US"/>
        </w:rPr>
        <w:t xml:space="preserve">        return False; </w:t>
      </w:r>
    </w:p>
    <w:p w:rsidR="65537CFE" w:rsidP="002536A0" w:rsidRDefault="65537CFE" w14:paraId="7F4AC52F" w14:textId="5FCB628E">
      <w:pPr>
        <w:tabs>
          <w:tab w:val="left" w:pos="2592"/>
        </w:tabs>
        <w:ind w:left="720"/>
      </w:pPr>
      <w:r w:rsidRPr="1019BDCC">
        <w:rPr>
          <w:rFonts w:ascii="Calibri" w:hAnsi="Calibri" w:eastAsia="Calibri" w:cs="Calibri"/>
          <w:sz w:val="24"/>
          <w:szCs w:val="24"/>
          <w:lang w:val="en-US"/>
        </w:rPr>
        <w:t xml:space="preserve">    return True</w:t>
      </w:r>
    </w:p>
    <w:p w:rsidR="1019BDCC" w:rsidP="1019BDCC" w:rsidRDefault="1019BDCC" w14:paraId="1BDB294F" w14:textId="5BA5DE14">
      <w:pPr>
        <w:tabs>
          <w:tab w:val="left" w:pos="2592"/>
        </w:tabs>
        <w:rPr>
          <w:rFonts w:ascii="Calibri" w:hAnsi="Calibri" w:eastAsia="Calibri" w:cs="Calibri"/>
          <w:sz w:val="24"/>
          <w:szCs w:val="24"/>
          <w:lang w:val="en-US"/>
        </w:rPr>
      </w:pPr>
    </w:p>
    <w:p w:rsidR="65537CFE" w:rsidP="339E958B" w:rsidRDefault="65537CFE" w14:paraId="17DDBD42" w14:textId="51DEC70D">
      <w:pPr>
        <w:tabs>
          <w:tab w:val="left" w:pos="2592"/>
        </w:tabs>
        <w:spacing w:line="257" w:lineRule="auto"/>
      </w:pPr>
      <w:r w:rsidRPr="339E958B">
        <w:rPr>
          <w:rFonts w:ascii="Calibri" w:hAnsi="Calibri" w:eastAsia="Calibri" w:cs="Calibri"/>
          <w:lang w:val="en-US"/>
        </w:rPr>
        <w:t xml:space="preserve"> </w:t>
      </w:r>
    </w:p>
    <w:p w:rsidR="65537CFE" w:rsidP="002536A0" w:rsidRDefault="65537CFE" w14:paraId="4D9B042D" w14:textId="113C4852">
      <w:pPr>
        <w:ind w:left="720"/>
        <w:rPr>
          <w:rFonts w:ascii="Calibri" w:hAnsi="Calibri" w:eastAsia="Calibri" w:cs="Calibri"/>
          <w:b/>
          <w:bCs/>
          <w:i/>
          <w:iCs/>
          <w:sz w:val="24"/>
          <w:szCs w:val="24"/>
          <w:lang w:val="en-US"/>
        </w:rPr>
      </w:pPr>
      <w:r w:rsidRPr="339E958B">
        <w:rPr>
          <w:rFonts w:ascii="Calibri" w:hAnsi="Calibri" w:eastAsia="Calibri" w:cs="Calibri"/>
          <w:b/>
          <w:bCs/>
          <w:sz w:val="24"/>
          <w:szCs w:val="24"/>
          <w:lang w:val="en-US"/>
        </w:rPr>
        <w:t>Step 2</w:t>
      </w:r>
      <w:r w:rsidRPr="339E958B">
        <w:rPr>
          <w:rFonts w:ascii="Calibri" w:hAnsi="Calibri" w:eastAsia="Calibri" w:cs="Calibri"/>
          <w:i/>
          <w:iCs/>
          <w:sz w:val="24"/>
          <w:szCs w:val="24"/>
          <w:lang w:val="en-US"/>
        </w:rPr>
        <w:t xml:space="preserve">. </w:t>
      </w:r>
      <w:r w:rsidRPr="339E958B">
        <w:rPr>
          <w:rFonts w:ascii="Calibri" w:hAnsi="Calibri" w:eastAsia="Calibri" w:cs="Calibri"/>
          <w:b/>
          <w:bCs/>
          <w:i/>
          <w:iCs/>
          <w:sz w:val="24"/>
          <w:szCs w:val="24"/>
          <w:lang w:val="en-US"/>
        </w:rPr>
        <w:t>validate the config file</w:t>
      </w:r>
    </w:p>
    <w:p w:rsidR="65537CFE" w:rsidP="002536A0" w:rsidRDefault="65537CFE" w14:paraId="7D9411B8" w14:textId="1F314AD7">
      <w:pPr>
        <w:tabs>
          <w:tab w:val="left" w:pos="2592"/>
        </w:tabs>
        <w:spacing w:line="257" w:lineRule="auto"/>
        <w:ind w:left="720"/>
      </w:pPr>
      <w:r w:rsidRPr="1019BDCC">
        <w:rPr>
          <w:rFonts w:ascii="Calibri" w:hAnsi="Calibri" w:eastAsia="Calibri" w:cs="Calibri"/>
          <w:lang w:val="en-US"/>
        </w:rPr>
        <w:t xml:space="preserve"> try:</w:t>
      </w:r>
    </w:p>
    <w:p w:rsidR="65537CFE" w:rsidP="002536A0" w:rsidRDefault="65537CFE" w14:paraId="4C4F4C93" w14:textId="4007EA9A">
      <w:pPr>
        <w:tabs>
          <w:tab w:val="left" w:pos="2592"/>
        </w:tabs>
        <w:ind w:left="720"/>
        <w:rPr>
          <w:rFonts w:ascii="Calibri" w:hAnsi="Calibri" w:eastAsia="Calibri" w:cs="Calibri"/>
          <w:sz w:val="24"/>
          <w:szCs w:val="24"/>
          <w:lang w:val="en-US"/>
        </w:rPr>
      </w:pPr>
      <w:r w:rsidRPr="339E958B">
        <w:rPr>
          <w:rFonts w:ascii="Calibri" w:hAnsi="Calibri" w:eastAsia="Calibri" w:cs="Calibri"/>
          <w:sz w:val="24"/>
          <w:szCs w:val="24"/>
          <w:lang w:val="en-US"/>
        </w:rPr>
        <w:t xml:space="preserve">    validation_flag = True</w:t>
      </w:r>
    </w:p>
    <w:p w:rsidR="65537CFE" w:rsidP="002536A0" w:rsidRDefault="65537CFE" w14:paraId="52943801" w14:textId="18D1C4A6">
      <w:pPr>
        <w:tabs>
          <w:tab w:val="left" w:pos="2592"/>
        </w:tabs>
        <w:spacing w:line="257" w:lineRule="auto"/>
        <w:ind w:left="720"/>
      </w:pPr>
      <w:r w:rsidRPr="339E958B">
        <w:rPr>
          <w:rFonts w:ascii="Calibri" w:hAnsi="Calibri" w:eastAsia="Calibri" w:cs="Calibri"/>
          <w:lang w:val="en-US"/>
        </w:rPr>
        <w:t xml:space="preserve">    for i in range(len(thresold_config_df)):</w:t>
      </w:r>
    </w:p>
    <w:p w:rsidR="65537CFE" w:rsidP="002536A0" w:rsidRDefault="65537CFE" w14:paraId="6498C53A" w14:textId="3B3989A0">
      <w:pPr>
        <w:tabs>
          <w:tab w:val="left" w:pos="2592"/>
        </w:tabs>
        <w:spacing w:line="257" w:lineRule="auto"/>
        <w:ind w:left="720"/>
      </w:pPr>
      <w:r w:rsidRPr="339E958B">
        <w:rPr>
          <w:rFonts w:ascii="Calibri" w:hAnsi="Calibri" w:eastAsia="Calibri" w:cs="Calibri"/>
          <w:lang w:val="en-US"/>
        </w:rPr>
        <w:t xml:space="preserve">        print(i)</w:t>
      </w:r>
    </w:p>
    <w:p w:rsidR="65537CFE" w:rsidP="002536A0" w:rsidRDefault="65537CFE" w14:paraId="74C9BCFE" w14:textId="2CB442E0">
      <w:pPr>
        <w:tabs>
          <w:tab w:val="left" w:pos="2592"/>
        </w:tabs>
        <w:ind w:left="720"/>
      </w:pPr>
      <w:r w:rsidRPr="339E958B">
        <w:rPr>
          <w:rFonts w:ascii="Calibri" w:hAnsi="Calibri" w:eastAsia="Calibri" w:cs="Calibri"/>
          <w:sz w:val="24"/>
          <w:szCs w:val="24"/>
          <w:lang w:val="en-US"/>
        </w:rPr>
        <w:t xml:space="preserve">        # checking if sql query is valid </w:t>
      </w:r>
    </w:p>
    <w:p w:rsidR="65537CFE" w:rsidP="002536A0" w:rsidRDefault="65537CFE" w14:paraId="774A2C31" w14:textId="63DB8AEA">
      <w:pPr>
        <w:tabs>
          <w:tab w:val="left" w:pos="2592"/>
        </w:tabs>
        <w:spacing w:line="257" w:lineRule="auto"/>
        <w:ind w:left="720"/>
      </w:pPr>
      <w:r w:rsidRPr="415350A5" w:rsidR="65537CFE">
        <w:rPr>
          <w:rFonts w:ascii="Calibri" w:hAnsi="Calibri" w:eastAsia="Calibri" w:cs="Calibri"/>
          <w:lang w:val="en-US"/>
        </w:rPr>
        <w:t xml:space="preserve">        </w:t>
      </w:r>
      <w:r w:rsidRPr="415350A5" w:rsidR="65537CFE">
        <w:rPr>
          <w:rFonts w:ascii="Calibri" w:hAnsi="Calibri" w:eastAsia="Calibri" w:cs="Calibri"/>
          <w:lang w:val="en-US"/>
        </w:rPr>
        <w:t>sql</w:t>
      </w:r>
      <w:r w:rsidRPr="415350A5" w:rsidR="65537CFE">
        <w:rPr>
          <w:rFonts w:ascii="Calibri" w:hAnsi="Calibri" w:eastAsia="Calibri" w:cs="Calibri"/>
          <w:lang w:val="en-US"/>
        </w:rPr>
        <w:t xml:space="preserve"> = </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w:t>
      </w:r>
      <w:r w:rsidRPr="415350A5" w:rsidR="65537CFE">
        <w:rPr>
          <w:rFonts w:ascii="Calibri" w:hAnsi="Calibri" w:eastAsia="Calibri" w:cs="Calibri"/>
          <w:lang w:val="en-US"/>
        </w:rPr>
        <w:t>sql_Thres_Query_Logic</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w:t>
      </w:r>
    </w:p>
    <w:p w:rsidR="65537CFE" w:rsidP="002536A0" w:rsidRDefault="65537CFE" w14:paraId="19D685F7" w14:textId="0AFA030F">
      <w:pPr>
        <w:tabs>
          <w:tab w:val="left" w:pos="2592"/>
        </w:tabs>
        <w:spacing w:line="257" w:lineRule="auto"/>
        <w:ind w:left="720"/>
      </w:pPr>
      <w:r w:rsidRPr="415350A5" w:rsidR="65537CFE">
        <w:rPr>
          <w:rFonts w:ascii="Calibri" w:hAnsi="Calibri" w:eastAsia="Calibri" w:cs="Calibri"/>
          <w:lang w:val="en-US"/>
        </w:rPr>
        <w:t xml:space="preserve">        </w:t>
      </w:r>
      <w:r w:rsidRPr="415350A5" w:rsidR="65537CFE">
        <w:rPr>
          <w:rFonts w:ascii="Calibri" w:hAnsi="Calibri" w:eastAsia="Calibri" w:cs="Calibri"/>
          <w:lang w:val="en-US"/>
        </w:rPr>
        <w:t>trigger_id</w:t>
      </w:r>
      <w:r w:rsidRPr="415350A5" w:rsidR="65537CFE">
        <w:rPr>
          <w:rFonts w:ascii="Calibri" w:hAnsi="Calibri" w:eastAsia="Calibri" w:cs="Calibri"/>
          <w:lang w:val="en-US"/>
        </w:rPr>
        <w:t xml:space="preserve"> =</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w:t>
      </w:r>
      <w:r w:rsidRPr="415350A5" w:rsidR="65537CFE">
        <w:rPr>
          <w:rFonts w:ascii="Calibri" w:hAnsi="Calibri" w:eastAsia="Calibri" w:cs="Calibri"/>
          <w:lang w:val="en-US"/>
        </w:rPr>
        <w:t>Trigger_id</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 xml:space="preserve">] </w:t>
      </w:r>
    </w:p>
    <w:p w:rsidR="65537CFE" w:rsidP="002536A0" w:rsidRDefault="65537CFE" w14:paraId="290E7670" w14:textId="69A575F1">
      <w:pPr>
        <w:tabs>
          <w:tab w:val="left" w:pos="2592"/>
        </w:tabs>
        <w:spacing w:line="257" w:lineRule="auto"/>
        <w:ind w:left="720"/>
      </w:pPr>
      <w:r w:rsidRPr="339E958B">
        <w:rPr>
          <w:rFonts w:ascii="Calibri" w:hAnsi="Calibri" w:eastAsia="Calibri" w:cs="Calibri"/>
          <w:lang w:val="en-US"/>
        </w:rPr>
        <w:t xml:space="preserve">        if not validate_sql_query_with_Zero_limit(sql):</w:t>
      </w:r>
    </w:p>
    <w:p w:rsidR="65537CFE" w:rsidP="002536A0" w:rsidRDefault="65537CFE" w14:paraId="61B97A25" w14:textId="0A02DD7B">
      <w:pPr>
        <w:tabs>
          <w:tab w:val="left" w:pos="2592"/>
        </w:tabs>
        <w:spacing w:line="257" w:lineRule="auto"/>
        <w:ind w:left="720"/>
      </w:pPr>
      <w:r w:rsidRPr="339E958B">
        <w:rPr>
          <w:rFonts w:ascii="Calibri" w:hAnsi="Calibri" w:eastAsia="Calibri" w:cs="Calibri"/>
          <w:lang w:val="en-US"/>
        </w:rPr>
        <w:t xml:space="preserve">            validation_flag = False</w:t>
      </w:r>
    </w:p>
    <w:p w:rsidR="65537CFE" w:rsidP="002536A0" w:rsidRDefault="65537CFE" w14:paraId="3E55E325" w14:textId="4F17BC90">
      <w:pPr>
        <w:tabs>
          <w:tab w:val="left" w:pos="2592"/>
        </w:tabs>
        <w:ind w:left="720"/>
        <w:rPr>
          <w:rFonts w:ascii="Calibri" w:hAnsi="Calibri" w:eastAsia="Calibri" w:cs="Calibri"/>
          <w:sz w:val="24"/>
          <w:szCs w:val="24"/>
          <w:lang w:val="en-US"/>
        </w:rPr>
      </w:pPr>
      <w:r w:rsidRPr="339E958B">
        <w:rPr>
          <w:rFonts w:ascii="Calibri" w:hAnsi="Calibri" w:eastAsia="Calibri" w:cs="Calibri"/>
          <w:sz w:val="24"/>
          <w:szCs w:val="24"/>
          <w:lang w:val="en-US"/>
        </w:rPr>
        <w:t xml:space="preserve">            </w:t>
      </w:r>
      <w:proofErr w:type="gramStart"/>
      <w:r w:rsidRPr="339E958B">
        <w:rPr>
          <w:rFonts w:ascii="Calibri" w:hAnsi="Calibri" w:eastAsia="Calibri" w:cs="Calibri"/>
          <w:sz w:val="24"/>
          <w:szCs w:val="24"/>
          <w:lang w:val="en-US"/>
        </w:rPr>
        <w:t>print(</w:t>
      </w:r>
      <w:proofErr w:type="gramEnd"/>
      <w:r w:rsidRPr="339E958B">
        <w:rPr>
          <w:rFonts w:ascii="Calibri" w:hAnsi="Calibri" w:eastAsia="Calibri" w:cs="Calibri"/>
          <w:sz w:val="24"/>
          <w:szCs w:val="24"/>
          <w:lang w:val="en-US"/>
        </w:rPr>
        <w:t>f"Error: The SQL query is not valid for trigger {trigger_id}.")</w:t>
      </w:r>
    </w:p>
    <w:p w:rsidR="65537CFE" w:rsidP="002536A0" w:rsidRDefault="65537CFE" w14:paraId="5BD843E9" w14:textId="302A0528">
      <w:pPr>
        <w:tabs>
          <w:tab w:val="left" w:pos="2592"/>
        </w:tabs>
        <w:spacing w:line="257" w:lineRule="auto"/>
        <w:ind w:left="720"/>
      </w:pPr>
      <w:r w:rsidRPr="339E958B">
        <w:rPr>
          <w:rFonts w:ascii="Calibri" w:hAnsi="Calibri" w:eastAsia="Calibri" w:cs="Calibri"/>
          <w:lang w:val="en-US"/>
        </w:rPr>
        <w:t xml:space="preserve">        </w:t>
      </w:r>
    </w:p>
    <w:p w:rsidR="65537CFE" w:rsidP="002536A0" w:rsidRDefault="65537CFE" w14:paraId="028344F9" w14:textId="46C6EFC0">
      <w:pPr>
        <w:tabs>
          <w:tab w:val="left" w:pos="2592"/>
        </w:tabs>
        <w:ind w:left="720"/>
      </w:pPr>
      <w:r w:rsidRPr="339E958B">
        <w:rPr>
          <w:rFonts w:ascii="Calibri" w:hAnsi="Calibri" w:eastAsia="Calibri" w:cs="Calibri"/>
          <w:sz w:val="24"/>
          <w:szCs w:val="24"/>
          <w:lang w:val="en-US"/>
        </w:rPr>
        <w:t xml:space="preserve">        # checking if Activation_Flag is valid</w:t>
      </w:r>
    </w:p>
    <w:p w:rsidR="65537CFE" w:rsidP="002536A0" w:rsidRDefault="65537CFE" w14:paraId="51713DB1" w14:textId="58C1A2B3">
      <w:pPr>
        <w:tabs>
          <w:tab w:val="left" w:pos="2592"/>
        </w:tabs>
        <w:spacing w:line="257" w:lineRule="auto"/>
        <w:ind w:left="720"/>
      </w:pPr>
      <w:r w:rsidRPr="415350A5" w:rsidR="65537CFE">
        <w:rPr>
          <w:rFonts w:ascii="Calibri" w:hAnsi="Calibri" w:eastAsia="Calibri" w:cs="Calibri"/>
          <w:lang w:val="en-US"/>
        </w:rPr>
        <w:t xml:space="preserve">        if not </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w:t>
      </w:r>
      <w:r w:rsidRPr="415350A5" w:rsidR="65537CFE">
        <w:rPr>
          <w:rFonts w:ascii="Calibri" w:hAnsi="Calibri" w:eastAsia="Calibri" w:cs="Calibri"/>
          <w:lang w:val="en-US"/>
        </w:rPr>
        <w:t>Activation_Flag</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].strip</w:t>
      </w:r>
      <w:r w:rsidRPr="415350A5" w:rsidR="65537CFE">
        <w:rPr>
          <w:rFonts w:ascii="Calibri" w:hAnsi="Calibri" w:eastAsia="Calibri" w:cs="Calibri"/>
          <w:lang w:val="en-US"/>
        </w:rPr>
        <w:t>(</w:t>
      </w:r>
      <w:r w:rsidRPr="415350A5" w:rsidR="65537CFE">
        <w:rPr>
          <w:rFonts w:ascii="Calibri" w:hAnsi="Calibri" w:eastAsia="Calibri" w:cs="Calibri"/>
          <w:lang w:val="en-US"/>
        </w:rPr>
        <w:t>).lower</w:t>
      </w:r>
      <w:r w:rsidRPr="415350A5" w:rsidR="65537CFE">
        <w:rPr>
          <w:rFonts w:ascii="Calibri" w:hAnsi="Calibri" w:eastAsia="Calibri" w:cs="Calibri"/>
          <w:lang w:val="en-US"/>
        </w:rPr>
        <w:t>() in {"y", "n", "1", "0"}:</w:t>
      </w:r>
    </w:p>
    <w:p w:rsidR="65537CFE" w:rsidP="002536A0" w:rsidRDefault="65537CFE" w14:paraId="5D19D813" w14:textId="3DAAF617">
      <w:pPr>
        <w:tabs>
          <w:tab w:val="left" w:pos="2592"/>
        </w:tabs>
        <w:spacing w:line="257" w:lineRule="auto"/>
        <w:ind w:left="720"/>
      </w:pPr>
      <w:r w:rsidRPr="339E958B">
        <w:rPr>
          <w:rFonts w:ascii="Calibri" w:hAnsi="Calibri" w:eastAsia="Calibri" w:cs="Calibri"/>
          <w:lang w:val="en-US"/>
        </w:rPr>
        <w:t xml:space="preserve">            validation_flag = False</w:t>
      </w:r>
    </w:p>
    <w:p w:rsidR="65537CFE" w:rsidP="002536A0" w:rsidRDefault="65537CFE" w14:paraId="4A5F760B" w14:textId="2C0AA592">
      <w:pPr>
        <w:tabs>
          <w:tab w:val="left" w:pos="2592"/>
        </w:tabs>
        <w:spacing w:line="257" w:lineRule="auto"/>
        <w:ind w:left="720"/>
      </w:pPr>
      <w:r w:rsidRPr="339E958B">
        <w:rPr>
          <w:rFonts w:ascii="Calibri" w:hAnsi="Calibri" w:eastAsia="Calibri" w:cs="Calibri"/>
          <w:lang w:val="en-US"/>
        </w:rPr>
        <w:t xml:space="preserve">            </w:t>
      </w:r>
      <w:proofErr w:type="gramStart"/>
      <w:r w:rsidRPr="339E958B">
        <w:rPr>
          <w:rFonts w:ascii="Calibri" w:hAnsi="Calibri" w:eastAsia="Calibri" w:cs="Calibri"/>
          <w:lang w:val="en-US"/>
        </w:rPr>
        <w:t>print(</w:t>
      </w:r>
      <w:proofErr w:type="gramEnd"/>
      <w:r w:rsidRPr="339E958B">
        <w:rPr>
          <w:rFonts w:ascii="Calibri" w:hAnsi="Calibri" w:eastAsia="Calibri" w:cs="Calibri"/>
          <w:lang w:val="en-US"/>
        </w:rPr>
        <w:t>f"Error: Invalid Activation_Flag for trigger {trigger_id}.")</w:t>
      </w:r>
    </w:p>
    <w:p w:rsidR="65537CFE" w:rsidP="002536A0" w:rsidRDefault="65537CFE" w14:paraId="1D7AFCBC" w14:textId="5726CFED">
      <w:pPr>
        <w:tabs>
          <w:tab w:val="left" w:pos="2592"/>
        </w:tabs>
        <w:spacing w:line="257" w:lineRule="auto"/>
        <w:ind w:left="720"/>
      </w:pPr>
      <w:r w:rsidRPr="339E958B">
        <w:rPr>
          <w:rFonts w:ascii="Calibri" w:hAnsi="Calibri" w:eastAsia="Calibri" w:cs="Calibri"/>
          <w:lang w:val="en-US"/>
        </w:rPr>
        <w:t xml:space="preserve">            raise </w:t>
      </w:r>
      <w:proofErr w:type="gramStart"/>
      <w:r w:rsidRPr="339E958B">
        <w:rPr>
          <w:rFonts w:ascii="Calibri" w:hAnsi="Calibri" w:eastAsia="Calibri" w:cs="Calibri"/>
          <w:lang w:val="en-US"/>
        </w:rPr>
        <w:t>ValueError(</w:t>
      </w:r>
      <w:proofErr w:type="gramEnd"/>
      <w:r w:rsidRPr="339E958B">
        <w:rPr>
          <w:rFonts w:ascii="Calibri" w:hAnsi="Calibri" w:eastAsia="Calibri" w:cs="Calibri"/>
          <w:lang w:val="en-US"/>
        </w:rPr>
        <w:t>f"invalid Activation_Flag for trigger {trigger_id}")</w:t>
      </w:r>
    </w:p>
    <w:p w:rsidR="65537CFE" w:rsidP="339E958B" w:rsidRDefault="65537CFE" w14:paraId="231E1E7C" w14:textId="7E6A67FB">
      <w:pPr>
        <w:tabs>
          <w:tab w:val="left" w:pos="2592"/>
        </w:tabs>
        <w:spacing w:line="257" w:lineRule="auto"/>
      </w:pPr>
      <w:r w:rsidRPr="339E958B">
        <w:rPr>
          <w:rFonts w:ascii="Calibri" w:hAnsi="Calibri" w:eastAsia="Calibri" w:cs="Calibri"/>
          <w:lang w:val="en-US"/>
        </w:rPr>
        <w:t xml:space="preserve">            </w:t>
      </w:r>
    </w:p>
    <w:p w:rsidR="65537CFE" w:rsidP="1019BDCC" w:rsidRDefault="65537CFE" w14:paraId="2D223CCC" w14:textId="201D03C0">
      <w:pPr>
        <w:tabs>
          <w:tab w:val="left" w:pos="2592"/>
        </w:tabs>
        <w:spacing w:line="257" w:lineRule="auto"/>
      </w:pPr>
      <w:r w:rsidRPr="1019BDCC">
        <w:rPr>
          <w:rFonts w:ascii="Calibri" w:hAnsi="Calibri" w:eastAsia="Calibri" w:cs="Calibri"/>
          <w:lang w:val="en-US"/>
        </w:rPr>
        <w:t xml:space="preserve">        </w:t>
      </w:r>
    </w:p>
    <w:p w:rsidR="65537CFE" w:rsidP="002536A0" w:rsidRDefault="65537CFE" w14:paraId="1D8CB779" w14:textId="4E57C966">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 checking if operation is valid </w:t>
      </w:r>
    </w:p>
    <w:p w:rsidR="65537CFE" w:rsidP="002536A0" w:rsidRDefault="65537CFE" w14:paraId="5E916F25" w14:textId="0B8DC67F">
      <w:pPr>
        <w:tabs>
          <w:tab w:val="left" w:pos="2592"/>
        </w:tabs>
        <w:spacing w:line="257" w:lineRule="auto"/>
        <w:ind w:left="720"/>
        <w:rPr>
          <w:rFonts w:ascii="Calibri" w:hAnsi="Calibri" w:eastAsia="Calibri" w:cs="Calibri"/>
          <w:lang w:val="en-US"/>
        </w:rPr>
      </w:pPr>
      <w:r w:rsidRPr="415350A5" w:rsidR="65537CFE">
        <w:rPr>
          <w:rFonts w:ascii="Calibri" w:hAnsi="Calibri" w:eastAsia="Calibri" w:cs="Calibri"/>
          <w:lang w:val="en-US"/>
        </w:rPr>
        <w:t xml:space="preserve">        if not </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["Operation</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 xml:space="preserve">] in </w:t>
      </w:r>
      <w:r w:rsidRPr="415350A5" w:rsidR="65537CFE">
        <w:rPr>
          <w:rFonts w:ascii="Calibri" w:hAnsi="Calibri" w:eastAsia="Calibri" w:cs="Calibri"/>
          <w:lang w:val="en-US"/>
        </w:rPr>
        <w:t>Allowed_operations</w:t>
      </w:r>
      <w:r w:rsidRPr="415350A5" w:rsidR="65537CFE">
        <w:rPr>
          <w:rFonts w:ascii="Calibri" w:hAnsi="Calibri" w:eastAsia="Calibri" w:cs="Calibri"/>
          <w:lang w:val="en-US"/>
        </w:rPr>
        <w:t>:</w:t>
      </w:r>
    </w:p>
    <w:p w:rsidR="65537CFE" w:rsidP="002536A0" w:rsidRDefault="65537CFE" w14:paraId="205F16BA" w14:textId="0F29527B">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validation_flag = False</w:t>
      </w:r>
    </w:p>
    <w:p w:rsidR="65537CFE" w:rsidP="002536A0" w:rsidRDefault="65537CFE" w14:paraId="13A7CA75" w14:textId="524EC280">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w:t>
      </w:r>
      <w:proofErr w:type="gramStart"/>
      <w:r w:rsidRPr="1019BDCC">
        <w:rPr>
          <w:rFonts w:ascii="Calibri" w:hAnsi="Calibri" w:eastAsia="Calibri" w:cs="Calibri"/>
          <w:lang w:val="en-US"/>
        </w:rPr>
        <w:t>print(</w:t>
      </w:r>
      <w:proofErr w:type="gramEnd"/>
      <w:r w:rsidRPr="1019BDCC">
        <w:rPr>
          <w:rFonts w:ascii="Calibri" w:hAnsi="Calibri" w:eastAsia="Calibri" w:cs="Calibri"/>
          <w:lang w:val="en-US"/>
        </w:rPr>
        <w:t>f"Error: Operation is not allowed for trigger {trigger_id}.")</w:t>
      </w:r>
    </w:p>
    <w:p w:rsidR="65537CFE" w:rsidP="002536A0" w:rsidRDefault="65537CFE" w14:paraId="024EEF4B" w14:textId="22114BC3">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raise </w:t>
      </w:r>
      <w:proofErr w:type="gramStart"/>
      <w:r w:rsidRPr="1019BDCC">
        <w:rPr>
          <w:rFonts w:ascii="Calibri" w:hAnsi="Calibri" w:eastAsia="Calibri" w:cs="Calibri"/>
          <w:lang w:val="en-US"/>
        </w:rPr>
        <w:t>ValueError(</w:t>
      </w:r>
      <w:proofErr w:type="gramEnd"/>
      <w:r w:rsidRPr="1019BDCC">
        <w:rPr>
          <w:rFonts w:ascii="Calibri" w:hAnsi="Calibri" w:eastAsia="Calibri" w:cs="Calibri"/>
          <w:lang w:val="en-US"/>
        </w:rPr>
        <w:t>f"Error: Operation is not allowed for trigger {trigger_id}.")</w:t>
      </w:r>
    </w:p>
    <w:p w:rsidR="65537CFE" w:rsidP="002536A0" w:rsidRDefault="65537CFE" w14:paraId="4E99279D" w14:textId="5A3AD254">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w:t>
      </w:r>
    </w:p>
    <w:p w:rsidR="65537CFE" w:rsidP="002536A0" w:rsidRDefault="65537CFE" w14:paraId="691A4291" w14:textId="482494EA">
      <w:pPr>
        <w:tabs>
          <w:tab w:val="left" w:pos="2592"/>
        </w:tabs>
        <w:spacing w:line="257" w:lineRule="auto"/>
        <w:ind w:left="720"/>
        <w:rPr>
          <w:rFonts w:ascii="Calibri" w:hAnsi="Calibri" w:eastAsia="Calibri" w:cs="Calibri"/>
          <w:lang w:val="en-US"/>
        </w:rPr>
      </w:pPr>
      <w:r w:rsidRPr="415350A5" w:rsidR="65537CFE">
        <w:rPr>
          <w:rFonts w:ascii="Calibri" w:hAnsi="Calibri" w:eastAsia="Calibri" w:cs="Calibri"/>
          <w:lang w:val="en-US"/>
        </w:rPr>
        <w:t xml:space="preserve">        if not </w:t>
      </w:r>
      <w:r w:rsidRPr="415350A5" w:rsidR="65537CFE">
        <w:rPr>
          <w:rFonts w:ascii="Calibri" w:hAnsi="Calibri" w:eastAsia="Calibri" w:cs="Calibri"/>
          <w:lang w:val="en-US"/>
        </w:rPr>
        <w:t>data_type_validation</w:t>
      </w:r>
      <w:r w:rsidRPr="415350A5" w:rsidR="65537CFE">
        <w:rPr>
          <w:rFonts w:ascii="Calibri" w:hAnsi="Calibri" w:eastAsia="Calibri" w:cs="Calibri"/>
          <w:lang w:val="en-US"/>
        </w:rPr>
        <w:t>(</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w:t>
      </w:r>
      <w:r w:rsidRPr="415350A5" w:rsidR="65537CFE">
        <w:rPr>
          <w:rFonts w:ascii="Calibri" w:hAnsi="Calibri" w:eastAsia="Calibri" w:cs="Calibri"/>
          <w:lang w:val="en-US"/>
        </w:rPr>
        <w:t>Analysis_Period</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 xml:space="preserve">], </w:t>
      </w:r>
      <w:r w:rsidRPr="415350A5" w:rsidR="65537CFE">
        <w:rPr>
          <w:rFonts w:ascii="Calibri" w:hAnsi="Calibri" w:eastAsia="Calibri" w:cs="Calibri"/>
          <w:lang w:val="en-US"/>
        </w:rPr>
        <w:t>'int</w:t>
      </w:r>
      <w:r w:rsidRPr="415350A5" w:rsidR="65537CFE">
        <w:rPr>
          <w:rFonts w:ascii="Calibri" w:hAnsi="Calibri" w:eastAsia="Calibri" w:cs="Calibri"/>
          <w:lang w:val="en-US"/>
        </w:rPr>
        <w:t>'):</w:t>
      </w:r>
    </w:p>
    <w:p w:rsidR="65537CFE" w:rsidP="002536A0" w:rsidRDefault="65537CFE" w14:paraId="701CDA73" w14:textId="00BE07A2">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validation_flag = False</w:t>
      </w:r>
    </w:p>
    <w:p w:rsidR="65537CFE" w:rsidP="002536A0" w:rsidRDefault="65537CFE" w14:paraId="52ED584A" w14:textId="7746380F">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w:t>
      </w:r>
      <w:proofErr w:type="gramStart"/>
      <w:r w:rsidRPr="1019BDCC">
        <w:rPr>
          <w:rFonts w:ascii="Calibri" w:hAnsi="Calibri" w:eastAsia="Calibri" w:cs="Calibri"/>
          <w:lang w:val="en-US"/>
        </w:rPr>
        <w:t>print(</w:t>
      </w:r>
      <w:proofErr w:type="gramEnd"/>
      <w:r w:rsidRPr="1019BDCC">
        <w:rPr>
          <w:rFonts w:ascii="Calibri" w:hAnsi="Calibri" w:eastAsia="Calibri" w:cs="Calibri"/>
          <w:lang w:val="en-US"/>
        </w:rPr>
        <w:t>f"Error: Analysis_Period should be an integer value for trigger {trigger_id}.")</w:t>
      </w:r>
    </w:p>
    <w:p w:rsidR="65537CFE" w:rsidP="002536A0" w:rsidRDefault="65537CFE" w14:paraId="5F4978E9" w14:textId="58E80AB1">
      <w:pPr>
        <w:tabs>
          <w:tab w:val="left" w:pos="2592"/>
        </w:tabs>
        <w:spacing w:line="257" w:lineRule="auto"/>
        <w:ind w:left="720"/>
        <w:rPr>
          <w:rFonts w:ascii="Calibri" w:hAnsi="Calibri" w:eastAsia="Calibri" w:cs="Calibri"/>
          <w:lang w:val="en-US"/>
        </w:rPr>
      </w:pPr>
      <w:r w:rsidRPr="1019BDCC">
        <w:rPr>
          <w:rFonts w:ascii="Calibri" w:hAnsi="Calibri" w:eastAsia="Calibri" w:cs="Calibri"/>
          <w:lang w:val="en-US"/>
        </w:rPr>
        <w:t xml:space="preserve">         </w:t>
      </w:r>
    </w:p>
    <w:p w:rsidR="65537CFE" w:rsidP="002536A0" w:rsidRDefault="65537CFE" w14:paraId="578C3050" w14:textId="58F16C68">
      <w:pPr>
        <w:tabs>
          <w:tab w:val="left" w:pos="2592"/>
        </w:tabs>
        <w:spacing w:line="257" w:lineRule="auto"/>
        <w:ind w:left="720"/>
        <w:rPr>
          <w:rFonts w:ascii="Calibri" w:hAnsi="Calibri" w:eastAsia="Calibri" w:cs="Calibri"/>
          <w:lang w:val="en-US"/>
        </w:rPr>
      </w:pPr>
      <w:r w:rsidRPr="3C9673F9" w:rsidR="65537CFE">
        <w:rPr>
          <w:rFonts w:ascii="Calibri" w:hAnsi="Calibri" w:eastAsia="Calibri" w:cs="Calibri"/>
          <w:lang w:val="en-US"/>
        </w:rPr>
        <w:t xml:space="preserve">        if </w:t>
      </w:r>
      <w:r w:rsidRPr="3C9673F9" w:rsidR="65537CFE">
        <w:rPr>
          <w:rFonts w:ascii="Calibri" w:hAnsi="Calibri" w:eastAsia="Calibri" w:cs="Calibri"/>
          <w:lang w:val="en-US"/>
        </w:rPr>
        <w:t>check_thres_required</w:t>
      </w:r>
      <w:r w:rsidRPr="3C9673F9" w:rsidR="65537CFE">
        <w:rPr>
          <w:rFonts w:ascii="Calibri" w:hAnsi="Calibri" w:eastAsia="Calibri" w:cs="Calibri"/>
          <w:lang w:val="en-US"/>
        </w:rPr>
        <w:t>(</w:t>
      </w:r>
      <w:r w:rsidRPr="3C9673F9" w:rsidR="65537CFE">
        <w:rPr>
          <w:rFonts w:ascii="Calibri" w:hAnsi="Calibri" w:eastAsia="Calibri" w:cs="Calibri"/>
          <w:lang w:val="en-US"/>
        </w:rPr>
        <w:t>thresold_config_df</w:t>
      </w:r>
      <w:r w:rsidRPr="3C9673F9" w:rsidR="65537CFE">
        <w:rPr>
          <w:rFonts w:ascii="Calibri" w:hAnsi="Calibri" w:eastAsia="Calibri" w:cs="Calibri"/>
          <w:lang w:val="en-US"/>
        </w:rPr>
        <w:t>["Segment_Threshold_1_Requirement_Flag</w:t>
      </w:r>
      <w:r w:rsidRPr="3C9673F9" w:rsidR="65537CFE">
        <w:rPr>
          <w:rFonts w:ascii="Calibri" w:hAnsi="Calibri" w:eastAsia="Calibri" w:cs="Calibri"/>
          <w:lang w:val="en-US"/>
        </w:rPr>
        <w:t>"][</w:t>
      </w:r>
      <w:r w:rsidRPr="3C9673F9" w:rsidR="65537CFE">
        <w:rPr>
          <w:rFonts w:ascii="Calibri" w:hAnsi="Calibri" w:eastAsia="Calibri" w:cs="Calibri"/>
          <w:lang w:val="en-US"/>
        </w:rPr>
        <w:t>i</w:t>
      </w:r>
      <w:r w:rsidRPr="3C9673F9" w:rsidR="65537CFE">
        <w:rPr>
          <w:rFonts w:ascii="Calibri" w:hAnsi="Calibri" w:eastAsia="Calibri" w:cs="Calibri"/>
          <w:lang w:val="en-US"/>
        </w:rPr>
        <w:t xml:space="preserve">]) and </w:t>
      </w:r>
      <w:r>
        <w:tab/>
      </w:r>
      <w:r w:rsidRPr="3C9673F9" w:rsidR="353B4EA5">
        <w:rPr>
          <w:rFonts w:ascii="Calibri" w:hAnsi="Calibri" w:eastAsia="Calibri" w:cs="Calibri"/>
          <w:lang w:val="en-US"/>
        </w:rPr>
        <w:t xml:space="preserve">     </w:t>
      </w:r>
      <w:r w:rsidRPr="3C9673F9" w:rsidR="65537CFE">
        <w:rPr>
          <w:rFonts w:ascii="Calibri" w:hAnsi="Calibri" w:eastAsia="Calibri" w:cs="Calibri"/>
          <w:lang w:val="en-US"/>
        </w:rPr>
        <w:t>check_thres_required</w:t>
      </w:r>
      <w:r w:rsidRPr="3C9673F9" w:rsidR="65537CFE">
        <w:rPr>
          <w:rFonts w:ascii="Calibri" w:hAnsi="Calibri" w:eastAsia="Calibri" w:cs="Calibri"/>
          <w:lang w:val="en-US"/>
        </w:rPr>
        <w:t>(</w:t>
      </w:r>
      <w:r w:rsidRPr="3C9673F9" w:rsidR="65537CFE">
        <w:rPr>
          <w:rFonts w:ascii="Calibri" w:hAnsi="Calibri" w:eastAsia="Calibri" w:cs="Calibri"/>
          <w:lang w:val="en-US"/>
        </w:rPr>
        <w:t>thresold_config_df</w:t>
      </w:r>
      <w:r w:rsidRPr="3C9673F9" w:rsidR="65537CFE">
        <w:rPr>
          <w:rFonts w:ascii="Calibri" w:hAnsi="Calibri" w:eastAsia="Calibri" w:cs="Calibri"/>
          <w:lang w:val="en-US"/>
        </w:rPr>
        <w:t>["FLS_Threshold_2_Requirement_Flag</w:t>
      </w:r>
      <w:r w:rsidRPr="3C9673F9" w:rsidR="65537CFE">
        <w:rPr>
          <w:rFonts w:ascii="Calibri" w:hAnsi="Calibri" w:eastAsia="Calibri" w:cs="Calibri"/>
          <w:lang w:val="en-US"/>
        </w:rPr>
        <w:t>"][</w:t>
      </w:r>
      <w:r w:rsidRPr="3C9673F9" w:rsidR="65537CFE">
        <w:rPr>
          <w:rFonts w:ascii="Calibri" w:hAnsi="Calibri" w:eastAsia="Calibri" w:cs="Calibri"/>
          <w:lang w:val="en-US"/>
        </w:rPr>
        <w:t>i</w:t>
      </w:r>
      <w:r w:rsidRPr="3C9673F9" w:rsidR="65537CFE">
        <w:rPr>
          <w:rFonts w:ascii="Calibri" w:hAnsi="Calibri" w:eastAsia="Calibri" w:cs="Calibri"/>
          <w:lang w:val="en-US"/>
        </w:rPr>
        <w:t>]):</w:t>
      </w:r>
    </w:p>
    <w:p w:rsidR="65537CFE" w:rsidP="002536A0" w:rsidRDefault="65537CFE" w14:paraId="41710220" w14:textId="260DF418">
      <w:pPr>
        <w:tabs>
          <w:tab w:val="left" w:pos="2592"/>
        </w:tabs>
        <w:spacing w:line="257" w:lineRule="auto"/>
        <w:ind w:left="720"/>
        <w:rPr>
          <w:rFonts w:ascii="Calibri" w:hAnsi="Calibri" w:eastAsia="Calibri" w:cs="Calibri"/>
          <w:lang w:val="en-US"/>
        </w:rPr>
      </w:pPr>
      <w:r w:rsidRPr="415350A5" w:rsidR="65537CFE">
        <w:rPr>
          <w:rFonts w:ascii="Calibri" w:hAnsi="Calibri" w:eastAsia="Calibri" w:cs="Calibri"/>
          <w:lang w:val="en-US"/>
        </w:rPr>
        <w:t xml:space="preserve">            if not </w:t>
      </w:r>
      <w:r w:rsidRPr="415350A5" w:rsidR="65537CFE">
        <w:rPr>
          <w:rFonts w:ascii="Calibri" w:hAnsi="Calibri" w:eastAsia="Calibri" w:cs="Calibri"/>
          <w:lang w:val="en-US"/>
        </w:rPr>
        <w:t>ChecK_sum_of_threshold_required</w:t>
      </w:r>
      <w:r w:rsidRPr="415350A5" w:rsidR="65537CFE">
        <w:rPr>
          <w:rFonts w:ascii="Calibri" w:hAnsi="Calibri" w:eastAsia="Calibri" w:cs="Calibri"/>
          <w:lang w:val="en-US"/>
        </w:rPr>
        <w:t>(</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w:t>
      </w:r>
      <w:r w:rsidRPr="415350A5" w:rsidR="65537CFE">
        <w:rPr>
          <w:rFonts w:ascii="Calibri" w:hAnsi="Calibri" w:eastAsia="Calibri" w:cs="Calibri"/>
          <w:lang w:val="en-US"/>
        </w:rPr>
        <w:t>Num_thresholds_required</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["Segment_Threshold_1_Requirement_Flag</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w:t>
      </w:r>
      <w:r w:rsidRPr="415350A5" w:rsidR="65537CFE">
        <w:rPr>
          <w:rFonts w:ascii="Calibri" w:hAnsi="Calibri" w:eastAsia="Calibri" w:cs="Calibri"/>
          <w:lang w:val="en-US"/>
        </w:rPr>
        <w:t>thresold_config_df</w:t>
      </w:r>
      <w:r w:rsidRPr="415350A5" w:rsidR="65537CFE">
        <w:rPr>
          <w:rFonts w:ascii="Calibri" w:hAnsi="Calibri" w:eastAsia="Calibri" w:cs="Calibri"/>
          <w:lang w:val="en-US"/>
        </w:rPr>
        <w:t>["FLS_Threshold_2_Requirement_Flag</w:t>
      </w:r>
      <w:r w:rsidRPr="415350A5" w:rsidR="65537CFE">
        <w:rPr>
          <w:rFonts w:ascii="Calibri" w:hAnsi="Calibri" w:eastAsia="Calibri" w:cs="Calibri"/>
          <w:lang w:val="en-US"/>
        </w:rPr>
        <w:t>"][</w:t>
      </w:r>
      <w:r w:rsidRPr="415350A5" w:rsidR="65537CFE">
        <w:rPr>
          <w:rFonts w:ascii="Calibri" w:hAnsi="Calibri" w:eastAsia="Calibri" w:cs="Calibri"/>
          <w:lang w:val="en-US"/>
        </w:rPr>
        <w:t>i</w:t>
      </w:r>
      <w:r w:rsidRPr="415350A5" w:rsidR="65537CFE">
        <w:rPr>
          <w:rFonts w:ascii="Calibri" w:hAnsi="Calibri" w:eastAsia="Calibri" w:cs="Calibri"/>
          <w:lang w:val="en-US"/>
        </w:rPr>
        <w:t>]):</w:t>
      </w:r>
    </w:p>
    <w:p w:rsidR="65537CFE" w:rsidP="002536A0" w:rsidRDefault="65537CFE" w14:paraId="11F45AEE" w14:textId="4CC14F5C">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validation_flag = False </w:t>
      </w:r>
    </w:p>
    <w:p w:rsidR="65537CFE" w:rsidP="002536A0" w:rsidRDefault="65537CFE" w14:paraId="06E1442A" w14:textId="021CE16E">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w:t>
      </w:r>
      <w:proofErr w:type="gramStart"/>
      <w:r w:rsidRPr="339E958B">
        <w:rPr>
          <w:rFonts w:ascii="Calibri" w:hAnsi="Calibri" w:eastAsia="Calibri" w:cs="Calibri"/>
          <w:lang w:val="en-US"/>
        </w:rPr>
        <w:t>print(</w:t>
      </w:r>
      <w:proofErr w:type="gramEnd"/>
      <w:r w:rsidRPr="339E958B">
        <w:rPr>
          <w:rFonts w:ascii="Calibri" w:hAnsi="Calibri" w:eastAsia="Calibri" w:cs="Calibri"/>
          <w:lang w:val="en-US"/>
        </w:rPr>
        <w:t>f"Error: The value of Num_thresholds_required is not correct for trigger {trigger_id}.")</w:t>
      </w:r>
    </w:p>
    <w:p w:rsidR="65537CFE" w:rsidP="002536A0" w:rsidRDefault="65537CFE" w14:paraId="22F04C5C" w14:textId="3D85EB9E">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else:</w:t>
      </w:r>
    </w:p>
    <w:p w:rsidR="65537CFE" w:rsidP="002536A0" w:rsidRDefault="65537CFE" w14:paraId="44FA99A2" w14:textId="49A04A47">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validation_flag = False </w:t>
      </w:r>
    </w:p>
    <w:p w:rsidR="65537CFE" w:rsidP="002536A0" w:rsidRDefault="65537CFE" w14:paraId="6BB64D99" w14:textId="5727F1CA">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w:t>
      </w:r>
      <w:proofErr w:type="gramStart"/>
      <w:r w:rsidRPr="339E958B">
        <w:rPr>
          <w:rFonts w:ascii="Calibri" w:hAnsi="Calibri" w:eastAsia="Calibri" w:cs="Calibri"/>
          <w:lang w:val="en-US"/>
        </w:rPr>
        <w:t>print(</w:t>
      </w:r>
      <w:proofErr w:type="gramEnd"/>
      <w:r w:rsidRPr="339E958B">
        <w:rPr>
          <w:rFonts w:ascii="Calibri" w:hAnsi="Calibri" w:eastAsia="Calibri" w:cs="Calibri"/>
          <w:lang w:val="en-US"/>
        </w:rPr>
        <w:t>f"Error: The values of columns Segment_Threshold_1_Requirement_Flag and FLS_Threshold_2_Requirement_Flag should be 0 or 1 only for trigger {trigger_id}.")</w:t>
      </w:r>
    </w:p>
    <w:p w:rsidR="65537CFE" w:rsidP="002536A0" w:rsidRDefault="65537CFE" w14:paraId="0ED882A9" w14:textId="3E788D97">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w:t>
      </w:r>
    </w:p>
    <w:p w:rsidR="65537CFE" w:rsidP="002536A0" w:rsidRDefault="65537CFE" w14:paraId="2715142A" w14:textId="492AE674">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w:t>
      </w:r>
    </w:p>
    <w:p w:rsidR="65537CFE" w:rsidP="002536A0" w:rsidRDefault="65537CFE" w14:paraId="5A7F0162" w14:textId="4421763B">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 Check if trigger id is valid </w:t>
      </w:r>
    </w:p>
    <w:p w:rsidR="65537CFE" w:rsidP="002536A0" w:rsidRDefault="65537CFE" w14:paraId="626AA734" w14:textId="2F89D5CC">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w:t>
      </w:r>
    </w:p>
    <w:p w:rsidR="65537CFE" w:rsidP="002536A0" w:rsidRDefault="65537CFE" w14:paraId="4A162917" w14:textId="38F80760">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if not validation_flag:</w:t>
      </w:r>
    </w:p>
    <w:p w:rsidR="65537CFE" w:rsidP="002536A0" w:rsidRDefault="65537CFE" w14:paraId="37348637" w14:textId="424FBA19">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w:t>
      </w:r>
      <w:proofErr w:type="gramStart"/>
      <w:r w:rsidRPr="339E958B">
        <w:rPr>
          <w:rFonts w:ascii="Calibri" w:hAnsi="Calibri" w:eastAsia="Calibri" w:cs="Calibri"/>
          <w:lang w:val="en-US"/>
        </w:rPr>
        <w:t>print(</w:t>
      </w:r>
      <w:proofErr w:type="gramEnd"/>
      <w:r w:rsidRPr="339E958B">
        <w:rPr>
          <w:rFonts w:ascii="Calibri" w:hAnsi="Calibri" w:eastAsia="Calibri" w:cs="Calibri"/>
          <w:lang w:val="en-US"/>
        </w:rPr>
        <w:t>"Info: The current version of the file from S3 will be deleted automatically.")</w:t>
      </w:r>
    </w:p>
    <w:p w:rsidR="65537CFE" w:rsidP="002536A0" w:rsidRDefault="65537CFE" w14:paraId="329DB81B" w14:textId="5928E9CE">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 delete current version of file from s3 </w:t>
      </w:r>
    </w:p>
    <w:p w:rsidR="65537CFE" w:rsidP="339E958B" w:rsidRDefault="65537CFE" w14:paraId="6A92A7FD" w14:textId="2EEEB610">
      <w:pPr>
        <w:tabs>
          <w:tab w:val="left" w:pos="2592"/>
        </w:tabs>
        <w:spacing w:line="257" w:lineRule="auto"/>
        <w:rPr>
          <w:rFonts w:ascii="Calibri" w:hAnsi="Calibri" w:eastAsia="Calibri" w:cs="Calibri"/>
          <w:lang w:val="en-US"/>
        </w:rPr>
      </w:pPr>
      <w:r w:rsidRPr="339E958B">
        <w:rPr>
          <w:rFonts w:ascii="Calibri" w:hAnsi="Calibri" w:eastAsia="Calibri" w:cs="Calibri"/>
          <w:lang w:val="en-US"/>
        </w:rPr>
        <w:t xml:space="preserve">        </w:t>
      </w:r>
    </w:p>
    <w:p w:rsidR="65537CFE" w:rsidP="002536A0" w:rsidRDefault="65537CFE" w14:paraId="1D60AC4A" w14:textId="2A482368">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except Exception as e:</w:t>
      </w:r>
    </w:p>
    <w:p w:rsidR="65537CFE" w:rsidP="002536A0" w:rsidRDefault="65537CFE" w14:paraId="41218C00" w14:textId="2C9C01A4">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 delete the current version of s3 file </w:t>
      </w:r>
    </w:p>
    <w:p w:rsidR="65537CFE" w:rsidP="002536A0" w:rsidRDefault="65537CFE" w14:paraId="7301114A" w14:textId="6CAE16A5">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 send the sns notification with error </w:t>
      </w:r>
    </w:p>
    <w:p w:rsidR="65537CFE" w:rsidP="002536A0" w:rsidRDefault="65537CFE" w14:paraId="0B19E2B1" w14:textId="08CFC2C3">
      <w:pPr>
        <w:tabs>
          <w:tab w:val="left" w:pos="2592"/>
        </w:tabs>
        <w:spacing w:line="257" w:lineRule="auto"/>
        <w:ind w:left="720"/>
        <w:rPr>
          <w:rFonts w:ascii="Calibri" w:hAnsi="Calibri" w:eastAsia="Calibri" w:cs="Calibri"/>
          <w:lang w:val="en-US"/>
        </w:rPr>
      </w:pPr>
      <w:r w:rsidRPr="339E958B">
        <w:rPr>
          <w:rFonts w:ascii="Calibri" w:hAnsi="Calibri" w:eastAsia="Calibri" w:cs="Calibri"/>
          <w:lang w:val="en-US"/>
        </w:rPr>
        <w:t xml:space="preserve">    </w:t>
      </w:r>
      <w:r w:rsidRPr="339E958B" w:rsidR="00F27382">
        <w:rPr>
          <w:rFonts w:ascii="Calibri" w:hAnsi="Calibri" w:eastAsia="Calibri" w:cs="Calibri"/>
          <w:lang w:val="en-US"/>
        </w:rPr>
        <w:t>print (error</w:t>
      </w:r>
      <w:r w:rsidRPr="339E958B">
        <w:rPr>
          <w:rFonts w:ascii="Calibri" w:hAnsi="Calibri" w:eastAsia="Calibri" w:cs="Calibri"/>
          <w:lang w:val="en-US"/>
        </w:rPr>
        <w:t xml:space="preserve"> </w:t>
      </w:r>
      <w:r w:rsidRPr="339E958B" w:rsidR="00F27382">
        <w:rPr>
          <w:rFonts w:ascii="Calibri" w:hAnsi="Calibri" w:eastAsia="Calibri" w:cs="Calibri"/>
          <w:lang w:val="en-US"/>
        </w:rPr>
        <w:t>occurred</w:t>
      </w:r>
      <w:r w:rsidRPr="339E958B">
        <w:rPr>
          <w:rFonts w:ascii="Calibri" w:hAnsi="Calibri" w:eastAsia="Calibri" w:cs="Calibri"/>
          <w:lang w:val="en-US"/>
        </w:rPr>
        <w:t xml:space="preserve"> as {str(e)}")</w:t>
      </w:r>
    </w:p>
    <w:p w:rsidR="002536A0" w:rsidP="002536A0" w:rsidRDefault="002536A0" w14:paraId="4AF79C93" w14:textId="0165EB99">
      <w:pPr>
        <w:pStyle w:val="Heading1"/>
        <w:numPr>
          <w:ilvl w:val="0"/>
          <w:numId w:val="23"/>
        </w:numPr>
        <w:rPr/>
      </w:pPr>
      <w:bookmarkStart w:name="_Toc148349158" w:id="100"/>
      <w:r w:rsidR="7DF2C102">
        <w:rPr/>
        <w:t>IEARN CI/CD Setup.</w:t>
      </w:r>
      <w:bookmarkEnd w:id="100"/>
    </w:p>
    <w:p w:rsidR="002536A0" w:rsidP="002536A0" w:rsidRDefault="002536A0" w14:paraId="3E0BF844" w14:textId="77777777">
      <w:pPr>
        <w:pStyle w:val="NoSpacing"/>
      </w:pPr>
    </w:p>
    <w:p w:rsidR="5CE0461E" w:rsidP="002536A0" w:rsidRDefault="23E34078" w14:paraId="559A9672" w14:textId="35044F60">
      <w:pPr>
        <w:pStyle w:val="ListParagraph"/>
        <w:numPr>
          <w:ilvl w:val="0"/>
          <w:numId w:val="3"/>
        </w:numPr>
        <w:spacing w:after="160" w:line="257" w:lineRule="auto"/>
        <w:ind w:left="360"/>
        <w:jc w:val="both"/>
      </w:pPr>
      <w:r w:rsidRPr="1019BDCC">
        <w:rPr>
          <w:rFonts w:ascii="Calibri" w:hAnsi="Calibri" w:eastAsia="Calibri" w:cs="Calibri"/>
        </w:rPr>
        <w:t xml:space="preserve">Creation of One repos in </w:t>
      </w:r>
      <w:r w:rsidRPr="1019BDCC" w:rsidR="002536A0">
        <w:rPr>
          <w:rFonts w:ascii="Calibri" w:hAnsi="Calibri" w:eastAsia="Calibri" w:cs="Calibri"/>
        </w:rPr>
        <w:t>Bitbucket</w:t>
      </w:r>
      <w:r w:rsidRPr="1019BDCC">
        <w:rPr>
          <w:rFonts w:ascii="Calibri" w:hAnsi="Calibri" w:eastAsia="Calibri" w:cs="Calibri"/>
        </w:rPr>
        <w:t>.</w:t>
      </w:r>
    </w:p>
    <w:p w:rsidR="23E34078" w:rsidP="002536A0" w:rsidRDefault="23E34078" w14:paraId="5C072832" w14:textId="3EAE8CD9">
      <w:pPr>
        <w:pStyle w:val="ListParagraph"/>
        <w:numPr>
          <w:ilvl w:val="0"/>
          <w:numId w:val="3"/>
        </w:numPr>
        <w:spacing w:after="160" w:line="257" w:lineRule="auto"/>
        <w:ind w:left="360"/>
        <w:jc w:val="both"/>
      </w:pPr>
      <w:r w:rsidRPr="1019BDCC">
        <w:rPr>
          <w:rFonts w:ascii="Calibri" w:hAnsi="Calibri" w:eastAsia="Calibri" w:cs="Calibri"/>
        </w:rPr>
        <w:t>Repo will have 5 folders for each glue job script.</w:t>
      </w:r>
    </w:p>
    <w:p w:rsidR="23E34078" w:rsidP="002536A0" w:rsidRDefault="23E34078" w14:paraId="49E9B900" w14:textId="40F94208">
      <w:pPr>
        <w:pStyle w:val="ListParagraph"/>
        <w:numPr>
          <w:ilvl w:val="0"/>
          <w:numId w:val="3"/>
        </w:numPr>
        <w:spacing w:after="160" w:line="257" w:lineRule="auto"/>
        <w:ind w:left="360"/>
        <w:jc w:val="both"/>
      </w:pPr>
      <w:r w:rsidRPr="1019BDCC">
        <w:rPr>
          <w:rFonts w:ascii="Calibri" w:hAnsi="Calibri" w:eastAsia="Calibri" w:cs="Calibri"/>
        </w:rPr>
        <w:t xml:space="preserve">Repo will contain one CFT file for glue job component and a </w:t>
      </w:r>
      <w:r w:rsidRPr="1019BDCC" w:rsidR="002536A0">
        <w:rPr>
          <w:rFonts w:ascii="Calibri" w:hAnsi="Calibri" w:eastAsia="Calibri" w:cs="Calibri"/>
        </w:rPr>
        <w:t>build spec</w:t>
      </w:r>
      <w:r w:rsidRPr="1019BDCC">
        <w:rPr>
          <w:rFonts w:ascii="Calibri" w:hAnsi="Calibri" w:eastAsia="Calibri" w:cs="Calibri"/>
        </w:rPr>
        <w:t xml:space="preserve"> file needed for </w:t>
      </w:r>
      <w:r>
        <w:tab/>
      </w:r>
      <w:r w:rsidRPr="1019BDCC">
        <w:rPr>
          <w:rFonts w:ascii="Calibri" w:hAnsi="Calibri" w:eastAsia="Calibri" w:cs="Calibri"/>
        </w:rPr>
        <w:t>cod</w:t>
      </w:r>
      <w:r w:rsidRPr="1019BDCC" w:rsidR="4CEF6E55">
        <w:rPr>
          <w:rFonts w:ascii="Calibri" w:hAnsi="Calibri" w:eastAsia="Calibri" w:cs="Calibri"/>
        </w:rPr>
        <w:t xml:space="preserve">e </w:t>
      </w:r>
      <w:r w:rsidRPr="1019BDCC" w:rsidR="002536A0">
        <w:rPr>
          <w:rFonts w:ascii="Calibri" w:hAnsi="Calibri" w:eastAsia="Calibri" w:cs="Calibri"/>
        </w:rPr>
        <w:t>build</w:t>
      </w:r>
      <w:r w:rsidRPr="1019BDCC">
        <w:rPr>
          <w:rFonts w:ascii="Calibri" w:hAnsi="Calibri" w:eastAsia="Calibri" w:cs="Calibri"/>
        </w:rPr>
        <w:t>.</w:t>
      </w:r>
    </w:p>
    <w:p w:rsidR="23E34078" w:rsidP="002536A0" w:rsidRDefault="002536A0" w14:paraId="26FE268A" w14:textId="29323CE4">
      <w:pPr>
        <w:pStyle w:val="ListParagraph"/>
        <w:numPr>
          <w:ilvl w:val="0"/>
          <w:numId w:val="3"/>
        </w:numPr>
        <w:spacing w:after="160" w:line="257" w:lineRule="auto"/>
        <w:ind w:left="360"/>
        <w:jc w:val="both"/>
      </w:pPr>
      <w:r w:rsidRPr="1019BDCC">
        <w:rPr>
          <w:rFonts w:ascii="Calibri" w:hAnsi="Calibri" w:eastAsia="Calibri" w:cs="Calibri"/>
        </w:rPr>
        <w:t>Code pipeline</w:t>
      </w:r>
      <w:r w:rsidRPr="1019BDCC" w:rsidR="23E34078">
        <w:rPr>
          <w:rFonts w:ascii="Calibri" w:hAnsi="Calibri" w:eastAsia="Calibri" w:cs="Calibri"/>
        </w:rPr>
        <w:t xml:space="preserve"> to run the pipeline whenever it detects changes in source repo code.</w:t>
      </w:r>
    </w:p>
    <w:p w:rsidR="23E34078" w:rsidP="002536A0" w:rsidRDefault="002536A0" w14:paraId="67C0ECC7" w14:textId="1EE80D4F">
      <w:pPr>
        <w:pStyle w:val="ListParagraph"/>
        <w:numPr>
          <w:ilvl w:val="0"/>
          <w:numId w:val="3"/>
        </w:numPr>
        <w:spacing w:after="160" w:line="257" w:lineRule="auto"/>
        <w:ind w:left="360"/>
        <w:jc w:val="both"/>
      </w:pPr>
      <w:r w:rsidRPr="1019BDCC">
        <w:rPr>
          <w:rFonts w:ascii="Calibri" w:hAnsi="Calibri" w:eastAsia="Calibri" w:cs="Calibri"/>
        </w:rPr>
        <w:t>Code build</w:t>
      </w:r>
      <w:r w:rsidRPr="1019BDCC" w:rsidR="23E34078">
        <w:rPr>
          <w:rFonts w:ascii="Calibri" w:hAnsi="Calibri" w:eastAsia="Calibri" w:cs="Calibri"/>
        </w:rPr>
        <w:t xml:space="preserve"> will run to copy glue job script to s3 bucket and update the script location in CFT </w:t>
      </w:r>
      <w:r w:rsidR="23E34078">
        <w:tab/>
      </w:r>
      <w:r w:rsidRPr="1019BDCC" w:rsidR="23E34078">
        <w:rPr>
          <w:rFonts w:ascii="Calibri" w:hAnsi="Calibri" w:eastAsia="Calibri" w:cs="Calibri"/>
        </w:rPr>
        <w:t>file for the job which has been updated in the repo.</w:t>
      </w:r>
    </w:p>
    <w:p w:rsidRPr="002536A0" w:rsidR="002536A0" w:rsidP="002536A0" w:rsidRDefault="002536A0" w14:paraId="037876DE" w14:textId="02532E96">
      <w:pPr>
        <w:pStyle w:val="ListParagraph"/>
        <w:numPr>
          <w:ilvl w:val="0"/>
          <w:numId w:val="3"/>
        </w:numPr>
        <w:spacing w:after="160" w:line="257" w:lineRule="auto"/>
        <w:ind w:left="360"/>
        <w:jc w:val="both"/>
      </w:pPr>
      <w:r w:rsidRPr="1019BDCC">
        <w:rPr>
          <w:rFonts w:ascii="Calibri" w:hAnsi="Calibri" w:eastAsia="Calibri" w:cs="Calibri"/>
        </w:rPr>
        <w:t>Code deploy</w:t>
      </w:r>
      <w:r w:rsidRPr="1019BDCC" w:rsidR="23E34078">
        <w:rPr>
          <w:rFonts w:ascii="Calibri" w:hAnsi="Calibri" w:eastAsia="Calibri" w:cs="Calibri"/>
        </w:rPr>
        <w:t xml:space="preserve"> to deploy Glue job using </w:t>
      </w:r>
      <w:r w:rsidRPr="1019BDCC">
        <w:rPr>
          <w:rFonts w:ascii="Calibri" w:hAnsi="Calibri" w:eastAsia="Calibri" w:cs="Calibri"/>
        </w:rPr>
        <w:t>cloud formation</w:t>
      </w:r>
      <w:r w:rsidRPr="1019BDCC" w:rsidR="23E34078">
        <w:rPr>
          <w:rFonts w:ascii="Calibri" w:hAnsi="Calibri" w:eastAsia="Calibri" w:cs="Calibri"/>
        </w:rPr>
        <w:t xml:space="preserve"> template.</w:t>
      </w:r>
    </w:p>
    <w:p w:rsidR="23E34078" w:rsidP="002536A0" w:rsidRDefault="23E34078" w14:paraId="30279D82" w14:textId="1B5ABFB0">
      <w:pPr>
        <w:pStyle w:val="ListParagraph"/>
        <w:numPr>
          <w:ilvl w:val="0"/>
          <w:numId w:val="3"/>
        </w:numPr>
        <w:spacing w:after="160" w:line="257" w:lineRule="auto"/>
        <w:ind w:left="360"/>
        <w:jc w:val="both"/>
      </w:pPr>
      <w:r w:rsidRPr="002536A0">
        <w:rPr>
          <w:rFonts w:ascii="Calibri" w:hAnsi="Calibri" w:eastAsia="Calibri" w:cs="Calibri"/>
        </w:rPr>
        <w:t>SNS to send notifications on success/failure of the pipeline.</w:t>
      </w:r>
    </w:p>
    <w:p w:rsidR="339E958B" w:rsidP="002536A0" w:rsidRDefault="339E958B" w14:paraId="10E872AE" w14:textId="7B88A6F5">
      <w:pPr>
        <w:rPr>
          <w:rFonts w:ascii="Calibri" w:hAnsi="Calibri" w:eastAsia="Calibri" w:cs="Calibri"/>
          <w:color w:val="000000" w:themeColor="text1"/>
          <w:lang w:val="en-US"/>
        </w:rPr>
      </w:pPr>
    </w:p>
    <w:p w:rsidR="23E34078" w:rsidP="002536A0" w:rsidRDefault="23E34078" w14:paraId="7FF3025E" w14:textId="6918613B">
      <w:pPr>
        <w:jc w:val="center"/>
        <w:rPr>
          <w:rFonts w:ascii="Calibri" w:hAnsi="Calibri" w:eastAsia="Calibri" w:cs="Calibri"/>
          <w:color w:val="000000" w:themeColor="text1"/>
          <w:lang w:val="en-US"/>
        </w:rPr>
      </w:pPr>
      <w:r>
        <w:rPr>
          <w:noProof/>
          <w:lang w:eastAsia="en-IN"/>
        </w:rPr>
        <w:drawing>
          <wp:inline distT="0" distB="0" distL="0" distR="0" wp14:anchorId="4457A928" wp14:editId="56B30F61">
            <wp:extent cx="4514850" cy="3219450"/>
            <wp:effectExtent l="0" t="0" r="0" b="0"/>
            <wp:docPr id="1281101479" name="Picture 128110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14850" cy="3219450"/>
                    </a:xfrm>
                    <a:prstGeom prst="rect">
                      <a:avLst/>
                    </a:prstGeom>
                  </pic:spPr>
                </pic:pic>
              </a:graphicData>
            </a:graphic>
          </wp:inline>
        </w:drawing>
      </w:r>
    </w:p>
    <w:p w:rsidR="339E958B" w:rsidP="339E958B" w:rsidRDefault="339E958B" w14:paraId="3A93B261" w14:textId="5C230A52">
      <w:pPr>
        <w:tabs>
          <w:tab w:val="left" w:pos="2592"/>
        </w:tabs>
        <w:spacing w:line="257" w:lineRule="auto"/>
        <w:rPr>
          <w:rFonts w:ascii="Calibri" w:hAnsi="Calibri" w:eastAsia="Calibri" w:cs="Calibri"/>
          <w:lang w:val="en-US"/>
        </w:rPr>
      </w:pPr>
    </w:p>
    <w:p w:rsidR="339E958B" w:rsidP="339E958B" w:rsidRDefault="339E958B" w14:paraId="5318F110" w14:textId="639DF98B">
      <w:pPr>
        <w:tabs>
          <w:tab w:val="left" w:pos="2592"/>
        </w:tabs>
        <w:spacing w:line="257" w:lineRule="auto"/>
        <w:rPr>
          <w:rFonts w:ascii="Calibri" w:hAnsi="Calibri" w:eastAsia="Calibri" w:cs="Calibri"/>
          <w:lang w:val="en-US"/>
        </w:rPr>
      </w:pPr>
    </w:p>
    <w:p w:rsidR="002536A0" w:rsidP="339E958B" w:rsidRDefault="002536A0" w14:paraId="73129AEA" w14:textId="77777777">
      <w:pPr>
        <w:widowControl w:val="0"/>
        <w:spacing w:after="0" w:line="240" w:lineRule="auto"/>
        <w:ind w:left="168"/>
        <w:rPr>
          <w:rFonts w:eastAsiaTheme="minorEastAsia"/>
          <w:b/>
          <w:bCs/>
          <w:color w:val="172A4D"/>
          <w:sz w:val="28"/>
          <w:szCs w:val="28"/>
          <w:lang w:val="en-US"/>
        </w:rPr>
      </w:pPr>
    </w:p>
    <w:p w:rsidR="002536A0" w:rsidP="002536A0" w:rsidRDefault="002536A0" w14:paraId="6A3070C9" w14:textId="44A5F347">
      <w:pPr>
        <w:pStyle w:val="Heading1"/>
        <w:numPr>
          <w:ilvl w:val="0"/>
          <w:numId w:val="23"/>
        </w:numPr>
        <w:rPr/>
      </w:pPr>
      <w:bookmarkStart w:name="_Toc148349159" w:id="101"/>
      <w:r w:rsidR="7DF2C102">
        <w:rPr/>
        <w:t xml:space="preserve">Job Scheduling </w:t>
      </w:r>
      <w:r w:rsidR="04AF72CB">
        <w:rPr/>
        <w:t>–</w:t>
      </w:r>
      <w:r w:rsidR="7DF2C102">
        <w:rPr/>
        <w:t xml:space="preserve"> NA</w:t>
      </w:r>
      <w:bookmarkEnd w:id="101"/>
    </w:p>
    <w:p w:rsidR="0021103E" w:rsidP="0021103E" w:rsidRDefault="0021103E" w14:paraId="169C5631" w14:textId="77777777">
      <w:pPr>
        <w:pStyle w:val="NoSpacing"/>
      </w:pPr>
    </w:p>
    <w:p w:rsidR="47BD521D" w:rsidP="339E958B" w:rsidRDefault="47BD521D" w14:paraId="0A80B277" w14:textId="1A8675D0">
      <w:pPr>
        <w:pStyle w:val="Heading1"/>
        <w:rPr>
          <w:rFonts w:ascii="Calibri" w:hAnsi="Calibri" w:eastAsia="Yu Mincho" w:cs="Arial"/>
        </w:rPr>
      </w:pPr>
      <w:bookmarkStart w:name="_Toc148349160" w:id="102"/>
      <w:r w:rsidR="5C8C6555">
        <w:rPr/>
        <w:t>Code Repository and branching</w:t>
      </w:r>
      <w:bookmarkEnd w:id="102"/>
    </w:p>
    <w:p w:rsidR="47BD521D" w:rsidP="339E958B" w:rsidRDefault="0021103E" w14:paraId="7F987ABF" w14:textId="3C91686E">
      <w:pPr>
        <w:pStyle w:val="BodyText"/>
        <w:spacing w:before="197"/>
        <w:ind w:left="168"/>
        <w:rPr>
          <w:color w:val="172A4D"/>
        </w:rPr>
      </w:pPr>
      <w:r>
        <w:rPr>
          <w:rFonts w:ascii="Calibri" w:hAnsi="Calibri" w:eastAsia="Yu Mincho" w:cs="Arial"/>
          <w:color w:val="2F5496" w:themeColor="accent1" w:themeShade="BF"/>
          <w:sz w:val="24"/>
          <w:szCs w:val="24"/>
        </w:rPr>
        <w:t xml:space="preserve">    </w:t>
      </w:r>
      <w:r w:rsidRPr="339E958B" w:rsidR="47BD521D">
        <w:rPr>
          <w:color w:val="172A4D"/>
        </w:rPr>
        <w:t>repositories will be used as per following table –</w:t>
      </w:r>
    </w:p>
    <w:p w:rsidR="47BD521D" w:rsidP="339E958B" w:rsidRDefault="47BD521D" w14:paraId="027583E1" w14:textId="073AE479">
      <w:pPr>
        <w:pStyle w:val="BodyText"/>
        <w:spacing w:before="197"/>
        <w:ind w:left="168"/>
        <w:rPr>
          <w:color w:val="172A4D"/>
        </w:rPr>
      </w:pPr>
      <w:r w:rsidRPr="339E958B">
        <w:rPr>
          <w:color w:val="172A4D"/>
        </w:rPr>
        <w:t xml:space="preserve">                               </w:t>
      </w:r>
    </w:p>
    <w:tbl>
      <w:tblPr>
        <w:tblStyle w:val="TableGrid"/>
        <w:tblW w:w="0" w:type="auto"/>
        <w:tblInd w:w="607" w:type="dxa"/>
        <w:tblLayout w:type="fixed"/>
        <w:tblLook w:val="06A0" w:firstRow="1" w:lastRow="0" w:firstColumn="1" w:lastColumn="0" w:noHBand="1" w:noVBand="1"/>
      </w:tblPr>
      <w:tblGrid>
        <w:gridCol w:w="2212"/>
        <w:gridCol w:w="2212"/>
        <w:gridCol w:w="2212"/>
      </w:tblGrid>
      <w:tr w:rsidR="339E958B" w:rsidTr="0021103E" w14:paraId="16651DCA" w14:textId="77777777">
        <w:trPr>
          <w:trHeight w:val="300"/>
        </w:trPr>
        <w:tc>
          <w:tcPr>
            <w:tcW w:w="2212" w:type="dxa"/>
          </w:tcPr>
          <w:p w:rsidR="418D1735" w:rsidP="339E958B" w:rsidRDefault="418D1735" w14:paraId="73787D79" w14:textId="48C32BC1">
            <w:pPr>
              <w:pStyle w:val="TableParagraph"/>
              <w:spacing w:before="123"/>
              <w:ind w:left="95"/>
            </w:pPr>
            <w:r w:rsidRPr="339E958B">
              <w:rPr>
                <w:rFonts w:ascii="Arial" w:hAnsi="Arial" w:eastAsia="Arial" w:cs="Arial"/>
                <w:b/>
                <w:bCs/>
                <w:color w:val="172A4D"/>
                <w:sz w:val="16"/>
                <w:szCs w:val="16"/>
              </w:rPr>
              <w:t>Repo Name</w:t>
            </w:r>
          </w:p>
          <w:p w:rsidR="339E958B" w:rsidP="339E958B" w:rsidRDefault="339E958B" w14:paraId="4F8EB18D" w14:textId="0C30A779">
            <w:pPr>
              <w:pStyle w:val="BodyText"/>
              <w:rPr>
                <w:color w:val="172A4D"/>
              </w:rPr>
            </w:pPr>
          </w:p>
        </w:tc>
        <w:tc>
          <w:tcPr>
            <w:tcW w:w="2212" w:type="dxa"/>
          </w:tcPr>
          <w:p w:rsidR="5D64FCCC" w:rsidP="339E958B" w:rsidRDefault="5D64FCCC" w14:paraId="6DB3A121" w14:textId="1436D9BA">
            <w:pPr>
              <w:pStyle w:val="TableParagraph"/>
              <w:spacing w:before="123"/>
              <w:ind w:left="91"/>
            </w:pPr>
            <w:r w:rsidRPr="339E958B">
              <w:rPr>
                <w:rFonts w:ascii="Arial" w:hAnsi="Arial" w:eastAsia="Arial" w:cs="Arial"/>
                <w:b/>
                <w:bCs/>
                <w:color w:val="172A4D"/>
                <w:sz w:val="16"/>
                <w:szCs w:val="16"/>
              </w:rPr>
              <w:t>Technology</w:t>
            </w:r>
          </w:p>
          <w:p w:rsidR="339E958B" w:rsidP="339E958B" w:rsidRDefault="339E958B" w14:paraId="53B10785" w14:textId="40F411B4">
            <w:pPr>
              <w:pStyle w:val="BodyText"/>
              <w:rPr>
                <w:color w:val="172A4D"/>
              </w:rPr>
            </w:pPr>
          </w:p>
        </w:tc>
        <w:tc>
          <w:tcPr>
            <w:tcW w:w="2212" w:type="dxa"/>
          </w:tcPr>
          <w:p w:rsidR="5D64FCCC" w:rsidP="339E958B" w:rsidRDefault="5D64FCCC" w14:paraId="5792EE8A" w14:textId="1F0DCEEE">
            <w:pPr>
              <w:pStyle w:val="TableParagraph"/>
              <w:spacing w:before="123"/>
              <w:ind w:left="91"/>
            </w:pPr>
            <w:r w:rsidRPr="339E958B">
              <w:rPr>
                <w:rFonts w:ascii="Arial" w:hAnsi="Arial" w:eastAsia="Arial" w:cs="Arial"/>
                <w:b/>
                <w:bCs/>
                <w:color w:val="172A4D"/>
                <w:sz w:val="16"/>
                <w:szCs w:val="16"/>
              </w:rPr>
              <w:t>Description</w:t>
            </w:r>
          </w:p>
          <w:p w:rsidR="339E958B" w:rsidP="339E958B" w:rsidRDefault="339E958B" w14:paraId="28704B66" w14:textId="49CEB78F">
            <w:pPr>
              <w:pStyle w:val="BodyText"/>
              <w:rPr>
                <w:color w:val="172A4D"/>
              </w:rPr>
            </w:pPr>
          </w:p>
        </w:tc>
      </w:tr>
      <w:tr w:rsidR="339E958B" w:rsidTr="0021103E" w14:paraId="7C9072B9" w14:textId="77777777">
        <w:trPr>
          <w:trHeight w:val="300"/>
        </w:trPr>
        <w:tc>
          <w:tcPr>
            <w:tcW w:w="2212" w:type="dxa"/>
          </w:tcPr>
          <w:p w:rsidR="5D64FCCC" w:rsidP="339E958B" w:rsidRDefault="5D64FCCC" w14:paraId="15B1BA15" w14:textId="3DAFC8DE">
            <w:pPr>
              <w:pStyle w:val="BodyText"/>
              <w:rPr>
                <w:color w:val="172A4D"/>
              </w:rPr>
            </w:pPr>
            <w:r w:rsidRPr="339E958B">
              <w:rPr>
                <w:color w:val="172A4D"/>
              </w:rPr>
              <w:t>Iearn_glue</w:t>
            </w:r>
          </w:p>
        </w:tc>
        <w:tc>
          <w:tcPr>
            <w:tcW w:w="2212" w:type="dxa"/>
          </w:tcPr>
          <w:p w:rsidR="5D64FCCC" w:rsidP="339E958B" w:rsidRDefault="5D64FCCC" w14:paraId="14B53753" w14:textId="766EF131">
            <w:pPr>
              <w:pStyle w:val="BodyText"/>
              <w:rPr>
                <w:color w:val="172A4D"/>
              </w:rPr>
            </w:pPr>
            <w:r w:rsidRPr="339E958B">
              <w:rPr>
                <w:color w:val="172A4D"/>
              </w:rPr>
              <w:t>Glue</w:t>
            </w:r>
          </w:p>
        </w:tc>
        <w:tc>
          <w:tcPr>
            <w:tcW w:w="2212" w:type="dxa"/>
          </w:tcPr>
          <w:p w:rsidR="5D64FCCC" w:rsidP="339E958B" w:rsidRDefault="5D64FCCC" w14:paraId="0CDD29C7" w14:textId="4DBB10B0">
            <w:pPr>
              <w:pStyle w:val="BodyText"/>
              <w:rPr>
                <w:color w:val="172A4D"/>
              </w:rPr>
            </w:pPr>
            <w:r w:rsidRPr="339E958B">
              <w:rPr>
                <w:color w:val="172A4D"/>
              </w:rPr>
              <w:t>Keep All glue jobs code</w:t>
            </w:r>
          </w:p>
        </w:tc>
      </w:tr>
      <w:tr w:rsidR="339E958B" w:rsidTr="0021103E" w14:paraId="52A75E70" w14:textId="77777777">
        <w:trPr>
          <w:trHeight w:val="300"/>
        </w:trPr>
        <w:tc>
          <w:tcPr>
            <w:tcW w:w="2212" w:type="dxa"/>
          </w:tcPr>
          <w:p w:rsidR="5D64FCCC" w:rsidP="339E958B" w:rsidRDefault="5D64FCCC" w14:paraId="6071A32F" w14:textId="4B159933">
            <w:pPr>
              <w:pStyle w:val="BodyText"/>
              <w:rPr>
                <w:color w:val="172A4D"/>
              </w:rPr>
            </w:pPr>
            <w:r w:rsidRPr="339E958B">
              <w:rPr>
                <w:color w:val="172A4D"/>
              </w:rPr>
              <w:t>Iearn_rds</w:t>
            </w:r>
          </w:p>
        </w:tc>
        <w:tc>
          <w:tcPr>
            <w:tcW w:w="2212" w:type="dxa"/>
          </w:tcPr>
          <w:p w:rsidR="5D64FCCC" w:rsidP="339E958B" w:rsidRDefault="5D64FCCC" w14:paraId="5EDEB965" w14:textId="4B7A5F75">
            <w:pPr>
              <w:pStyle w:val="BodyText"/>
              <w:rPr>
                <w:color w:val="172A4D"/>
              </w:rPr>
            </w:pPr>
            <w:r w:rsidRPr="339E958B">
              <w:rPr>
                <w:color w:val="172A4D"/>
              </w:rPr>
              <w:t>RDS</w:t>
            </w:r>
          </w:p>
        </w:tc>
        <w:tc>
          <w:tcPr>
            <w:tcW w:w="2212" w:type="dxa"/>
          </w:tcPr>
          <w:p w:rsidR="5D64FCCC" w:rsidP="339E958B" w:rsidRDefault="5D64FCCC" w14:paraId="2459AB7E" w14:textId="373CCAAA">
            <w:pPr>
              <w:pStyle w:val="BodyText"/>
              <w:rPr>
                <w:color w:val="172A4D"/>
              </w:rPr>
            </w:pPr>
            <w:r w:rsidRPr="339E958B">
              <w:rPr>
                <w:color w:val="172A4D"/>
              </w:rPr>
              <w:t>Keep all DDL queries</w:t>
            </w:r>
          </w:p>
        </w:tc>
      </w:tr>
      <w:tr w:rsidR="339E958B" w:rsidTr="0021103E" w14:paraId="5B4B50EB" w14:textId="77777777">
        <w:trPr>
          <w:trHeight w:val="300"/>
        </w:trPr>
        <w:tc>
          <w:tcPr>
            <w:tcW w:w="2212" w:type="dxa"/>
          </w:tcPr>
          <w:p w:rsidR="5D64FCCC" w:rsidP="339E958B" w:rsidRDefault="5D64FCCC" w14:paraId="5E78AC7F" w14:textId="42AC2D9E">
            <w:pPr>
              <w:pStyle w:val="TableParagraph"/>
              <w:spacing w:before="113"/>
              <w:ind w:left="82"/>
              <w:rPr>
                <w:color w:val="172A4D"/>
                <w:sz w:val="16"/>
                <w:szCs w:val="16"/>
              </w:rPr>
            </w:pPr>
            <w:r w:rsidRPr="339E958B">
              <w:rPr>
                <w:color w:val="172A4D"/>
                <w:sz w:val="16"/>
                <w:szCs w:val="16"/>
              </w:rPr>
              <w:t>Ie</w:t>
            </w:r>
            <w:r w:rsidRPr="339E958B" w:rsidR="27C71D3A">
              <w:rPr>
                <w:color w:val="172A4D"/>
                <w:sz w:val="16"/>
                <w:szCs w:val="16"/>
              </w:rPr>
              <w:t>a</w:t>
            </w:r>
            <w:r w:rsidRPr="339E958B">
              <w:rPr>
                <w:color w:val="172A4D"/>
                <w:sz w:val="16"/>
                <w:szCs w:val="16"/>
              </w:rPr>
              <w:t>rn_cicd</w:t>
            </w:r>
          </w:p>
        </w:tc>
        <w:tc>
          <w:tcPr>
            <w:tcW w:w="2212" w:type="dxa"/>
          </w:tcPr>
          <w:p w:rsidR="5D64FCCC" w:rsidP="339E958B" w:rsidRDefault="0021103E" w14:paraId="571BE65A" w14:textId="4F8B2EC5">
            <w:pPr>
              <w:pStyle w:val="BodyText"/>
              <w:rPr>
                <w:color w:val="172A4D"/>
              </w:rPr>
            </w:pPr>
            <w:r w:rsidRPr="339E958B">
              <w:rPr>
                <w:color w:val="172A4D"/>
              </w:rPr>
              <w:t>Code Pipeline</w:t>
            </w:r>
          </w:p>
        </w:tc>
        <w:tc>
          <w:tcPr>
            <w:tcW w:w="2212" w:type="dxa"/>
          </w:tcPr>
          <w:p w:rsidR="5D64FCCC" w:rsidP="339E958B" w:rsidRDefault="5D64FCCC" w14:paraId="7C27AB23" w14:textId="36404F49">
            <w:pPr>
              <w:pStyle w:val="TableParagraph"/>
              <w:ind w:left="81"/>
            </w:pPr>
            <w:r w:rsidRPr="339E958B">
              <w:rPr>
                <w:color w:val="172A4D"/>
                <w:sz w:val="16"/>
                <w:szCs w:val="16"/>
              </w:rPr>
              <w:t xml:space="preserve">All scripts related to </w:t>
            </w:r>
            <w:r w:rsidR="0021103E">
              <w:rPr>
                <w:color w:val="172A4D"/>
                <w:sz w:val="16"/>
                <w:szCs w:val="16"/>
              </w:rPr>
              <w:t xml:space="preserve">CICD </w:t>
            </w:r>
            <w:r w:rsidRPr="339E958B">
              <w:rPr>
                <w:color w:val="172A4D"/>
                <w:sz w:val="16"/>
                <w:szCs w:val="16"/>
              </w:rPr>
              <w:t>/</w:t>
            </w:r>
            <w:r w:rsidR="0021103E">
              <w:rPr>
                <w:color w:val="172A4D"/>
                <w:sz w:val="16"/>
                <w:szCs w:val="16"/>
              </w:rPr>
              <w:t xml:space="preserve"> </w:t>
            </w:r>
            <w:r w:rsidRPr="339E958B">
              <w:rPr>
                <w:color w:val="172A4D"/>
                <w:sz w:val="16"/>
                <w:szCs w:val="16"/>
              </w:rPr>
              <w:t>code pipeline</w:t>
            </w:r>
          </w:p>
          <w:p w:rsidR="339E958B" w:rsidP="339E958B" w:rsidRDefault="339E958B" w14:paraId="3DB213A3" w14:textId="6A8C7E42">
            <w:pPr>
              <w:pStyle w:val="BodyText"/>
              <w:rPr>
                <w:color w:val="172A4D"/>
              </w:rPr>
            </w:pPr>
          </w:p>
        </w:tc>
      </w:tr>
    </w:tbl>
    <w:p w:rsidRPr="0021103E" w:rsidR="0021103E" w:rsidP="0021103E" w:rsidRDefault="0021103E" w14:paraId="4F78323D" w14:textId="56E688B4">
      <w:pPr>
        <w:pStyle w:val="NoSpacing"/>
      </w:pPr>
    </w:p>
    <w:p w:rsidR="0021103E" w:rsidP="0021103E" w:rsidRDefault="0021103E" w14:paraId="1FC6C602" w14:textId="5C2E6D19">
      <w:pPr>
        <w:pStyle w:val="Heading1"/>
        <w:numPr>
          <w:ilvl w:val="0"/>
          <w:numId w:val="23"/>
        </w:numPr>
        <w:rPr/>
      </w:pPr>
      <w:bookmarkStart w:name="_Toc148349161" w:id="103"/>
      <w:r w:rsidR="04AF72CB">
        <w:rPr/>
        <w:t>Code Repository and branching</w:t>
      </w:r>
      <w:bookmarkEnd w:id="103"/>
    </w:p>
    <w:p w:rsidR="0021103E" w:rsidP="0021103E" w:rsidRDefault="0021103E" w14:paraId="7C1C4027" w14:textId="2294CE45">
      <w:pPr>
        <w:pStyle w:val="Heading1"/>
        <w:rPr/>
      </w:pPr>
      <w:bookmarkStart w:name="_Toc148349162" w:id="104"/>
      <w:r w:rsidR="04AF72CB">
        <w:rPr/>
        <w:t>Branching</w:t>
      </w:r>
      <w:bookmarkEnd w:id="104"/>
    </w:p>
    <w:p w:rsidR="339E958B" w:rsidP="339E958B" w:rsidRDefault="339E958B" w14:paraId="3F496D4C" w14:textId="17429024">
      <w:pPr>
        <w:widowControl w:val="0"/>
        <w:spacing w:before="8" w:after="0" w:line="240" w:lineRule="auto"/>
        <w:rPr>
          <w:rFonts w:ascii="Microsoft Sans Serif" w:hAnsi="Microsoft Sans Serif" w:eastAsia="Microsoft Sans Serif" w:cs="Microsoft Sans Serif"/>
          <w:color w:val="000000" w:themeColor="text1"/>
          <w:sz w:val="18"/>
          <w:szCs w:val="18"/>
          <w:lang w:val="en-US"/>
        </w:rPr>
      </w:pPr>
    </w:p>
    <w:p w:rsidR="6C5D2453" w:rsidP="0021103E" w:rsidRDefault="6C5D2453" w14:paraId="362556C4" w14:textId="4F1060BB">
      <w:pPr>
        <w:pStyle w:val="NoSpacing"/>
        <w:rPr>
          <w:lang w:val="en-US"/>
        </w:rPr>
      </w:pPr>
    </w:p>
    <w:tbl>
      <w:tblPr>
        <w:tblW w:w="9012" w:type="dxa"/>
        <w:tblInd w:w="604" w:type="dxa"/>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1502"/>
        <w:gridCol w:w="1502"/>
        <w:gridCol w:w="1502"/>
        <w:gridCol w:w="1502"/>
        <w:gridCol w:w="1502"/>
        <w:gridCol w:w="1502"/>
      </w:tblGrid>
      <w:tr w:rsidR="339E958B" w:rsidTr="0021103E" w14:paraId="1456921B" w14:textId="77777777">
        <w:trPr>
          <w:trHeight w:val="420"/>
        </w:trPr>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6D055F7B" w14:textId="18D25838">
            <w:pPr>
              <w:pStyle w:val="TableParagraph"/>
              <w:spacing w:before="113"/>
              <w:ind w:left="82"/>
              <w:rPr>
                <w:rFonts w:ascii="Arial" w:hAnsi="Arial" w:eastAsia="Arial" w:cs="Arial"/>
                <w:color w:val="172A4D"/>
                <w:sz w:val="16"/>
                <w:szCs w:val="16"/>
              </w:rPr>
            </w:pPr>
            <w:r w:rsidRPr="339E958B">
              <w:rPr>
                <w:rFonts w:ascii="Arial" w:hAnsi="Arial" w:eastAsia="Arial" w:cs="Arial"/>
                <w:b/>
                <w:bCs/>
                <w:color w:val="172A4D"/>
                <w:sz w:val="16"/>
                <w:szCs w:val="16"/>
              </w:rPr>
              <w:t>Branch types</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22306941" w14:textId="3A156F7D">
            <w:pPr>
              <w:pStyle w:val="TableParagraph"/>
              <w:spacing w:before="113"/>
              <w:ind w:left="80"/>
              <w:rPr>
                <w:rFonts w:ascii="Arial" w:hAnsi="Arial" w:eastAsia="Arial" w:cs="Arial"/>
                <w:color w:val="172A4D"/>
                <w:sz w:val="16"/>
                <w:szCs w:val="16"/>
              </w:rPr>
            </w:pPr>
            <w:r w:rsidRPr="339E958B">
              <w:rPr>
                <w:rFonts w:ascii="Arial" w:hAnsi="Arial" w:eastAsia="Arial" w:cs="Arial"/>
                <w:b/>
                <w:bCs/>
                <w:color w:val="172A4D"/>
                <w:sz w:val="16"/>
                <w:szCs w:val="16"/>
              </w:rPr>
              <w:t>Naming convention</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4AD43D5A" w14:textId="36DD31C2">
            <w:pPr>
              <w:pStyle w:val="TableParagraph"/>
              <w:spacing w:before="113"/>
              <w:ind w:left="78"/>
              <w:rPr>
                <w:rFonts w:ascii="Arial" w:hAnsi="Arial" w:eastAsia="Arial" w:cs="Arial"/>
                <w:color w:val="172A4D"/>
                <w:sz w:val="16"/>
                <w:szCs w:val="16"/>
              </w:rPr>
            </w:pPr>
            <w:r w:rsidRPr="339E958B">
              <w:rPr>
                <w:rFonts w:ascii="Arial" w:hAnsi="Arial" w:eastAsia="Arial" w:cs="Arial"/>
                <w:b/>
                <w:bCs/>
                <w:color w:val="172A4D"/>
                <w:sz w:val="16"/>
                <w:szCs w:val="16"/>
              </w:rPr>
              <w:t>Purpose</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3BB5B28A" w14:textId="72D2A9A4">
            <w:pPr>
              <w:pStyle w:val="TableParagraph"/>
              <w:spacing w:before="113"/>
              <w:ind w:left="85"/>
              <w:rPr>
                <w:rFonts w:ascii="Arial" w:hAnsi="Arial" w:eastAsia="Arial" w:cs="Arial"/>
                <w:color w:val="172A4D"/>
                <w:sz w:val="16"/>
                <w:szCs w:val="16"/>
              </w:rPr>
            </w:pPr>
            <w:r w:rsidRPr="339E958B">
              <w:rPr>
                <w:rFonts w:ascii="Arial" w:hAnsi="Arial" w:eastAsia="Arial" w:cs="Arial"/>
                <w:b/>
                <w:bCs/>
                <w:color w:val="172A4D"/>
                <w:sz w:val="16"/>
                <w:szCs w:val="16"/>
              </w:rPr>
              <w:t>Migration strategy</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24673157" w14:textId="5B3AD2EF">
            <w:pPr>
              <w:pStyle w:val="TableParagraph"/>
              <w:spacing w:before="113"/>
              <w:ind w:left="83"/>
              <w:rPr>
                <w:rFonts w:ascii="Arial" w:hAnsi="Arial" w:eastAsia="Arial" w:cs="Arial"/>
                <w:color w:val="172A4D"/>
                <w:sz w:val="16"/>
                <w:szCs w:val="16"/>
              </w:rPr>
            </w:pPr>
            <w:r w:rsidRPr="339E958B">
              <w:rPr>
                <w:rFonts w:ascii="Arial" w:hAnsi="Arial" w:eastAsia="Arial" w:cs="Arial"/>
                <w:b/>
                <w:bCs/>
                <w:color w:val="172A4D"/>
                <w:sz w:val="16"/>
                <w:szCs w:val="16"/>
              </w:rPr>
              <w:t>CICD</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63F2B459" w14:textId="5D264585">
            <w:pPr>
              <w:pStyle w:val="TableParagraph"/>
              <w:spacing w:before="113"/>
              <w:ind w:left="81"/>
              <w:rPr>
                <w:rFonts w:ascii="Arial" w:hAnsi="Arial" w:eastAsia="Arial" w:cs="Arial"/>
                <w:color w:val="172A4D"/>
                <w:sz w:val="16"/>
                <w:szCs w:val="16"/>
              </w:rPr>
            </w:pPr>
            <w:r w:rsidRPr="339E958B">
              <w:rPr>
                <w:rFonts w:ascii="Arial" w:hAnsi="Arial" w:eastAsia="Arial" w:cs="Arial"/>
                <w:b/>
                <w:bCs/>
                <w:color w:val="172A4D"/>
                <w:sz w:val="16"/>
                <w:szCs w:val="16"/>
              </w:rPr>
              <w:t>Trigger for CICD</w:t>
            </w:r>
          </w:p>
        </w:tc>
      </w:tr>
      <w:tr w:rsidR="339E958B" w:rsidTr="0021103E" w14:paraId="7D3DAAF2" w14:textId="77777777">
        <w:trPr>
          <w:trHeight w:val="1230"/>
        </w:trPr>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3B7FB669" w14:textId="7D5FF35E">
            <w:pPr>
              <w:pStyle w:val="TableParagraph"/>
              <w:ind w:left="82"/>
              <w:rPr>
                <w:color w:val="172A4D"/>
                <w:sz w:val="16"/>
                <w:szCs w:val="16"/>
              </w:rPr>
            </w:pPr>
            <w:r w:rsidRPr="339E958B">
              <w:rPr>
                <w:color w:val="172A4D"/>
                <w:sz w:val="16"/>
                <w:szCs w:val="16"/>
              </w:rPr>
              <w:t>Master Branch</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558AF31C" w14:textId="0A6A00A5">
            <w:pPr>
              <w:pStyle w:val="TableParagraph"/>
              <w:spacing w:before="113"/>
              <w:ind w:left="80"/>
              <w:rPr>
                <w:rFonts w:ascii="Arial" w:hAnsi="Arial" w:eastAsia="Arial" w:cs="Arial"/>
                <w:color w:val="172A4D"/>
                <w:sz w:val="16"/>
                <w:szCs w:val="16"/>
              </w:rPr>
            </w:pPr>
            <w:r w:rsidRPr="339E958B">
              <w:rPr>
                <w:rFonts w:ascii="Arial" w:hAnsi="Arial" w:eastAsia="Arial" w:cs="Arial"/>
                <w:i/>
                <w:iCs/>
                <w:color w:val="172A4D"/>
                <w:sz w:val="16"/>
                <w:szCs w:val="16"/>
              </w:rPr>
              <w:t>main</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53ABEF98" w14:textId="1EF24646">
            <w:pPr>
              <w:pStyle w:val="TableParagraph"/>
              <w:spacing w:line="360" w:lineRule="auto"/>
              <w:ind w:left="78" w:right="381"/>
              <w:rPr>
                <w:color w:val="172A4D"/>
                <w:sz w:val="16"/>
                <w:szCs w:val="16"/>
              </w:rPr>
            </w:pPr>
            <w:r w:rsidRPr="339E958B">
              <w:rPr>
                <w:color w:val="172A4D"/>
                <w:sz w:val="16"/>
                <w:szCs w:val="16"/>
              </w:rPr>
              <w:t>Final code which runs in production/live environment</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1B33DDBD" w14:textId="44F068BC">
            <w:pPr>
              <w:pStyle w:val="TableParagraph"/>
              <w:spacing w:line="357" w:lineRule="auto"/>
              <w:ind w:left="85" w:right="89"/>
              <w:rPr>
                <w:color w:val="172A4D"/>
                <w:sz w:val="16"/>
                <w:szCs w:val="16"/>
              </w:rPr>
            </w:pPr>
            <w:r w:rsidRPr="339E958B">
              <w:rPr>
                <w:color w:val="172A4D"/>
                <w:sz w:val="16"/>
                <w:szCs w:val="16"/>
              </w:rPr>
              <w:t>At the time of go live, UAT branch should be merged into main</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3F1A1728" w14:textId="2822BFA0">
            <w:pPr>
              <w:pStyle w:val="TableParagraph"/>
              <w:ind w:left="83"/>
              <w:rPr>
                <w:color w:val="172A4D"/>
                <w:sz w:val="16"/>
                <w:szCs w:val="16"/>
              </w:rPr>
            </w:pPr>
            <w:r w:rsidRPr="339E958B">
              <w:rPr>
                <w:color w:val="172A4D"/>
                <w:sz w:val="16"/>
                <w:szCs w:val="16"/>
              </w:rPr>
              <w:t>Yes</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72EF30BA" w14:textId="46D5182F">
            <w:pPr>
              <w:pStyle w:val="TableParagraph"/>
              <w:ind w:left="81"/>
              <w:rPr>
                <w:color w:val="172A4D"/>
                <w:sz w:val="16"/>
                <w:szCs w:val="16"/>
              </w:rPr>
            </w:pPr>
            <w:r w:rsidRPr="339E958B">
              <w:rPr>
                <w:color w:val="172A4D"/>
                <w:sz w:val="16"/>
                <w:szCs w:val="16"/>
              </w:rPr>
              <w:t>manual</w:t>
            </w:r>
          </w:p>
        </w:tc>
      </w:tr>
      <w:tr w:rsidR="339E958B" w:rsidTr="0021103E" w14:paraId="0D2328C9" w14:textId="77777777">
        <w:trPr>
          <w:trHeight w:val="975"/>
        </w:trPr>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62F69C92" w14:textId="6993A86A">
            <w:pPr>
              <w:pStyle w:val="TableParagraph"/>
              <w:ind w:left="82"/>
              <w:rPr>
                <w:color w:val="172A4D"/>
                <w:sz w:val="16"/>
                <w:szCs w:val="16"/>
              </w:rPr>
            </w:pPr>
            <w:r w:rsidRPr="339E958B">
              <w:rPr>
                <w:color w:val="172A4D"/>
                <w:sz w:val="16"/>
                <w:szCs w:val="16"/>
              </w:rPr>
              <w:t>UAT branch</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00F27382" w14:paraId="65E34015" w14:textId="7C336B62">
            <w:pPr>
              <w:pStyle w:val="TableParagraph"/>
              <w:spacing w:before="113"/>
              <w:ind w:left="80"/>
              <w:rPr>
                <w:rFonts w:ascii="Arial" w:hAnsi="Arial" w:eastAsia="Arial" w:cs="Arial"/>
                <w:color w:val="172A4D"/>
                <w:sz w:val="16"/>
                <w:szCs w:val="16"/>
              </w:rPr>
            </w:pPr>
            <w:r>
              <w:rPr>
                <w:rFonts w:ascii="Arial" w:hAnsi="Arial" w:eastAsia="Arial" w:cs="Arial"/>
                <w:i/>
                <w:iCs/>
                <w:color w:val="172A4D"/>
                <w:sz w:val="16"/>
                <w:szCs w:val="16"/>
              </w:rPr>
              <w:t>UAT</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79A469E2" w14:textId="75EC03E4">
            <w:pPr>
              <w:pStyle w:val="TableParagraph"/>
              <w:spacing w:line="364" w:lineRule="auto"/>
              <w:ind w:left="78" w:right="161"/>
              <w:rPr>
                <w:color w:val="172A4D"/>
                <w:sz w:val="16"/>
                <w:szCs w:val="16"/>
              </w:rPr>
            </w:pPr>
            <w:r w:rsidRPr="339E958B">
              <w:rPr>
                <w:color w:val="172A4D"/>
                <w:sz w:val="16"/>
                <w:szCs w:val="16"/>
              </w:rPr>
              <w:t>code which is under UAT testing</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0CD54484" w14:textId="3735735D">
            <w:pPr>
              <w:pStyle w:val="TableParagraph"/>
              <w:spacing w:line="357" w:lineRule="auto"/>
              <w:ind w:left="85" w:right="265"/>
              <w:jc w:val="both"/>
              <w:rPr>
                <w:color w:val="172A4D"/>
                <w:sz w:val="16"/>
                <w:szCs w:val="16"/>
              </w:rPr>
            </w:pPr>
            <w:r w:rsidRPr="339E958B">
              <w:rPr>
                <w:color w:val="172A4D"/>
                <w:sz w:val="16"/>
                <w:szCs w:val="16"/>
              </w:rPr>
              <w:t>At the time of UAT testing, merge dev branch into UAT</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40B1EF02" w14:textId="3F5EA97D">
            <w:pPr>
              <w:pStyle w:val="TableParagraph"/>
              <w:ind w:left="83"/>
              <w:rPr>
                <w:color w:val="172A4D"/>
                <w:sz w:val="16"/>
                <w:szCs w:val="16"/>
              </w:rPr>
            </w:pPr>
            <w:r w:rsidRPr="339E958B">
              <w:rPr>
                <w:color w:val="172A4D"/>
                <w:sz w:val="16"/>
                <w:szCs w:val="16"/>
              </w:rPr>
              <w:t>Yes</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0953A31F" w14:textId="1388D626">
            <w:pPr>
              <w:pStyle w:val="TableParagraph"/>
              <w:ind w:left="81"/>
              <w:rPr>
                <w:color w:val="172A4D"/>
                <w:sz w:val="16"/>
                <w:szCs w:val="16"/>
              </w:rPr>
            </w:pPr>
            <w:r w:rsidRPr="339E958B">
              <w:rPr>
                <w:color w:val="172A4D"/>
                <w:sz w:val="16"/>
                <w:szCs w:val="16"/>
              </w:rPr>
              <w:t>manual</w:t>
            </w:r>
          </w:p>
        </w:tc>
      </w:tr>
      <w:tr w:rsidR="339E958B" w:rsidTr="0021103E" w14:paraId="270530AE" w14:textId="77777777">
        <w:trPr>
          <w:trHeight w:val="1785"/>
        </w:trPr>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42A85773" w14:textId="3F9D27A8">
            <w:pPr>
              <w:pStyle w:val="TableParagraph"/>
              <w:ind w:left="82"/>
              <w:rPr>
                <w:color w:val="172A4D"/>
                <w:sz w:val="16"/>
                <w:szCs w:val="16"/>
              </w:rPr>
            </w:pPr>
            <w:r w:rsidRPr="339E958B">
              <w:rPr>
                <w:color w:val="172A4D"/>
                <w:sz w:val="16"/>
                <w:szCs w:val="16"/>
              </w:rPr>
              <w:t>Dev branch</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0FCB04C4" w14:textId="6F8AFBE3">
            <w:pPr>
              <w:pStyle w:val="TableParagraph"/>
              <w:spacing w:before="113"/>
              <w:ind w:left="80"/>
              <w:rPr>
                <w:rFonts w:ascii="Arial" w:hAnsi="Arial" w:eastAsia="Arial" w:cs="Arial"/>
                <w:color w:val="172A4D"/>
                <w:sz w:val="16"/>
                <w:szCs w:val="16"/>
              </w:rPr>
            </w:pPr>
            <w:r w:rsidRPr="339E958B">
              <w:rPr>
                <w:rFonts w:ascii="Arial" w:hAnsi="Arial" w:eastAsia="Arial" w:cs="Arial"/>
                <w:i/>
                <w:iCs/>
                <w:color w:val="172A4D"/>
                <w:sz w:val="16"/>
                <w:szCs w:val="16"/>
              </w:rPr>
              <w:t>dev</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09083596" w14:textId="546E26FA">
            <w:pPr>
              <w:pStyle w:val="TableParagraph"/>
              <w:spacing w:line="362" w:lineRule="auto"/>
              <w:ind w:left="78" w:right="59"/>
              <w:rPr>
                <w:color w:val="172A4D"/>
                <w:sz w:val="16"/>
                <w:szCs w:val="16"/>
              </w:rPr>
            </w:pPr>
            <w:r w:rsidRPr="339E958B">
              <w:rPr>
                <w:color w:val="172A4D"/>
                <w:sz w:val="16"/>
                <w:szCs w:val="16"/>
              </w:rPr>
              <w:t>code which is under development, in case multiple developers are working, it will be merged code</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48B328F5" w14:textId="02B6A82D">
            <w:pPr>
              <w:pStyle w:val="TableParagraph"/>
              <w:spacing w:line="360" w:lineRule="auto"/>
              <w:ind w:left="85" w:right="150"/>
              <w:rPr>
                <w:color w:val="172A4D"/>
                <w:sz w:val="16"/>
                <w:szCs w:val="16"/>
              </w:rPr>
            </w:pPr>
            <w:r w:rsidRPr="339E958B">
              <w:rPr>
                <w:color w:val="172A4D"/>
                <w:sz w:val="16"/>
                <w:szCs w:val="16"/>
              </w:rPr>
              <w:t>Before moving code into UAT environment, all respective feature branches should be merged into Dev</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315C32CE" w14:textId="4DE49C81">
            <w:pPr>
              <w:pStyle w:val="TableParagraph"/>
              <w:ind w:left="83"/>
              <w:rPr>
                <w:color w:val="172A4D"/>
                <w:sz w:val="16"/>
                <w:szCs w:val="16"/>
              </w:rPr>
            </w:pPr>
            <w:r w:rsidRPr="339E958B">
              <w:rPr>
                <w:color w:val="172A4D"/>
                <w:sz w:val="16"/>
                <w:szCs w:val="16"/>
              </w:rPr>
              <w:t>Yes</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793BF269" w14:textId="2633DEB0">
            <w:pPr>
              <w:pStyle w:val="TableParagraph"/>
              <w:ind w:left="81"/>
              <w:rPr>
                <w:color w:val="172A4D"/>
                <w:sz w:val="16"/>
                <w:szCs w:val="16"/>
              </w:rPr>
            </w:pPr>
            <w:r w:rsidRPr="339E958B">
              <w:rPr>
                <w:color w:val="172A4D"/>
                <w:sz w:val="16"/>
                <w:szCs w:val="16"/>
              </w:rPr>
              <w:t>PR request</w:t>
            </w:r>
          </w:p>
        </w:tc>
      </w:tr>
      <w:tr w:rsidR="339E958B" w:rsidTr="0021103E" w14:paraId="1BDB9A64" w14:textId="77777777">
        <w:trPr>
          <w:trHeight w:val="975"/>
        </w:trPr>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4977751C" w14:textId="2AC8C495">
            <w:pPr>
              <w:pStyle w:val="TableParagraph"/>
              <w:ind w:left="82"/>
              <w:rPr>
                <w:color w:val="172A4D"/>
                <w:sz w:val="16"/>
                <w:szCs w:val="16"/>
              </w:rPr>
            </w:pPr>
            <w:r w:rsidRPr="339E958B">
              <w:rPr>
                <w:color w:val="172A4D"/>
                <w:sz w:val="16"/>
                <w:szCs w:val="16"/>
              </w:rPr>
              <w:t>Feature branch</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67EC6FBE" w14:textId="7E658232">
            <w:pPr>
              <w:pStyle w:val="TableParagraph"/>
              <w:spacing w:before="113"/>
              <w:ind w:left="80"/>
              <w:rPr>
                <w:rFonts w:ascii="Arial" w:hAnsi="Arial" w:eastAsia="Arial" w:cs="Arial"/>
                <w:color w:val="172A4D"/>
                <w:sz w:val="16"/>
                <w:szCs w:val="16"/>
              </w:rPr>
            </w:pPr>
            <w:r w:rsidRPr="339E958B">
              <w:rPr>
                <w:rFonts w:ascii="Arial" w:hAnsi="Arial" w:eastAsia="Arial" w:cs="Arial"/>
                <w:i/>
                <w:iCs/>
                <w:color w:val="172A4D"/>
                <w:sz w:val="16"/>
                <w:szCs w:val="16"/>
              </w:rPr>
              <w:t>feature/&lt;dev initial&gt;</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6651204A" w14:textId="279564C7">
            <w:pPr>
              <w:pStyle w:val="TableParagraph"/>
              <w:spacing w:line="357" w:lineRule="auto"/>
              <w:ind w:left="78" w:right="119"/>
              <w:rPr>
                <w:color w:val="172A4D"/>
                <w:sz w:val="16"/>
                <w:szCs w:val="16"/>
              </w:rPr>
            </w:pPr>
            <w:r w:rsidRPr="339E958B">
              <w:rPr>
                <w:color w:val="172A4D"/>
                <w:sz w:val="16"/>
                <w:szCs w:val="16"/>
              </w:rPr>
              <w:t>code branch specific to the developer's work</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2F57F316" w14:textId="2A1BA151">
            <w:pPr>
              <w:pStyle w:val="TableParagraph"/>
              <w:spacing w:line="352" w:lineRule="auto"/>
              <w:ind w:left="85" w:right="622"/>
              <w:rPr>
                <w:color w:val="172A4D"/>
                <w:sz w:val="16"/>
                <w:szCs w:val="16"/>
              </w:rPr>
            </w:pPr>
            <w:r w:rsidRPr="339E958B">
              <w:rPr>
                <w:color w:val="172A4D"/>
                <w:sz w:val="16"/>
                <w:szCs w:val="16"/>
              </w:rPr>
              <w:t>At the start of development</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05F4590E" w14:textId="60567078">
            <w:pPr>
              <w:pStyle w:val="TableParagraph"/>
              <w:ind w:left="83"/>
              <w:rPr>
                <w:color w:val="172A4D"/>
                <w:sz w:val="16"/>
                <w:szCs w:val="16"/>
              </w:rPr>
            </w:pPr>
            <w:r w:rsidRPr="339E958B">
              <w:rPr>
                <w:color w:val="172A4D"/>
                <w:sz w:val="16"/>
                <w:szCs w:val="16"/>
              </w:rPr>
              <w:t>No</w:t>
            </w:r>
          </w:p>
        </w:tc>
        <w:tc>
          <w:tcPr>
            <w:tcW w:w="1502" w:type="dxa"/>
            <w:tcBorders>
              <w:top w:val="single" w:color="C1C7D0" w:sz="6" w:space="0"/>
              <w:left w:val="single" w:color="C1C7D0" w:sz="6" w:space="0"/>
              <w:bottom w:val="single" w:color="C1C7D0" w:sz="6" w:space="0"/>
              <w:right w:val="single" w:color="C1C7D0" w:sz="6" w:space="0"/>
            </w:tcBorders>
          </w:tcPr>
          <w:p w:rsidR="339E958B" w:rsidP="339E958B" w:rsidRDefault="339E958B" w14:paraId="7A44F8B7" w14:textId="7922B220">
            <w:pPr>
              <w:pStyle w:val="TableParagraph"/>
              <w:ind w:left="81"/>
              <w:rPr>
                <w:color w:val="172A4D"/>
                <w:sz w:val="16"/>
                <w:szCs w:val="16"/>
              </w:rPr>
            </w:pPr>
            <w:r w:rsidRPr="339E958B">
              <w:rPr>
                <w:color w:val="172A4D"/>
                <w:sz w:val="16"/>
                <w:szCs w:val="16"/>
              </w:rPr>
              <w:t>Na</w:t>
            </w:r>
          </w:p>
        </w:tc>
      </w:tr>
    </w:tbl>
    <w:p w:rsidR="339E958B" w:rsidRDefault="339E958B" w14:paraId="75FE1A0D" w14:textId="425BB4AF"/>
    <w:p w:rsidR="0021103E" w:rsidRDefault="0021103E" w14:paraId="3FDE4C75" w14:textId="23B175D1"/>
    <w:p w:rsidR="0021103E" w:rsidP="0021103E" w:rsidRDefault="0021103E" w14:paraId="5AC12A3B" w14:textId="7B5E9503">
      <w:pPr>
        <w:pStyle w:val="Heading1"/>
        <w:numPr>
          <w:ilvl w:val="0"/>
          <w:numId w:val="23"/>
        </w:numPr>
        <w:rPr/>
      </w:pPr>
      <w:bookmarkStart w:name="_Toc148349163" w:id="105"/>
      <w:r w:rsidR="04AF72CB">
        <w:rPr/>
        <w:t>AWS Job scheduling and rerun:</w:t>
      </w:r>
      <w:bookmarkEnd w:id="105"/>
    </w:p>
    <w:p w:rsidRPr="00F27382" w:rsidR="0021103E" w:rsidP="00F27382" w:rsidRDefault="0021103E" w14:paraId="768787ED" w14:textId="77777777">
      <w:pPr>
        <w:pStyle w:val="NoSpacing"/>
      </w:pPr>
    </w:p>
    <w:p w:rsidRPr="00F27382" w:rsidR="00F27382" w:rsidP="00F27382" w:rsidRDefault="34AA033C" w14:paraId="014C6079" w14:textId="04702365">
      <w:pPr>
        <w:pStyle w:val="ListParagraph"/>
        <w:numPr>
          <w:ilvl w:val="0"/>
          <w:numId w:val="43"/>
        </w:numPr>
        <w:spacing w:line="257" w:lineRule="auto"/>
        <w:rPr>
          <w:rFonts w:asciiTheme="minorHAnsi" w:hAnsiTheme="minorHAnsi" w:cstheme="minorHAnsi"/>
        </w:rPr>
      </w:pPr>
      <w:r w:rsidRPr="00F27382">
        <w:rPr>
          <w:rFonts w:asciiTheme="minorHAnsi" w:hAnsiTheme="minorHAnsi" w:cstheme="minorHAnsi"/>
        </w:rPr>
        <w:t>Lambda Function (validation logic) - this will be generic function which will be schedule</w:t>
      </w:r>
      <w:r w:rsidRPr="00F27382" w:rsidR="00F27382">
        <w:rPr>
          <w:rFonts w:asciiTheme="minorHAnsi" w:hAnsiTheme="minorHAnsi" w:cstheme="minorHAnsi"/>
        </w:rPr>
        <w:t xml:space="preserve">d in a particular time post all </w:t>
      </w:r>
      <w:r w:rsidRPr="00F27382">
        <w:rPr>
          <w:rFonts w:asciiTheme="minorHAnsi" w:hAnsiTheme="minorHAnsi" w:cstheme="minorHAnsi"/>
        </w:rPr>
        <w:t xml:space="preserve">required files reach </w:t>
      </w:r>
      <w:r w:rsidRPr="00F27382" w:rsidR="37EB9B59">
        <w:rPr>
          <w:rFonts w:asciiTheme="minorHAnsi" w:hAnsiTheme="minorHAnsi" w:cstheme="minorHAnsi"/>
        </w:rPr>
        <w:t>i</w:t>
      </w:r>
      <w:r w:rsidRPr="00F27382">
        <w:rPr>
          <w:rFonts w:asciiTheme="minorHAnsi" w:hAnsiTheme="minorHAnsi" w:cstheme="minorHAnsi"/>
        </w:rPr>
        <w:t>n S3 project bucket</w:t>
      </w:r>
      <w:r w:rsidR="00F27382">
        <w:rPr>
          <w:rFonts w:asciiTheme="minorHAnsi" w:hAnsiTheme="minorHAnsi" w:cstheme="minorHAnsi"/>
        </w:rPr>
        <w:t>.</w:t>
      </w:r>
    </w:p>
    <w:p w:rsidR="00F27382" w:rsidP="00F27382" w:rsidRDefault="34AA033C" w14:paraId="254D908F" w14:textId="2BAF8150">
      <w:pPr>
        <w:pStyle w:val="NoSpacing"/>
        <w:numPr>
          <w:ilvl w:val="0"/>
          <w:numId w:val="43"/>
        </w:numPr>
      </w:pPr>
      <w:r w:rsidRPr="1019BDCC">
        <w:t xml:space="preserve">Glue jobs (raw to </w:t>
      </w:r>
      <w:r w:rsidRPr="1019BDCC" w:rsidR="25C03C71">
        <w:t>input folder</w:t>
      </w:r>
      <w:r w:rsidRPr="1019BDCC">
        <w:t xml:space="preserve"> to </w:t>
      </w:r>
      <w:r w:rsidR="0021103E">
        <w:t>RDS</w:t>
      </w:r>
      <w:r w:rsidRPr="1019BDCC">
        <w:t>) - All glu</w:t>
      </w:r>
      <w:r w:rsidRPr="1019BDCC" w:rsidR="55E2F323">
        <w:t>e</w:t>
      </w:r>
      <w:r w:rsidRPr="1019BDCC">
        <w:t xml:space="preserve"> jobs </w:t>
      </w:r>
      <w:r w:rsidRPr="1019BDCC" w:rsidR="43336219">
        <w:t xml:space="preserve">orchestration will be done </w:t>
      </w:r>
      <w:r w:rsidRPr="1019BDCC">
        <w:t xml:space="preserve">using </w:t>
      </w:r>
      <w:r w:rsidRPr="1019BDCC" w:rsidR="3BD4900B">
        <w:t>glue workflow</w:t>
      </w:r>
      <w:r w:rsidRPr="1019BDCC">
        <w:t xml:space="preserve">. </w:t>
      </w:r>
      <w:r w:rsidRPr="1019BDCC" w:rsidR="0BB8D091">
        <w:t>For glue jobs rerun or retry is fixed to 1.</w:t>
      </w:r>
    </w:p>
    <w:p w:rsidR="0BB8D091" w:rsidP="00F27382" w:rsidRDefault="0BB8D091" w14:paraId="25411395" w14:textId="0F82CAF0">
      <w:pPr>
        <w:pStyle w:val="NoSpacing"/>
        <w:numPr>
          <w:ilvl w:val="0"/>
          <w:numId w:val="43"/>
        </w:numPr>
      </w:pPr>
      <w:r w:rsidRPr="1019BDCC">
        <w:t>RDS instance uptime will be for 12 hours considering pick request time.</w:t>
      </w:r>
    </w:p>
    <w:p w:rsidR="00F27382" w:rsidP="00F27382" w:rsidRDefault="00F27382" w14:paraId="27B01030" w14:textId="2869C15A">
      <w:pPr>
        <w:pStyle w:val="NoSpacing"/>
      </w:pPr>
    </w:p>
    <w:p w:rsidR="00F27382" w:rsidP="00F27382" w:rsidRDefault="00F27382" w14:paraId="7C2B7135" w14:textId="29A30474">
      <w:pPr>
        <w:pStyle w:val="NoSpacing"/>
      </w:pPr>
    </w:p>
    <w:p w:rsidRPr="00F27382" w:rsidR="00F27382" w:rsidP="00F27382" w:rsidRDefault="00F27382" w14:paraId="6DEE95E7" w14:textId="726932B6">
      <w:pPr>
        <w:pStyle w:val="Heading1"/>
        <w:numPr>
          <w:ilvl w:val="0"/>
          <w:numId w:val="23"/>
        </w:numPr>
        <w:rPr/>
      </w:pPr>
      <w:bookmarkStart w:name="_Toc148349164" w:id="106"/>
      <w:r w:rsidR="5F90C694">
        <w:rPr/>
        <w:t>Job Run Frequency:</w:t>
      </w:r>
      <w:bookmarkEnd w:id="106"/>
    </w:p>
    <w:p w:rsidR="7FA643CF" w:rsidP="339E958B" w:rsidRDefault="7FA643CF" w14:paraId="38A85B0A" w14:textId="3B80C154">
      <w:pPr>
        <w:widowControl w:val="0"/>
        <w:rPr>
          <w:lang w:val="en-US"/>
        </w:rPr>
      </w:pPr>
      <w:r w:rsidRPr="339E958B">
        <w:rPr>
          <w:lang w:val="en-US"/>
        </w:rPr>
        <w:t xml:space="preserve">        </w:t>
      </w:r>
    </w:p>
    <w:tbl>
      <w:tblPr>
        <w:tblStyle w:val="TableGrid"/>
        <w:tblW w:w="8514" w:type="dxa"/>
        <w:tblInd w:w="607" w:type="dxa"/>
        <w:tblLayout w:type="fixed"/>
        <w:tblLook w:val="06A0" w:firstRow="1" w:lastRow="0" w:firstColumn="1" w:lastColumn="0" w:noHBand="1" w:noVBand="1"/>
      </w:tblPr>
      <w:tblGrid>
        <w:gridCol w:w="732"/>
        <w:gridCol w:w="2582"/>
        <w:gridCol w:w="1912"/>
        <w:gridCol w:w="3288"/>
      </w:tblGrid>
      <w:tr w:rsidR="339E958B" w:rsidTr="00F27382" w14:paraId="24FFEAF3" w14:textId="77777777">
        <w:trPr>
          <w:trHeight w:val="300"/>
        </w:trPr>
        <w:tc>
          <w:tcPr>
            <w:tcW w:w="732" w:type="dxa"/>
          </w:tcPr>
          <w:p w:rsidR="745043F5" w:rsidP="339E958B" w:rsidRDefault="745043F5" w14:paraId="4047B94B" w14:textId="31BE5383">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 xml:space="preserve">Job no </w:t>
            </w:r>
          </w:p>
        </w:tc>
        <w:tc>
          <w:tcPr>
            <w:tcW w:w="2582" w:type="dxa"/>
          </w:tcPr>
          <w:p w:rsidR="745043F5" w:rsidP="339E958B" w:rsidRDefault="745043F5" w14:paraId="75D0A1E7" w14:textId="780F4AE3">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Job Name</w:t>
            </w:r>
          </w:p>
        </w:tc>
        <w:tc>
          <w:tcPr>
            <w:tcW w:w="1912" w:type="dxa"/>
          </w:tcPr>
          <w:p w:rsidR="745043F5" w:rsidP="339E958B" w:rsidRDefault="745043F5" w14:paraId="71E0C540" w14:textId="424B0928">
            <w:pPr>
              <w:spacing w:line="259" w:lineRule="auto"/>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Ideal Frequency</w:t>
            </w:r>
          </w:p>
        </w:tc>
        <w:tc>
          <w:tcPr>
            <w:tcW w:w="3288" w:type="dxa"/>
          </w:tcPr>
          <w:p w:rsidR="745043F5" w:rsidP="339E958B" w:rsidRDefault="745043F5" w14:paraId="12DB68C6" w14:textId="5A30169D">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Task done</w:t>
            </w:r>
          </w:p>
        </w:tc>
      </w:tr>
      <w:tr w:rsidR="339E958B" w:rsidTr="00F27382" w14:paraId="67D9D2D8" w14:textId="77777777">
        <w:trPr>
          <w:trHeight w:val="300"/>
        </w:trPr>
        <w:tc>
          <w:tcPr>
            <w:tcW w:w="732" w:type="dxa"/>
          </w:tcPr>
          <w:p w:rsidR="745043F5" w:rsidP="339E958B" w:rsidRDefault="745043F5" w14:paraId="7DDF133D" w14:textId="6468CF15">
            <w:pPr>
              <w:spacing w:line="259" w:lineRule="auto"/>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1</w:t>
            </w:r>
          </w:p>
        </w:tc>
        <w:tc>
          <w:tcPr>
            <w:tcW w:w="2582" w:type="dxa"/>
          </w:tcPr>
          <w:p w:rsidR="745043F5" w:rsidP="339E958B" w:rsidRDefault="745043F5" w14:paraId="33EB93BA" w14:textId="2C8D55D3">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 xml:space="preserve">Lambda job </w:t>
            </w:r>
          </w:p>
        </w:tc>
        <w:tc>
          <w:tcPr>
            <w:tcW w:w="1912" w:type="dxa"/>
          </w:tcPr>
          <w:p w:rsidR="745043F5" w:rsidP="339E958B" w:rsidRDefault="745043F5" w14:paraId="158D21B8" w14:textId="4599AE30">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Once in a day</w:t>
            </w:r>
          </w:p>
        </w:tc>
        <w:tc>
          <w:tcPr>
            <w:tcW w:w="3288" w:type="dxa"/>
          </w:tcPr>
          <w:p w:rsidR="745043F5" w:rsidP="339E958B" w:rsidRDefault="745043F5" w14:paraId="4E6AF2D0" w14:textId="62B0301F">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Validation of input custom files</w:t>
            </w:r>
          </w:p>
        </w:tc>
      </w:tr>
      <w:tr w:rsidR="339E958B" w:rsidTr="00F27382" w14:paraId="02EA3184" w14:textId="77777777">
        <w:trPr>
          <w:trHeight w:val="300"/>
        </w:trPr>
        <w:tc>
          <w:tcPr>
            <w:tcW w:w="732" w:type="dxa"/>
          </w:tcPr>
          <w:p w:rsidR="745043F5" w:rsidP="339E958B" w:rsidRDefault="745043F5" w14:paraId="320E74D4" w14:textId="18D9451E">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2</w:t>
            </w:r>
          </w:p>
        </w:tc>
        <w:tc>
          <w:tcPr>
            <w:tcW w:w="2582" w:type="dxa"/>
          </w:tcPr>
          <w:p w:rsidR="745043F5" w:rsidP="339E958B" w:rsidRDefault="745043F5" w14:paraId="5378C05E" w14:textId="7FF52DEF">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Threshold glue job</w:t>
            </w:r>
          </w:p>
        </w:tc>
        <w:tc>
          <w:tcPr>
            <w:tcW w:w="1912" w:type="dxa"/>
          </w:tcPr>
          <w:p w:rsidR="745043F5" w:rsidP="339E958B" w:rsidRDefault="745043F5" w14:paraId="20AE8684" w14:textId="316F47E3">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Once in a month</w:t>
            </w:r>
          </w:p>
        </w:tc>
        <w:tc>
          <w:tcPr>
            <w:tcW w:w="3288" w:type="dxa"/>
          </w:tcPr>
          <w:p w:rsidR="745043F5" w:rsidP="339E958B" w:rsidRDefault="745043F5" w14:paraId="364FFA8B" w14:textId="7ED80E6B">
            <w:pPr>
              <w:spacing w:line="259" w:lineRule="auto"/>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Generate the threshold files for further use.</w:t>
            </w:r>
          </w:p>
        </w:tc>
      </w:tr>
      <w:tr w:rsidR="339E958B" w:rsidTr="00F27382" w14:paraId="491DE418" w14:textId="77777777">
        <w:trPr>
          <w:trHeight w:val="300"/>
        </w:trPr>
        <w:tc>
          <w:tcPr>
            <w:tcW w:w="732" w:type="dxa"/>
          </w:tcPr>
          <w:p w:rsidR="745043F5" w:rsidP="339E958B" w:rsidRDefault="745043F5" w14:paraId="5E6744DB" w14:textId="4F9C8C70">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3</w:t>
            </w:r>
          </w:p>
        </w:tc>
        <w:tc>
          <w:tcPr>
            <w:tcW w:w="2582" w:type="dxa"/>
          </w:tcPr>
          <w:p w:rsidR="745043F5" w:rsidP="339E958B" w:rsidRDefault="745043F5" w14:paraId="7D9E32DF" w14:textId="008ECFB7">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Other glue jobs in workflow</w:t>
            </w:r>
          </w:p>
        </w:tc>
        <w:tc>
          <w:tcPr>
            <w:tcW w:w="1912" w:type="dxa"/>
          </w:tcPr>
          <w:p w:rsidR="745043F5" w:rsidP="339E958B" w:rsidRDefault="745043F5" w14:paraId="5760BC0B" w14:textId="341B0919">
            <w:pPr>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Once in a day</w:t>
            </w:r>
          </w:p>
        </w:tc>
        <w:tc>
          <w:tcPr>
            <w:tcW w:w="3288" w:type="dxa"/>
          </w:tcPr>
          <w:p w:rsidR="745043F5" w:rsidP="339E958B" w:rsidRDefault="745043F5" w14:paraId="75D90F6E" w14:textId="509E8008">
            <w:pPr>
              <w:spacing w:line="259" w:lineRule="auto"/>
              <w:rPr>
                <w:rFonts w:ascii="Microsoft Sans Serif" w:hAnsi="Microsoft Sans Serif" w:eastAsia="Microsoft Sans Serif" w:cs="Microsoft Sans Serif"/>
                <w:color w:val="172A4D"/>
                <w:sz w:val="16"/>
                <w:szCs w:val="16"/>
                <w:lang w:val="en-US"/>
              </w:rPr>
            </w:pPr>
            <w:r w:rsidRPr="339E958B">
              <w:rPr>
                <w:rFonts w:ascii="Microsoft Sans Serif" w:hAnsi="Microsoft Sans Serif" w:eastAsia="Microsoft Sans Serif" w:cs="Microsoft Sans Serif"/>
                <w:color w:val="172A4D"/>
                <w:sz w:val="16"/>
                <w:szCs w:val="16"/>
                <w:lang w:val="en-US"/>
              </w:rPr>
              <w:t>Closure,optimizatio and task &amp; trigger</w:t>
            </w:r>
          </w:p>
        </w:tc>
      </w:tr>
    </w:tbl>
    <w:p w:rsidR="0E0DAFCD" w:rsidP="00F27382" w:rsidRDefault="0E0DAFCD" w14:paraId="59E41194" w14:textId="753139C6">
      <w:pPr>
        <w:pStyle w:val="NoSpacing"/>
      </w:pPr>
    </w:p>
    <w:p w:rsidR="00F27382" w:rsidP="00F27382" w:rsidRDefault="00F27382" w14:paraId="31D50974" w14:textId="4E7AB341">
      <w:pPr>
        <w:pStyle w:val="Heading1"/>
        <w:numPr>
          <w:ilvl w:val="0"/>
          <w:numId w:val="23"/>
        </w:numPr>
        <w:rPr/>
      </w:pPr>
      <w:bookmarkStart w:name="_Toc148349165" w:id="107"/>
      <w:r w:rsidR="5F90C694">
        <w:rPr/>
        <w:t>Appendix:</w:t>
      </w:r>
      <w:bookmarkEnd w:id="107"/>
    </w:p>
    <w:p w:rsidR="00F27382" w:rsidP="00F27382" w:rsidRDefault="00F27382" w14:paraId="7C8267CC" w14:textId="77777777">
      <w:pPr>
        <w:pStyle w:val="NoSpacing"/>
      </w:pPr>
    </w:p>
    <w:p w:rsidR="339E958B" w:rsidP="00F27382" w:rsidRDefault="339E958B" w14:paraId="79DF1B52" w14:textId="65A6A675">
      <w:pPr>
        <w:pStyle w:val="NoSpacing"/>
        <w:rPr>
          <w:color w:val="000000" w:themeColor="text1"/>
        </w:rPr>
      </w:pPr>
    </w:p>
    <w:p w:rsidR="36F6E03D" w:rsidP="36F6E03D" w:rsidRDefault="36F6E03D" w14:paraId="1CDA2251" w14:textId="6D2523E9">
      <w:pPr>
        <w:rPr>
          <w:rFonts w:ascii="Calibri" w:hAnsi="Calibri" w:eastAsia="Calibri" w:cs="Calibri"/>
          <w:color w:val="000000" w:themeColor="text1"/>
        </w:rPr>
      </w:pPr>
    </w:p>
    <w:p w:rsidR="2D72CBB2" w:rsidP="2D72CBB2" w:rsidRDefault="2D72CBB2" w14:paraId="3FFF7240" w14:textId="528A4AB8">
      <w:pPr>
        <w:ind w:left="384"/>
        <w:rPr>
          <w:rFonts w:eastAsiaTheme="minorEastAsia"/>
          <w:color w:val="000000" w:themeColor="text1"/>
          <w:sz w:val="24"/>
          <w:szCs w:val="24"/>
        </w:rPr>
      </w:pPr>
    </w:p>
    <w:sectPr w:rsidR="2D72CBB2" w:rsidSect="009F232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1D0D" w:rsidP="00D8145D" w:rsidRDefault="000C1D0D" w14:paraId="7B72967E" w14:textId="77777777">
      <w:pPr>
        <w:spacing w:after="0" w:line="240" w:lineRule="auto"/>
      </w:pPr>
      <w:r>
        <w:separator/>
      </w:r>
    </w:p>
  </w:endnote>
  <w:endnote w:type="continuationSeparator" w:id="0">
    <w:p w:rsidR="000C1D0D" w:rsidP="00D8145D" w:rsidRDefault="000C1D0D" w14:paraId="1D567470" w14:textId="77777777">
      <w:pPr>
        <w:spacing w:after="0" w:line="240" w:lineRule="auto"/>
      </w:pPr>
      <w:r>
        <w:continuationSeparator/>
      </w:r>
    </w:p>
  </w:endnote>
  <w:endnote w:type="continuationNotice" w:id="1">
    <w:p w:rsidR="000C1D0D" w:rsidRDefault="000C1D0D" w14:paraId="3E62B52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1D0D" w:rsidP="00D8145D" w:rsidRDefault="000C1D0D" w14:paraId="28F32B2F" w14:textId="77777777">
      <w:pPr>
        <w:spacing w:after="0" w:line="240" w:lineRule="auto"/>
      </w:pPr>
      <w:r>
        <w:separator/>
      </w:r>
    </w:p>
  </w:footnote>
  <w:footnote w:type="continuationSeparator" w:id="0">
    <w:p w:rsidR="000C1D0D" w:rsidP="00D8145D" w:rsidRDefault="000C1D0D" w14:paraId="2324F0C6" w14:textId="77777777">
      <w:pPr>
        <w:spacing w:after="0" w:line="240" w:lineRule="auto"/>
      </w:pPr>
      <w:r>
        <w:continuationSeparator/>
      </w:r>
    </w:p>
  </w:footnote>
  <w:footnote w:type="continuationNotice" w:id="1">
    <w:p w:rsidR="000C1D0D" w:rsidRDefault="000C1D0D" w14:paraId="351B28CB"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LK0cS9LVNzGj/1" int2:id="uErjEouu">
      <int2:state int2:type="AugLoop_Text_Critique" int2:value="Rejected"/>
    </int2:textHash>
    <int2:textHash int2:hashCode="L+eieObwjSvlV0" int2:id="lhdWU0K6">
      <int2:state int2:type="AugLoop_Text_Critique" int2:value="Rejected"/>
    </int2:textHash>
    <int2:textHash int2:hashCode="7gSN1QJ9mQHnOl" int2:id="3rV1OLrv">
      <int2:state int2:type="AugLoop_Text_Critique" int2:value="Rejected"/>
    </int2:textHash>
    <int2:textHash int2:hashCode="cnXMyQ4wZVtraJ" int2:id="LFQslB5B">
      <int2:state int2:type="AugLoop_Text_Critique" int2:value="Rejected"/>
    </int2:textHash>
    <int2:textHash int2:hashCode="3uHXuS9A9zVMfs" int2:id="I0VYnGNd">
      <int2:state int2:type="AugLoop_Text_Critique" int2:value="Rejected"/>
    </int2:textHash>
    <int2:textHash int2:hashCode="5e1MHyRPFIRU09" int2:id="Kki0x4bZ">
      <int2:state int2:type="AugLoop_Text_Critique" int2:value="Rejected"/>
    </int2:textHash>
    <int2:textHash int2:hashCode="WjRVcc9/5WF7Vr" int2:id="5EpzWPOS">
      <int2:state int2:type="AugLoop_Text_Critique" int2:value="Rejected"/>
    </int2:textHash>
    <int2:textHash int2:hashCode="jffmGCsGzj4tD2" int2:id="KQUNybk4">
      <int2:state int2:type="AugLoop_Text_Critique" int2:value="Rejected"/>
    </int2:textHash>
    <int2:textHash int2:hashCode="wsNpyeSYsez7EC" int2:id="iKvchBSe">
      <int2:state int2:type="AugLoop_Text_Critique" int2:value="Rejected"/>
    </int2:textHash>
    <int2:textHash int2:hashCode="8VKSNYjLCzM6VZ" int2:id="ZR0YOGDo">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6113"/>
    <w:multiLevelType w:val="hybridMultilevel"/>
    <w:tmpl w:val="07ACD3BE"/>
    <w:lvl w:ilvl="0" w:tplc="5032287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9255165"/>
    <w:multiLevelType w:val="hybridMultilevel"/>
    <w:tmpl w:val="FFFFFFFF"/>
    <w:lvl w:ilvl="0" w:tplc="2C0E94F6">
      <w:start w:val="1"/>
      <w:numFmt w:val="decimal"/>
      <w:lvlText w:val="%1."/>
      <w:lvlJc w:val="left"/>
      <w:pPr>
        <w:ind w:left="720" w:hanging="360"/>
      </w:pPr>
    </w:lvl>
    <w:lvl w:ilvl="1" w:tplc="0EE60A04">
      <w:start w:val="1"/>
      <w:numFmt w:val="lowerLetter"/>
      <w:lvlText w:val="%2."/>
      <w:lvlJc w:val="left"/>
      <w:pPr>
        <w:ind w:left="1440" w:hanging="360"/>
      </w:pPr>
    </w:lvl>
    <w:lvl w:ilvl="2" w:tplc="8BE40C8C">
      <w:start w:val="1"/>
      <w:numFmt w:val="lowerRoman"/>
      <w:lvlText w:val="%3."/>
      <w:lvlJc w:val="right"/>
      <w:pPr>
        <w:ind w:left="2160" w:hanging="180"/>
      </w:pPr>
    </w:lvl>
    <w:lvl w:ilvl="3" w:tplc="A25A0756">
      <w:start w:val="1"/>
      <w:numFmt w:val="decimal"/>
      <w:lvlText w:val="%4."/>
      <w:lvlJc w:val="left"/>
      <w:pPr>
        <w:ind w:left="2880" w:hanging="360"/>
      </w:pPr>
    </w:lvl>
    <w:lvl w:ilvl="4" w:tplc="E41807DE">
      <w:start w:val="1"/>
      <w:numFmt w:val="lowerLetter"/>
      <w:lvlText w:val="%5."/>
      <w:lvlJc w:val="left"/>
      <w:pPr>
        <w:ind w:left="3600" w:hanging="360"/>
      </w:pPr>
    </w:lvl>
    <w:lvl w:ilvl="5" w:tplc="3CD4EBA0">
      <w:start w:val="1"/>
      <w:numFmt w:val="lowerRoman"/>
      <w:lvlText w:val="%6."/>
      <w:lvlJc w:val="right"/>
      <w:pPr>
        <w:ind w:left="4320" w:hanging="180"/>
      </w:pPr>
    </w:lvl>
    <w:lvl w:ilvl="6" w:tplc="0430DDE2">
      <w:start w:val="1"/>
      <w:numFmt w:val="decimal"/>
      <w:lvlText w:val="%7."/>
      <w:lvlJc w:val="left"/>
      <w:pPr>
        <w:ind w:left="5040" w:hanging="360"/>
      </w:pPr>
    </w:lvl>
    <w:lvl w:ilvl="7" w:tplc="CB3EB982">
      <w:start w:val="1"/>
      <w:numFmt w:val="lowerLetter"/>
      <w:lvlText w:val="%8."/>
      <w:lvlJc w:val="left"/>
      <w:pPr>
        <w:ind w:left="5760" w:hanging="360"/>
      </w:pPr>
    </w:lvl>
    <w:lvl w:ilvl="8" w:tplc="41C80954">
      <w:start w:val="1"/>
      <w:numFmt w:val="lowerRoman"/>
      <w:lvlText w:val="%9."/>
      <w:lvlJc w:val="right"/>
      <w:pPr>
        <w:ind w:left="6480" w:hanging="180"/>
      </w:pPr>
    </w:lvl>
  </w:abstractNum>
  <w:abstractNum w:abstractNumId="2" w15:restartNumberingAfterBreak="0">
    <w:nsid w:val="09326CFA"/>
    <w:multiLevelType w:val="multilevel"/>
    <w:tmpl w:val="F036FE50"/>
    <w:lvl w:ilvl="0">
      <w:start w:val="1"/>
      <w:numFmt w:val="decimal"/>
      <w:lvlText w:val="%1"/>
      <w:lvlJc w:val="left"/>
      <w:pPr>
        <w:ind w:left="384" w:hanging="384"/>
      </w:pPr>
      <w:rPr>
        <w:rFonts w:hint="default"/>
      </w:rPr>
    </w:lvl>
    <w:lvl w:ilvl="1">
      <w:start w:val="1"/>
      <w:numFmt w:val="decimal"/>
      <w:lvlText w:val="%1.%2"/>
      <w:lvlJc w:val="left"/>
      <w:pPr>
        <w:ind w:left="1608" w:hanging="72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744" w:hanging="1080"/>
      </w:pPr>
      <w:rPr>
        <w:rFonts w:hint="default"/>
      </w:rPr>
    </w:lvl>
    <w:lvl w:ilvl="4">
      <w:start w:val="1"/>
      <w:numFmt w:val="decimal"/>
      <w:lvlText w:val="%1.%2.%3.%4.%5"/>
      <w:lvlJc w:val="left"/>
      <w:pPr>
        <w:ind w:left="4992" w:hanging="1440"/>
      </w:pPr>
      <w:rPr>
        <w:rFonts w:hint="default"/>
      </w:rPr>
    </w:lvl>
    <w:lvl w:ilvl="5">
      <w:start w:val="1"/>
      <w:numFmt w:val="decimal"/>
      <w:lvlText w:val="%1.%2.%3.%4.%5.%6"/>
      <w:lvlJc w:val="left"/>
      <w:pPr>
        <w:ind w:left="5880" w:hanging="1440"/>
      </w:pPr>
      <w:rPr>
        <w:rFonts w:hint="default"/>
      </w:rPr>
    </w:lvl>
    <w:lvl w:ilvl="6">
      <w:start w:val="1"/>
      <w:numFmt w:val="decimal"/>
      <w:lvlText w:val="%1.%2.%3.%4.%5.%6.%7"/>
      <w:lvlJc w:val="left"/>
      <w:pPr>
        <w:ind w:left="7128" w:hanging="1800"/>
      </w:pPr>
      <w:rPr>
        <w:rFonts w:hint="default"/>
      </w:rPr>
    </w:lvl>
    <w:lvl w:ilvl="7">
      <w:start w:val="1"/>
      <w:numFmt w:val="decimal"/>
      <w:lvlText w:val="%1.%2.%3.%4.%5.%6.%7.%8"/>
      <w:lvlJc w:val="left"/>
      <w:pPr>
        <w:ind w:left="8016" w:hanging="1800"/>
      </w:pPr>
      <w:rPr>
        <w:rFonts w:hint="default"/>
      </w:rPr>
    </w:lvl>
    <w:lvl w:ilvl="8">
      <w:start w:val="1"/>
      <w:numFmt w:val="decimal"/>
      <w:lvlText w:val="%1.%2.%3.%4.%5.%6.%7.%8.%9"/>
      <w:lvlJc w:val="left"/>
      <w:pPr>
        <w:ind w:left="9264" w:hanging="2160"/>
      </w:pPr>
      <w:rPr>
        <w:rFonts w:hint="default"/>
      </w:rPr>
    </w:lvl>
  </w:abstractNum>
  <w:abstractNum w:abstractNumId="3" w15:restartNumberingAfterBreak="0">
    <w:nsid w:val="0A5A8669"/>
    <w:multiLevelType w:val="hybridMultilevel"/>
    <w:tmpl w:val="20EED4FE"/>
    <w:lvl w:ilvl="0" w:tplc="D3808DC4">
      <w:start w:val="1"/>
      <w:numFmt w:val="bullet"/>
      <w:lvlText w:val=""/>
      <w:lvlJc w:val="left"/>
      <w:pPr>
        <w:ind w:left="720" w:hanging="360"/>
      </w:pPr>
      <w:rPr>
        <w:rFonts w:hint="default" w:ascii="Symbol" w:hAnsi="Symbol"/>
      </w:rPr>
    </w:lvl>
    <w:lvl w:ilvl="1" w:tplc="FF6444B6">
      <w:start w:val="1"/>
      <w:numFmt w:val="bullet"/>
      <w:lvlText w:val="o"/>
      <w:lvlJc w:val="left"/>
      <w:pPr>
        <w:ind w:left="1440" w:hanging="360"/>
      </w:pPr>
      <w:rPr>
        <w:rFonts w:hint="default" w:ascii="Courier New" w:hAnsi="Courier New"/>
      </w:rPr>
    </w:lvl>
    <w:lvl w:ilvl="2" w:tplc="8138D48C">
      <w:start w:val="1"/>
      <w:numFmt w:val="bullet"/>
      <w:lvlText w:val=""/>
      <w:lvlJc w:val="left"/>
      <w:pPr>
        <w:ind w:left="2160" w:hanging="360"/>
      </w:pPr>
      <w:rPr>
        <w:rFonts w:hint="default" w:ascii="Wingdings" w:hAnsi="Wingdings"/>
      </w:rPr>
    </w:lvl>
    <w:lvl w:ilvl="3" w:tplc="A0487782">
      <w:start w:val="1"/>
      <w:numFmt w:val="bullet"/>
      <w:lvlText w:val=""/>
      <w:lvlJc w:val="left"/>
      <w:pPr>
        <w:ind w:left="2880" w:hanging="360"/>
      </w:pPr>
      <w:rPr>
        <w:rFonts w:hint="default" w:ascii="Symbol" w:hAnsi="Symbol"/>
      </w:rPr>
    </w:lvl>
    <w:lvl w:ilvl="4" w:tplc="57EA1420">
      <w:start w:val="1"/>
      <w:numFmt w:val="bullet"/>
      <w:lvlText w:val="o"/>
      <w:lvlJc w:val="left"/>
      <w:pPr>
        <w:ind w:left="3600" w:hanging="360"/>
      </w:pPr>
      <w:rPr>
        <w:rFonts w:hint="default" w:ascii="Courier New" w:hAnsi="Courier New"/>
      </w:rPr>
    </w:lvl>
    <w:lvl w:ilvl="5" w:tplc="5D388128">
      <w:start w:val="1"/>
      <w:numFmt w:val="bullet"/>
      <w:lvlText w:val=""/>
      <w:lvlJc w:val="left"/>
      <w:pPr>
        <w:ind w:left="4320" w:hanging="360"/>
      </w:pPr>
      <w:rPr>
        <w:rFonts w:hint="default" w:ascii="Wingdings" w:hAnsi="Wingdings"/>
      </w:rPr>
    </w:lvl>
    <w:lvl w:ilvl="6" w:tplc="680E43F4">
      <w:start w:val="1"/>
      <w:numFmt w:val="bullet"/>
      <w:lvlText w:val=""/>
      <w:lvlJc w:val="left"/>
      <w:pPr>
        <w:ind w:left="5040" w:hanging="360"/>
      </w:pPr>
      <w:rPr>
        <w:rFonts w:hint="default" w:ascii="Symbol" w:hAnsi="Symbol"/>
      </w:rPr>
    </w:lvl>
    <w:lvl w:ilvl="7" w:tplc="4F44739A">
      <w:start w:val="1"/>
      <w:numFmt w:val="bullet"/>
      <w:lvlText w:val="o"/>
      <w:lvlJc w:val="left"/>
      <w:pPr>
        <w:ind w:left="5760" w:hanging="360"/>
      </w:pPr>
      <w:rPr>
        <w:rFonts w:hint="default" w:ascii="Courier New" w:hAnsi="Courier New"/>
      </w:rPr>
    </w:lvl>
    <w:lvl w:ilvl="8" w:tplc="71961BA4">
      <w:start w:val="1"/>
      <w:numFmt w:val="bullet"/>
      <w:lvlText w:val=""/>
      <w:lvlJc w:val="left"/>
      <w:pPr>
        <w:ind w:left="6480" w:hanging="360"/>
      </w:pPr>
      <w:rPr>
        <w:rFonts w:hint="default" w:ascii="Wingdings" w:hAnsi="Wingdings"/>
      </w:rPr>
    </w:lvl>
  </w:abstractNum>
  <w:abstractNum w:abstractNumId="4" w15:restartNumberingAfterBreak="0">
    <w:nsid w:val="0D006039"/>
    <w:multiLevelType w:val="hybridMultilevel"/>
    <w:tmpl w:val="1464BC58"/>
    <w:lvl w:ilvl="0" w:tplc="FFFFFFFF">
      <w:start w:val="1"/>
      <w:numFmt w:val="decimal"/>
      <w:lvlText w:val="%1."/>
      <w:lvlJc w:val="left"/>
      <w:pPr>
        <w:ind w:left="2496" w:hanging="360"/>
      </w:pPr>
    </w:lvl>
    <w:lvl w:ilvl="1" w:tplc="40090019" w:tentative="1">
      <w:start w:val="1"/>
      <w:numFmt w:val="lowerLetter"/>
      <w:lvlText w:val="%2."/>
      <w:lvlJc w:val="left"/>
      <w:pPr>
        <w:ind w:left="3216" w:hanging="360"/>
      </w:pPr>
    </w:lvl>
    <w:lvl w:ilvl="2" w:tplc="4009001B" w:tentative="1">
      <w:start w:val="1"/>
      <w:numFmt w:val="lowerRoman"/>
      <w:lvlText w:val="%3."/>
      <w:lvlJc w:val="right"/>
      <w:pPr>
        <w:ind w:left="3936" w:hanging="180"/>
      </w:pPr>
    </w:lvl>
    <w:lvl w:ilvl="3" w:tplc="4009000F" w:tentative="1">
      <w:start w:val="1"/>
      <w:numFmt w:val="decimal"/>
      <w:lvlText w:val="%4."/>
      <w:lvlJc w:val="left"/>
      <w:pPr>
        <w:ind w:left="4656" w:hanging="360"/>
      </w:pPr>
    </w:lvl>
    <w:lvl w:ilvl="4" w:tplc="40090019" w:tentative="1">
      <w:start w:val="1"/>
      <w:numFmt w:val="lowerLetter"/>
      <w:lvlText w:val="%5."/>
      <w:lvlJc w:val="left"/>
      <w:pPr>
        <w:ind w:left="5376" w:hanging="360"/>
      </w:pPr>
    </w:lvl>
    <w:lvl w:ilvl="5" w:tplc="4009001B" w:tentative="1">
      <w:start w:val="1"/>
      <w:numFmt w:val="lowerRoman"/>
      <w:lvlText w:val="%6."/>
      <w:lvlJc w:val="right"/>
      <w:pPr>
        <w:ind w:left="6096" w:hanging="180"/>
      </w:pPr>
    </w:lvl>
    <w:lvl w:ilvl="6" w:tplc="4009000F" w:tentative="1">
      <w:start w:val="1"/>
      <w:numFmt w:val="decimal"/>
      <w:lvlText w:val="%7."/>
      <w:lvlJc w:val="left"/>
      <w:pPr>
        <w:ind w:left="6816" w:hanging="360"/>
      </w:pPr>
    </w:lvl>
    <w:lvl w:ilvl="7" w:tplc="40090019" w:tentative="1">
      <w:start w:val="1"/>
      <w:numFmt w:val="lowerLetter"/>
      <w:lvlText w:val="%8."/>
      <w:lvlJc w:val="left"/>
      <w:pPr>
        <w:ind w:left="7536" w:hanging="360"/>
      </w:pPr>
    </w:lvl>
    <w:lvl w:ilvl="8" w:tplc="4009001B" w:tentative="1">
      <w:start w:val="1"/>
      <w:numFmt w:val="lowerRoman"/>
      <w:lvlText w:val="%9."/>
      <w:lvlJc w:val="right"/>
      <w:pPr>
        <w:ind w:left="8256" w:hanging="180"/>
      </w:pPr>
    </w:lvl>
  </w:abstractNum>
  <w:abstractNum w:abstractNumId="5" w15:restartNumberingAfterBreak="0">
    <w:nsid w:val="0F055F25"/>
    <w:multiLevelType w:val="hybridMultilevel"/>
    <w:tmpl w:val="B8D09674"/>
    <w:lvl w:ilvl="0" w:tplc="6F801C30">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1548DEEC"/>
    <w:multiLevelType w:val="hybridMultilevel"/>
    <w:tmpl w:val="5A12FE5A"/>
    <w:lvl w:ilvl="0" w:tplc="73E81E9C">
      <w:start w:val="7"/>
      <w:numFmt w:val="decimal"/>
      <w:lvlText w:val="%1)"/>
      <w:lvlJc w:val="left"/>
      <w:pPr>
        <w:ind w:left="720" w:hanging="360"/>
      </w:pPr>
    </w:lvl>
    <w:lvl w:ilvl="1" w:tplc="88C699DE">
      <w:start w:val="1"/>
      <w:numFmt w:val="lowerLetter"/>
      <w:lvlText w:val="%2."/>
      <w:lvlJc w:val="left"/>
      <w:pPr>
        <w:ind w:left="1440" w:hanging="360"/>
      </w:pPr>
    </w:lvl>
    <w:lvl w:ilvl="2" w:tplc="747AFAB2">
      <w:start w:val="1"/>
      <w:numFmt w:val="lowerRoman"/>
      <w:lvlText w:val="%3."/>
      <w:lvlJc w:val="right"/>
      <w:pPr>
        <w:ind w:left="2160" w:hanging="180"/>
      </w:pPr>
    </w:lvl>
    <w:lvl w:ilvl="3" w:tplc="3A96158E">
      <w:start w:val="1"/>
      <w:numFmt w:val="decimal"/>
      <w:lvlText w:val="%4."/>
      <w:lvlJc w:val="left"/>
      <w:pPr>
        <w:ind w:left="2880" w:hanging="360"/>
      </w:pPr>
    </w:lvl>
    <w:lvl w:ilvl="4" w:tplc="3594DEAC">
      <w:start w:val="1"/>
      <w:numFmt w:val="lowerLetter"/>
      <w:lvlText w:val="%5."/>
      <w:lvlJc w:val="left"/>
      <w:pPr>
        <w:ind w:left="3600" w:hanging="360"/>
      </w:pPr>
    </w:lvl>
    <w:lvl w:ilvl="5" w:tplc="2A765A20">
      <w:start w:val="1"/>
      <w:numFmt w:val="lowerRoman"/>
      <w:lvlText w:val="%6."/>
      <w:lvlJc w:val="right"/>
      <w:pPr>
        <w:ind w:left="4320" w:hanging="180"/>
      </w:pPr>
    </w:lvl>
    <w:lvl w:ilvl="6" w:tplc="197C2D5A">
      <w:start w:val="1"/>
      <w:numFmt w:val="decimal"/>
      <w:lvlText w:val="%7."/>
      <w:lvlJc w:val="left"/>
      <w:pPr>
        <w:ind w:left="5040" w:hanging="360"/>
      </w:pPr>
    </w:lvl>
    <w:lvl w:ilvl="7" w:tplc="51C44F42">
      <w:start w:val="1"/>
      <w:numFmt w:val="lowerLetter"/>
      <w:lvlText w:val="%8."/>
      <w:lvlJc w:val="left"/>
      <w:pPr>
        <w:ind w:left="5760" w:hanging="360"/>
      </w:pPr>
    </w:lvl>
    <w:lvl w:ilvl="8" w:tplc="060E9274">
      <w:start w:val="1"/>
      <w:numFmt w:val="lowerRoman"/>
      <w:lvlText w:val="%9."/>
      <w:lvlJc w:val="right"/>
      <w:pPr>
        <w:ind w:left="6480" w:hanging="180"/>
      </w:pPr>
    </w:lvl>
  </w:abstractNum>
  <w:abstractNum w:abstractNumId="7" w15:restartNumberingAfterBreak="0">
    <w:nsid w:val="18E41947"/>
    <w:multiLevelType w:val="hybridMultilevel"/>
    <w:tmpl w:val="FBD0DD68"/>
    <w:lvl w:ilvl="0" w:tplc="004A699C">
      <w:start w:val="1"/>
      <w:numFmt w:val="decimal"/>
      <w:lvlText w:val="%1."/>
      <w:lvlJc w:val="left"/>
      <w:pPr>
        <w:ind w:left="2496" w:hanging="360"/>
      </w:pPr>
      <w:rPr>
        <w:rFonts w:hint="default"/>
      </w:rPr>
    </w:lvl>
    <w:lvl w:ilvl="1" w:tplc="40090019" w:tentative="1">
      <w:start w:val="1"/>
      <w:numFmt w:val="lowerLetter"/>
      <w:lvlText w:val="%2."/>
      <w:lvlJc w:val="left"/>
      <w:pPr>
        <w:ind w:left="3216" w:hanging="360"/>
      </w:pPr>
    </w:lvl>
    <w:lvl w:ilvl="2" w:tplc="4009001B" w:tentative="1">
      <w:start w:val="1"/>
      <w:numFmt w:val="lowerRoman"/>
      <w:lvlText w:val="%3."/>
      <w:lvlJc w:val="right"/>
      <w:pPr>
        <w:ind w:left="3936" w:hanging="180"/>
      </w:pPr>
    </w:lvl>
    <w:lvl w:ilvl="3" w:tplc="4009000F" w:tentative="1">
      <w:start w:val="1"/>
      <w:numFmt w:val="decimal"/>
      <w:lvlText w:val="%4."/>
      <w:lvlJc w:val="left"/>
      <w:pPr>
        <w:ind w:left="4656" w:hanging="360"/>
      </w:pPr>
    </w:lvl>
    <w:lvl w:ilvl="4" w:tplc="40090019" w:tentative="1">
      <w:start w:val="1"/>
      <w:numFmt w:val="lowerLetter"/>
      <w:lvlText w:val="%5."/>
      <w:lvlJc w:val="left"/>
      <w:pPr>
        <w:ind w:left="5376" w:hanging="360"/>
      </w:pPr>
    </w:lvl>
    <w:lvl w:ilvl="5" w:tplc="4009001B" w:tentative="1">
      <w:start w:val="1"/>
      <w:numFmt w:val="lowerRoman"/>
      <w:lvlText w:val="%6."/>
      <w:lvlJc w:val="right"/>
      <w:pPr>
        <w:ind w:left="6096" w:hanging="180"/>
      </w:pPr>
    </w:lvl>
    <w:lvl w:ilvl="6" w:tplc="4009000F" w:tentative="1">
      <w:start w:val="1"/>
      <w:numFmt w:val="decimal"/>
      <w:lvlText w:val="%7."/>
      <w:lvlJc w:val="left"/>
      <w:pPr>
        <w:ind w:left="6816" w:hanging="360"/>
      </w:pPr>
    </w:lvl>
    <w:lvl w:ilvl="7" w:tplc="40090019" w:tentative="1">
      <w:start w:val="1"/>
      <w:numFmt w:val="lowerLetter"/>
      <w:lvlText w:val="%8."/>
      <w:lvlJc w:val="left"/>
      <w:pPr>
        <w:ind w:left="7536" w:hanging="360"/>
      </w:pPr>
    </w:lvl>
    <w:lvl w:ilvl="8" w:tplc="4009001B" w:tentative="1">
      <w:start w:val="1"/>
      <w:numFmt w:val="lowerRoman"/>
      <w:lvlText w:val="%9."/>
      <w:lvlJc w:val="right"/>
      <w:pPr>
        <w:ind w:left="8256" w:hanging="180"/>
      </w:pPr>
    </w:lvl>
  </w:abstractNum>
  <w:abstractNum w:abstractNumId="8" w15:restartNumberingAfterBreak="0">
    <w:nsid w:val="2523A3C3"/>
    <w:multiLevelType w:val="hybridMultilevel"/>
    <w:tmpl w:val="FFFFFFFF"/>
    <w:lvl w:ilvl="0" w:tplc="8E0285C6">
      <w:start w:val="1"/>
      <w:numFmt w:val="decimal"/>
      <w:lvlText w:val="%1."/>
      <w:lvlJc w:val="left"/>
      <w:pPr>
        <w:ind w:left="720" w:hanging="360"/>
      </w:pPr>
    </w:lvl>
    <w:lvl w:ilvl="1" w:tplc="68BC8C36">
      <w:start w:val="1"/>
      <w:numFmt w:val="lowerLetter"/>
      <w:lvlText w:val="%2."/>
      <w:lvlJc w:val="left"/>
      <w:pPr>
        <w:ind w:left="1440" w:hanging="360"/>
      </w:pPr>
    </w:lvl>
    <w:lvl w:ilvl="2" w:tplc="7058712E">
      <w:start w:val="1"/>
      <w:numFmt w:val="lowerRoman"/>
      <w:lvlText w:val="%3."/>
      <w:lvlJc w:val="right"/>
      <w:pPr>
        <w:ind w:left="2160" w:hanging="180"/>
      </w:pPr>
    </w:lvl>
    <w:lvl w:ilvl="3" w:tplc="8CBC9766">
      <w:start w:val="1"/>
      <w:numFmt w:val="decimal"/>
      <w:lvlText w:val="%4."/>
      <w:lvlJc w:val="left"/>
      <w:pPr>
        <w:ind w:left="2880" w:hanging="360"/>
      </w:pPr>
    </w:lvl>
    <w:lvl w:ilvl="4" w:tplc="901AB728">
      <w:start w:val="1"/>
      <w:numFmt w:val="lowerLetter"/>
      <w:lvlText w:val="%5."/>
      <w:lvlJc w:val="left"/>
      <w:pPr>
        <w:ind w:left="3600" w:hanging="360"/>
      </w:pPr>
    </w:lvl>
    <w:lvl w:ilvl="5" w:tplc="08F4C570">
      <w:start w:val="1"/>
      <w:numFmt w:val="lowerRoman"/>
      <w:lvlText w:val="%6."/>
      <w:lvlJc w:val="right"/>
      <w:pPr>
        <w:ind w:left="4320" w:hanging="180"/>
      </w:pPr>
    </w:lvl>
    <w:lvl w:ilvl="6" w:tplc="CCFEA32A">
      <w:start w:val="1"/>
      <w:numFmt w:val="decimal"/>
      <w:lvlText w:val="%7."/>
      <w:lvlJc w:val="left"/>
      <w:pPr>
        <w:ind w:left="5040" w:hanging="360"/>
      </w:pPr>
    </w:lvl>
    <w:lvl w:ilvl="7" w:tplc="28361284">
      <w:start w:val="1"/>
      <w:numFmt w:val="lowerLetter"/>
      <w:lvlText w:val="%8."/>
      <w:lvlJc w:val="left"/>
      <w:pPr>
        <w:ind w:left="5760" w:hanging="360"/>
      </w:pPr>
    </w:lvl>
    <w:lvl w:ilvl="8" w:tplc="BB7864A4">
      <w:start w:val="1"/>
      <w:numFmt w:val="lowerRoman"/>
      <w:lvlText w:val="%9."/>
      <w:lvlJc w:val="right"/>
      <w:pPr>
        <w:ind w:left="6480" w:hanging="180"/>
      </w:pPr>
    </w:lvl>
  </w:abstractNum>
  <w:abstractNum w:abstractNumId="9" w15:restartNumberingAfterBreak="0">
    <w:nsid w:val="259C08EE"/>
    <w:multiLevelType w:val="multilevel"/>
    <w:tmpl w:val="7D580CB8"/>
    <w:lvl w:ilvl="0">
      <w:start w:val="12"/>
      <w:numFmt w:val="decimal"/>
      <w:lvlText w:val="%1"/>
      <w:lvlJc w:val="left"/>
      <w:pPr>
        <w:ind w:left="420" w:hanging="420"/>
      </w:pPr>
      <w:rPr>
        <w:rFonts w:hint="default" w:asciiTheme="minorHAnsi" w:hAnsiTheme="minorHAnsi" w:eastAsiaTheme="minorEastAsia" w:cstheme="minorBidi"/>
      </w:rPr>
    </w:lvl>
    <w:lvl w:ilvl="1">
      <w:start w:val="2"/>
      <w:numFmt w:val="decimal"/>
      <w:lvlText w:val="%1.%2"/>
      <w:lvlJc w:val="left"/>
      <w:pPr>
        <w:ind w:left="780" w:hanging="420"/>
      </w:pPr>
      <w:rPr>
        <w:rFonts w:hint="default" w:asciiTheme="minorHAnsi" w:hAnsiTheme="minorHAnsi" w:eastAsiaTheme="minorEastAsia" w:cstheme="minorBidi"/>
      </w:rPr>
    </w:lvl>
    <w:lvl w:ilvl="2">
      <w:start w:val="1"/>
      <w:numFmt w:val="decimal"/>
      <w:lvlText w:val="%1.%2.%3"/>
      <w:lvlJc w:val="left"/>
      <w:pPr>
        <w:ind w:left="1440" w:hanging="720"/>
      </w:pPr>
      <w:rPr>
        <w:rFonts w:hint="default" w:asciiTheme="minorHAnsi" w:hAnsiTheme="minorHAnsi" w:eastAsiaTheme="minorEastAsia" w:cstheme="minorBidi"/>
      </w:rPr>
    </w:lvl>
    <w:lvl w:ilvl="3">
      <w:start w:val="1"/>
      <w:numFmt w:val="decimal"/>
      <w:lvlText w:val="%1.%2.%3.%4"/>
      <w:lvlJc w:val="left"/>
      <w:pPr>
        <w:ind w:left="1800" w:hanging="720"/>
      </w:pPr>
      <w:rPr>
        <w:rFonts w:hint="default" w:asciiTheme="minorHAnsi" w:hAnsiTheme="minorHAnsi" w:eastAsiaTheme="minorEastAsia" w:cstheme="minorBidi"/>
      </w:rPr>
    </w:lvl>
    <w:lvl w:ilvl="4">
      <w:start w:val="1"/>
      <w:numFmt w:val="decimal"/>
      <w:lvlText w:val="%1.%2.%3.%4.%5"/>
      <w:lvlJc w:val="left"/>
      <w:pPr>
        <w:ind w:left="2520" w:hanging="1080"/>
      </w:pPr>
      <w:rPr>
        <w:rFonts w:hint="default" w:asciiTheme="minorHAnsi" w:hAnsiTheme="minorHAnsi" w:eastAsiaTheme="minorEastAsia" w:cstheme="minorBidi"/>
      </w:rPr>
    </w:lvl>
    <w:lvl w:ilvl="5">
      <w:start w:val="1"/>
      <w:numFmt w:val="decimal"/>
      <w:lvlText w:val="%1.%2.%3.%4.%5.%6"/>
      <w:lvlJc w:val="left"/>
      <w:pPr>
        <w:ind w:left="2880" w:hanging="1080"/>
      </w:pPr>
      <w:rPr>
        <w:rFonts w:hint="default" w:asciiTheme="minorHAnsi" w:hAnsiTheme="minorHAnsi" w:eastAsiaTheme="minorEastAsia" w:cstheme="minorBidi"/>
      </w:rPr>
    </w:lvl>
    <w:lvl w:ilvl="6">
      <w:start w:val="1"/>
      <w:numFmt w:val="decimal"/>
      <w:lvlText w:val="%1.%2.%3.%4.%5.%6.%7"/>
      <w:lvlJc w:val="left"/>
      <w:pPr>
        <w:ind w:left="3600" w:hanging="1440"/>
      </w:pPr>
      <w:rPr>
        <w:rFonts w:hint="default" w:asciiTheme="minorHAnsi" w:hAnsiTheme="minorHAnsi" w:eastAsiaTheme="minorEastAsia" w:cstheme="minorBidi"/>
      </w:rPr>
    </w:lvl>
    <w:lvl w:ilvl="7">
      <w:start w:val="1"/>
      <w:numFmt w:val="decimal"/>
      <w:lvlText w:val="%1.%2.%3.%4.%5.%6.%7.%8"/>
      <w:lvlJc w:val="left"/>
      <w:pPr>
        <w:ind w:left="3960" w:hanging="1440"/>
      </w:pPr>
      <w:rPr>
        <w:rFonts w:hint="default" w:asciiTheme="minorHAnsi" w:hAnsiTheme="minorHAnsi" w:eastAsiaTheme="minorEastAsia" w:cstheme="minorBidi"/>
      </w:rPr>
    </w:lvl>
    <w:lvl w:ilvl="8">
      <w:start w:val="1"/>
      <w:numFmt w:val="decimal"/>
      <w:lvlText w:val="%1.%2.%3.%4.%5.%6.%7.%8.%9"/>
      <w:lvlJc w:val="left"/>
      <w:pPr>
        <w:ind w:left="4680" w:hanging="1800"/>
      </w:pPr>
      <w:rPr>
        <w:rFonts w:hint="default" w:asciiTheme="minorHAnsi" w:hAnsiTheme="minorHAnsi" w:eastAsiaTheme="minorEastAsia" w:cstheme="minorBidi"/>
      </w:rPr>
    </w:lvl>
  </w:abstractNum>
  <w:abstractNum w:abstractNumId="10" w15:restartNumberingAfterBreak="0">
    <w:nsid w:val="2A3F749C"/>
    <w:multiLevelType w:val="hybridMultilevel"/>
    <w:tmpl w:val="AE8A548A"/>
    <w:lvl w:ilvl="0" w:tplc="C9ECD724">
      <w:start w:val="1"/>
      <w:numFmt w:val="decimal"/>
      <w:lvlText w:val="%1."/>
      <w:lvlJc w:val="left"/>
      <w:pPr>
        <w:ind w:left="902" w:hanging="182"/>
      </w:pPr>
      <w:rPr>
        <w:rFonts w:hint="default" w:ascii="Microsoft Sans Serif" w:hAnsi="Microsoft Sans Serif" w:eastAsia="Microsoft Sans Serif" w:cs="Microsoft Sans Serif"/>
        <w:color w:val="172A4D"/>
        <w:w w:val="102"/>
        <w:sz w:val="16"/>
        <w:szCs w:val="16"/>
        <w:lang w:val="en-US" w:eastAsia="en-US" w:bidi="ar-SA"/>
      </w:rPr>
    </w:lvl>
    <w:lvl w:ilvl="1" w:tplc="288CDD94">
      <w:numFmt w:val="bullet"/>
      <w:lvlText w:val="•"/>
      <w:lvlJc w:val="left"/>
      <w:pPr>
        <w:ind w:left="1892" w:hanging="182"/>
      </w:pPr>
      <w:rPr>
        <w:rFonts w:hint="default"/>
        <w:lang w:val="en-US" w:eastAsia="en-US" w:bidi="ar-SA"/>
      </w:rPr>
    </w:lvl>
    <w:lvl w:ilvl="2" w:tplc="38627608">
      <w:numFmt w:val="bullet"/>
      <w:lvlText w:val="•"/>
      <w:lvlJc w:val="left"/>
      <w:pPr>
        <w:ind w:left="2886" w:hanging="182"/>
      </w:pPr>
      <w:rPr>
        <w:rFonts w:hint="default"/>
        <w:lang w:val="en-US" w:eastAsia="en-US" w:bidi="ar-SA"/>
      </w:rPr>
    </w:lvl>
    <w:lvl w:ilvl="3" w:tplc="9EFEE2A2">
      <w:numFmt w:val="bullet"/>
      <w:lvlText w:val="•"/>
      <w:lvlJc w:val="left"/>
      <w:pPr>
        <w:ind w:left="3880" w:hanging="182"/>
      </w:pPr>
      <w:rPr>
        <w:rFonts w:hint="default"/>
        <w:lang w:val="en-US" w:eastAsia="en-US" w:bidi="ar-SA"/>
      </w:rPr>
    </w:lvl>
    <w:lvl w:ilvl="4" w:tplc="FF20166A">
      <w:numFmt w:val="bullet"/>
      <w:lvlText w:val="•"/>
      <w:lvlJc w:val="left"/>
      <w:pPr>
        <w:ind w:left="4874" w:hanging="182"/>
      </w:pPr>
      <w:rPr>
        <w:rFonts w:hint="default"/>
        <w:lang w:val="en-US" w:eastAsia="en-US" w:bidi="ar-SA"/>
      </w:rPr>
    </w:lvl>
    <w:lvl w:ilvl="5" w:tplc="3DA44352">
      <w:numFmt w:val="bullet"/>
      <w:lvlText w:val="•"/>
      <w:lvlJc w:val="left"/>
      <w:pPr>
        <w:ind w:left="5868" w:hanging="182"/>
      </w:pPr>
      <w:rPr>
        <w:rFonts w:hint="default"/>
        <w:lang w:val="en-US" w:eastAsia="en-US" w:bidi="ar-SA"/>
      </w:rPr>
    </w:lvl>
    <w:lvl w:ilvl="6" w:tplc="34F4EFA4">
      <w:numFmt w:val="bullet"/>
      <w:lvlText w:val="•"/>
      <w:lvlJc w:val="left"/>
      <w:pPr>
        <w:ind w:left="6862" w:hanging="182"/>
      </w:pPr>
      <w:rPr>
        <w:rFonts w:hint="default"/>
        <w:lang w:val="en-US" w:eastAsia="en-US" w:bidi="ar-SA"/>
      </w:rPr>
    </w:lvl>
    <w:lvl w:ilvl="7" w:tplc="02A84E50">
      <w:numFmt w:val="bullet"/>
      <w:lvlText w:val="•"/>
      <w:lvlJc w:val="left"/>
      <w:pPr>
        <w:ind w:left="7856" w:hanging="182"/>
      </w:pPr>
      <w:rPr>
        <w:rFonts w:hint="default"/>
        <w:lang w:val="en-US" w:eastAsia="en-US" w:bidi="ar-SA"/>
      </w:rPr>
    </w:lvl>
    <w:lvl w:ilvl="8" w:tplc="DCC621C4">
      <w:numFmt w:val="bullet"/>
      <w:lvlText w:val="•"/>
      <w:lvlJc w:val="left"/>
      <w:pPr>
        <w:ind w:left="8850" w:hanging="182"/>
      </w:pPr>
      <w:rPr>
        <w:rFonts w:hint="default"/>
        <w:lang w:val="en-US" w:eastAsia="en-US" w:bidi="ar-SA"/>
      </w:rPr>
    </w:lvl>
  </w:abstractNum>
  <w:abstractNum w:abstractNumId="11" w15:restartNumberingAfterBreak="0">
    <w:nsid w:val="2DFCB88B"/>
    <w:multiLevelType w:val="hybridMultilevel"/>
    <w:tmpl w:val="149AD74A"/>
    <w:lvl w:ilvl="0" w:tplc="E1D65E44">
      <w:start w:val="1"/>
      <w:numFmt w:val="bullet"/>
      <w:lvlText w:val=""/>
      <w:lvlJc w:val="left"/>
      <w:pPr>
        <w:ind w:left="720" w:hanging="360"/>
      </w:pPr>
      <w:rPr>
        <w:rFonts w:hint="default" w:ascii="Symbol" w:hAnsi="Symbol"/>
      </w:rPr>
    </w:lvl>
    <w:lvl w:ilvl="1" w:tplc="A9CA3DFA">
      <w:start w:val="1"/>
      <w:numFmt w:val="bullet"/>
      <w:lvlText w:val="o"/>
      <w:lvlJc w:val="left"/>
      <w:pPr>
        <w:ind w:left="1440" w:hanging="360"/>
      </w:pPr>
      <w:rPr>
        <w:rFonts w:hint="default" w:ascii="Courier New" w:hAnsi="Courier New"/>
      </w:rPr>
    </w:lvl>
    <w:lvl w:ilvl="2" w:tplc="016CFDA8">
      <w:start w:val="1"/>
      <w:numFmt w:val="bullet"/>
      <w:lvlText w:val=""/>
      <w:lvlJc w:val="left"/>
      <w:pPr>
        <w:ind w:left="2160" w:hanging="360"/>
      </w:pPr>
      <w:rPr>
        <w:rFonts w:hint="default" w:ascii="Wingdings" w:hAnsi="Wingdings"/>
      </w:rPr>
    </w:lvl>
    <w:lvl w:ilvl="3" w:tplc="A726DC64">
      <w:start w:val="1"/>
      <w:numFmt w:val="bullet"/>
      <w:lvlText w:val=""/>
      <w:lvlJc w:val="left"/>
      <w:pPr>
        <w:ind w:left="2880" w:hanging="360"/>
      </w:pPr>
      <w:rPr>
        <w:rFonts w:hint="default" w:ascii="Symbol" w:hAnsi="Symbol"/>
      </w:rPr>
    </w:lvl>
    <w:lvl w:ilvl="4" w:tplc="7764C59E">
      <w:start w:val="1"/>
      <w:numFmt w:val="bullet"/>
      <w:lvlText w:val="o"/>
      <w:lvlJc w:val="left"/>
      <w:pPr>
        <w:ind w:left="3600" w:hanging="360"/>
      </w:pPr>
      <w:rPr>
        <w:rFonts w:hint="default" w:ascii="Courier New" w:hAnsi="Courier New"/>
      </w:rPr>
    </w:lvl>
    <w:lvl w:ilvl="5" w:tplc="EEE0C976">
      <w:start w:val="1"/>
      <w:numFmt w:val="bullet"/>
      <w:lvlText w:val=""/>
      <w:lvlJc w:val="left"/>
      <w:pPr>
        <w:ind w:left="4320" w:hanging="360"/>
      </w:pPr>
      <w:rPr>
        <w:rFonts w:hint="default" w:ascii="Wingdings" w:hAnsi="Wingdings"/>
      </w:rPr>
    </w:lvl>
    <w:lvl w:ilvl="6" w:tplc="3E3626E0">
      <w:start w:val="1"/>
      <w:numFmt w:val="bullet"/>
      <w:lvlText w:val=""/>
      <w:lvlJc w:val="left"/>
      <w:pPr>
        <w:ind w:left="5040" w:hanging="360"/>
      </w:pPr>
      <w:rPr>
        <w:rFonts w:hint="default" w:ascii="Symbol" w:hAnsi="Symbol"/>
      </w:rPr>
    </w:lvl>
    <w:lvl w:ilvl="7" w:tplc="C2549228">
      <w:start w:val="1"/>
      <w:numFmt w:val="bullet"/>
      <w:lvlText w:val="o"/>
      <w:lvlJc w:val="left"/>
      <w:pPr>
        <w:ind w:left="5760" w:hanging="360"/>
      </w:pPr>
      <w:rPr>
        <w:rFonts w:hint="default" w:ascii="Courier New" w:hAnsi="Courier New"/>
      </w:rPr>
    </w:lvl>
    <w:lvl w:ilvl="8" w:tplc="8962F052">
      <w:start w:val="1"/>
      <w:numFmt w:val="bullet"/>
      <w:lvlText w:val=""/>
      <w:lvlJc w:val="left"/>
      <w:pPr>
        <w:ind w:left="6480" w:hanging="360"/>
      </w:pPr>
      <w:rPr>
        <w:rFonts w:hint="default" w:ascii="Wingdings" w:hAnsi="Wingdings"/>
      </w:rPr>
    </w:lvl>
  </w:abstractNum>
  <w:abstractNum w:abstractNumId="12" w15:restartNumberingAfterBreak="0">
    <w:nsid w:val="2E648175"/>
    <w:multiLevelType w:val="hybridMultilevel"/>
    <w:tmpl w:val="81B68DCC"/>
    <w:lvl w:ilvl="0" w:tplc="42507F9E">
      <w:start w:val="1"/>
      <w:numFmt w:val="bullet"/>
      <w:lvlText w:val=""/>
      <w:lvlJc w:val="left"/>
      <w:pPr>
        <w:ind w:left="720" w:hanging="360"/>
      </w:pPr>
      <w:rPr>
        <w:rFonts w:hint="default" w:ascii="Symbol" w:hAnsi="Symbol"/>
      </w:rPr>
    </w:lvl>
    <w:lvl w:ilvl="1" w:tplc="5634A1F8">
      <w:start w:val="1"/>
      <w:numFmt w:val="bullet"/>
      <w:lvlText w:val="o"/>
      <w:lvlJc w:val="left"/>
      <w:pPr>
        <w:ind w:left="1440" w:hanging="360"/>
      </w:pPr>
      <w:rPr>
        <w:rFonts w:hint="default" w:ascii="Courier New" w:hAnsi="Courier New"/>
      </w:rPr>
    </w:lvl>
    <w:lvl w:ilvl="2" w:tplc="52BA1614">
      <w:start w:val="1"/>
      <w:numFmt w:val="bullet"/>
      <w:lvlText w:val=""/>
      <w:lvlJc w:val="left"/>
      <w:pPr>
        <w:ind w:left="2160" w:hanging="360"/>
      </w:pPr>
      <w:rPr>
        <w:rFonts w:hint="default" w:ascii="Wingdings" w:hAnsi="Wingdings"/>
      </w:rPr>
    </w:lvl>
    <w:lvl w:ilvl="3" w:tplc="81424FA0">
      <w:start w:val="1"/>
      <w:numFmt w:val="bullet"/>
      <w:lvlText w:val=""/>
      <w:lvlJc w:val="left"/>
      <w:pPr>
        <w:ind w:left="2880" w:hanging="360"/>
      </w:pPr>
      <w:rPr>
        <w:rFonts w:hint="default" w:ascii="Symbol" w:hAnsi="Symbol"/>
      </w:rPr>
    </w:lvl>
    <w:lvl w:ilvl="4" w:tplc="18BEA890">
      <w:start w:val="1"/>
      <w:numFmt w:val="bullet"/>
      <w:lvlText w:val="o"/>
      <w:lvlJc w:val="left"/>
      <w:pPr>
        <w:ind w:left="3600" w:hanging="360"/>
      </w:pPr>
      <w:rPr>
        <w:rFonts w:hint="default" w:ascii="Courier New" w:hAnsi="Courier New"/>
      </w:rPr>
    </w:lvl>
    <w:lvl w:ilvl="5" w:tplc="24B8FF6E">
      <w:start w:val="1"/>
      <w:numFmt w:val="bullet"/>
      <w:lvlText w:val=""/>
      <w:lvlJc w:val="left"/>
      <w:pPr>
        <w:ind w:left="4320" w:hanging="360"/>
      </w:pPr>
      <w:rPr>
        <w:rFonts w:hint="default" w:ascii="Wingdings" w:hAnsi="Wingdings"/>
      </w:rPr>
    </w:lvl>
    <w:lvl w:ilvl="6" w:tplc="B3240812">
      <w:start w:val="1"/>
      <w:numFmt w:val="bullet"/>
      <w:lvlText w:val=""/>
      <w:lvlJc w:val="left"/>
      <w:pPr>
        <w:ind w:left="5040" w:hanging="360"/>
      </w:pPr>
      <w:rPr>
        <w:rFonts w:hint="default" w:ascii="Symbol" w:hAnsi="Symbol"/>
      </w:rPr>
    </w:lvl>
    <w:lvl w:ilvl="7" w:tplc="EE34EB5A">
      <w:start w:val="1"/>
      <w:numFmt w:val="bullet"/>
      <w:lvlText w:val="o"/>
      <w:lvlJc w:val="left"/>
      <w:pPr>
        <w:ind w:left="5760" w:hanging="360"/>
      </w:pPr>
      <w:rPr>
        <w:rFonts w:hint="default" w:ascii="Courier New" w:hAnsi="Courier New"/>
      </w:rPr>
    </w:lvl>
    <w:lvl w:ilvl="8" w:tplc="815639D6">
      <w:start w:val="1"/>
      <w:numFmt w:val="bullet"/>
      <w:lvlText w:val=""/>
      <w:lvlJc w:val="left"/>
      <w:pPr>
        <w:ind w:left="6480" w:hanging="360"/>
      </w:pPr>
      <w:rPr>
        <w:rFonts w:hint="default" w:ascii="Wingdings" w:hAnsi="Wingdings"/>
      </w:rPr>
    </w:lvl>
  </w:abstractNum>
  <w:abstractNum w:abstractNumId="13" w15:restartNumberingAfterBreak="0">
    <w:nsid w:val="30927DE2"/>
    <w:multiLevelType w:val="hybridMultilevel"/>
    <w:tmpl w:val="ED405A76"/>
    <w:lvl w:ilvl="0" w:tplc="D026F55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4" w15:restartNumberingAfterBreak="0">
    <w:nsid w:val="32888DCB"/>
    <w:multiLevelType w:val="hybridMultilevel"/>
    <w:tmpl w:val="5CCC8830"/>
    <w:lvl w:ilvl="0" w:tplc="24DC793E">
      <w:start w:val="5"/>
      <w:numFmt w:val="decimal"/>
      <w:lvlText w:val="%1)"/>
      <w:lvlJc w:val="left"/>
      <w:pPr>
        <w:ind w:left="720" w:hanging="360"/>
      </w:pPr>
    </w:lvl>
    <w:lvl w:ilvl="1" w:tplc="CDE6B022">
      <w:start w:val="1"/>
      <w:numFmt w:val="lowerLetter"/>
      <w:lvlText w:val="%2."/>
      <w:lvlJc w:val="left"/>
      <w:pPr>
        <w:ind w:left="1440" w:hanging="360"/>
      </w:pPr>
    </w:lvl>
    <w:lvl w:ilvl="2" w:tplc="BB0A28BA">
      <w:start w:val="1"/>
      <w:numFmt w:val="lowerRoman"/>
      <w:lvlText w:val="%3."/>
      <w:lvlJc w:val="right"/>
      <w:pPr>
        <w:ind w:left="2160" w:hanging="180"/>
      </w:pPr>
    </w:lvl>
    <w:lvl w:ilvl="3" w:tplc="EFDA06A2">
      <w:start w:val="1"/>
      <w:numFmt w:val="decimal"/>
      <w:lvlText w:val="%4."/>
      <w:lvlJc w:val="left"/>
      <w:pPr>
        <w:ind w:left="2880" w:hanging="360"/>
      </w:pPr>
    </w:lvl>
    <w:lvl w:ilvl="4" w:tplc="DC1EED22">
      <w:start w:val="1"/>
      <w:numFmt w:val="lowerLetter"/>
      <w:lvlText w:val="%5."/>
      <w:lvlJc w:val="left"/>
      <w:pPr>
        <w:ind w:left="3600" w:hanging="360"/>
      </w:pPr>
    </w:lvl>
    <w:lvl w:ilvl="5" w:tplc="D794DD52">
      <w:start w:val="1"/>
      <w:numFmt w:val="lowerRoman"/>
      <w:lvlText w:val="%6."/>
      <w:lvlJc w:val="right"/>
      <w:pPr>
        <w:ind w:left="4320" w:hanging="180"/>
      </w:pPr>
    </w:lvl>
    <w:lvl w:ilvl="6" w:tplc="3C3C384A">
      <w:start w:val="1"/>
      <w:numFmt w:val="decimal"/>
      <w:lvlText w:val="%7."/>
      <w:lvlJc w:val="left"/>
      <w:pPr>
        <w:ind w:left="5040" w:hanging="360"/>
      </w:pPr>
    </w:lvl>
    <w:lvl w:ilvl="7" w:tplc="B824BBE0">
      <w:start w:val="1"/>
      <w:numFmt w:val="lowerLetter"/>
      <w:lvlText w:val="%8."/>
      <w:lvlJc w:val="left"/>
      <w:pPr>
        <w:ind w:left="5760" w:hanging="360"/>
      </w:pPr>
    </w:lvl>
    <w:lvl w:ilvl="8" w:tplc="26A26DBC">
      <w:start w:val="1"/>
      <w:numFmt w:val="lowerRoman"/>
      <w:lvlText w:val="%9."/>
      <w:lvlJc w:val="right"/>
      <w:pPr>
        <w:ind w:left="6480" w:hanging="180"/>
      </w:pPr>
    </w:lvl>
  </w:abstractNum>
  <w:abstractNum w:abstractNumId="15" w15:restartNumberingAfterBreak="0">
    <w:nsid w:val="336C6159"/>
    <w:multiLevelType w:val="hybridMultilevel"/>
    <w:tmpl w:val="1DFEEB28"/>
    <w:lvl w:ilvl="0" w:tplc="139A61BE">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340F8DE3"/>
    <w:multiLevelType w:val="hybridMultilevel"/>
    <w:tmpl w:val="46966612"/>
    <w:lvl w:ilvl="0" w:tplc="2EC808B8">
      <w:start w:val="1"/>
      <w:numFmt w:val="bullet"/>
      <w:lvlText w:val=""/>
      <w:lvlJc w:val="left"/>
      <w:pPr>
        <w:ind w:left="720" w:hanging="360"/>
      </w:pPr>
      <w:rPr>
        <w:rFonts w:hint="default" w:ascii="Symbol" w:hAnsi="Symbol"/>
      </w:rPr>
    </w:lvl>
    <w:lvl w:ilvl="1" w:tplc="E4D69D6A">
      <w:start w:val="1"/>
      <w:numFmt w:val="bullet"/>
      <w:lvlText w:val="o"/>
      <w:lvlJc w:val="left"/>
      <w:pPr>
        <w:ind w:left="1440" w:hanging="360"/>
      </w:pPr>
      <w:rPr>
        <w:rFonts w:hint="default" w:ascii="Courier New" w:hAnsi="Courier New"/>
      </w:rPr>
    </w:lvl>
    <w:lvl w:ilvl="2" w:tplc="8270632E">
      <w:start w:val="1"/>
      <w:numFmt w:val="bullet"/>
      <w:lvlText w:val=""/>
      <w:lvlJc w:val="left"/>
      <w:pPr>
        <w:ind w:left="2160" w:hanging="360"/>
      </w:pPr>
      <w:rPr>
        <w:rFonts w:hint="default" w:ascii="Wingdings" w:hAnsi="Wingdings"/>
      </w:rPr>
    </w:lvl>
    <w:lvl w:ilvl="3" w:tplc="58A4F312">
      <w:start w:val="1"/>
      <w:numFmt w:val="bullet"/>
      <w:lvlText w:val=""/>
      <w:lvlJc w:val="left"/>
      <w:pPr>
        <w:ind w:left="2880" w:hanging="360"/>
      </w:pPr>
      <w:rPr>
        <w:rFonts w:hint="default" w:ascii="Symbol" w:hAnsi="Symbol"/>
      </w:rPr>
    </w:lvl>
    <w:lvl w:ilvl="4" w:tplc="AC8CE18E">
      <w:start w:val="1"/>
      <w:numFmt w:val="bullet"/>
      <w:lvlText w:val="o"/>
      <w:lvlJc w:val="left"/>
      <w:pPr>
        <w:ind w:left="3600" w:hanging="360"/>
      </w:pPr>
      <w:rPr>
        <w:rFonts w:hint="default" w:ascii="Courier New" w:hAnsi="Courier New"/>
      </w:rPr>
    </w:lvl>
    <w:lvl w:ilvl="5" w:tplc="84DC5EEC">
      <w:start w:val="1"/>
      <w:numFmt w:val="bullet"/>
      <w:lvlText w:val=""/>
      <w:lvlJc w:val="left"/>
      <w:pPr>
        <w:ind w:left="4320" w:hanging="360"/>
      </w:pPr>
      <w:rPr>
        <w:rFonts w:hint="default" w:ascii="Wingdings" w:hAnsi="Wingdings"/>
      </w:rPr>
    </w:lvl>
    <w:lvl w:ilvl="6" w:tplc="E19833E8">
      <w:start w:val="1"/>
      <w:numFmt w:val="bullet"/>
      <w:lvlText w:val=""/>
      <w:lvlJc w:val="left"/>
      <w:pPr>
        <w:ind w:left="5040" w:hanging="360"/>
      </w:pPr>
      <w:rPr>
        <w:rFonts w:hint="default" w:ascii="Symbol" w:hAnsi="Symbol"/>
      </w:rPr>
    </w:lvl>
    <w:lvl w:ilvl="7" w:tplc="C76286E0">
      <w:start w:val="1"/>
      <w:numFmt w:val="bullet"/>
      <w:lvlText w:val="o"/>
      <w:lvlJc w:val="left"/>
      <w:pPr>
        <w:ind w:left="5760" w:hanging="360"/>
      </w:pPr>
      <w:rPr>
        <w:rFonts w:hint="default" w:ascii="Courier New" w:hAnsi="Courier New"/>
      </w:rPr>
    </w:lvl>
    <w:lvl w:ilvl="8" w:tplc="C2ACC50E">
      <w:start w:val="1"/>
      <w:numFmt w:val="bullet"/>
      <w:lvlText w:val=""/>
      <w:lvlJc w:val="left"/>
      <w:pPr>
        <w:ind w:left="6480" w:hanging="360"/>
      </w:pPr>
      <w:rPr>
        <w:rFonts w:hint="default" w:ascii="Wingdings" w:hAnsi="Wingdings"/>
      </w:rPr>
    </w:lvl>
  </w:abstractNum>
  <w:abstractNum w:abstractNumId="17" w15:restartNumberingAfterBreak="0">
    <w:nsid w:val="36F981AC"/>
    <w:multiLevelType w:val="hybridMultilevel"/>
    <w:tmpl w:val="0F42AC40"/>
    <w:lvl w:ilvl="0" w:tplc="C39A9560">
      <w:start w:val="3"/>
      <w:numFmt w:val="decimal"/>
      <w:lvlText w:val="%1)"/>
      <w:lvlJc w:val="left"/>
      <w:pPr>
        <w:ind w:left="720" w:hanging="360"/>
      </w:pPr>
    </w:lvl>
    <w:lvl w:ilvl="1" w:tplc="0FFEF192">
      <w:start w:val="1"/>
      <w:numFmt w:val="lowerLetter"/>
      <w:lvlText w:val="%2."/>
      <w:lvlJc w:val="left"/>
      <w:pPr>
        <w:ind w:left="1440" w:hanging="360"/>
      </w:pPr>
    </w:lvl>
    <w:lvl w:ilvl="2" w:tplc="0ECADE88">
      <w:start w:val="1"/>
      <w:numFmt w:val="lowerRoman"/>
      <w:lvlText w:val="%3."/>
      <w:lvlJc w:val="right"/>
      <w:pPr>
        <w:ind w:left="2160" w:hanging="180"/>
      </w:pPr>
    </w:lvl>
    <w:lvl w:ilvl="3" w:tplc="A29A765A">
      <w:start w:val="1"/>
      <w:numFmt w:val="decimal"/>
      <w:lvlText w:val="%4."/>
      <w:lvlJc w:val="left"/>
      <w:pPr>
        <w:ind w:left="2880" w:hanging="360"/>
      </w:pPr>
    </w:lvl>
    <w:lvl w:ilvl="4" w:tplc="B7BAFA42">
      <w:start w:val="1"/>
      <w:numFmt w:val="lowerLetter"/>
      <w:lvlText w:val="%5."/>
      <w:lvlJc w:val="left"/>
      <w:pPr>
        <w:ind w:left="3600" w:hanging="360"/>
      </w:pPr>
    </w:lvl>
    <w:lvl w:ilvl="5" w:tplc="4A480240">
      <w:start w:val="1"/>
      <w:numFmt w:val="lowerRoman"/>
      <w:lvlText w:val="%6."/>
      <w:lvlJc w:val="right"/>
      <w:pPr>
        <w:ind w:left="4320" w:hanging="180"/>
      </w:pPr>
    </w:lvl>
    <w:lvl w:ilvl="6" w:tplc="97F877A8">
      <w:start w:val="1"/>
      <w:numFmt w:val="decimal"/>
      <w:lvlText w:val="%7."/>
      <w:lvlJc w:val="left"/>
      <w:pPr>
        <w:ind w:left="5040" w:hanging="360"/>
      </w:pPr>
    </w:lvl>
    <w:lvl w:ilvl="7" w:tplc="F9166140">
      <w:start w:val="1"/>
      <w:numFmt w:val="lowerLetter"/>
      <w:lvlText w:val="%8."/>
      <w:lvlJc w:val="left"/>
      <w:pPr>
        <w:ind w:left="5760" w:hanging="360"/>
      </w:pPr>
    </w:lvl>
    <w:lvl w:ilvl="8" w:tplc="52420DF6">
      <w:start w:val="1"/>
      <w:numFmt w:val="lowerRoman"/>
      <w:lvlText w:val="%9."/>
      <w:lvlJc w:val="right"/>
      <w:pPr>
        <w:ind w:left="6480" w:hanging="180"/>
      </w:pPr>
    </w:lvl>
  </w:abstractNum>
  <w:abstractNum w:abstractNumId="18" w15:restartNumberingAfterBreak="0">
    <w:nsid w:val="38FAD072"/>
    <w:multiLevelType w:val="hybridMultilevel"/>
    <w:tmpl w:val="42FC4972"/>
    <w:lvl w:ilvl="0" w:tplc="F6908868">
      <w:start w:val="1"/>
      <w:numFmt w:val="bullet"/>
      <w:lvlText w:val=""/>
      <w:lvlJc w:val="left"/>
      <w:pPr>
        <w:ind w:left="720" w:hanging="360"/>
      </w:pPr>
      <w:rPr>
        <w:rFonts w:hint="default" w:ascii="Symbol" w:hAnsi="Symbol"/>
      </w:rPr>
    </w:lvl>
    <w:lvl w:ilvl="1" w:tplc="9BEC36BA">
      <w:start w:val="1"/>
      <w:numFmt w:val="bullet"/>
      <w:lvlText w:val=""/>
      <w:lvlJc w:val="left"/>
      <w:pPr>
        <w:ind w:left="1440" w:hanging="360"/>
      </w:pPr>
      <w:rPr>
        <w:rFonts w:hint="default" w:ascii="Symbol" w:hAnsi="Symbol"/>
      </w:rPr>
    </w:lvl>
    <w:lvl w:ilvl="2" w:tplc="E53A8272">
      <w:start w:val="1"/>
      <w:numFmt w:val="bullet"/>
      <w:lvlText w:val=""/>
      <w:lvlJc w:val="left"/>
      <w:pPr>
        <w:ind w:left="2160" w:hanging="360"/>
      </w:pPr>
      <w:rPr>
        <w:rFonts w:hint="default" w:ascii="Wingdings" w:hAnsi="Wingdings"/>
      </w:rPr>
    </w:lvl>
    <w:lvl w:ilvl="3" w:tplc="D0FC028A">
      <w:start w:val="1"/>
      <w:numFmt w:val="bullet"/>
      <w:lvlText w:val=""/>
      <w:lvlJc w:val="left"/>
      <w:pPr>
        <w:ind w:left="2880" w:hanging="360"/>
      </w:pPr>
      <w:rPr>
        <w:rFonts w:hint="default" w:ascii="Symbol" w:hAnsi="Symbol"/>
      </w:rPr>
    </w:lvl>
    <w:lvl w:ilvl="4" w:tplc="B39AAD88">
      <w:start w:val="1"/>
      <w:numFmt w:val="bullet"/>
      <w:lvlText w:val="o"/>
      <w:lvlJc w:val="left"/>
      <w:pPr>
        <w:ind w:left="3600" w:hanging="360"/>
      </w:pPr>
      <w:rPr>
        <w:rFonts w:hint="default" w:ascii="Courier New" w:hAnsi="Courier New"/>
      </w:rPr>
    </w:lvl>
    <w:lvl w:ilvl="5" w:tplc="CB6C7CEE">
      <w:start w:val="1"/>
      <w:numFmt w:val="bullet"/>
      <w:lvlText w:val=""/>
      <w:lvlJc w:val="left"/>
      <w:pPr>
        <w:ind w:left="4320" w:hanging="360"/>
      </w:pPr>
      <w:rPr>
        <w:rFonts w:hint="default" w:ascii="Wingdings" w:hAnsi="Wingdings"/>
      </w:rPr>
    </w:lvl>
    <w:lvl w:ilvl="6" w:tplc="3FFAD8C2">
      <w:start w:val="1"/>
      <w:numFmt w:val="bullet"/>
      <w:lvlText w:val=""/>
      <w:lvlJc w:val="left"/>
      <w:pPr>
        <w:ind w:left="5040" w:hanging="360"/>
      </w:pPr>
      <w:rPr>
        <w:rFonts w:hint="default" w:ascii="Symbol" w:hAnsi="Symbol"/>
      </w:rPr>
    </w:lvl>
    <w:lvl w:ilvl="7" w:tplc="1898FC8C">
      <w:start w:val="1"/>
      <w:numFmt w:val="bullet"/>
      <w:lvlText w:val="o"/>
      <w:lvlJc w:val="left"/>
      <w:pPr>
        <w:ind w:left="5760" w:hanging="360"/>
      </w:pPr>
      <w:rPr>
        <w:rFonts w:hint="default" w:ascii="Courier New" w:hAnsi="Courier New"/>
      </w:rPr>
    </w:lvl>
    <w:lvl w:ilvl="8" w:tplc="226620A0">
      <w:start w:val="1"/>
      <w:numFmt w:val="bullet"/>
      <w:lvlText w:val=""/>
      <w:lvlJc w:val="left"/>
      <w:pPr>
        <w:ind w:left="6480" w:hanging="360"/>
      </w:pPr>
      <w:rPr>
        <w:rFonts w:hint="default" w:ascii="Wingdings" w:hAnsi="Wingdings"/>
      </w:rPr>
    </w:lvl>
  </w:abstractNum>
  <w:abstractNum w:abstractNumId="19" w15:restartNumberingAfterBreak="0">
    <w:nsid w:val="3A51DE11"/>
    <w:multiLevelType w:val="hybridMultilevel"/>
    <w:tmpl w:val="1C925984"/>
    <w:lvl w:ilvl="0" w:tplc="9FA27A9A">
      <w:start w:val="1"/>
      <w:numFmt w:val="decimal"/>
      <w:lvlText w:val="%1."/>
      <w:lvlJc w:val="left"/>
      <w:pPr>
        <w:ind w:left="720" w:hanging="360"/>
      </w:pPr>
    </w:lvl>
    <w:lvl w:ilvl="1" w:tplc="02A6DA9A">
      <w:start w:val="1"/>
      <w:numFmt w:val="lowerLetter"/>
      <w:lvlText w:val="%2."/>
      <w:lvlJc w:val="left"/>
      <w:pPr>
        <w:ind w:left="1440" w:hanging="360"/>
      </w:pPr>
    </w:lvl>
    <w:lvl w:ilvl="2" w:tplc="C016A48A">
      <w:start w:val="1"/>
      <w:numFmt w:val="lowerRoman"/>
      <w:lvlText w:val="%3."/>
      <w:lvlJc w:val="right"/>
      <w:pPr>
        <w:ind w:left="2160" w:hanging="180"/>
      </w:pPr>
    </w:lvl>
    <w:lvl w:ilvl="3" w:tplc="EB54B262">
      <w:start w:val="1"/>
      <w:numFmt w:val="decimal"/>
      <w:lvlText w:val="%4."/>
      <w:lvlJc w:val="left"/>
      <w:pPr>
        <w:ind w:left="2880" w:hanging="360"/>
      </w:pPr>
    </w:lvl>
    <w:lvl w:ilvl="4" w:tplc="D062E7EA">
      <w:start w:val="1"/>
      <w:numFmt w:val="lowerLetter"/>
      <w:lvlText w:val="%5."/>
      <w:lvlJc w:val="left"/>
      <w:pPr>
        <w:ind w:left="3600" w:hanging="360"/>
      </w:pPr>
    </w:lvl>
    <w:lvl w:ilvl="5" w:tplc="BA887D62">
      <w:start w:val="1"/>
      <w:numFmt w:val="lowerRoman"/>
      <w:lvlText w:val="%6."/>
      <w:lvlJc w:val="right"/>
      <w:pPr>
        <w:ind w:left="4320" w:hanging="180"/>
      </w:pPr>
    </w:lvl>
    <w:lvl w:ilvl="6" w:tplc="B9CC69FC">
      <w:start w:val="1"/>
      <w:numFmt w:val="decimal"/>
      <w:lvlText w:val="%7."/>
      <w:lvlJc w:val="left"/>
      <w:pPr>
        <w:ind w:left="5040" w:hanging="360"/>
      </w:pPr>
    </w:lvl>
    <w:lvl w:ilvl="7" w:tplc="85FCBE22">
      <w:start w:val="1"/>
      <w:numFmt w:val="lowerLetter"/>
      <w:lvlText w:val="%8."/>
      <w:lvlJc w:val="left"/>
      <w:pPr>
        <w:ind w:left="5760" w:hanging="360"/>
      </w:pPr>
    </w:lvl>
    <w:lvl w:ilvl="8" w:tplc="ACAA75F0">
      <w:start w:val="1"/>
      <w:numFmt w:val="lowerRoman"/>
      <w:lvlText w:val="%9."/>
      <w:lvlJc w:val="right"/>
      <w:pPr>
        <w:ind w:left="6480" w:hanging="180"/>
      </w:pPr>
    </w:lvl>
  </w:abstractNum>
  <w:abstractNum w:abstractNumId="20" w15:restartNumberingAfterBreak="0">
    <w:nsid w:val="3DA0A6C0"/>
    <w:multiLevelType w:val="hybridMultilevel"/>
    <w:tmpl w:val="F4C0073A"/>
    <w:lvl w:ilvl="0" w:tplc="99BA1C1A">
      <w:start w:val="6"/>
      <w:numFmt w:val="decimal"/>
      <w:lvlText w:val="%1)"/>
      <w:lvlJc w:val="left"/>
      <w:pPr>
        <w:ind w:left="720" w:hanging="360"/>
      </w:pPr>
    </w:lvl>
    <w:lvl w:ilvl="1" w:tplc="622814B0">
      <w:start w:val="1"/>
      <w:numFmt w:val="lowerLetter"/>
      <w:lvlText w:val="%2."/>
      <w:lvlJc w:val="left"/>
      <w:pPr>
        <w:ind w:left="1440" w:hanging="360"/>
      </w:pPr>
    </w:lvl>
    <w:lvl w:ilvl="2" w:tplc="2A5A02B2">
      <w:start w:val="1"/>
      <w:numFmt w:val="lowerRoman"/>
      <w:lvlText w:val="%3."/>
      <w:lvlJc w:val="right"/>
      <w:pPr>
        <w:ind w:left="2160" w:hanging="180"/>
      </w:pPr>
    </w:lvl>
    <w:lvl w:ilvl="3" w:tplc="C85C0476">
      <w:start w:val="1"/>
      <w:numFmt w:val="decimal"/>
      <w:lvlText w:val="%4."/>
      <w:lvlJc w:val="left"/>
      <w:pPr>
        <w:ind w:left="2880" w:hanging="360"/>
      </w:pPr>
    </w:lvl>
    <w:lvl w:ilvl="4" w:tplc="90127A10">
      <w:start w:val="1"/>
      <w:numFmt w:val="lowerLetter"/>
      <w:lvlText w:val="%5."/>
      <w:lvlJc w:val="left"/>
      <w:pPr>
        <w:ind w:left="3600" w:hanging="360"/>
      </w:pPr>
    </w:lvl>
    <w:lvl w:ilvl="5" w:tplc="19BC8934">
      <w:start w:val="1"/>
      <w:numFmt w:val="lowerRoman"/>
      <w:lvlText w:val="%6."/>
      <w:lvlJc w:val="right"/>
      <w:pPr>
        <w:ind w:left="4320" w:hanging="180"/>
      </w:pPr>
    </w:lvl>
    <w:lvl w:ilvl="6" w:tplc="2DE881F0">
      <w:start w:val="1"/>
      <w:numFmt w:val="decimal"/>
      <w:lvlText w:val="%7."/>
      <w:lvlJc w:val="left"/>
      <w:pPr>
        <w:ind w:left="5040" w:hanging="360"/>
      </w:pPr>
    </w:lvl>
    <w:lvl w:ilvl="7" w:tplc="5ED0DE60">
      <w:start w:val="1"/>
      <w:numFmt w:val="lowerLetter"/>
      <w:lvlText w:val="%8."/>
      <w:lvlJc w:val="left"/>
      <w:pPr>
        <w:ind w:left="5760" w:hanging="360"/>
      </w:pPr>
    </w:lvl>
    <w:lvl w:ilvl="8" w:tplc="81A28D12">
      <w:start w:val="1"/>
      <w:numFmt w:val="lowerRoman"/>
      <w:lvlText w:val="%9."/>
      <w:lvlJc w:val="right"/>
      <w:pPr>
        <w:ind w:left="6480" w:hanging="180"/>
      </w:pPr>
    </w:lvl>
  </w:abstractNum>
  <w:abstractNum w:abstractNumId="21" w15:restartNumberingAfterBreak="0">
    <w:nsid w:val="3DC35305"/>
    <w:multiLevelType w:val="hybridMultilevel"/>
    <w:tmpl w:val="D7EAE3FC"/>
    <w:lvl w:ilvl="0" w:tplc="F2B82554">
      <w:start w:val="1"/>
      <w:numFmt w:val="decimal"/>
      <w:lvlText w:val="%1."/>
      <w:lvlJc w:val="left"/>
      <w:pPr>
        <w:ind w:left="720" w:hanging="360"/>
      </w:pPr>
    </w:lvl>
    <w:lvl w:ilvl="1" w:tplc="4C8038AC">
      <w:start w:val="1"/>
      <w:numFmt w:val="lowerLetter"/>
      <w:lvlText w:val="%2."/>
      <w:lvlJc w:val="left"/>
      <w:pPr>
        <w:ind w:left="1440" w:hanging="360"/>
      </w:pPr>
    </w:lvl>
    <w:lvl w:ilvl="2" w:tplc="811C935A">
      <w:start w:val="1"/>
      <w:numFmt w:val="lowerRoman"/>
      <w:lvlText w:val="%3."/>
      <w:lvlJc w:val="right"/>
      <w:pPr>
        <w:ind w:left="2160" w:hanging="180"/>
      </w:pPr>
    </w:lvl>
    <w:lvl w:ilvl="3" w:tplc="85E40EAE">
      <w:start w:val="1"/>
      <w:numFmt w:val="decimal"/>
      <w:lvlText w:val="%4."/>
      <w:lvlJc w:val="left"/>
      <w:pPr>
        <w:ind w:left="2880" w:hanging="360"/>
      </w:pPr>
    </w:lvl>
    <w:lvl w:ilvl="4" w:tplc="7E645A08">
      <w:start w:val="1"/>
      <w:numFmt w:val="lowerLetter"/>
      <w:lvlText w:val="%5."/>
      <w:lvlJc w:val="left"/>
      <w:pPr>
        <w:ind w:left="3600" w:hanging="360"/>
      </w:pPr>
    </w:lvl>
    <w:lvl w:ilvl="5" w:tplc="60A65B08">
      <w:start w:val="1"/>
      <w:numFmt w:val="lowerRoman"/>
      <w:lvlText w:val="%6."/>
      <w:lvlJc w:val="right"/>
      <w:pPr>
        <w:ind w:left="4320" w:hanging="180"/>
      </w:pPr>
    </w:lvl>
    <w:lvl w:ilvl="6" w:tplc="CAA0D056">
      <w:start w:val="1"/>
      <w:numFmt w:val="decimal"/>
      <w:lvlText w:val="%7."/>
      <w:lvlJc w:val="left"/>
      <w:pPr>
        <w:ind w:left="5040" w:hanging="360"/>
      </w:pPr>
    </w:lvl>
    <w:lvl w:ilvl="7" w:tplc="E7E00C1C">
      <w:start w:val="1"/>
      <w:numFmt w:val="lowerLetter"/>
      <w:lvlText w:val="%8."/>
      <w:lvlJc w:val="left"/>
      <w:pPr>
        <w:ind w:left="5760" w:hanging="360"/>
      </w:pPr>
    </w:lvl>
    <w:lvl w:ilvl="8" w:tplc="E916B25C">
      <w:start w:val="1"/>
      <w:numFmt w:val="lowerRoman"/>
      <w:lvlText w:val="%9."/>
      <w:lvlJc w:val="right"/>
      <w:pPr>
        <w:ind w:left="6480" w:hanging="180"/>
      </w:pPr>
    </w:lvl>
  </w:abstractNum>
  <w:abstractNum w:abstractNumId="22" w15:restartNumberingAfterBreak="0">
    <w:nsid w:val="3E905F6D"/>
    <w:multiLevelType w:val="hybridMultilevel"/>
    <w:tmpl w:val="3AE6D86C"/>
    <w:lvl w:ilvl="0" w:tplc="3856833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3" w15:restartNumberingAfterBreak="0">
    <w:nsid w:val="3F7B8291"/>
    <w:multiLevelType w:val="hybridMultilevel"/>
    <w:tmpl w:val="6614758C"/>
    <w:lvl w:ilvl="0" w:tplc="E34EAEBE">
      <w:numFmt w:val="none"/>
      <w:lvlText w:val=""/>
      <w:lvlJc w:val="left"/>
      <w:pPr>
        <w:tabs>
          <w:tab w:val="num" w:pos="360"/>
        </w:tabs>
      </w:pPr>
    </w:lvl>
    <w:lvl w:ilvl="1" w:tplc="3D263CFA">
      <w:start w:val="1"/>
      <w:numFmt w:val="decimal"/>
      <w:lvlText w:val="%2."/>
      <w:lvlJc w:val="left"/>
      <w:pPr>
        <w:ind w:left="1440" w:hanging="360"/>
      </w:pPr>
    </w:lvl>
    <w:lvl w:ilvl="2" w:tplc="9268152C">
      <w:start w:val="1"/>
      <w:numFmt w:val="lowerRoman"/>
      <w:lvlText w:val="%3."/>
      <w:lvlJc w:val="right"/>
      <w:pPr>
        <w:ind w:left="2160" w:hanging="180"/>
      </w:pPr>
    </w:lvl>
    <w:lvl w:ilvl="3" w:tplc="81AE6244">
      <w:start w:val="1"/>
      <w:numFmt w:val="decimal"/>
      <w:lvlText w:val="%4."/>
      <w:lvlJc w:val="left"/>
      <w:pPr>
        <w:ind w:left="2880" w:hanging="360"/>
      </w:pPr>
    </w:lvl>
    <w:lvl w:ilvl="4" w:tplc="1F22A5F8">
      <w:start w:val="1"/>
      <w:numFmt w:val="lowerLetter"/>
      <w:lvlText w:val="%5."/>
      <w:lvlJc w:val="left"/>
      <w:pPr>
        <w:ind w:left="3600" w:hanging="360"/>
      </w:pPr>
    </w:lvl>
    <w:lvl w:ilvl="5" w:tplc="CAF84B1C">
      <w:start w:val="1"/>
      <w:numFmt w:val="lowerRoman"/>
      <w:lvlText w:val="%6."/>
      <w:lvlJc w:val="right"/>
      <w:pPr>
        <w:ind w:left="4320" w:hanging="180"/>
      </w:pPr>
    </w:lvl>
    <w:lvl w:ilvl="6" w:tplc="EFAE6C2E">
      <w:start w:val="1"/>
      <w:numFmt w:val="decimal"/>
      <w:lvlText w:val="%7."/>
      <w:lvlJc w:val="left"/>
      <w:pPr>
        <w:ind w:left="5040" w:hanging="360"/>
      </w:pPr>
    </w:lvl>
    <w:lvl w:ilvl="7" w:tplc="805CB574">
      <w:start w:val="1"/>
      <w:numFmt w:val="lowerLetter"/>
      <w:lvlText w:val="%8."/>
      <w:lvlJc w:val="left"/>
      <w:pPr>
        <w:ind w:left="5760" w:hanging="360"/>
      </w:pPr>
    </w:lvl>
    <w:lvl w:ilvl="8" w:tplc="D0A6F394">
      <w:start w:val="1"/>
      <w:numFmt w:val="lowerRoman"/>
      <w:lvlText w:val="%9."/>
      <w:lvlJc w:val="right"/>
      <w:pPr>
        <w:ind w:left="6480" w:hanging="180"/>
      </w:pPr>
    </w:lvl>
  </w:abstractNum>
  <w:abstractNum w:abstractNumId="24" w15:restartNumberingAfterBreak="0">
    <w:nsid w:val="46684C43"/>
    <w:multiLevelType w:val="hybridMultilevel"/>
    <w:tmpl w:val="E286F3DE"/>
    <w:lvl w:ilvl="0" w:tplc="CF5ED0A4">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5" w15:restartNumberingAfterBreak="0">
    <w:nsid w:val="5CB2553C"/>
    <w:multiLevelType w:val="hybridMultilevel"/>
    <w:tmpl w:val="B2448CCC"/>
    <w:lvl w:ilvl="0" w:tplc="5750FBCE">
      <w:start w:val="1"/>
      <w:numFmt w:val="decimal"/>
      <w:lvlText w:val="%1."/>
      <w:lvlJc w:val="left"/>
      <w:pPr>
        <w:ind w:left="2496" w:hanging="360"/>
      </w:pPr>
      <w:rPr>
        <w:rFonts w:hint="default"/>
      </w:rPr>
    </w:lvl>
    <w:lvl w:ilvl="1" w:tplc="40090019" w:tentative="1">
      <w:start w:val="1"/>
      <w:numFmt w:val="lowerLetter"/>
      <w:lvlText w:val="%2."/>
      <w:lvlJc w:val="left"/>
      <w:pPr>
        <w:ind w:left="3216" w:hanging="360"/>
      </w:pPr>
    </w:lvl>
    <w:lvl w:ilvl="2" w:tplc="4009001B" w:tentative="1">
      <w:start w:val="1"/>
      <w:numFmt w:val="lowerRoman"/>
      <w:lvlText w:val="%3."/>
      <w:lvlJc w:val="right"/>
      <w:pPr>
        <w:ind w:left="3936" w:hanging="180"/>
      </w:pPr>
    </w:lvl>
    <w:lvl w:ilvl="3" w:tplc="4009000F" w:tentative="1">
      <w:start w:val="1"/>
      <w:numFmt w:val="decimal"/>
      <w:lvlText w:val="%4."/>
      <w:lvlJc w:val="left"/>
      <w:pPr>
        <w:ind w:left="4656" w:hanging="360"/>
      </w:pPr>
    </w:lvl>
    <w:lvl w:ilvl="4" w:tplc="40090019" w:tentative="1">
      <w:start w:val="1"/>
      <w:numFmt w:val="lowerLetter"/>
      <w:lvlText w:val="%5."/>
      <w:lvlJc w:val="left"/>
      <w:pPr>
        <w:ind w:left="5376" w:hanging="360"/>
      </w:pPr>
    </w:lvl>
    <w:lvl w:ilvl="5" w:tplc="4009001B" w:tentative="1">
      <w:start w:val="1"/>
      <w:numFmt w:val="lowerRoman"/>
      <w:lvlText w:val="%6."/>
      <w:lvlJc w:val="right"/>
      <w:pPr>
        <w:ind w:left="6096" w:hanging="180"/>
      </w:pPr>
    </w:lvl>
    <w:lvl w:ilvl="6" w:tplc="4009000F" w:tentative="1">
      <w:start w:val="1"/>
      <w:numFmt w:val="decimal"/>
      <w:lvlText w:val="%7."/>
      <w:lvlJc w:val="left"/>
      <w:pPr>
        <w:ind w:left="6816" w:hanging="360"/>
      </w:pPr>
    </w:lvl>
    <w:lvl w:ilvl="7" w:tplc="40090019" w:tentative="1">
      <w:start w:val="1"/>
      <w:numFmt w:val="lowerLetter"/>
      <w:lvlText w:val="%8."/>
      <w:lvlJc w:val="left"/>
      <w:pPr>
        <w:ind w:left="7536" w:hanging="360"/>
      </w:pPr>
    </w:lvl>
    <w:lvl w:ilvl="8" w:tplc="4009001B" w:tentative="1">
      <w:start w:val="1"/>
      <w:numFmt w:val="lowerRoman"/>
      <w:lvlText w:val="%9."/>
      <w:lvlJc w:val="right"/>
      <w:pPr>
        <w:ind w:left="8256" w:hanging="180"/>
      </w:pPr>
    </w:lvl>
  </w:abstractNum>
  <w:abstractNum w:abstractNumId="26" w15:restartNumberingAfterBreak="0">
    <w:nsid w:val="5CEF0A0B"/>
    <w:multiLevelType w:val="multilevel"/>
    <w:tmpl w:val="17D807D0"/>
    <w:lvl w:ilvl="0">
      <w:start w:val="10"/>
      <w:numFmt w:val="decimal"/>
      <w:lvlText w:val="%1"/>
      <w:lvlJc w:val="left"/>
      <w:pPr>
        <w:ind w:left="600" w:hanging="600"/>
      </w:pPr>
      <w:rPr>
        <w:rFonts w:hint="default"/>
      </w:rPr>
    </w:lvl>
    <w:lvl w:ilvl="1">
      <w:start w:val="7"/>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5FD832ED"/>
    <w:multiLevelType w:val="multilevel"/>
    <w:tmpl w:val="114A9A4A"/>
    <w:lvl w:ilvl="0">
      <w:start w:val="1"/>
      <w:numFmt w:val="decimal"/>
      <w:lvlText w:val="%1."/>
      <w:lvlJc w:val="left"/>
      <w:pPr>
        <w:ind w:left="420" w:hanging="420"/>
      </w:pPr>
      <w:rPr>
        <w:rFonts w:ascii="Microsoft Sans Serif" w:hAnsi="Microsoft Sans Serif" w:eastAsia="Microsoft Sans Serif" w:cstheme="minorHAnsi"/>
      </w:rPr>
    </w:lvl>
    <w:lvl w:ilvl="1">
      <w:start w:val="2"/>
      <w:numFmt w:val="decimal"/>
      <w:lvlText w:val="%1.%2"/>
      <w:lvlJc w:val="left"/>
      <w:pPr>
        <w:ind w:left="780" w:hanging="420"/>
      </w:pPr>
      <w:rPr>
        <w:rFonts w:hint="default" w:asciiTheme="minorHAnsi" w:hAnsiTheme="minorHAnsi" w:eastAsiaTheme="minorEastAsia" w:cstheme="minorBidi"/>
      </w:rPr>
    </w:lvl>
    <w:lvl w:ilvl="2">
      <w:start w:val="1"/>
      <w:numFmt w:val="decimal"/>
      <w:lvlText w:val="%1.%2.%3"/>
      <w:lvlJc w:val="left"/>
      <w:pPr>
        <w:ind w:left="1440" w:hanging="720"/>
      </w:pPr>
      <w:rPr>
        <w:rFonts w:hint="default" w:asciiTheme="minorHAnsi" w:hAnsiTheme="minorHAnsi" w:eastAsiaTheme="minorEastAsia" w:cstheme="minorBidi"/>
      </w:rPr>
    </w:lvl>
    <w:lvl w:ilvl="3">
      <w:start w:val="1"/>
      <w:numFmt w:val="decimal"/>
      <w:lvlText w:val="%1.%2.%3.%4"/>
      <w:lvlJc w:val="left"/>
      <w:pPr>
        <w:ind w:left="1800" w:hanging="720"/>
      </w:pPr>
      <w:rPr>
        <w:rFonts w:hint="default" w:asciiTheme="minorHAnsi" w:hAnsiTheme="minorHAnsi" w:eastAsiaTheme="minorEastAsia" w:cstheme="minorBidi"/>
      </w:rPr>
    </w:lvl>
    <w:lvl w:ilvl="4">
      <w:start w:val="1"/>
      <w:numFmt w:val="decimal"/>
      <w:lvlText w:val="%1.%2.%3.%4.%5"/>
      <w:lvlJc w:val="left"/>
      <w:pPr>
        <w:ind w:left="2520" w:hanging="1080"/>
      </w:pPr>
      <w:rPr>
        <w:rFonts w:hint="default" w:asciiTheme="minorHAnsi" w:hAnsiTheme="minorHAnsi" w:eastAsiaTheme="minorEastAsia" w:cstheme="minorBidi"/>
      </w:rPr>
    </w:lvl>
    <w:lvl w:ilvl="5">
      <w:start w:val="1"/>
      <w:numFmt w:val="decimal"/>
      <w:lvlText w:val="%1.%2.%3.%4.%5.%6"/>
      <w:lvlJc w:val="left"/>
      <w:pPr>
        <w:ind w:left="2880" w:hanging="1080"/>
      </w:pPr>
      <w:rPr>
        <w:rFonts w:hint="default" w:asciiTheme="minorHAnsi" w:hAnsiTheme="minorHAnsi" w:eastAsiaTheme="minorEastAsia" w:cstheme="minorBidi"/>
      </w:rPr>
    </w:lvl>
    <w:lvl w:ilvl="6">
      <w:start w:val="1"/>
      <w:numFmt w:val="decimal"/>
      <w:lvlText w:val="%1.%2.%3.%4.%5.%6.%7"/>
      <w:lvlJc w:val="left"/>
      <w:pPr>
        <w:ind w:left="3600" w:hanging="1440"/>
      </w:pPr>
      <w:rPr>
        <w:rFonts w:hint="default" w:asciiTheme="minorHAnsi" w:hAnsiTheme="minorHAnsi" w:eastAsiaTheme="minorEastAsia" w:cstheme="minorBidi"/>
      </w:rPr>
    </w:lvl>
    <w:lvl w:ilvl="7">
      <w:start w:val="1"/>
      <w:numFmt w:val="decimal"/>
      <w:lvlText w:val="%1.%2.%3.%4.%5.%6.%7.%8"/>
      <w:lvlJc w:val="left"/>
      <w:pPr>
        <w:ind w:left="3960" w:hanging="1440"/>
      </w:pPr>
      <w:rPr>
        <w:rFonts w:hint="default" w:asciiTheme="minorHAnsi" w:hAnsiTheme="minorHAnsi" w:eastAsiaTheme="minorEastAsia" w:cstheme="minorBidi"/>
      </w:rPr>
    </w:lvl>
    <w:lvl w:ilvl="8">
      <w:start w:val="1"/>
      <w:numFmt w:val="decimal"/>
      <w:lvlText w:val="%1.%2.%3.%4.%5.%6.%7.%8.%9"/>
      <w:lvlJc w:val="left"/>
      <w:pPr>
        <w:ind w:left="4680" w:hanging="1800"/>
      </w:pPr>
      <w:rPr>
        <w:rFonts w:hint="default" w:asciiTheme="minorHAnsi" w:hAnsiTheme="minorHAnsi" w:eastAsiaTheme="minorEastAsia" w:cstheme="minorBidi"/>
      </w:rPr>
    </w:lvl>
  </w:abstractNum>
  <w:abstractNum w:abstractNumId="28" w15:restartNumberingAfterBreak="0">
    <w:nsid w:val="63063C6E"/>
    <w:multiLevelType w:val="hybridMultilevel"/>
    <w:tmpl w:val="D4E28A52"/>
    <w:lvl w:ilvl="0" w:tplc="0D329094">
      <w:start w:val="2"/>
      <w:numFmt w:val="decimal"/>
      <w:lvlText w:val="%1)"/>
      <w:lvlJc w:val="left"/>
      <w:pPr>
        <w:ind w:left="720" w:hanging="360"/>
      </w:pPr>
    </w:lvl>
    <w:lvl w:ilvl="1" w:tplc="15827BF2">
      <w:start w:val="1"/>
      <w:numFmt w:val="lowerLetter"/>
      <w:lvlText w:val="%2."/>
      <w:lvlJc w:val="left"/>
      <w:pPr>
        <w:ind w:left="1440" w:hanging="360"/>
      </w:pPr>
    </w:lvl>
    <w:lvl w:ilvl="2" w:tplc="70E8F698">
      <w:start w:val="1"/>
      <w:numFmt w:val="lowerRoman"/>
      <w:lvlText w:val="%3."/>
      <w:lvlJc w:val="right"/>
      <w:pPr>
        <w:ind w:left="2160" w:hanging="180"/>
      </w:pPr>
    </w:lvl>
    <w:lvl w:ilvl="3" w:tplc="E498496A">
      <w:start w:val="1"/>
      <w:numFmt w:val="decimal"/>
      <w:lvlText w:val="%4."/>
      <w:lvlJc w:val="left"/>
      <w:pPr>
        <w:ind w:left="2880" w:hanging="360"/>
      </w:pPr>
    </w:lvl>
    <w:lvl w:ilvl="4" w:tplc="D3249B14">
      <w:start w:val="1"/>
      <w:numFmt w:val="lowerLetter"/>
      <w:lvlText w:val="%5."/>
      <w:lvlJc w:val="left"/>
      <w:pPr>
        <w:ind w:left="3600" w:hanging="360"/>
      </w:pPr>
    </w:lvl>
    <w:lvl w:ilvl="5" w:tplc="EB663032">
      <w:start w:val="1"/>
      <w:numFmt w:val="lowerRoman"/>
      <w:lvlText w:val="%6."/>
      <w:lvlJc w:val="right"/>
      <w:pPr>
        <w:ind w:left="4320" w:hanging="180"/>
      </w:pPr>
    </w:lvl>
    <w:lvl w:ilvl="6" w:tplc="3E6E82B4">
      <w:start w:val="1"/>
      <w:numFmt w:val="decimal"/>
      <w:lvlText w:val="%7."/>
      <w:lvlJc w:val="left"/>
      <w:pPr>
        <w:ind w:left="5040" w:hanging="360"/>
      </w:pPr>
    </w:lvl>
    <w:lvl w:ilvl="7" w:tplc="BBFC6CD0">
      <w:start w:val="1"/>
      <w:numFmt w:val="lowerLetter"/>
      <w:lvlText w:val="%8."/>
      <w:lvlJc w:val="left"/>
      <w:pPr>
        <w:ind w:left="5760" w:hanging="360"/>
      </w:pPr>
    </w:lvl>
    <w:lvl w:ilvl="8" w:tplc="F2707BEE">
      <w:start w:val="1"/>
      <w:numFmt w:val="lowerRoman"/>
      <w:lvlText w:val="%9."/>
      <w:lvlJc w:val="right"/>
      <w:pPr>
        <w:ind w:left="6480" w:hanging="180"/>
      </w:pPr>
    </w:lvl>
  </w:abstractNum>
  <w:abstractNum w:abstractNumId="29" w15:restartNumberingAfterBreak="0">
    <w:nsid w:val="67F035FA"/>
    <w:multiLevelType w:val="hybridMultilevel"/>
    <w:tmpl w:val="F66668EA"/>
    <w:lvl w:ilvl="0" w:tplc="B4908DBC">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0" w15:restartNumberingAfterBreak="0">
    <w:nsid w:val="6B97492A"/>
    <w:multiLevelType w:val="hybridMultilevel"/>
    <w:tmpl w:val="F7F86D70"/>
    <w:lvl w:ilvl="0" w:tplc="80ACE5AE">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1" w15:restartNumberingAfterBreak="0">
    <w:nsid w:val="6C070D0E"/>
    <w:multiLevelType w:val="hybridMultilevel"/>
    <w:tmpl w:val="1E04E49C"/>
    <w:lvl w:ilvl="0" w:tplc="D262B02E">
      <w:start w:val="1"/>
      <w:numFmt w:val="bullet"/>
      <w:lvlText w:val=""/>
      <w:lvlJc w:val="left"/>
      <w:pPr>
        <w:ind w:left="720" w:hanging="360"/>
      </w:pPr>
      <w:rPr>
        <w:rFonts w:hint="default" w:ascii="Symbol" w:hAnsi="Symbol"/>
      </w:rPr>
    </w:lvl>
    <w:lvl w:ilvl="1" w:tplc="5854F4A4">
      <w:start w:val="1"/>
      <w:numFmt w:val="bullet"/>
      <w:lvlText w:val="o"/>
      <w:lvlJc w:val="left"/>
      <w:pPr>
        <w:ind w:left="1440" w:hanging="360"/>
      </w:pPr>
      <w:rPr>
        <w:rFonts w:hint="default" w:ascii="Courier New" w:hAnsi="Courier New"/>
      </w:rPr>
    </w:lvl>
    <w:lvl w:ilvl="2" w:tplc="E708D5A2">
      <w:start w:val="1"/>
      <w:numFmt w:val="bullet"/>
      <w:lvlText w:val=""/>
      <w:lvlJc w:val="left"/>
      <w:pPr>
        <w:ind w:left="2160" w:hanging="360"/>
      </w:pPr>
      <w:rPr>
        <w:rFonts w:hint="default" w:ascii="Wingdings" w:hAnsi="Wingdings"/>
      </w:rPr>
    </w:lvl>
    <w:lvl w:ilvl="3" w:tplc="25DA67E2">
      <w:start w:val="1"/>
      <w:numFmt w:val="bullet"/>
      <w:lvlText w:val=""/>
      <w:lvlJc w:val="left"/>
      <w:pPr>
        <w:ind w:left="2880" w:hanging="360"/>
      </w:pPr>
      <w:rPr>
        <w:rFonts w:hint="default" w:ascii="Symbol" w:hAnsi="Symbol"/>
      </w:rPr>
    </w:lvl>
    <w:lvl w:ilvl="4" w:tplc="E25C894E">
      <w:start w:val="1"/>
      <w:numFmt w:val="bullet"/>
      <w:lvlText w:val="o"/>
      <w:lvlJc w:val="left"/>
      <w:pPr>
        <w:ind w:left="3600" w:hanging="360"/>
      </w:pPr>
      <w:rPr>
        <w:rFonts w:hint="default" w:ascii="Courier New" w:hAnsi="Courier New"/>
      </w:rPr>
    </w:lvl>
    <w:lvl w:ilvl="5" w:tplc="1620201C">
      <w:start w:val="1"/>
      <w:numFmt w:val="bullet"/>
      <w:lvlText w:val=""/>
      <w:lvlJc w:val="left"/>
      <w:pPr>
        <w:ind w:left="4320" w:hanging="360"/>
      </w:pPr>
      <w:rPr>
        <w:rFonts w:hint="default" w:ascii="Wingdings" w:hAnsi="Wingdings"/>
      </w:rPr>
    </w:lvl>
    <w:lvl w:ilvl="6" w:tplc="5090094A">
      <w:start w:val="1"/>
      <w:numFmt w:val="bullet"/>
      <w:lvlText w:val=""/>
      <w:lvlJc w:val="left"/>
      <w:pPr>
        <w:ind w:left="5040" w:hanging="360"/>
      </w:pPr>
      <w:rPr>
        <w:rFonts w:hint="default" w:ascii="Symbol" w:hAnsi="Symbol"/>
      </w:rPr>
    </w:lvl>
    <w:lvl w:ilvl="7" w:tplc="D8D6401E">
      <w:start w:val="1"/>
      <w:numFmt w:val="bullet"/>
      <w:lvlText w:val="o"/>
      <w:lvlJc w:val="left"/>
      <w:pPr>
        <w:ind w:left="5760" w:hanging="360"/>
      </w:pPr>
      <w:rPr>
        <w:rFonts w:hint="default" w:ascii="Courier New" w:hAnsi="Courier New"/>
      </w:rPr>
    </w:lvl>
    <w:lvl w:ilvl="8" w:tplc="15AA5B4A">
      <w:start w:val="1"/>
      <w:numFmt w:val="bullet"/>
      <w:lvlText w:val=""/>
      <w:lvlJc w:val="left"/>
      <w:pPr>
        <w:ind w:left="6480" w:hanging="360"/>
      </w:pPr>
      <w:rPr>
        <w:rFonts w:hint="default" w:ascii="Wingdings" w:hAnsi="Wingdings"/>
      </w:rPr>
    </w:lvl>
  </w:abstractNum>
  <w:abstractNum w:abstractNumId="32" w15:restartNumberingAfterBreak="0">
    <w:nsid w:val="6D313A0E"/>
    <w:multiLevelType w:val="hybridMultilevel"/>
    <w:tmpl w:val="92AE8B8C"/>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start w:val="1"/>
      <w:numFmt w:val="lowerRoman"/>
      <w:lvlText w:val="%3."/>
      <w:lvlJc w:val="right"/>
      <w:pPr>
        <w:ind w:left="2592" w:hanging="180"/>
      </w:pPr>
    </w:lvl>
    <w:lvl w:ilvl="3" w:tplc="FFFFFFFF">
      <w:start w:val="1"/>
      <w:numFmt w:val="decimal"/>
      <w:lvlText w:val="%4."/>
      <w:lvlJc w:val="left"/>
      <w:pPr>
        <w:ind w:left="3312" w:hanging="360"/>
      </w:pPr>
    </w:lvl>
    <w:lvl w:ilvl="4" w:tplc="FFFFFFFF">
      <w:start w:val="1"/>
      <w:numFmt w:val="lowerLetter"/>
      <w:lvlText w:val="%5."/>
      <w:lvlJc w:val="left"/>
      <w:pPr>
        <w:ind w:left="4032" w:hanging="360"/>
      </w:pPr>
    </w:lvl>
    <w:lvl w:ilvl="5" w:tplc="FFFFFFFF">
      <w:start w:val="1"/>
      <w:numFmt w:val="lowerRoman"/>
      <w:lvlText w:val="%6."/>
      <w:lvlJc w:val="right"/>
      <w:pPr>
        <w:ind w:left="4752" w:hanging="180"/>
      </w:pPr>
    </w:lvl>
    <w:lvl w:ilvl="6" w:tplc="FFFFFFFF">
      <w:start w:val="1"/>
      <w:numFmt w:val="decimal"/>
      <w:lvlText w:val="%7."/>
      <w:lvlJc w:val="left"/>
      <w:pPr>
        <w:ind w:left="5472" w:hanging="360"/>
      </w:pPr>
    </w:lvl>
    <w:lvl w:ilvl="7" w:tplc="FFFFFFFF">
      <w:start w:val="1"/>
      <w:numFmt w:val="lowerLetter"/>
      <w:lvlText w:val="%8."/>
      <w:lvlJc w:val="left"/>
      <w:pPr>
        <w:ind w:left="6192" w:hanging="360"/>
      </w:pPr>
    </w:lvl>
    <w:lvl w:ilvl="8" w:tplc="FFFFFFFF">
      <w:start w:val="1"/>
      <w:numFmt w:val="lowerRoman"/>
      <w:lvlText w:val="%9."/>
      <w:lvlJc w:val="right"/>
      <w:pPr>
        <w:ind w:left="6912" w:hanging="180"/>
      </w:pPr>
    </w:lvl>
  </w:abstractNum>
  <w:abstractNum w:abstractNumId="33" w15:restartNumberingAfterBreak="0">
    <w:nsid w:val="6D896FEA"/>
    <w:multiLevelType w:val="hybridMultilevel"/>
    <w:tmpl w:val="8B9ED04A"/>
    <w:lvl w:ilvl="0" w:tplc="4009000F">
      <w:start w:val="1"/>
      <w:numFmt w:val="decimal"/>
      <w:lvlText w:val="%1."/>
      <w:lvlJc w:val="left"/>
      <w:pPr>
        <w:ind w:left="2496" w:hanging="360"/>
      </w:pPr>
    </w:lvl>
    <w:lvl w:ilvl="1" w:tplc="40090019" w:tentative="1">
      <w:start w:val="1"/>
      <w:numFmt w:val="lowerLetter"/>
      <w:lvlText w:val="%2."/>
      <w:lvlJc w:val="left"/>
      <w:pPr>
        <w:ind w:left="3216" w:hanging="360"/>
      </w:pPr>
    </w:lvl>
    <w:lvl w:ilvl="2" w:tplc="4009001B" w:tentative="1">
      <w:start w:val="1"/>
      <w:numFmt w:val="lowerRoman"/>
      <w:lvlText w:val="%3."/>
      <w:lvlJc w:val="right"/>
      <w:pPr>
        <w:ind w:left="3936" w:hanging="180"/>
      </w:pPr>
    </w:lvl>
    <w:lvl w:ilvl="3" w:tplc="4009000F" w:tentative="1">
      <w:start w:val="1"/>
      <w:numFmt w:val="decimal"/>
      <w:lvlText w:val="%4."/>
      <w:lvlJc w:val="left"/>
      <w:pPr>
        <w:ind w:left="4656" w:hanging="360"/>
      </w:pPr>
    </w:lvl>
    <w:lvl w:ilvl="4" w:tplc="40090019" w:tentative="1">
      <w:start w:val="1"/>
      <w:numFmt w:val="lowerLetter"/>
      <w:lvlText w:val="%5."/>
      <w:lvlJc w:val="left"/>
      <w:pPr>
        <w:ind w:left="5376" w:hanging="360"/>
      </w:pPr>
    </w:lvl>
    <w:lvl w:ilvl="5" w:tplc="4009001B" w:tentative="1">
      <w:start w:val="1"/>
      <w:numFmt w:val="lowerRoman"/>
      <w:lvlText w:val="%6."/>
      <w:lvlJc w:val="right"/>
      <w:pPr>
        <w:ind w:left="6096" w:hanging="180"/>
      </w:pPr>
    </w:lvl>
    <w:lvl w:ilvl="6" w:tplc="4009000F" w:tentative="1">
      <w:start w:val="1"/>
      <w:numFmt w:val="decimal"/>
      <w:lvlText w:val="%7."/>
      <w:lvlJc w:val="left"/>
      <w:pPr>
        <w:ind w:left="6816" w:hanging="360"/>
      </w:pPr>
    </w:lvl>
    <w:lvl w:ilvl="7" w:tplc="40090019" w:tentative="1">
      <w:start w:val="1"/>
      <w:numFmt w:val="lowerLetter"/>
      <w:lvlText w:val="%8."/>
      <w:lvlJc w:val="left"/>
      <w:pPr>
        <w:ind w:left="7536" w:hanging="360"/>
      </w:pPr>
    </w:lvl>
    <w:lvl w:ilvl="8" w:tplc="4009001B" w:tentative="1">
      <w:start w:val="1"/>
      <w:numFmt w:val="lowerRoman"/>
      <w:lvlText w:val="%9."/>
      <w:lvlJc w:val="right"/>
      <w:pPr>
        <w:ind w:left="8256" w:hanging="180"/>
      </w:pPr>
    </w:lvl>
  </w:abstractNum>
  <w:abstractNum w:abstractNumId="34" w15:restartNumberingAfterBreak="0">
    <w:nsid w:val="6E586DDB"/>
    <w:multiLevelType w:val="hybridMultilevel"/>
    <w:tmpl w:val="9188BC7C"/>
    <w:lvl w:ilvl="0">
      <w:start w:val="1"/>
      <w:numFmt w:val="decimal"/>
      <w:lvlText w:val="%1."/>
      <w:lvlJc w:val="left"/>
      <w:pPr>
        <w:ind w:left="360" w:hanging="360"/>
      </w:pPr>
      <w:rPr/>
    </w:lvl>
    <w:lvl w:ilvl="1">
      <w:start w:val="1"/>
      <w:numFmt w:val="decimal"/>
      <w:pStyle w:val="Heading1"/>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6CB0C5"/>
    <w:multiLevelType w:val="hybridMultilevel"/>
    <w:tmpl w:val="B80AD53C"/>
    <w:lvl w:ilvl="0" w:tplc="EB04A0F8">
      <w:start w:val="1"/>
      <w:numFmt w:val="decimal"/>
      <w:lvlText w:val="%1)"/>
      <w:lvlJc w:val="left"/>
      <w:pPr>
        <w:ind w:left="720" w:hanging="360"/>
      </w:pPr>
    </w:lvl>
    <w:lvl w:ilvl="1" w:tplc="B17EBF32">
      <w:start w:val="1"/>
      <w:numFmt w:val="lowerLetter"/>
      <w:lvlText w:val="%2."/>
      <w:lvlJc w:val="left"/>
      <w:pPr>
        <w:ind w:left="1440" w:hanging="360"/>
      </w:pPr>
    </w:lvl>
    <w:lvl w:ilvl="2" w:tplc="8E3649C4">
      <w:start w:val="1"/>
      <w:numFmt w:val="lowerRoman"/>
      <w:lvlText w:val="%3."/>
      <w:lvlJc w:val="right"/>
      <w:pPr>
        <w:ind w:left="2160" w:hanging="180"/>
      </w:pPr>
    </w:lvl>
    <w:lvl w:ilvl="3" w:tplc="56CC3A16">
      <w:start w:val="1"/>
      <w:numFmt w:val="decimal"/>
      <w:lvlText w:val="%4."/>
      <w:lvlJc w:val="left"/>
      <w:pPr>
        <w:ind w:left="2880" w:hanging="360"/>
      </w:pPr>
    </w:lvl>
    <w:lvl w:ilvl="4" w:tplc="BF5E07E4">
      <w:start w:val="1"/>
      <w:numFmt w:val="lowerLetter"/>
      <w:lvlText w:val="%5."/>
      <w:lvlJc w:val="left"/>
      <w:pPr>
        <w:ind w:left="3600" w:hanging="360"/>
      </w:pPr>
    </w:lvl>
    <w:lvl w:ilvl="5" w:tplc="187C9D70">
      <w:start w:val="1"/>
      <w:numFmt w:val="lowerRoman"/>
      <w:lvlText w:val="%6."/>
      <w:lvlJc w:val="right"/>
      <w:pPr>
        <w:ind w:left="4320" w:hanging="180"/>
      </w:pPr>
    </w:lvl>
    <w:lvl w:ilvl="6" w:tplc="3B327832">
      <w:start w:val="1"/>
      <w:numFmt w:val="decimal"/>
      <w:lvlText w:val="%7."/>
      <w:lvlJc w:val="left"/>
      <w:pPr>
        <w:ind w:left="5040" w:hanging="360"/>
      </w:pPr>
    </w:lvl>
    <w:lvl w:ilvl="7" w:tplc="B7E68A32">
      <w:start w:val="1"/>
      <w:numFmt w:val="lowerLetter"/>
      <w:lvlText w:val="%8."/>
      <w:lvlJc w:val="left"/>
      <w:pPr>
        <w:ind w:left="5760" w:hanging="360"/>
      </w:pPr>
    </w:lvl>
    <w:lvl w:ilvl="8" w:tplc="19DE9C72">
      <w:start w:val="1"/>
      <w:numFmt w:val="lowerRoman"/>
      <w:lvlText w:val="%9."/>
      <w:lvlJc w:val="right"/>
      <w:pPr>
        <w:ind w:left="6480" w:hanging="180"/>
      </w:pPr>
    </w:lvl>
  </w:abstractNum>
  <w:abstractNum w:abstractNumId="36" w15:restartNumberingAfterBreak="0">
    <w:nsid w:val="72971F38"/>
    <w:multiLevelType w:val="hybridMultilevel"/>
    <w:tmpl w:val="62C6E244"/>
    <w:lvl w:ilvl="0" w:tplc="059A37E0">
      <w:start w:val="1"/>
      <w:numFmt w:val="decimal"/>
      <w:lvlText w:val="%1."/>
      <w:lvlJc w:val="left"/>
      <w:pPr>
        <w:ind w:left="720" w:hanging="360"/>
      </w:pPr>
    </w:lvl>
    <w:lvl w:ilvl="1" w:tplc="FBB8505A">
      <w:start w:val="1"/>
      <w:numFmt w:val="lowerLetter"/>
      <w:lvlText w:val="%2."/>
      <w:lvlJc w:val="left"/>
      <w:pPr>
        <w:ind w:left="1440" w:hanging="360"/>
      </w:pPr>
    </w:lvl>
    <w:lvl w:ilvl="2" w:tplc="FA202A78">
      <w:start w:val="1"/>
      <w:numFmt w:val="lowerRoman"/>
      <w:lvlText w:val="%3."/>
      <w:lvlJc w:val="right"/>
      <w:pPr>
        <w:ind w:left="2160" w:hanging="180"/>
      </w:pPr>
    </w:lvl>
    <w:lvl w:ilvl="3" w:tplc="CCE2A3BC">
      <w:start w:val="1"/>
      <w:numFmt w:val="decimal"/>
      <w:lvlText w:val="%4."/>
      <w:lvlJc w:val="left"/>
      <w:pPr>
        <w:ind w:left="2880" w:hanging="360"/>
      </w:pPr>
    </w:lvl>
    <w:lvl w:ilvl="4" w:tplc="1068EBD0">
      <w:start w:val="1"/>
      <w:numFmt w:val="lowerLetter"/>
      <w:lvlText w:val="%5."/>
      <w:lvlJc w:val="left"/>
      <w:pPr>
        <w:ind w:left="3600" w:hanging="360"/>
      </w:pPr>
    </w:lvl>
    <w:lvl w:ilvl="5" w:tplc="0BB4395C">
      <w:start w:val="1"/>
      <w:numFmt w:val="lowerRoman"/>
      <w:lvlText w:val="%6."/>
      <w:lvlJc w:val="right"/>
      <w:pPr>
        <w:ind w:left="4320" w:hanging="180"/>
      </w:pPr>
    </w:lvl>
    <w:lvl w:ilvl="6" w:tplc="0F544FC6">
      <w:start w:val="1"/>
      <w:numFmt w:val="decimal"/>
      <w:lvlText w:val="%7."/>
      <w:lvlJc w:val="left"/>
      <w:pPr>
        <w:ind w:left="5040" w:hanging="360"/>
      </w:pPr>
    </w:lvl>
    <w:lvl w:ilvl="7" w:tplc="EBC6B82E">
      <w:start w:val="1"/>
      <w:numFmt w:val="lowerLetter"/>
      <w:lvlText w:val="%8."/>
      <w:lvlJc w:val="left"/>
      <w:pPr>
        <w:ind w:left="5760" w:hanging="360"/>
      </w:pPr>
    </w:lvl>
    <w:lvl w:ilvl="8" w:tplc="45C86D2E">
      <w:start w:val="1"/>
      <w:numFmt w:val="lowerRoman"/>
      <w:lvlText w:val="%9."/>
      <w:lvlJc w:val="right"/>
      <w:pPr>
        <w:ind w:left="6480" w:hanging="180"/>
      </w:pPr>
    </w:lvl>
  </w:abstractNum>
  <w:abstractNum w:abstractNumId="37" w15:restartNumberingAfterBreak="0">
    <w:nsid w:val="73AE58D9"/>
    <w:multiLevelType w:val="hybridMultilevel"/>
    <w:tmpl w:val="0E2C228C"/>
    <w:lvl w:ilvl="0" w:tplc="AADC54BA">
      <w:start w:val="1"/>
      <w:numFmt w:val="decimal"/>
      <w:lvlText w:val="%1."/>
      <w:lvlJc w:val="left"/>
      <w:pPr>
        <w:ind w:left="720" w:hanging="360"/>
      </w:pPr>
    </w:lvl>
    <w:lvl w:ilvl="1" w:tplc="BEC4F742">
      <w:start w:val="1"/>
      <w:numFmt w:val="lowerLetter"/>
      <w:lvlText w:val="%2."/>
      <w:lvlJc w:val="left"/>
      <w:pPr>
        <w:ind w:left="1440" w:hanging="360"/>
      </w:pPr>
    </w:lvl>
    <w:lvl w:ilvl="2" w:tplc="5328AD14">
      <w:start w:val="1"/>
      <w:numFmt w:val="lowerRoman"/>
      <w:lvlText w:val="%3."/>
      <w:lvlJc w:val="right"/>
      <w:pPr>
        <w:ind w:left="2160" w:hanging="180"/>
      </w:pPr>
    </w:lvl>
    <w:lvl w:ilvl="3" w:tplc="84C05EFA">
      <w:start w:val="1"/>
      <w:numFmt w:val="decimal"/>
      <w:lvlText w:val="%4."/>
      <w:lvlJc w:val="left"/>
      <w:pPr>
        <w:ind w:left="2880" w:hanging="360"/>
      </w:pPr>
    </w:lvl>
    <w:lvl w:ilvl="4" w:tplc="0B005ED4">
      <w:start w:val="1"/>
      <w:numFmt w:val="lowerLetter"/>
      <w:lvlText w:val="%5."/>
      <w:lvlJc w:val="left"/>
      <w:pPr>
        <w:ind w:left="3600" w:hanging="360"/>
      </w:pPr>
    </w:lvl>
    <w:lvl w:ilvl="5" w:tplc="62B0842E">
      <w:start w:val="1"/>
      <w:numFmt w:val="lowerRoman"/>
      <w:lvlText w:val="%6."/>
      <w:lvlJc w:val="right"/>
      <w:pPr>
        <w:ind w:left="4320" w:hanging="180"/>
      </w:pPr>
    </w:lvl>
    <w:lvl w:ilvl="6" w:tplc="3A427258">
      <w:start w:val="1"/>
      <w:numFmt w:val="decimal"/>
      <w:lvlText w:val="%7."/>
      <w:lvlJc w:val="left"/>
      <w:pPr>
        <w:ind w:left="5040" w:hanging="360"/>
      </w:pPr>
    </w:lvl>
    <w:lvl w:ilvl="7" w:tplc="01B86A88">
      <w:start w:val="1"/>
      <w:numFmt w:val="lowerLetter"/>
      <w:lvlText w:val="%8."/>
      <w:lvlJc w:val="left"/>
      <w:pPr>
        <w:ind w:left="5760" w:hanging="360"/>
      </w:pPr>
    </w:lvl>
    <w:lvl w:ilvl="8" w:tplc="65D0699C">
      <w:start w:val="1"/>
      <w:numFmt w:val="lowerRoman"/>
      <w:lvlText w:val="%9."/>
      <w:lvlJc w:val="right"/>
      <w:pPr>
        <w:ind w:left="6480" w:hanging="180"/>
      </w:pPr>
    </w:lvl>
  </w:abstractNum>
  <w:abstractNum w:abstractNumId="38" w15:restartNumberingAfterBreak="0">
    <w:nsid w:val="73D15E3E"/>
    <w:multiLevelType w:val="hybridMultilevel"/>
    <w:tmpl w:val="B5D05A10"/>
    <w:lvl w:ilvl="0" w:tplc="D5187BF4">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9" w15:restartNumberingAfterBreak="0">
    <w:nsid w:val="7B5F2753"/>
    <w:multiLevelType w:val="hybridMultilevel"/>
    <w:tmpl w:val="3A0C405E"/>
    <w:lvl w:ilvl="0" w:tplc="D87A474E">
      <w:start w:val="4"/>
      <w:numFmt w:val="decimal"/>
      <w:lvlText w:val="%1)"/>
      <w:lvlJc w:val="left"/>
      <w:pPr>
        <w:ind w:left="720" w:hanging="360"/>
      </w:pPr>
    </w:lvl>
    <w:lvl w:ilvl="1" w:tplc="08480940">
      <w:start w:val="1"/>
      <w:numFmt w:val="lowerLetter"/>
      <w:lvlText w:val="%2."/>
      <w:lvlJc w:val="left"/>
      <w:pPr>
        <w:ind w:left="1440" w:hanging="360"/>
      </w:pPr>
    </w:lvl>
    <w:lvl w:ilvl="2" w:tplc="2236CE4A">
      <w:start w:val="1"/>
      <w:numFmt w:val="lowerRoman"/>
      <w:lvlText w:val="%3."/>
      <w:lvlJc w:val="right"/>
      <w:pPr>
        <w:ind w:left="2160" w:hanging="180"/>
      </w:pPr>
    </w:lvl>
    <w:lvl w:ilvl="3" w:tplc="80EEB7AC">
      <w:start w:val="1"/>
      <w:numFmt w:val="decimal"/>
      <w:lvlText w:val="%4."/>
      <w:lvlJc w:val="left"/>
      <w:pPr>
        <w:ind w:left="2880" w:hanging="360"/>
      </w:pPr>
    </w:lvl>
    <w:lvl w:ilvl="4" w:tplc="EF38EFC4">
      <w:start w:val="1"/>
      <w:numFmt w:val="lowerLetter"/>
      <w:lvlText w:val="%5."/>
      <w:lvlJc w:val="left"/>
      <w:pPr>
        <w:ind w:left="3600" w:hanging="360"/>
      </w:pPr>
    </w:lvl>
    <w:lvl w:ilvl="5" w:tplc="C9568FAA">
      <w:start w:val="1"/>
      <w:numFmt w:val="lowerRoman"/>
      <w:lvlText w:val="%6."/>
      <w:lvlJc w:val="right"/>
      <w:pPr>
        <w:ind w:left="4320" w:hanging="180"/>
      </w:pPr>
    </w:lvl>
    <w:lvl w:ilvl="6" w:tplc="D8B68152">
      <w:start w:val="1"/>
      <w:numFmt w:val="decimal"/>
      <w:lvlText w:val="%7."/>
      <w:lvlJc w:val="left"/>
      <w:pPr>
        <w:ind w:left="5040" w:hanging="360"/>
      </w:pPr>
    </w:lvl>
    <w:lvl w:ilvl="7" w:tplc="98928DFC">
      <w:start w:val="1"/>
      <w:numFmt w:val="lowerLetter"/>
      <w:lvlText w:val="%8."/>
      <w:lvlJc w:val="left"/>
      <w:pPr>
        <w:ind w:left="5760" w:hanging="360"/>
      </w:pPr>
    </w:lvl>
    <w:lvl w:ilvl="8" w:tplc="5E729F42">
      <w:start w:val="1"/>
      <w:numFmt w:val="lowerRoman"/>
      <w:lvlText w:val="%9."/>
      <w:lvlJc w:val="right"/>
      <w:pPr>
        <w:ind w:left="6480" w:hanging="180"/>
      </w:pPr>
    </w:lvl>
  </w:abstractNum>
  <w:abstractNum w:abstractNumId="40" w15:restartNumberingAfterBreak="0">
    <w:nsid w:val="7B7E604E"/>
    <w:multiLevelType w:val="hybridMultilevel"/>
    <w:tmpl w:val="493021F6"/>
    <w:lvl w:ilvl="0" w:tplc="13505124">
      <w:start w:val="1"/>
      <w:numFmt w:val="decimal"/>
      <w:lvlText w:val="%1."/>
      <w:lvlJc w:val="left"/>
      <w:pPr>
        <w:ind w:left="2496" w:hanging="360"/>
      </w:pPr>
      <w:rPr>
        <w:rFonts w:hint="default"/>
      </w:rPr>
    </w:lvl>
    <w:lvl w:ilvl="1" w:tplc="40090019" w:tentative="1">
      <w:start w:val="1"/>
      <w:numFmt w:val="lowerLetter"/>
      <w:lvlText w:val="%2."/>
      <w:lvlJc w:val="left"/>
      <w:pPr>
        <w:ind w:left="3216" w:hanging="360"/>
      </w:pPr>
    </w:lvl>
    <w:lvl w:ilvl="2" w:tplc="4009001B" w:tentative="1">
      <w:start w:val="1"/>
      <w:numFmt w:val="lowerRoman"/>
      <w:lvlText w:val="%3."/>
      <w:lvlJc w:val="right"/>
      <w:pPr>
        <w:ind w:left="3936" w:hanging="180"/>
      </w:pPr>
    </w:lvl>
    <w:lvl w:ilvl="3" w:tplc="4009000F" w:tentative="1">
      <w:start w:val="1"/>
      <w:numFmt w:val="decimal"/>
      <w:lvlText w:val="%4."/>
      <w:lvlJc w:val="left"/>
      <w:pPr>
        <w:ind w:left="4656" w:hanging="360"/>
      </w:pPr>
    </w:lvl>
    <w:lvl w:ilvl="4" w:tplc="40090019" w:tentative="1">
      <w:start w:val="1"/>
      <w:numFmt w:val="lowerLetter"/>
      <w:lvlText w:val="%5."/>
      <w:lvlJc w:val="left"/>
      <w:pPr>
        <w:ind w:left="5376" w:hanging="360"/>
      </w:pPr>
    </w:lvl>
    <w:lvl w:ilvl="5" w:tplc="4009001B" w:tentative="1">
      <w:start w:val="1"/>
      <w:numFmt w:val="lowerRoman"/>
      <w:lvlText w:val="%6."/>
      <w:lvlJc w:val="right"/>
      <w:pPr>
        <w:ind w:left="6096" w:hanging="180"/>
      </w:pPr>
    </w:lvl>
    <w:lvl w:ilvl="6" w:tplc="4009000F" w:tentative="1">
      <w:start w:val="1"/>
      <w:numFmt w:val="decimal"/>
      <w:lvlText w:val="%7."/>
      <w:lvlJc w:val="left"/>
      <w:pPr>
        <w:ind w:left="6816" w:hanging="360"/>
      </w:pPr>
    </w:lvl>
    <w:lvl w:ilvl="7" w:tplc="40090019" w:tentative="1">
      <w:start w:val="1"/>
      <w:numFmt w:val="lowerLetter"/>
      <w:lvlText w:val="%8."/>
      <w:lvlJc w:val="left"/>
      <w:pPr>
        <w:ind w:left="7536" w:hanging="360"/>
      </w:pPr>
    </w:lvl>
    <w:lvl w:ilvl="8" w:tplc="4009001B" w:tentative="1">
      <w:start w:val="1"/>
      <w:numFmt w:val="lowerRoman"/>
      <w:lvlText w:val="%9."/>
      <w:lvlJc w:val="right"/>
      <w:pPr>
        <w:ind w:left="8256" w:hanging="180"/>
      </w:pPr>
    </w:lvl>
  </w:abstractNum>
  <w:num w:numId="1">
    <w:abstractNumId w:val="16"/>
  </w:num>
  <w:num w:numId="2">
    <w:abstractNumId w:val="18"/>
  </w:num>
  <w:num w:numId="3">
    <w:abstractNumId w:val="37"/>
  </w:num>
  <w:num w:numId="4">
    <w:abstractNumId w:val="31"/>
  </w:num>
  <w:num w:numId="5">
    <w:abstractNumId w:val="12"/>
  </w:num>
  <w:num w:numId="6">
    <w:abstractNumId w:val="11"/>
  </w:num>
  <w:num w:numId="7">
    <w:abstractNumId w:val="3"/>
  </w:num>
  <w:num w:numId="8">
    <w:abstractNumId w:val="23"/>
  </w:num>
  <w:num w:numId="9">
    <w:abstractNumId w:val="6"/>
  </w:num>
  <w:num w:numId="10">
    <w:abstractNumId w:val="20"/>
  </w:num>
  <w:num w:numId="11">
    <w:abstractNumId w:val="14"/>
  </w:num>
  <w:num w:numId="12">
    <w:abstractNumId w:val="39"/>
  </w:num>
  <w:num w:numId="13">
    <w:abstractNumId w:val="17"/>
  </w:num>
  <w:num w:numId="14">
    <w:abstractNumId w:val="28"/>
  </w:num>
  <w:num w:numId="15">
    <w:abstractNumId w:val="35"/>
  </w:num>
  <w:num w:numId="16">
    <w:abstractNumId w:val="36"/>
  </w:num>
  <w:num w:numId="17">
    <w:abstractNumId w:val="19"/>
  </w:num>
  <w:num w:numId="18">
    <w:abstractNumId w:val="21"/>
  </w:num>
  <w:num w:numId="19">
    <w:abstractNumId w:val="1"/>
  </w:num>
  <w:num w:numId="20">
    <w:abstractNumId w:val="8"/>
  </w:num>
  <w:num w:numId="21">
    <w:abstractNumId w:val="10"/>
  </w:num>
  <w:num w:numId="22">
    <w:abstractNumId w:val="32"/>
  </w:num>
  <w:num w:numId="23">
    <w:abstractNumId w:val="34"/>
  </w:num>
  <w:num w:numId="24">
    <w:abstractNumId w:val="2"/>
  </w:num>
  <w:num w:numId="25">
    <w:abstractNumId w:val="33"/>
  </w:num>
  <w:num w:numId="26">
    <w:abstractNumId w:val="0"/>
  </w:num>
  <w:num w:numId="27">
    <w:abstractNumId w:val="22"/>
  </w:num>
  <w:num w:numId="28">
    <w:abstractNumId w:val="38"/>
  </w:num>
  <w:num w:numId="29">
    <w:abstractNumId w:val="29"/>
  </w:num>
  <w:num w:numId="30">
    <w:abstractNumId w:val="30"/>
  </w:num>
  <w:num w:numId="31">
    <w:abstractNumId w:val="7"/>
  </w:num>
  <w:num w:numId="32">
    <w:abstractNumId w:val="5"/>
  </w:num>
  <w:num w:numId="33">
    <w:abstractNumId w:val="24"/>
  </w:num>
  <w:num w:numId="34">
    <w:abstractNumId w:val="15"/>
  </w:num>
  <w:num w:numId="35">
    <w:abstractNumId w:val="4"/>
  </w:num>
  <w:num w:numId="36">
    <w:abstractNumId w:val="25"/>
  </w:num>
  <w:num w:numId="37">
    <w:abstractNumId w:val="40"/>
  </w:num>
  <w:num w:numId="38">
    <w:abstractNumId w:val="13"/>
  </w:num>
  <w:num w:numId="39">
    <w:abstractNumId w:val="34"/>
    <w:lvlOverride w:ilvl="0"/>
    <w:lvlOverride w:ilvl="1"/>
    <w:lvlOverride w:ilvl="2"/>
    <w:lvlOverride w:ilvl="3"/>
    <w:lvlOverride w:ilvl="4"/>
    <w:lvlOverride w:ilvl="5"/>
    <w:lvlOverride w:ilvl="6"/>
    <w:lvlOverride w:ilvl="7"/>
    <w:lvlOverride w:ilvl="8"/>
  </w:num>
  <w:num w:numId="40">
    <w:abstractNumId w:val="26"/>
  </w:num>
  <w:num w:numId="41">
    <w:abstractNumId w:val="34"/>
    <w:lvlOverride w:ilvl="0"/>
    <w:lvlOverride w:ilvl="1"/>
    <w:lvlOverride w:ilvl="2"/>
    <w:lvlOverride w:ilvl="3"/>
    <w:lvlOverride w:ilvl="4"/>
    <w:lvlOverride w:ilvl="5"/>
    <w:lvlOverride w:ilvl="6"/>
    <w:lvlOverride w:ilvl="7"/>
    <w:lvlOverride w:ilvl="8"/>
  </w:num>
  <w:num w:numId="42">
    <w:abstractNumId w:val="9"/>
  </w:num>
  <w:num w:numId="43">
    <w:abstractNumId w:val="27"/>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21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EC7"/>
    <w:rsid w:val="000509A8"/>
    <w:rsid w:val="000C0F98"/>
    <w:rsid w:val="000C1D0D"/>
    <w:rsid w:val="00155F8D"/>
    <w:rsid w:val="00164B95"/>
    <w:rsid w:val="00172037"/>
    <w:rsid w:val="001A1C78"/>
    <w:rsid w:val="001B2B04"/>
    <w:rsid w:val="0021103E"/>
    <w:rsid w:val="00227B29"/>
    <w:rsid w:val="002447CA"/>
    <w:rsid w:val="002536A0"/>
    <w:rsid w:val="0026779E"/>
    <w:rsid w:val="002701BE"/>
    <w:rsid w:val="002E6795"/>
    <w:rsid w:val="0033EDCB"/>
    <w:rsid w:val="00355B88"/>
    <w:rsid w:val="003EDEB0"/>
    <w:rsid w:val="0042371C"/>
    <w:rsid w:val="00451133"/>
    <w:rsid w:val="00451D5C"/>
    <w:rsid w:val="00495B28"/>
    <w:rsid w:val="004A1700"/>
    <w:rsid w:val="004A7017"/>
    <w:rsid w:val="004D1DA2"/>
    <w:rsid w:val="004D6659"/>
    <w:rsid w:val="00510A7A"/>
    <w:rsid w:val="00525C8A"/>
    <w:rsid w:val="0054218B"/>
    <w:rsid w:val="00552BF6"/>
    <w:rsid w:val="0055AE86"/>
    <w:rsid w:val="005B4448"/>
    <w:rsid w:val="0060446A"/>
    <w:rsid w:val="00622556"/>
    <w:rsid w:val="00645F18"/>
    <w:rsid w:val="006A698E"/>
    <w:rsid w:val="006B1BF0"/>
    <w:rsid w:val="006C3A21"/>
    <w:rsid w:val="006C3AD4"/>
    <w:rsid w:val="006F4D72"/>
    <w:rsid w:val="007200AC"/>
    <w:rsid w:val="00727B67"/>
    <w:rsid w:val="00740801"/>
    <w:rsid w:val="00770F95"/>
    <w:rsid w:val="00784A98"/>
    <w:rsid w:val="0078D185"/>
    <w:rsid w:val="007D67A5"/>
    <w:rsid w:val="008335F5"/>
    <w:rsid w:val="00852272"/>
    <w:rsid w:val="00853794"/>
    <w:rsid w:val="008A292E"/>
    <w:rsid w:val="008A41F3"/>
    <w:rsid w:val="008B2CB9"/>
    <w:rsid w:val="008E62CB"/>
    <w:rsid w:val="00921BE5"/>
    <w:rsid w:val="0093357A"/>
    <w:rsid w:val="0097480A"/>
    <w:rsid w:val="00991251"/>
    <w:rsid w:val="009A3BA8"/>
    <w:rsid w:val="009B4905"/>
    <w:rsid w:val="009C1972"/>
    <w:rsid w:val="009F2327"/>
    <w:rsid w:val="00A04770"/>
    <w:rsid w:val="00A7786A"/>
    <w:rsid w:val="00A80F94"/>
    <w:rsid w:val="00ABD09C"/>
    <w:rsid w:val="00AE6EC7"/>
    <w:rsid w:val="00B01F9B"/>
    <w:rsid w:val="00B31A72"/>
    <w:rsid w:val="00B85C40"/>
    <w:rsid w:val="00BD7DF1"/>
    <w:rsid w:val="00BF7002"/>
    <w:rsid w:val="00BF76DF"/>
    <w:rsid w:val="00C444B2"/>
    <w:rsid w:val="00C54BA0"/>
    <w:rsid w:val="00C74FAC"/>
    <w:rsid w:val="00C7519A"/>
    <w:rsid w:val="00C813AD"/>
    <w:rsid w:val="00CB0809"/>
    <w:rsid w:val="00CB798A"/>
    <w:rsid w:val="00D34141"/>
    <w:rsid w:val="00D8145D"/>
    <w:rsid w:val="00D920A2"/>
    <w:rsid w:val="00E00FF1"/>
    <w:rsid w:val="00E263FB"/>
    <w:rsid w:val="00E85472"/>
    <w:rsid w:val="00EC7022"/>
    <w:rsid w:val="00ED02BA"/>
    <w:rsid w:val="00F27382"/>
    <w:rsid w:val="0146048B"/>
    <w:rsid w:val="01527C97"/>
    <w:rsid w:val="016493D3"/>
    <w:rsid w:val="017F5CB3"/>
    <w:rsid w:val="0193CA69"/>
    <w:rsid w:val="01CA3B73"/>
    <w:rsid w:val="022A5F97"/>
    <w:rsid w:val="02327F4F"/>
    <w:rsid w:val="02361876"/>
    <w:rsid w:val="0254702D"/>
    <w:rsid w:val="02821A19"/>
    <w:rsid w:val="0285D432"/>
    <w:rsid w:val="028A444C"/>
    <w:rsid w:val="02B977D9"/>
    <w:rsid w:val="02BAE580"/>
    <w:rsid w:val="02DC6260"/>
    <w:rsid w:val="02E1C09D"/>
    <w:rsid w:val="02F4152F"/>
    <w:rsid w:val="030EA98E"/>
    <w:rsid w:val="032F4C91"/>
    <w:rsid w:val="036417B3"/>
    <w:rsid w:val="03B6B62E"/>
    <w:rsid w:val="03DA227B"/>
    <w:rsid w:val="03DBA16A"/>
    <w:rsid w:val="043EB249"/>
    <w:rsid w:val="04AF72CB"/>
    <w:rsid w:val="04B4AB5C"/>
    <w:rsid w:val="04E61756"/>
    <w:rsid w:val="051BA13B"/>
    <w:rsid w:val="052B0C49"/>
    <w:rsid w:val="053447B6"/>
    <w:rsid w:val="05451C6C"/>
    <w:rsid w:val="05477256"/>
    <w:rsid w:val="0557F36D"/>
    <w:rsid w:val="0581D005"/>
    <w:rsid w:val="05877103"/>
    <w:rsid w:val="05CC9176"/>
    <w:rsid w:val="0626F566"/>
    <w:rsid w:val="0636F3A2"/>
    <w:rsid w:val="065A79DB"/>
    <w:rsid w:val="06749B5A"/>
    <w:rsid w:val="0698C1FD"/>
    <w:rsid w:val="06A5D00F"/>
    <w:rsid w:val="06AD6A8F"/>
    <w:rsid w:val="06AD8F7E"/>
    <w:rsid w:val="06B1A8C1"/>
    <w:rsid w:val="06C35856"/>
    <w:rsid w:val="06CED5CE"/>
    <w:rsid w:val="06D00286"/>
    <w:rsid w:val="06D657A7"/>
    <w:rsid w:val="06ECC815"/>
    <w:rsid w:val="06F3B4C0"/>
    <w:rsid w:val="06F3C3CE"/>
    <w:rsid w:val="0705BE40"/>
    <w:rsid w:val="076DE78E"/>
    <w:rsid w:val="0786865F"/>
    <w:rsid w:val="079407EF"/>
    <w:rsid w:val="079AE6D2"/>
    <w:rsid w:val="07AA3010"/>
    <w:rsid w:val="08006827"/>
    <w:rsid w:val="0806D31F"/>
    <w:rsid w:val="08152966"/>
    <w:rsid w:val="082283F5"/>
    <w:rsid w:val="082293F7"/>
    <w:rsid w:val="08263159"/>
    <w:rsid w:val="08268F1E"/>
    <w:rsid w:val="082E9F1B"/>
    <w:rsid w:val="083324CD"/>
    <w:rsid w:val="0834D699"/>
    <w:rsid w:val="08585802"/>
    <w:rsid w:val="085D354E"/>
    <w:rsid w:val="08722808"/>
    <w:rsid w:val="08765CC4"/>
    <w:rsid w:val="0899A11B"/>
    <w:rsid w:val="08A80F6F"/>
    <w:rsid w:val="08BC34E9"/>
    <w:rsid w:val="090C8FA9"/>
    <w:rsid w:val="091AF3B6"/>
    <w:rsid w:val="09408B6C"/>
    <w:rsid w:val="094597B3"/>
    <w:rsid w:val="09516F1E"/>
    <w:rsid w:val="0991768B"/>
    <w:rsid w:val="09B9ADD9"/>
    <w:rsid w:val="0A4ED742"/>
    <w:rsid w:val="0A55F524"/>
    <w:rsid w:val="0A665E14"/>
    <w:rsid w:val="0A721A35"/>
    <w:rsid w:val="0AA65AD1"/>
    <w:rsid w:val="0AB0E82A"/>
    <w:rsid w:val="0AD7502E"/>
    <w:rsid w:val="0B01FCB9"/>
    <w:rsid w:val="0B4CD4AD"/>
    <w:rsid w:val="0B4D5F99"/>
    <w:rsid w:val="0B59BE5C"/>
    <w:rsid w:val="0B7AB7B4"/>
    <w:rsid w:val="0B7CD125"/>
    <w:rsid w:val="0B8436F5"/>
    <w:rsid w:val="0B8D100B"/>
    <w:rsid w:val="0BA9C8CA"/>
    <w:rsid w:val="0BB7C553"/>
    <w:rsid w:val="0BB8D091"/>
    <w:rsid w:val="0BBB7391"/>
    <w:rsid w:val="0BBDDF69"/>
    <w:rsid w:val="0BD46967"/>
    <w:rsid w:val="0BD82E61"/>
    <w:rsid w:val="0BDA9588"/>
    <w:rsid w:val="0BDFB031"/>
    <w:rsid w:val="0C363C68"/>
    <w:rsid w:val="0C460AB1"/>
    <w:rsid w:val="0C49C42E"/>
    <w:rsid w:val="0C91EAC8"/>
    <w:rsid w:val="0CC460F3"/>
    <w:rsid w:val="0CD862FC"/>
    <w:rsid w:val="0CE77556"/>
    <w:rsid w:val="0D175637"/>
    <w:rsid w:val="0D204516"/>
    <w:rsid w:val="0D309D94"/>
    <w:rsid w:val="0D502E51"/>
    <w:rsid w:val="0D5A650D"/>
    <w:rsid w:val="0D754CC4"/>
    <w:rsid w:val="0D801ADA"/>
    <w:rsid w:val="0D84D286"/>
    <w:rsid w:val="0DEC8FC2"/>
    <w:rsid w:val="0DEDE1A2"/>
    <w:rsid w:val="0E00B10D"/>
    <w:rsid w:val="0E0C1F5B"/>
    <w:rsid w:val="0E0C30B2"/>
    <w:rsid w:val="0E0DAFCD"/>
    <w:rsid w:val="0E1B2834"/>
    <w:rsid w:val="0E1C5B2F"/>
    <w:rsid w:val="0E2BF090"/>
    <w:rsid w:val="0E4A4C7F"/>
    <w:rsid w:val="0E64586F"/>
    <w:rsid w:val="0E6D5636"/>
    <w:rsid w:val="0EB1B285"/>
    <w:rsid w:val="0EB1C5BF"/>
    <w:rsid w:val="0EBC1577"/>
    <w:rsid w:val="0F03E439"/>
    <w:rsid w:val="0F1A238D"/>
    <w:rsid w:val="0F1BEB3B"/>
    <w:rsid w:val="0F4FD228"/>
    <w:rsid w:val="0F53760D"/>
    <w:rsid w:val="0F57C5B4"/>
    <w:rsid w:val="0F5CAE95"/>
    <w:rsid w:val="0F60A2F1"/>
    <w:rsid w:val="0F7C1C6E"/>
    <w:rsid w:val="0F865D1E"/>
    <w:rsid w:val="0F99E4EC"/>
    <w:rsid w:val="0FA3A8C8"/>
    <w:rsid w:val="0FA7EFBC"/>
    <w:rsid w:val="1019BDCC"/>
    <w:rsid w:val="104EE00A"/>
    <w:rsid w:val="106A9994"/>
    <w:rsid w:val="107C8294"/>
    <w:rsid w:val="107FE18D"/>
    <w:rsid w:val="1082EB38"/>
    <w:rsid w:val="108909B1"/>
    <w:rsid w:val="10ACA086"/>
    <w:rsid w:val="10B7BB9C"/>
    <w:rsid w:val="10BE18C6"/>
    <w:rsid w:val="10D7CFDF"/>
    <w:rsid w:val="10F72678"/>
    <w:rsid w:val="11142634"/>
    <w:rsid w:val="1117ECCF"/>
    <w:rsid w:val="111C8CF0"/>
    <w:rsid w:val="111D3551"/>
    <w:rsid w:val="114CEF09"/>
    <w:rsid w:val="115304E4"/>
    <w:rsid w:val="11612FCE"/>
    <w:rsid w:val="11719280"/>
    <w:rsid w:val="118EA44B"/>
    <w:rsid w:val="119ABC4A"/>
    <w:rsid w:val="11B470DB"/>
    <w:rsid w:val="11B5E47B"/>
    <w:rsid w:val="11CCB4A7"/>
    <w:rsid w:val="122F9950"/>
    <w:rsid w:val="12322EAB"/>
    <w:rsid w:val="12423BA2"/>
    <w:rsid w:val="124BCBCD"/>
    <w:rsid w:val="12538BFD"/>
    <w:rsid w:val="125923DD"/>
    <w:rsid w:val="1263BD20"/>
    <w:rsid w:val="126C8358"/>
    <w:rsid w:val="12B98A3F"/>
    <w:rsid w:val="12E0F2EF"/>
    <w:rsid w:val="12F5FF46"/>
    <w:rsid w:val="12F64A7F"/>
    <w:rsid w:val="1312C18E"/>
    <w:rsid w:val="131B1DF7"/>
    <w:rsid w:val="131F3074"/>
    <w:rsid w:val="13331562"/>
    <w:rsid w:val="133F616A"/>
    <w:rsid w:val="13509EDA"/>
    <w:rsid w:val="13757412"/>
    <w:rsid w:val="13CB65EB"/>
    <w:rsid w:val="13D338A3"/>
    <w:rsid w:val="13E94FFF"/>
    <w:rsid w:val="13EF191A"/>
    <w:rsid w:val="13F5B988"/>
    <w:rsid w:val="13F9F44F"/>
    <w:rsid w:val="14314EFA"/>
    <w:rsid w:val="14398187"/>
    <w:rsid w:val="143B7052"/>
    <w:rsid w:val="1451DA96"/>
    <w:rsid w:val="14555AA0"/>
    <w:rsid w:val="14760A77"/>
    <w:rsid w:val="14790FCB"/>
    <w:rsid w:val="14869ED8"/>
    <w:rsid w:val="148AB834"/>
    <w:rsid w:val="150B328E"/>
    <w:rsid w:val="150BB5C9"/>
    <w:rsid w:val="1519EEE3"/>
    <w:rsid w:val="152E077C"/>
    <w:rsid w:val="1562BF38"/>
    <w:rsid w:val="1577FA72"/>
    <w:rsid w:val="159189E9"/>
    <w:rsid w:val="159B5DE2"/>
    <w:rsid w:val="15AA974C"/>
    <w:rsid w:val="15B0617D"/>
    <w:rsid w:val="15B0D904"/>
    <w:rsid w:val="15F02837"/>
    <w:rsid w:val="160CAC0C"/>
    <w:rsid w:val="16216A42"/>
    <w:rsid w:val="1629096B"/>
    <w:rsid w:val="164E9035"/>
    <w:rsid w:val="16604898"/>
    <w:rsid w:val="16668123"/>
    <w:rsid w:val="1666B13C"/>
    <w:rsid w:val="1678678D"/>
    <w:rsid w:val="1689559E"/>
    <w:rsid w:val="16987FF1"/>
    <w:rsid w:val="1698FF3C"/>
    <w:rsid w:val="16A2199E"/>
    <w:rsid w:val="16A702EF"/>
    <w:rsid w:val="16A7B0BF"/>
    <w:rsid w:val="16B994D9"/>
    <w:rsid w:val="16C5AD47"/>
    <w:rsid w:val="16DA4FB2"/>
    <w:rsid w:val="16DDE83A"/>
    <w:rsid w:val="16EA5B99"/>
    <w:rsid w:val="16F0B02D"/>
    <w:rsid w:val="16F2D2F3"/>
    <w:rsid w:val="1709E798"/>
    <w:rsid w:val="172A0D9D"/>
    <w:rsid w:val="1752BE1D"/>
    <w:rsid w:val="17649D0B"/>
    <w:rsid w:val="177A49AB"/>
    <w:rsid w:val="178C76D5"/>
    <w:rsid w:val="1799D944"/>
    <w:rsid w:val="17D4CD37"/>
    <w:rsid w:val="17F77171"/>
    <w:rsid w:val="18132C9C"/>
    <w:rsid w:val="18232CC6"/>
    <w:rsid w:val="1826032E"/>
    <w:rsid w:val="183D719C"/>
    <w:rsid w:val="1857F58D"/>
    <w:rsid w:val="185EA5EE"/>
    <w:rsid w:val="1860CCE9"/>
    <w:rsid w:val="188AF372"/>
    <w:rsid w:val="18A6E8EE"/>
    <w:rsid w:val="18B26231"/>
    <w:rsid w:val="1900D107"/>
    <w:rsid w:val="1903BE15"/>
    <w:rsid w:val="190B1832"/>
    <w:rsid w:val="19804381"/>
    <w:rsid w:val="19821D3D"/>
    <w:rsid w:val="198630F7"/>
    <w:rsid w:val="1997C43A"/>
    <w:rsid w:val="199E51FE"/>
    <w:rsid w:val="19A088FE"/>
    <w:rsid w:val="19A387D8"/>
    <w:rsid w:val="19C90438"/>
    <w:rsid w:val="19FFC6D6"/>
    <w:rsid w:val="1A14B34F"/>
    <w:rsid w:val="1A21FC5B"/>
    <w:rsid w:val="1A22BFA1"/>
    <w:rsid w:val="1A3CEF51"/>
    <w:rsid w:val="1A4F74F2"/>
    <w:rsid w:val="1A55AF7E"/>
    <w:rsid w:val="1A8A5EDF"/>
    <w:rsid w:val="1A9370B2"/>
    <w:rsid w:val="1AD46831"/>
    <w:rsid w:val="1AEFDC5F"/>
    <w:rsid w:val="1B220158"/>
    <w:rsid w:val="1B320E37"/>
    <w:rsid w:val="1B383AA7"/>
    <w:rsid w:val="1BA4DC7E"/>
    <w:rsid w:val="1BA55334"/>
    <w:rsid w:val="1BB9F3B2"/>
    <w:rsid w:val="1BCA81BA"/>
    <w:rsid w:val="1BDC19E5"/>
    <w:rsid w:val="1BF99273"/>
    <w:rsid w:val="1C28F48D"/>
    <w:rsid w:val="1C5711DE"/>
    <w:rsid w:val="1C5FE54E"/>
    <w:rsid w:val="1C825DA6"/>
    <w:rsid w:val="1C8726B8"/>
    <w:rsid w:val="1CA6D72B"/>
    <w:rsid w:val="1CCCB7A3"/>
    <w:rsid w:val="1CD6FA16"/>
    <w:rsid w:val="1CE109B4"/>
    <w:rsid w:val="1D0E7875"/>
    <w:rsid w:val="1D420F7D"/>
    <w:rsid w:val="1D6388B2"/>
    <w:rsid w:val="1D77E4A3"/>
    <w:rsid w:val="1D79376C"/>
    <w:rsid w:val="1DC856FB"/>
    <w:rsid w:val="1DDB51FB"/>
    <w:rsid w:val="1DDE8FE6"/>
    <w:rsid w:val="1DF163D0"/>
    <w:rsid w:val="1E170487"/>
    <w:rsid w:val="1E3A4D5B"/>
    <w:rsid w:val="1E3B639B"/>
    <w:rsid w:val="1E4CC7F9"/>
    <w:rsid w:val="1E59572E"/>
    <w:rsid w:val="1E5A0EBD"/>
    <w:rsid w:val="1E6C3EF2"/>
    <w:rsid w:val="1E701B48"/>
    <w:rsid w:val="1E821DB3"/>
    <w:rsid w:val="1E84BF92"/>
    <w:rsid w:val="1E9F1532"/>
    <w:rsid w:val="1EB6AA60"/>
    <w:rsid w:val="1ECBB9E3"/>
    <w:rsid w:val="1ECBC4A0"/>
    <w:rsid w:val="1ECDE772"/>
    <w:rsid w:val="1F16CEC4"/>
    <w:rsid w:val="1F37A1E6"/>
    <w:rsid w:val="1F3C6DAF"/>
    <w:rsid w:val="1F7CB9DB"/>
    <w:rsid w:val="1F91702C"/>
    <w:rsid w:val="1FF9A0FF"/>
    <w:rsid w:val="200B57E6"/>
    <w:rsid w:val="20580144"/>
    <w:rsid w:val="206583C1"/>
    <w:rsid w:val="2075F728"/>
    <w:rsid w:val="208EA1AE"/>
    <w:rsid w:val="20D5A35F"/>
    <w:rsid w:val="20D8CB10"/>
    <w:rsid w:val="20DEB767"/>
    <w:rsid w:val="20FE8DF9"/>
    <w:rsid w:val="2100E152"/>
    <w:rsid w:val="214515CD"/>
    <w:rsid w:val="21670A7F"/>
    <w:rsid w:val="21870A48"/>
    <w:rsid w:val="21897D31"/>
    <w:rsid w:val="218B5566"/>
    <w:rsid w:val="219B5AD2"/>
    <w:rsid w:val="21B37130"/>
    <w:rsid w:val="22248A3D"/>
    <w:rsid w:val="224C8B31"/>
    <w:rsid w:val="22688089"/>
    <w:rsid w:val="226D8816"/>
    <w:rsid w:val="22A9AFAB"/>
    <w:rsid w:val="230A81CB"/>
    <w:rsid w:val="2320391C"/>
    <w:rsid w:val="2347D330"/>
    <w:rsid w:val="2378CF7E"/>
    <w:rsid w:val="23921A99"/>
    <w:rsid w:val="23B1B198"/>
    <w:rsid w:val="23CF92F3"/>
    <w:rsid w:val="23E34078"/>
    <w:rsid w:val="24699817"/>
    <w:rsid w:val="24741632"/>
    <w:rsid w:val="2491EE06"/>
    <w:rsid w:val="24C66998"/>
    <w:rsid w:val="24D6EDE1"/>
    <w:rsid w:val="24E04C68"/>
    <w:rsid w:val="250388A8"/>
    <w:rsid w:val="25195BCB"/>
    <w:rsid w:val="254C9905"/>
    <w:rsid w:val="25583BA3"/>
    <w:rsid w:val="259672DC"/>
    <w:rsid w:val="25999A0A"/>
    <w:rsid w:val="25A57E44"/>
    <w:rsid w:val="25C03C71"/>
    <w:rsid w:val="25CAD788"/>
    <w:rsid w:val="25EB8479"/>
    <w:rsid w:val="26469E20"/>
    <w:rsid w:val="264956F6"/>
    <w:rsid w:val="264AB9AA"/>
    <w:rsid w:val="26650AFE"/>
    <w:rsid w:val="26769C33"/>
    <w:rsid w:val="26800167"/>
    <w:rsid w:val="269326C0"/>
    <w:rsid w:val="26A65D98"/>
    <w:rsid w:val="26D042AF"/>
    <w:rsid w:val="26E164D4"/>
    <w:rsid w:val="26FB198C"/>
    <w:rsid w:val="270D3461"/>
    <w:rsid w:val="27249656"/>
    <w:rsid w:val="27B6FEFC"/>
    <w:rsid w:val="27C71D3A"/>
    <w:rsid w:val="27F08450"/>
    <w:rsid w:val="280CCC08"/>
    <w:rsid w:val="280CED6A"/>
    <w:rsid w:val="28132FE1"/>
    <w:rsid w:val="281BA667"/>
    <w:rsid w:val="287F9BDD"/>
    <w:rsid w:val="289A59C4"/>
    <w:rsid w:val="289F83A0"/>
    <w:rsid w:val="28C64EA5"/>
    <w:rsid w:val="28D3A464"/>
    <w:rsid w:val="29038854"/>
    <w:rsid w:val="29063B42"/>
    <w:rsid w:val="293E2E76"/>
    <w:rsid w:val="294AA1EC"/>
    <w:rsid w:val="2979D821"/>
    <w:rsid w:val="29832A5B"/>
    <w:rsid w:val="29976826"/>
    <w:rsid w:val="29A10FE2"/>
    <w:rsid w:val="29A89C69"/>
    <w:rsid w:val="29DC8D33"/>
    <w:rsid w:val="29DD0E77"/>
    <w:rsid w:val="29E1C828"/>
    <w:rsid w:val="29F859A1"/>
    <w:rsid w:val="2A0A9097"/>
    <w:rsid w:val="2A0F04D2"/>
    <w:rsid w:val="2A1605D5"/>
    <w:rsid w:val="2A234C27"/>
    <w:rsid w:val="2A3F9062"/>
    <w:rsid w:val="2A79585A"/>
    <w:rsid w:val="2A83DB16"/>
    <w:rsid w:val="2ABA5161"/>
    <w:rsid w:val="2ACE8781"/>
    <w:rsid w:val="2AED1FFA"/>
    <w:rsid w:val="2B1BAA7E"/>
    <w:rsid w:val="2B35B227"/>
    <w:rsid w:val="2B3E8BA9"/>
    <w:rsid w:val="2B55B96C"/>
    <w:rsid w:val="2B7527B0"/>
    <w:rsid w:val="2B8991BE"/>
    <w:rsid w:val="2BAF8D75"/>
    <w:rsid w:val="2BB9CE25"/>
    <w:rsid w:val="2BCAFF30"/>
    <w:rsid w:val="2BD6DC69"/>
    <w:rsid w:val="2BD90FAF"/>
    <w:rsid w:val="2C161BA5"/>
    <w:rsid w:val="2C397F27"/>
    <w:rsid w:val="2C52B816"/>
    <w:rsid w:val="2C576C96"/>
    <w:rsid w:val="2C60D31D"/>
    <w:rsid w:val="2C6765DA"/>
    <w:rsid w:val="2C82BD67"/>
    <w:rsid w:val="2CB16002"/>
    <w:rsid w:val="2CCE171B"/>
    <w:rsid w:val="2CD7E066"/>
    <w:rsid w:val="2CDBE309"/>
    <w:rsid w:val="2CF42D9E"/>
    <w:rsid w:val="2D100816"/>
    <w:rsid w:val="2D419A6A"/>
    <w:rsid w:val="2D4B5DD6"/>
    <w:rsid w:val="2D686D23"/>
    <w:rsid w:val="2D72CBB2"/>
    <w:rsid w:val="2DB329AB"/>
    <w:rsid w:val="2DBB3736"/>
    <w:rsid w:val="2DC0487C"/>
    <w:rsid w:val="2DC4F056"/>
    <w:rsid w:val="2DD70210"/>
    <w:rsid w:val="2DE010F1"/>
    <w:rsid w:val="2DEEF496"/>
    <w:rsid w:val="2E1C4D68"/>
    <w:rsid w:val="2E4A5B7D"/>
    <w:rsid w:val="2E5468DB"/>
    <w:rsid w:val="2E69E77C"/>
    <w:rsid w:val="2E6AD949"/>
    <w:rsid w:val="2E6B1871"/>
    <w:rsid w:val="2E706DFF"/>
    <w:rsid w:val="2E720262"/>
    <w:rsid w:val="2E834F72"/>
    <w:rsid w:val="2E946AAD"/>
    <w:rsid w:val="2E9E0A92"/>
    <w:rsid w:val="2EC11CDC"/>
    <w:rsid w:val="2F130185"/>
    <w:rsid w:val="2F307085"/>
    <w:rsid w:val="2F459786"/>
    <w:rsid w:val="2F470304"/>
    <w:rsid w:val="2F993B2A"/>
    <w:rsid w:val="2FA07463"/>
    <w:rsid w:val="2FC6CEE2"/>
    <w:rsid w:val="2FDC4B37"/>
    <w:rsid w:val="2FE097AE"/>
    <w:rsid w:val="2FE8C9F8"/>
    <w:rsid w:val="2FF0393C"/>
    <w:rsid w:val="2FF38CA7"/>
    <w:rsid w:val="2FFED6F2"/>
    <w:rsid w:val="300E3058"/>
    <w:rsid w:val="3034F3B5"/>
    <w:rsid w:val="30433EF7"/>
    <w:rsid w:val="30482850"/>
    <w:rsid w:val="3054E1EB"/>
    <w:rsid w:val="3062C893"/>
    <w:rsid w:val="30684930"/>
    <w:rsid w:val="307B0852"/>
    <w:rsid w:val="30F18397"/>
    <w:rsid w:val="31028304"/>
    <w:rsid w:val="3137E0B8"/>
    <w:rsid w:val="3163E932"/>
    <w:rsid w:val="31855D46"/>
    <w:rsid w:val="31906560"/>
    <w:rsid w:val="3193BAAD"/>
    <w:rsid w:val="31A975C4"/>
    <w:rsid w:val="31C4FAF0"/>
    <w:rsid w:val="31E84870"/>
    <w:rsid w:val="31EF4C59"/>
    <w:rsid w:val="320DF35A"/>
    <w:rsid w:val="32236F1A"/>
    <w:rsid w:val="322AF380"/>
    <w:rsid w:val="32345A7F"/>
    <w:rsid w:val="323F97F8"/>
    <w:rsid w:val="3248FFCB"/>
    <w:rsid w:val="324D7CEF"/>
    <w:rsid w:val="3262CBA1"/>
    <w:rsid w:val="326B6824"/>
    <w:rsid w:val="3275ECD7"/>
    <w:rsid w:val="327D3848"/>
    <w:rsid w:val="32891C7F"/>
    <w:rsid w:val="32B0D05D"/>
    <w:rsid w:val="32B9EFAB"/>
    <w:rsid w:val="32D26BED"/>
    <w:rsid w:val="32DBE9EA"/>
    <w:rsid w:val="32F5B3F2"/>
    <w:rsid w:val="32F91E4E"/>
    <w:rsid w:val="33131ADB"/>
    <w:rsid w:val="331BB993"/>
    <w:rsid w:val="331E5C6F"/>
    <w:rsid w:val="33242134"/>
    <w:rsid w:val="333078A1"/>
    <w:rsid w:val="33365155"/>
    <w:rsid w:val="333E8994"/>
    <w:rsid w:val="334A4918"/>
    <w:rsid w:val="3357371F"/>
    <w:rsid w:val="33873FB5"/>
    <w:rsid w:val="339AAC1C"/>
    <w:rsid w:val="339B628C"/>
    <w:rsid w:val="339E958B"/>
    <w:rsid w:val="33A1EF16"/>
    <w:rsid w:val="33B2A914"/>
    <w:rsid w:val="33BB40A3"/>
    <w:rsid w:val="33C2419F"/>
    <w:rsid w:val="33C64F31"/>
    <w:rsid w:val="33D0B9A5"/>
    <w:rsid w:val="3406CDF3"/>
    <w:rsid w:val="34146888"/>
    <w:rsid w:val="3417F335"/>
    <w:rsid w:val="349604FB"/>
    <w:rsid w:val="34AA033C"/>
    <w:rsid w:val="34AB80DB"/>
    <w:rsid w:val="34ABAD5B"/>
    <w:rsid w:val="34BBD4B1"/>
    <w:rsid w:val="34BC9405"/>
    <w:rsid w:val="34D468F9"/>
    <w:rsid w:val="34E46A48"/>
    <w:rsid w:val="34E676AC"/>
    <w:rsid w:val="34FA16D7"/>
    <w:rsid w:val="34FC9BB2"/>
    <w:rsid w:val="351F8185"/>
    <w:rsid w:val="352EEB71"/>
    <w:rsid w:val="353B4EA5"/>
    <w:rsid w:val="354211E9"/>
    <w:rsid w:val="35425372"/>
    <w:rsid w:val="3544E9A3"/>
    <w:rsid w:val="354BE54C"/>
    <w:rsid w:val="35811055"/>
    <w:rsid w:val="35955D9F"/>
    <w:rsid w:val="35B94330"/>
    <w:rsid w:val="35B9CC75"/>
    <w:rsid w:val="35C4F4BA"/>
    <w:rsid w:val="35C92819"/>
    <w:rsid w:val="35DBBA1D"/>
    <w:rsid w:val="360A0CAF"/>
    <w:rsid w:val="362ECF3B"/>
    <w:rsid w:val="362EF328"/>
    <w:rsid w:val="3675EB2E"/>
    <w:rsid w:val="367B70EF"/>
    <w:rsid w:val="36986C13"/>
    <w:rsid w:val="36A7777B"/>
    <w:rsid w:val="36B8B252"/>
    <w:rsid w:val="36D52677"/>
    <w:rsid w:val="36F6E03D"/>
    <w:rsid w:val="372191C3"/>
    <w:rsid w:val="37462906"/>
    <w:rsid w:val="37486C73"/>
    <w:rsid w:val="378461CB"/>
    <w:rsid w:val="37A92255"/>
    <w:rsid w:val="37B7C16F"/>
    <w:rsid w:val="37D4C16B"/>
    <w:rsid w:val="37EB9B59"/>
    <w:rsid w:val="37F53B21"/>
    <w:rsid w:val="37F6FBC4"/>
    <w:rsid w:val="37F8F312"/>
    <w:rsid w:val="37FCB750"/>
    <w:rsid w:val="381A2A67"/>
    <w:rsid w:val="382078BD"/>
    <w:rsid w:val="3822C434"/>
    <w:rsid w:val="38243C47"/>
    <w:rsid w:val="382C5F21"/>
    <w:rsid w:val="3831B799"/>
    <w:rsid w:val="385DE00D"/>
    <w:rsid w:val="38668C33"/>
    <w:rsid w:val="38719EB0"/>
    <w:rsid w:val="3894049D"/>
    <w:rsid w:val="38AF6046"/>
    <w:rsid w:val="38B6F17C"/>
    <w:rsid w:val="38B8335A"/>
    <w:rsid w:val="38DAB833"/>
    <w:rsid w:val="39116CF3"/>
    <w:rsid w:val="392BA1AA"/>
    <w:rsid w:val="3969A3F7"/>
    <w:rsid w:val="39871BF2"/>
    <w:rsid w:val="399782C7"/>
    <w:rsid w:val="39AD8BF0"/>
    <w:rsid w:val="39ADA2C1"/>
    <w:rsid w:val="39F734C1"/>
    <w:rsid w:val="3A08857A"/>
    <w:rsid w:val="3A12F400"/>
    <w:rsid w:val="3A1712C8"/>
    <w:rsid w:val="3A31C7AC"/>
    <w:rsid w:val="3A4F7EC6"/>
    <w:rsid w:val="3A6246B9"/>
    <w:rsid w:val="3AE828D8"/>
    <w:rsid w:val="3B170C05"/>
    <w:rsid w:val="3B30D177"/>
    <w:rsid w:val="3B50580A"/>
    <w:rsid w:val="3B6B12ED"/>
    <w:rsid w:val="3B809F82"/>
    <w:rsid w:val="3B824273"/>
    <w:rsid w:val="3B9894B6"/>
    <w:rsid w:val="3BB1536D"/>
    <w:rsid w:val="3BCAE90E"/>
    <w:rsid w:val="3BD4900B"/>
    <w:rsid w:val="3BE1D891"/>
    <w:rsid w:val="3C0C29B7"/>
    <w:rsid w:val="3C2946C6"/>
    <w:rsid w:val="3C2E2E0B"/>
    <w:rsid w:val="3C3B805A"/>
    <w:rsid w:val="3C9673F9"/>
    <w:rsid w:val="3CAFB093"/>
    <w:rsid w:val="3CB17DEC"/>
    <w:rsid w:val="3CB2602D"/>
    <w:rsid w:val="3CBBAD82"/>
    <w:rsid w:val="3CD4A72D"/>
    <w:rsid w:val="3CE0F0D9"/>
    <w:rsid w:val="3CE67DDA"/>
    <w:rsid w:val="3CF672C0"/>
    <w:rsid w:val="3D107707"/>
    <w:rsid w:val="3D31A68A"/>
    <w:rsid w:val="3D34B41F"/>
    <w:rsid w:val="3D3E189E"/>
    <w:rsid w:val="3D3F6644"/>
    <w:rsid w:val="3D4058F7"/>
    <w:rsid w:val="3D5BD8AD"/>
    <w:rsid w:val="3D61AC43"/>
    <w:rsid w:val="3D6E5652"/>
    <w:rsid w:val="3D74735D"/>
    <w:rsid w:val="3D9E859A"/>
    <w:rsid w:val="3DABE87E"/>
    <w:rsid w:val="3DBEB2A8"/>
    <w:rsid w:val="3DD8ACA8"/>
    <w:rsid w:val="3DE2482D"/>
    <w:rsid w:val="3E2023D3"/>
    <w:rsid w:val="3E2860A5"/>
    <w:rsid w:val="3E38C66D"/>
    <w:rsid w:val="3E3ABB70"/>
    <w:rsid w:val="3E453890"/>
    <w:rsid w:val="3E4F590E"/>
    <w:rsid w:val="3E512F2E"/>
    <w:rsid w:val="3E6EC161"/>
    <w:rsid w:val="3E833F40"/>
    <w:rsid w:val="3E840FBC"/>
    <w:rsid w:val="3E87F8CC"/>
    <w:rsid w:val="3EBCA55A"/>
    <w:rsid w:val="3EE935B8"/>
    <w:rsid w:val="3EF0BE92"/>
    <w:rsid w:val="3F0F8037"/>
    <w:rsid w:val="3F45B1BD"/>
    <w:rsid w:val="3F48F9C3"/>
    <w:rsid w:val="3F7819CE"/>
    <w:rsid w:val="3F809EEE"/>
    <w:rsid w:val="3F8B7356"/>
    <w:rsid w:val="3FA13DFA"/>
    <w:rsid w:val="3FB8DAB0"/>
    <w:rsid w:val="40390E8B"/>
    <w:rsid w:val="403EFD93"/>
    <w:rsid w:val="4064045C"/>
    <w:rsid w:val="407F8EA4"/>
    <w:rsid w:val="408B3720"/>
    <w:rsid w:val="40911899"/>
    <w:rsid w:val="40940312"/>
    <w:rsid w:val="40F3F7A8"/>
    <w:rsid w:val="4104422B"/>
    <w:rsid w:val="415350A5"/>
    <w:rsid w:val="417CD952"/>
    <w:rsid w:val="418BACAA"/>
    <w:rsid w:val="418D1735"/>
    <w:rsid w:val="41AE9691"/>
    <w:rsid w:val="4218898F"/>
    <w:rsid w:val="4226BB7B"/>
    <w:rsid w:val="426A8638"/>
    <w:rsid w:val="426BEF6F"/>
    <w:rsid w:val="426DD238"/>
    <w:rsid w:val="42834293"/>
    <w:rsid w:val="42848310"/>
    <w:rsid w:val="4286C5F6"/>
    <w:rsid w:val="4294C46F"/>
    <w:rsid w:val="42A0128C"/>
    <w:rsid w:val="42A48E10"/>
    <w:rsid w:val="42AA2A82"/>
    <w:rsid w:val="42C2EF45"/>
    <w:rsid w:val="42C665DF"/>
    <w:rsid w:val="42F1A758"/>
    <w:rsid w:val="4320BF70"/>
    <w:rsid w:val="4324D56B"/>
    <w:rsid w:val="43336219"/>
    <w:rsid w:val="43480E41"/>
    <w:rsid w:val="43570457"/>
    <w:rsid w:val="4365333A"/>
    <w:rsid w:val="436D8FFF"/>
    <w:rsid w:val="4396456E"/>
    <w:rsid w:val="43A29E39"/>
    <w:rsid w:val="43B44CE3"/>
    <w:rsid w:val="43B459F0"/>
    <w:rsid w:val="43C5AFCA"/>
    <w:rsid w:val="43DD50CB"/>
    <w:rsid w:val="43E704F4"/>
    <w:rsid w:val="43EB5B9B"/>
    <w:rsid w:val="4400ACF0"/>
    <w:rsid w:val="4400DB39"/>
    <w:rsid w:val="440232E4"/>
    <w:rsid w:val="441BA9BD"/>
    <w:rsid w:val="4423B89D"/>
    <w:rsid w:val="4425625F"/>
    <w:rsid w:val="44302DAA"/>
    <w:rsid w:val="44360485"/>
    <w:rsid w:val="443DFB0E"/>
    <w:rsid w:val="4447304E"/>
    <w:rsid w:val="445234EA"/>
    <w:rsid w:val="44670713"/>
    <w:rsid w:val="447CFDDE"/>
    <w:rsid w:val="4489141D"/>
    <w:rsid w:val="44BD6D99"/>
    <w:rsid w:val="44DAAF61"/>
    <w:rsid w:val="44E910C2"/>
    <w:rsid w:val="453CA595"/>
    <w:rsid w:val="453FDE7B"/>
    <w:rsid w:val="45487BFC"/>
    <w:rsid w:val="4558773C"/>
    <w:rsid w:val="455D6D1B"/>
    <w:rsid w:val="456D6058"/>
    <w:rsid w:val="4579212C"/>
    <w:rsid w:val="457B58C9"/>
    <w:rsid w:val="4583A49D"/>
    <w:rsid w:val="45869D45"/>
    <w:rsid w:val="4594F46F"/>
    <w:rsid w:val="459767D0"/>
    <w:rsid w:val="459E0345"/>
    <w:rsid w:val="45D1D4E6"/>
    <w:rsid w:val="45E6FCE8"/>
    <w:rsid w:val="45EFD455"/>
    <w:rsid w:val="46002545"/>
    <w:rsid w:val="4618A657"/>
    <w:rsid w:val="46352FEB"/>
    <w:rsid w:val="465F1DCD"/>
    <w:rsid w:val="468C0864"/>
    <w:rsid w:val="4691AAF5"/>
    <w:rsid w:val="469CD3FC"/>
    <w:rsid w:val="469FFB2A"/>
    <w:rsid w:val="46A728FF"/>
    <w:rsid w:val="470D4DF3"/>
    <w:rsid w:val="47129865"/>
    <w:rsid w:val="4739D3A6"/>
    <w:rsid w:val="47479BE9"/>
    <w:rsid w:val="476DA547"/>
    <w:rsid w:val="478E821C"/>
    <w:rsid w:val="479FB579"/>
    <w:rsid w:val="47BD521D"/>
    <w:rsid w:val="480A92AA"/>
    <w:rsid w:val="48125023"/>
    <w:rsid w:val="48563C80"/>
    <w:rsid w:val="48AF0970"/>
    <w:rsid w:val="48BA7617"/>
    <w:rsid w:val="48FD6159"/>
    <w:rsid w:val="491CCF17"/>
    <w:rsid w:val="49287C6D"/>
    <w:rsid w:val="494F00F1"/>
    <w:rsid w:val="4967C6CA"/>
    <w:rsid w:val="496912EA"/>
    <w:rsid w:val="49AAA22B"/>
    <w:rsid w:val="49BBED0B"/>
    <w:rsid w:val="49FB297D"/>
    <w:rsid w:val="4A2C7027"/>
    <w:rsid w:val="4A3EC70A"/>
    <w:rsid w:val="4A6AD8F3"/>
    <w:rsid w:val="4A6DC722"/>
    <w:rsid w:val="4AA536FB"/>
    <w:rsid w:val="4ACA9F2E"/>
    <w:rsid w:val="4AF80DF6"/>
    <w:rsid w:val="4B1293C8"/>
    <w:rsid w:val="4B154E38"/>
    <w:rsid w:val="4B224183"/>
    <w:rsid w:val="4B46728C"/>
    <w:rsid w:val="4B5A43F0"/>
    <w:rsid w:val="4B89243D"/>
    <w:rsid w:val="4BA64378"/>
    <w:rsid w:val="4BAF36BF"/>
    <w:rsid w:val="4BCF815E"/>
    <w:rsid w:val="4C3E8937"/>
    <w:rsid w:val="4C5C9B96"/>
    <w:rsid w:val="4C666F8F"/>
    <w:rsid w:val="4C92C6D3"/>
    <w:rsid w:val="4C94F92A"/>
    <w:rsid w:val="4CA5FBE5"/>
    <w:rsid w:val="4CC999F4"/>
    <w:rsid w:val="4CEF6E55"/>
    <w:rsid w:val="4D05E2CD"/>
    <w:rsid w:val="4D161074"/>
    <w:rsid w:val="4D268835"/>
    <w:rsid w:val="4D2D1154"/>
    <w:rsid w:val="4D4B0720"/>
    <w:rsid w:val="4D6B0AB4"/>
    <w:rsid w:val="4D7AF305"/>
    <w:rsid w:val="4D871E22"/>
    <w:rsid w:val="4D9A4B7A"/>
    <w:rsid w:val="4DB67FA6"/>
    <w:rsid w:val="4DC48259"/>
    <w:rsid w:val="4E00597D"/>
    <w:rsid w:val="4E1044A2"/>
    <w:rsid w:val="4E285E47"/>
    <w:rsid w:val="4E3DA6F9"/>
    <w:rsid w:val="4E59E245"/>
    <w:rsid w:val="4E6A2FB2"/>
    <w:rsid w:val="4E6C0A9B"/>
    <w:rsid w:val="4E8DF79B"/>
    <w:rsid w:val="4E9BE536"/>
    <w:rsid w:val="4EA1CC9D"/>
    <w:rsid w:val="4EB4A04B"/>
    <w:rsid w:val="4EB8DFA5"/>
    <w:rsid w:val="4ECBC7E8"/>
    <w:rsid w:val="4EEB1C6E"/>
    <w:rsid w:val="4F1033CF"/>
    <w:rsid w:val="4F378AA3"/>
    <w:rsid w:val="4F3A436F"/>
    <w:rsid w:val="4F4222A8"/>
    <w:rsid w:val="4F4DFA1E"/>
    <w:rsid w:val="4F58674B"/>
    <w:rsid w:val="4F78B72C"/>
    <w:rsid w:val="4F7E9594"/>
    <w:rsid w:val="4F91B77D"/>
    <w:rsid w:val="4F9E3967"/>
    <w:rsid w:val="4FF71C72"/>
    <w:rsid w:val="5028DF80"/>
    <w:rsid w:val="504A5ACF"/>
    <w:rsid w:val="5076B6EA"/>
    <w:rsid w:val="509AA54C"/>
    <w:rsid w:val="50BBBDBF"/>
    <w:rsid w:val="50E2824D"/>
    <w:rsid w:val="50F9C306"/>
    <w:rsid w:val="510B558E"/>
    <w:rsid w:val="5111C58B"/>
    <w:rsid w:val="5114878D"/>
    <w:rsid w:val="512E4A42"/>
    <w:rsid w:val="51300CB9"/>
    <w:rsid w:val="5145788B"/>
    <w:rsid w:val="515D9BA9"/>
    <w:rsid w:val="517AB429"/>
    <w:rsid w:val="51918307"/>
    <w:rsid w:val="51A95A23"/>
    <w:rsid w:val="51CA8193"/>
    <w:rsid w:val="51EF52AA"/>
    <w:rsid w:val="51FB0BE5"/>
    <w:rsid w:val="522F6FA6"/>
    <w:rsid w:val="5232EAAD"/>
    <w:rsid w:val="5254D0D3"/>
    <w:rsid w:val="527AEEC3"/>
    <w:rsid w:val="527C378A"/>
    <w:rsid w:val="5290C932"/>
    <w:rsid w:val="5293FE4B"/>
    <w:rsid w:val="52C49DCA"/>
    <w:rsid w:val="52F357E5"/>
    <w:rsid w:val="5328D025"/>
    <w:rsid w:val="534ACB34"/>
    <w:rsid w:val="5358564E"/>
    <w:rsid w:val="5358B60C"/>
    <w:rsid w:val="53639BDA"/>
    <w:rsid w:val="5385194F"/>
    <w:rsid w:val="5389565A"/>
    <w:rsid w:val="5390CE17"/>
    <w:rsid w:val="53A62977"/>
    <w:rsid w:val="53BF8CDC"/>
    <w:rsid w:val="53C14E45"/>
    <w:rsid w:val="53CB4007"/>
    <w:rsid w:val="53D67576"/>
    <w:rsid w:val="53FCB26D"/>
    <w:rsid w:val="540003E3"/>
    <w:rsid w:val="5438E517"/>
    <w:rsid w:val="544F7C7D"/>
    <w:rsid w:val="5450FF61"/>
    <w:rsid w:val="545342F9"/>
    <w:rsid w:val="545672A4"/>
    <w:rsid w:val="54B76BC2"/>
    <w:rsid w:val="54C1088A"/>
    <w:rsid w:val="54C2033E"/>
    <w:rsid w:val="54C8F310"/>
    <w:rsid w:val="551B0F31"/>
    <w:rsid w:val="552C09D5"/>
    <w:rsid w:val="554A0E93"/>
    <w:rsid w:val="55565251"/>
    <w:rsid w:val="555E212A"/>
    <w:rsid w:val="55BF47BE"/>
    <w:rsid w:val="55C7A8CF"/>
    <w:rsid w:val="55E2F323"/>
    <w:rsid w:val="55E74B93"/>
    <w:rsid w:val="55E7D1F8"/>
    <w:rsid w:val="55E7F8B0"/>
    <w:rsid w:val="56034785"/>
    <w:rsid w:val="56156B89"/>
    <w:rsid w:val="56172BB1"/>
    <w:rsid w:val="5618CB30"/>
    <w:rsid w:val="5624ECBA"/>
    <w:rsid w:val="56622D6D"/>
    <w:rsid w:val="56795E69"/>
    <w:rsid w:val="568B602A"/>
    <w:rsid w:val="56E9AD27"/>
    <w:rsid w:val="5780667F"/>
    <w:rsid w:val="5781011A"/>
    <w:rsid w:val="5787DCCA"/>
    <w:rsid w:val="5793CFB6"/>
    <w:rsid w:val="57AA75B1"/>
    <w:rsid w:val="57CBA8CB"/>
    <w:rsid w:val="5812FED2"/>
    <w:rsid w:val="5823F691"/>
    <w:rsid w:val="585981D1"/>
    <w:rsid w:val="586F9E7E"/>
    <w:rsid w:val="587B6750"/>
    <w:rsid w:val="587C95FA"/>
    <w:rsid w:val="58A3D28E"/>
    <w:rsid w:val="58D0FB50"/>
    <w:rsid w:val="58DCD936"/>
    <w:rsid w:val="58EF8CF2"/>
    <w:rsid w:val="590A53B0"/>
    <w:rsid w:val="590B52BB"/>
    <w:rsid w:val="591D0634"/>
    <w:rsid w:val="591EEC55"/>
    <w:rsid w:val="591F9972"/>
    <w:rsid w:val="59A8CEBD"/>
    <w:rsid w:val="59AD0EBD"/>
    <w:rsid w:val="59B4CFDF"/>
    <w:rsid w:val="59C797D2"/>
    <w:rsid w:val="59C8B37B"/>
    <w:rsid w:val="59CC122A"/>
    <w:rsid w:val="59F1BFFD"/>
    <w:rsid w:val="59FD761E"/>
    <w:rsid w:val="5A113C1B"/>
    <w:rsid w:val="5A1FC43E"/>
    <w:rsid w:val="5A453812"/>
    <w:rsid w:val="5A71D5FE"/>
    <w:rsid w:val="5A7E9DCC"/>
    <w:rsid w:val="5B02F65A"/>
    <w:rsid w:val="5B092BB6"/>
    <w:rsid w:val="5B112C44"/>
    <w:rsid w:val="5B1CA6BF"/>
    <w:rsid w:val="5B208355"/>
    <w:rsid w:val="5B2EE974"/>
    <w:rsid w:val="5B4A9F94"/>
    <w:rsid w:val="5B6483DC"/>
    <w:rsid w:val="5B71602F"/>
    <w:rsid w:val="5B91F716"/>
    <w:rsid w:val="5BA8F5CE"/>
    <w:rsid w:val="5BB0E600"/>
    <w:rsid w:val="5BB30A17"/>
    <w:rsid w:val="5C086DE3"/>
    <w:rsid w:val="5C29261C"/>
    <w:rsid w:val="5C3E02C9"/>
    <w:rsid w:val="5C4CEA60"/>
    <w:rsid w:val="5C505949"/>
    <w:rsid w:val="5C8C6555"/>
    <w:rsid w:val="5CA901F6"/>
    <w:rsid w:val="5CD3641E"/>
    <w:rsid w:val="5CD77B18"/>
    <w:rsid w:val="5CE0461E"/>
    <w:rsid w:val="5CEC70A1"/>
    <w:rsid w:val="5CF767B4"/>
    <w:rsid w:val="5D061533"/>
    <w:rsid w:val="5D1823CD"/>
    <w:rsid w:val="5D64FCCC"/>
    <w:rsid w:val="5D90A0EB"/>
    <w:rsid w:val="5DF43B8A"/>
    <w:rsid w:val="5DFFFB0E"/>
    <w:rsid w:val="5E0F39AA"/>
    <w:rsid w:val="5E1F0DAD"/>
    <w:rsid w:val="5E205140"/>
    <w:rsid w:val="5E3ADD9B"/>
    <w:rsid w:val="5E4525AB"/>
    <w:rsid w:val="5E54CF49"/>
    <w:rsid w:val="5E552F8D"/>
    <w:rsid w:val="5E5B3605"/>
    <w:rsid w:val="5EF1DE5B"/>
    <w:rsid w:val="5EF52BEA"/>
    <w:rsid w:val="5F0B184F"/>
    <w:rsid w:val="5F124915"/>
    <w:rsid w:val="5F34F198"/>
    <w:rsid w:val="5F4F3081"/>
    <w:rsid w:val="5F5DF5FA"/>
    <w:rsid w:val="5F7001D3"/>
    <w:rsid w:val="5F8B7864"/>
    <w:rsid w:val="5F90C694"/>
    <w:rsid w:val="5F9312B1"/>
    <w:rsid w:val="5FB03D01"/>
    <w:rsid w:val="5FCB441D"/>
    <w:rsid w:val="5FD5D1BF"/>
    <w:rsid w:val="5FF09FAA"/>
    <w:rsid w:val="601A85AE"/>
    <w:rsid w:val="60286566"/>
    <w:rsid w:val="6072D075"/>
    <w:rsid w:val="607E9D8E"/>
    <w:rsid w:val="6084EBDB"/>
    <w:rsid w:val="6095B869"/>
    <w:rsid w:val="60AB2DB1"/>
    <w:rsid w:val="60DD6078"/>
    <w:rsid w:val="60EC04C9"/>
    <w:rsid w:val="60EFA7A5"/>
    <w:rsid w:val="612966DE"/>
    <w:rsid w:val="613EC9A5"/>
    <w:rsid w:val="614B992E"/>
    <w:rsid w:val="61941237"/>
    <w:rsid w:val="619BAB77"/>
    <w:rsid w:val="61AA1DED"/>
    <w:rsid w:val="61CB9664"/>
    <w:rsid w:val="61E9051F"/>
    <w:rsid w:val="61F0852D"/>
    <w:rsid w:val="621A6DEF"/>
    <w:rsid w:val="624544DF"/>
    <w:rsid w:val="624A7EA8"/>
    <w:rsid w:val="6297D4BA"/>
    <w:rsid w:val="62AD444D"/>
    <w:rsid w:val="62C4023E"/>
    <w:rsid w:val="62CC2D5A"/>
    <w:rsid w:val="62D2CB2D"/>
    <w:rsid w:val="62E94B71"/>
    <w:rsid w:val="62F3C263"/>
    <w:rsid w:val="630C8D71"/>
    <w:rsid w:val="630D44F2"/>
    <w:rsid w:val="6347D151"/>
    <w:rsid w:val="636EA94B"/>
    <w:rsid w:val="63B63E50"/>
    <w:rsid w:val="63CF704F"/>
    <w:rsid w:val="64212F64"/>
    <w:rsid w:val="642405FE"/>
    <w:rsid w:val="642999D8"/>
    <w:rsid w:val="64364CBB"/>
    <w:rsid w:val="644914AE"/>
    <w:rsid w:val="645F0C2C"/>
    <w:rsid w:val="6460538A"/>
    <w:rsid w:val="64AE78A9"/>
    <w:rsid w:val="64B057FF"/>
    <w:rsid w:val="64CE1D37"/>
    <w:rsid w:val="64E804C9"/>
    <w:rsid w:val="64FBE0E7"/>
    <w:rsid w:val="65077D84"/>
    <w:rsid w:val="653FFCF7"/>
    <w:rsid w:val="6542C517"/>
    <w:rsid w:val="654F999F"/>
    <w:rsid w:val="65537CFE"/>
    <w:rsid w:val="659B32EC"/>
    <w:rsid w:val="65C2FCC2"/>
    <w:rsid w:val="65CB7AE0"/>
    <w:rsid w:val="65CF757C"/>
    <w:rsid w:val="65F71A2D"/>
    <w:rsid w:val="6640A825"/>
    <w:rsid w:val="66977D6E"/>
    <w:rsid w:val="66A63780"/>
    <w:rsid w:val="66BD06FA"/>
    <w:rsid w:val="66C0060A"/>
    <w:rsid w:val="66DE9578"/>
    <w:rsid w:val="670C602C"/>
    <w:rsid w:val="67111F9C"/>
    <w:rsid w:val="672C9E7D"/>
    <w:rsid w:val="673011AA"/>
    <w:rsid w:val="673B9DBE"/>
    <w:rsid w:val="673E6039"/>
    <w:rsid w:val="676DED7D"/>
    <w:rsid w:val="679D20D5"/>
    <w:rsid w:val="67BADAB2"/>
    <w:rsid w:val="67E9622B"/>
    <w:rsid w:val="67EFAF4C"/>
    <w:rsid w:val="6803D848"/>
    <w:rsid w:val="680E03C8"/>
    <w:rsid w:val="683F1E46"/>
    <w:rsid w:val="684207E1"/>
    <w:rsid w:val="6861B070"/>
    <w:rsid w:val="68655BC3"/>
    <w:rsid w:val="687CDAD7"/>
    <w:rsid w:val="689E8F96"/>
    <w:rsid w:val="68A022F2"/>
    <w:rsid w:val="68BA50F6"/>
    <w:rsid w:val="68C57EC8"/>
    <w:rsid w:val="68F15E84"/>
    <w:rsid w:val="6910FFF6"/>
    <w:rsid w:val="691B51AE"/>
    <w:rsid w:val="69332EDC"/>
    <w:rsid w:val="6938F136"/>
    <w:rsid w:val="69400791"/>
    <w:rsid w:val="695D2D1D"/>
    <w:rsid w:val="695E13DA"/>
    <w:rsid w:val="696509C2"/>
    <w:rsid w:val="69718F86"/>
    <w:rsid w:val="697A9ECC"/>
    <w:rsid w:val="69A17DDF"/>
    <w:rsid w:val="69B54324"/>
    <w:rsid w:val="69C6803F"/>
    <w:rsid w:val="69DAEEA7"/>
    <w:rsid w:val="69E08D3D"/>
    <w:rsid w:val="69F007F1"/>
    <w:rsid w:val="6A1D2AA5"/>
    <w:rsid w:val="6A225244"/>
    <w:rsid w:val="6A2B3C2C"/>
    <w:rsid w:val="6A2E8A25"/>
    <w:rsid w:val="6A3670A8"/>
    <w:rsid w:val="6A435F4F"/>
    <w:rsid w:val="6A56EFF0"/>
    <w:rsid w:val="6A5892DB"/>
    <w:rsid w:val="6A64343B"/>
    <w:rsid w:val="6A9853BB"/>
    <w:rsid w:val="6AA2E69F"/>
    <w:rsid w:val="6AAC9D67"/>
    <w:rsid w:val="6AC73DF0"/>
    <w:rsid w:val="6AED7FDA"/>
    <w:rsid w:val="6B058B81"/>
    <w:rsid w:val="6B2DB5B5"/>
    <w:rsid w:val="6B42BC61"/>
    <w:rsid w:val="6B48A3C8"/>
    <w:rsid w:val="6B70C15C"/>
    <w:rsid w:val="6B783D5A"/>
    <w:rsid w:val="6B891C39"/>
    <w:rsid w:val="6B8CF595"/>
    <w:rsid w:val="6B912E82"/>
    <w:rsid w:val="6B954CD0"/>
    <w:rsid w:val="6BA0C3CA"/>
    <w:rsid w:val="6BAC2833"/>
    <w:rsid w:val="6BB2069B"/>
    <w:rsid w:val="6BC28AEB"/>
    <w:rsid w:val="6BC69631"/>
    <w:rsid w:val="6BEB6968"/>
    <w:rsid w:val="6BF2C051"/>
    <w:rsid w:val="6C008AFE"/>
    <w:rsid w:val="6C0D3607"/>
    <w:rsid w:val="6C258EA3"/>
    <w:rsid w:val="6C3EB700"/>
    <w:rsid w:val="6C436762"/>
    <w:rsid w:val="6C531D55"/>
    <w:rsid w:val="6C5D2453"/>
    <w:rsid w:val="6C63684D"/>
    <w:rsid w:val="6C773931"/>
    <w:rsid w:val="6C8338F9"/>
    <w:rsid w:val="6C8D9F3E"/>
    <w:rsid w:val="6CABD912"/>
    <w:rsid w:val="6CB92B34"/>
    <w:rsid w:val="6CBE210E"/>
    <w:rsid w:val="6D00CE03"/>
    <w:rsid w:val="6D1483AA"/>
    <w:rsid w:val="6D17BBA1"/>
    <w:rsid w:val="6D48EA61"/>
    <w:rsid w:val="6D4A2F63"/>
    <w:rsid w:val="6D602265"/>
    <w:rsid w:val="6D6EE671"/>
    <w:rsid w:val="6D73178C"/>
    <w:rsid w:val="6D7F5053"/>
    <w:rsid w:val="6D9CBF17"/>
    <w:rsid w:val="6DA9B589"/>
    <w:rsid w:val="6DB2ABBE"/>
    <w:rsid w:val="6DC4BA88"/>
    <w:rsid w:val="6DDD2044"/>
    <w:rsid w:val="6DDEBC1D"/>
    <w:rsid w:val="6E0B7E94"/>
    <w:rsid w:val="6E22841C"/>
    <w:rsid w:val="6E3936AA"/>
    <w:rsid w:val="6E47D46C"/>
    <w:rsid w:val="6E8B2938"/>
    <w:rsid w:val="6EA051A6"/>
    <w:rsid w:val="6EA22364"/>
    <w:rsid w:val="6EB67C2D"/>
    <w:rsid w:val="6ECB2338"/>
    <w:rsid w:val="6ED0EBA3"/>
    <w:rsid w:val="6F13B4CE"/>
    <w:rsid w:val="6F1C2E71"/>
    <w:rsid w:val="6F38C94B"/>
    <w:rsid w:val="6FC8D732"/>
    <w:rsid w:val="6FD62F95"/>
    <w:rsid w:val="6FF41175"/>
    <w:rsid w:val="700113ED"/>
    <w:rsid w:val="7001AF6E"/>
    <w:rsid w:val="701227F4"/>
    <w:rsid w:val="706CC255"/>
    <w:rsid w:val="7099F2A8"/>
    <w:rsid w:val="70A4BB5C"/>
    <w:rsid w:val="70AB991B"/>
    <w:rsid w:val="7105FC6B"/>
    <w:rsid w:val="7116C735"/>
    <w:rsid w:val="7131F9BC"/>
    <w:rsid w:val="713F8AA8"/>
    <w:rsid w:val="71571F52"/>
    <w:rsid w:val="71600DC7"/>
    <w:rsid w:val="7166C3B5"/>
    <w:rsid w:val="7179A141"/>
    <w:rsid w:val="71BAA959"/>
    <w:rsid w:val="71BD88FC"/>
    <w:rsid w:val="71CB052D"/>
    <w:rsid w:val="71DB4110"/>
    <w:rsid w:val="71EF6A59"/>
    <w:rsid w:val="72088C65"/>
    <w:rsid w:val="721CC09F"/>
    <w:rsid w:val="722D8FC7"/>
    <w:rsid w:val="723F8895"/>
    <w:rsid w:val="72415A54"/>
    <w:rsid w:val="729AF933"/>
    <w:rsid w:val="72D780C0"/>
    <w:rsid w:val="72E32D4C"/>
    <w:rsid w:val="72EE47DA"/>
    <w:rsid w:val="731E7E3E"/>
    <w:rsid w:val="733CE0B9"/>
    <w:rsid w:val="734C360B"/>
    <w:rsid w:val="7373AA40"/>
    <w:rsid w:val="73CE4C77"/>
    <w:rsid w:val="741C5B23"/>
    <w:rsid w:val="742C6ECE"/>
    <w:rsid w:val="7439C955"/>
    <w:rsid w:val="744DFDA1"/>
    <w:rsid w:val="745043F5"/>
    <w:rsid w:val="746687EF"/>
    <w:rsid w:val="747141F8"/>
    <w:rsid w:val="747172C4"/>
    <w:rsid w:val="74B4D2C6"/>
    <w:rsid w:val="74C1DE78"/>
    <w:rsid w:val="74CFA7FF"/>
    <w:rsid w:val="74F0AEFA"/>
    <w:rsid w:val="7500D5FB"/>
    <w:rsid w:val="75270B1B"/>
    <w:rsid w:val="7535BACB"/>
    <w:rsid w:val="7540FCC6"/>
    <w:rsid w:val="757A1F6E"/>
    <w:rsid w:val="75A61AB4"/>
    <w:rsid w:val="75A97E29"/>
    <w:rsid w:val="75B368FB"/>
    <w:rsid w:val="75CA0646"/>
    <w:rsid w:val="75ED0C1D"/>
    <w:rsid w:val="75FE4BE1"/>
    <w:rsid w:val="76004C1D"/>
    <w:rsid w:val="760D1259"/>
    <w:rsid w:val="768130BB"/>
    <w:rsid w:val="76818E03"/>
    <w:rsid w:val="768C8FDD"/>
    <w:rsid w:val="768DA208"/>
    <w:rsid w:val="76BC5B4A"/>
    <w:rsid w:val="76C033DC"/>
    <w:rsid w:val="76CCE01E"/>
    <w:rsid w:val="76DF5CDD"/>
    <w:rsid w:val="76EFCCA7"/>
    <w:rsid w:val="76F2C805"/>
    <w:rsid w:val="771A01D8"/>
    <w:rsid w:val="77224C64"/>
    <w:rsid w:val="772A0829"/>
    <w:rsid w:val="7758E088"/>
    <w:rsid w:val="7769AEB8"/>
    <w:rsid w:val="77924435"/>
    <w:rsid w:val="779637E7"/>
    <w:rsid w:val="77973A8E"/>
    <w:rsid w:val="77AA0F53"/>
    <w:rsid w:val="77B98139"/>
    <w:rsid w:val="77C3F911"/>
    <w:rsid w:val="77CC1C79"/>
    <w:rsid w:val="77E037A5"/>
    <w:rsid w:val="780A1941"/>
    <w:rsid w:val="781D284B"/>
    <w:rsid w:val="7843B853"/>
    <w:rsid w:val="784C04AD"/>
    <w:rsid w:val="787EB754"/>
    <w:rsid w:val="7886909C"/>
    <w:rsid w:val="78967857"/>
    <w:rsid w:val="78987729"/>
    <w:rsid w:val="78D19717"/>
    <w:rsid w:val="78F7406F"/>
    <w:rsid w:val="791D0925"/>
    <w:rsid w:val="7933AF89"/>
    <w:rsid w:val="7940608D"/>
    <w:rsid w:val="7953C84F"/>
    <w:rsid w:val="79609E53"/>
    <w:rsid w:val="79897959"/>
    <w:rsid w:val="798F9B2C"/>
    <w:rsid w:val="79B6B373"/>
    <w:rsid w:val="79CC6D51"/>
    <w:rsid w:val="79E05B76"/>
    <w:rsid w:val="79FA7C3E"/>
    <w:rsid w:val="7A0E450C"/>
    <w:rsid w:val="7A17EA73"/>
    <w:rsid w:val="7A30C5F1"/>
    <w:rsid w:val="7A34E2DB"/>
    <w:rsid w:val="7A499B9A"/>
    <w:rsid w:val="7AA74D5C"/>
    <w:rsid w:val="7ABBB209"/>
    <w:rsid w:val="7ABD0040"/>
    <w:rsid w:val="7AC918EE"/>
    <w:rsid w:val="7AE19DB8"/>
    <w:rsid w:val="7AE36709"/>
    <w:rsid w:val="7AEF2C9B"/>
    <w:rsid w:val="7AF144F1"/>
    <w:rsid w:val="7AF9EEAE"/>
    <w:rsid w:val="7B03BD3B"/>
    <w:rsid w:val="7B05B268"/>
    <w:rsid w:val="7B1F0242"/>
    <w:rsid w:val="7B49D8A7"/>
    <w:rsid w:val="7B5766D2"/>
    <w:rsid w:val="7B94B341"/>
    <w:rsid w:val="7BA2467B"/>
    <w:rsid w:val="7BA93133"/>
    <w:rsid w:val="7BB0E543"/>
    <w:rsid w:val="7BB6B082"/>
    <w:rsid w:val="7BD3157D"/>
    <w:rsid w:val="7BDE5016"/>
    <w:rsid w:val="7BE4C8C8"/>
    <w:rsid w:val="7C16A697"/>
    <w:rsid w:val="7C28EA0A"/>
    <w:rsid w:val="7C2C920A"/>
    <w:rsid w:val="7C45D0C9"/>
    <w:rsid w:val="7C641D63"/>
    <w:rsid w:val="7C650403"/>
    <w:rsid w:val="7C6EE45F"/>
    <w:rsid w:val="7C9F338D"/>
    <w:rsid w:val="7CA7E97D"/>
    <w:rsid w:val="7CB23A18"/>
    <w:rsid w:val="7D09CF8F"/>
    <w:rsid w:val="7D3D8702"/>
    <w:rsid w:val="7D45E5CE"/>
    <w:rsid w:val="7D554DC4"/>
    <w:rsid w:val="7D56EE73"/>
    <w:rsid w:val="7D87480F"/>
    <w:rsid w:val="7DCBEBA6"/>
    <w:rsid w:val="7DDF8AA1"/>
    <w:rsid w:val="7DED0D77"/>
    <w:rsid w:val="7DF2C102"/>
    <w:rsid w:val="7DF352CB"/>
    <w:rsid w:val="7E21ADFC"/>
    <w:rsid w:val="7E57BDB9"/>
    <w:rsid w:val="7E5EBEC8"/>
    <w:rsid w:val="7EE8A2DA"/>
    <w:rsid w:val="7EFA4DF9"/>
    <w:rsid w:val="7F47B0DA"/>
    <w:rsid w:val="7F7A16B5"/>
    <w:rsid w:val="7FA643CF"/>
    <w:rsid w:val="7FB20299"/>
    <w:rsid w:val="7FD8EB0B"/>
    <w:rsid w:val="7FE73A45"/>
    <w:rsid w:val="7FF583F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3AFC"/>
  <w15:chartTrackingRefBased/>
  <w15:docId w15:val="{40900049-D140-4C02-B03B-9492E13564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autoRedefine/>
    <w:uiPriority w:val="9"/>
    <w:rsid w:val="00552BF6"/>
    <w:pPr>
      <w:widowControl w:val="0"/>
      <w:numPr>
        <w:ilvl w:val="1"/>
        <w:numId w:val="23"/>
      </w:numPr>
      <w:autoSpaceDE w:val="0"/>
      <w:autoSpaceDN w:val="0"/>
      <w:spacing w:before="88" w:after="0" w:line="240" w:lineRule="auto"/>
      <w:outlineLvl w:val="0"/>
    </w:pPr>
    <w:rPr>
      <w:rFonts w:eastAsiaTheme="minorEastAsia"/>
      <w:bCs/>
      <w:color w:val="2F5496" w:themeColor="accent1" w:themeShade="BF"/>
      <w:kern w:val="0"/>
      <w:sz w:val="24"/>
      <w:szCs w:val="24"/>
      <w:lang w:val="en-US"/>
      <w14:ligatures w14:val="none"/>
    </w:rPr>
  </w:style>
  <w:style w:type="paragraph" w:styleId="Heading2">
    <w:name w:val="heading 2"/>
    <w:basedOn w:val="Normal"/>
    <w:next w:val="Normal"/>
    <w:link w:val="Heading2Char"/>
    <w:uiPriority w:val="9"/>
    <w:unhideWhenUsed/>
    <w:qFormat/>
    <w:rsid w:val="00AE6EC7"/>
    <w:pPr>
      <w:keepNext/>
      <w:keepLines/>
      <w:spacing w:before="40" w:after="0" w:line="256" w:lineRule="auto"/>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E6EC7"/>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52BF6"/>
    <w:rPr>
      <w:rFonts w:eastAsiaTheme="minorEastAsia"/>
      <w:bCs/>
      <w:color w:val="2F5496" w:themeColor="accent1" w:themeShade="BF"/>
      <w:kern w:val="0"/>
      <w:sz w:val="24"/>
      <w:szCs w:val="24"/>
      <w:lang w:val="en-US"/>
      <w14:ligatures w14:val="none"/>
    </w:rPr>
  </w:style>
  <w:style w:type="paragraph" w:styleId="BodyText">
    <w:name w:val="Body Text"/>
    <w:basedOn w:val="Normal"/>
    <w:link w:val="BodyTextChar"/>
    <w:uiPriority w:val="1"/>
    <w:qFormat/>
    <w:rsid w:val="00AE6EC7"/>
    <w:pPr>
      <w:widowControl w:val="0"/>
      <w:autoSpaceDE w:val="0"/>
      <w:autoSpaceDN w:val="0"/>
      <w:spacing w:after="0" w:line="240" w:lineRule="auto"/>
    </w:pPr>
    <w:rPr>
      <w:rFonts w:ascii="Microsoft Sans Serif" w:hAnsi="Microsoft Sans Serif" w:eastAsia="Microsoft Sans Serif" w:cs="Microsoft Sans Serif"/>
      <w:kern w:val="0"/>
      <w:sz w:val="16"/>
      <w:szCs w:val="16"/>
      <w:lang w:val="en-US"/>
      <w14:ligatures w14:val="none"/>
    </w:rPr>
  </w:style>
  <w:style w:type="character" w:styleId="BodyTextChar" w:customStyle="1">
    <w:name w:val="Body Text Char"/>
    <w:basedOn w:val="DefaultParagraphFont"/>
    <w:link w:val="BodyText"/>
    <w:uiPriority w:val="1"/>
    <w:rsid w:val="00AE6EC7"/>
    <w:rPr>
      <w:rFonts w:ascii="Microsoft Sans Serif" w:hAnsi="Microsoft Sans Serif" w:eastAsia="Microsoft Sans Serif" w:cs="Microsoft Sans Serif"/>
      <w:kern w:val="0"/>
      <w:sz w:val="16"/>
      <w:szCs w:val="16"/>
      <w:lang w:val="en-US"/>
      <w14:ligatures w14:val="none"/>
    </w:rPr>
  </w:style>
  <w:style w:type="character" w:styleId="Heading3Char" w:customStyle="1">
    <w:name w:val="Heading 3 Char"/>
    <w:basedOn w:val="DefaultParagraphFont"/>
    <w:link w:val="Heading3"/>
    <w:uiPriority w:val="9"/>
    <w:semiHidden/>
    <w:rsid w:val="00AE6EC7"/>
    <w:rPr>
      <w:rFonts w:asciiTheme="majorHAnsi" w:hAnsiTheme="majorHAnsi" w:eastAsiaTheme="majorEastAsia" w:cstheme="majorBidi"/>
      <w:color w:val="1F3763" w:themeColor="accent1" w:themeShade="7F"/>
      <w:sz w:val="24"/>
      <w:szCs w:val="24"/>
    </w:rPr>
  </w:style>
  <w:style w:type="paragraph" w:styleId="ListParagraph">
    <w:name w:val="List Paragraph"/>
    <w:aliases w:val="Use Case List Paragraph,Bullet 1,Heading2,List Paragraph1,Figure_name,b1,Bullet for no #'s,Body Bullet,Ref,B1,List bullet,List Paragraph 1,bu1,bu1 + Before:  0 pt,After:  6 pt,List Paragraph Char Char,Bulleted Text,lp1,FooterText,numbered"/>
    <w:basedOn w:val="Normal"/>
    <w:link w:val="ListParagraphChar"/>
    <w:uiPriority w:val="34"/>
    <w:qFormat/>
    <w:rsid w:val="00AE6EC7"/>
    <w:pPr>
      <w:widowControl w:val="0"/>
      <w:autoSpaceDE w:val="0"/>
      <w:autoSpaceDN w:val="0"/>
      <w:spacing w:after="0" w:line="240" w:lineRule="auto"/>
      <w:ind w:left="384" w:hanging="182"/>
    </w:pPr>
    <w:rPr>
      <w:rFonts w:ascii="Microsoft Sans Serif" w:hAnsi="Microsoft Sans Serif" w:eastAsia="Microsoft Sans Serif" w:cs="Microsoft Sans Serif"/>
      <w:kern w:val="0"/>
      <w:lang w:val="en-US"/>
      <w14:ligatures w14:val="none"/>
    </w:rPr>
  </w:style>
  <w:style w:type="character" w:styleId="Heading2Char" w:customStyle="1">
    <w:name w:val="Heading 2 Char"/>
    <w:basedOn w:val="DefaultParagraphFont"/>
    <w:link w:val="Heading2"/>
    <w:uiPriority w:val="9"/>
    <w:rsid w:val="00AE6EC7"/>
    <w:rPr>
      <w:rFonts w:asciiTheme="majorHAnsi" w:hAnsiTheme="majorHAnsi" w:eastAsiaTheme="majorEastAsia" w:cstheme="majorBidi"/>
      <w:color w:val="2F5496" w:themeColor="accent1" w:themeShade="BF"/>
      <w:sz w:val="26"/>
      <w:szCs w:val="26"/>
    </w:rPr>
  </w:style>
  <w:style w:type="character" w:styleId="ListParagraphChar" w:customStyle="1">
    <w:name w:val="List Paragraph Char"/>
    <w:aliases w:val="Use Case List Paragraph Char,Bullet 1 Char,Heading2 Char,List Paragraph1 Char,Figure_name Char,b1 Char,Bullet for no #'s Char,Body Bullet Char,Ref Char,B1 Char,List bullet Char,List Paragraph 1 Char,bu1 Char,bu1 + Before:  0 pt Char"/>
    <w:basedOn w:val="DefaultParagraphFont"/>
    <w:link w:val="ListParagraph"/>
    <w:uiPriority w:val="34"/>
    <w:qFormat/>
    <w:locked/>
    <w:rsid w:val="00AE6EC7"/>
    <w:rPr>
      <w:rFonts w:ascii="Microsoft Sans Serif" w:hAnsi="Microsoft Sans Serif" w:eastAsia="Microsoft Sans Serif" w:cs="Microsoft Sans Serif"/>
      <w:kern w:val="0"/>
      <w:lang w:val="en-US"/>
      <w14:ligatures w14:val="none"/>
    </w:rPr>
  </w:style>
  <w:style w:type="paragraph" w:styleId="TableParagraph" w:customStyle="1">
    <w:name w:val="Table Paragraph"/>
    <w:basedOn w:val="Normal"/>
    <w:uiPriority w:val="1"/>
    <w:rsid w:val="00C54BA0"/>
    <w:pPr>
      <w:widowControl w:val="0"/>
      <w:autoSpaceDE w:val="0"/>
      <w:autoSpaceDN w:val="0"/>
      <w:spacing w:before="115" w:after="0" w:line="240" w:lineRule="auto"/>
    </w:pPr>
    <w:rPr>
      <w:rFonts w:ascii="Microsoft Sans Serif" w:hAnsi="Microsoft Sans Serif" w:eastAsia="Microsoft Sans Serif" w:cs="Microsoft Sans Serif"/>
      <w:color w:val="2F5496" w:themeColor="accent1" w:themeShade="BF"/>
      <w:kern w:val="0"/>
      <w:lang w:val="en-US"/>
      <w14:ligatures w14:val="none"/>
    </w:rPr>
  </w:style>
  <w:style w:type="paragraph" w:styleId="Header">
    <w:name w:val="header"/>
    <w:basedOn w:val="Normal"/>
    <w:link w:val="HeaderChar"/>
    <w:uiPriority w:val="99"/>
    <w:unhideWhenUsed/>
    <w:rsid w:val="00D8145D"/>
    <w:pPr>
      <w:tabs>
        <w:tab w:val="center" w:pos="4513"/>
        <w:tab w:val="right" w:pos="9026"/>
      </w:tabs>
      <w:spacing w:after="0" w:line="240" w:lineRule="auto"/>
    </w:pPr>
  </w:style>
  <w:style w:type="character" w:styleId="HeaderChar" w:customStyle="1">
    <w:name w:val="Header Char"/>
    <w:basedOn w:val="DefaultParagraphFont"/>
    <w:link w:val="Header"/>
    <w:uiPriority w:val="99"/>
    <w:rsid w:val="00D8145D"/>
  </w:style>
  <w:style w:type="paragraph" w:styleId="Footer">
    <w:name w:val="footer"/>
    <w:basedOn w:val="Normal"/>
    <w:link w:val="FooterChar"/>
    <w:uiPriority w:val="99"/>
    <w:unhideWhenUsed/>
    <w:rsid w:val="00D8145D"/>
    <w:pPr>
      <w:tabs>
        <w:tab w:val="center" w:pos="4513"/>
        <w:tab w:val="right" w:pos="9026"/>
      </w:tabs>
      <w:spacing w:after="0" w:line="240" w:lineRule="auto"/>
    </w:pPr>
  </w:style>
  <w:style w:type="character" w:styleId="FooterChar" w:customStyle="1">
    <w:name w:val="Footer Char"/>
    <w:basedOn w:val="DefaultParagraphFont"/>
    <w:link w:val="Footer"/>
    <w:uiPriority w:val="99"/>
    <w:rsid w:val="00D8145D"/>
  </w:style>
  <w:style w:type="character" w:styleId="normaltextrun" w:customStyle="1">
    <w:name w:val="normaltextrun"/>
    <w:basedOn w:val="DefaultParagraphFont"/>
    <w:rsid w:val="00227B29"/>
  </w:style>
  <w:style w:type="paragraph" w:styleId="paragraph" w:customStyle="1">
    <w:name w:val="paragraph"/>
    <w:basedOn w:val="Normal"/>
    <w:rsid w:val="0026779E"/>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eop" w:customStyle="1">
    <w:name w:val="eop"/>
    <w:basedOn w:val="DefaultParagraphFont"/>
    <w:rsid w:val="0026779E"/>
  </w:style>
  <w:style w:type="character" w:styleId="tabchar" w:customStyle="1">
    <w:name w:val="tabchar"/>
    <w:basedOn w:val="DefaultParagraphFont"/>
    <w:rsid w:val="0026779E"/>
  </w:style>
  <w:style w:type="paragraph" w:styleId="NormalWeb">
    <w:name w:val="Normal (Web)"/>
    <w:basedOn w:val="Normal"/>
    <w:uiPriority w:val="99"/>
    <w:semiHidden/>
    <w:unhideWhenUsed/>
    <w:rsid w:val="00B31A72"/>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rontPageTitle-Red" w:customStyle="1">
    <w:name w:val="Front Page Title - Red"/>
    <w:basedOn w:val="Normal"/>
    <w:link w:val="FrontPageTitle-RedChar"/>
    <w:uiPriority w:val="1"/>
    <w:qFormat/>
    <w:rsid w:val="7D09CF8F"/>
    <w:pPr>
      <w:spacing w:after="120"/>
      <w:jc w:val="center"/>
    </w:pPr>
    <w:rPr>
      <w:rFonts w:eastAsiaTheme="minorEastAsia"/>
      <w:b/>
      <w:bCs/>
      <w:color w:val="E0490E"/>
      <w:sz w:val="44"/>
      <w:szCs w:val="44"/>
      <w:lang w:val="en-GB"/>
    </w:rPr>
  </w:style>
  <w:style w:type="paragraph" w:styleId="CNTitle" w:customStyle="1">
    <w:name w:val="CN Title"/>
    <w:basedOn w:val="Normal"/>
    <w:uiPriority w:val="1"/>
    <w:rsid w:val="7D09CF8F"/>
    <w:pPr>
      <w:keepNext/>
      <w:keepLines/>
      <w:spacing w:before="144" w:after="72"/>
      <w:jc w:val="center"/>
    </w:pPr>
    <w:rPr>
      <w:rFonts w:ascii="Arial" w:hAnsi="Arial" w:eastAsia="Times New Roman" w:cs="Times New Roman"/>
      <w:b/>
      <w:bCs/>
      <w:sz w:val="28"/>
      <w:szCs w:val="28"/>
      <w:lang w:eastAsia="en-GB"/>
    </w:rPr>
  </w:style>
  <w:style w:type="character" w:styleId="FrontPageTitle-RedChar" w:customStyle="1">
    <w:name w:val="Front Page Title - Red Char"/>
    <w:basedOn w:val="DefaultParagraphFont"/>
    <w:link w:val="FrontPageTitle-Red"/>
    <w:uiPriority w:val="1"/>
    <w:rsid w:val="7D09CF8F"/>
    <w:rPr>
      <w:b/>
      <w:bCs/>
      <w:color w:val="E0490E"/>
      <w:sz w:val="44"/>
      <w:szCs w:val="44"/>
    </w:rPr>
  </w:style>
  <w:style w:type="paragraph" w:styleId="TOC2">
    <w:name w:val="toc 2"/>
    <w:basedOn w:val="Normal"/>
    <w:next w:val="Normal"/>
    <w:autoRedefine/>
    <w:uiPriority w:val="39"/>
    <w:unhideWhenUsed/>
    <w:rsid w:val="00622556"/>
    <w:pPr>
      <w:spacing w:after="100"/>
      <w:ind w:left="220"/>
    </w:pPr>
  </w:style>
  <w:style w:type="paragraph" w:styleId="NoSpacing">
    <w:name w:val="No Spacing"/>
    <w:uiPriority w:val="1"/>
    <w:qFormat/>
    <w:rsid w:val="008A292E"/>
    <w:pPr>
      <w:spacing w:after="0" w:line="240" w:lineRule="auto"/>
    </w:pPr>
  </w:style>
  <w:style w:type="paragraph" w:styleId="TOC5">
    <w:name w:val="toc 5"/>
    <w:basedOn w:val="Normal"/>
    <w:next w:val="Normal"/>
    <w:autoRedefine/>
    <w:uiPriority w:val="39"/>
    <w:unhideWhenUsed/>
    <w:rsid w:val="0097480A"/>
    <w:pPr>
      <w:spacing w:after="100"/>
      <w:ind w:left="880"/>
    </w:pPr>
    <w:rPr>
      <w:rFonts w:eastAsiaTheme="minorEastAsia"/>
      <w:kern w:val="0"/>
      <w:lang w:eastAsia="en-IN"/>
      <w14:ligatures w14:val="none"/>
    </w:rPr>
  </w:style>
  <w:style w:type="paragraph" w:styleId="TOC6">
    <w:name w:val="toc 6"/>
    <w:basedOn w:val="Normal"/>
    <w:next w:val="Normal"/>
    <w:autoRedefine/>
    <w:uiPriority w:val="39"/>
    <w:unhideWhenUsed/>
    <w:rsid w:val="0097480A"/>
    <w:pPr>
      <w:spacing w:after="100"/>
      <w:ind w:left="1100"/>
    </w:pPr>
    <w:rPr>
      <w:rFonts w:eastAsiaTheme="minorEastAsia"/>
      <w:kern w:val="0"/>
      <w:lang w:eastAsia="en-IN"/>
      <w14:ligatures w14:val="none"/>
    </w:rPr>
  </w:style>
  <w:style w:type="paragraph" w:styleId="TOC7">
    <w:name w:val="toc 7"/>
    <w:basedOn w:val="Normal"/>
    <w:next w:val="Normal"/>
    <w:autoRedefine/>
    <w:uiPriority w:val="39"/>
    <w:unhideWhenUsed/>
    <w:rsid w:val="0097480A"/>
    <w:pPr>
      <w:spacing w:after="100"/>
      <w:ind w:left="1320"/>
    </w:pPr>
    <w:rPr>
      <w:rFonts w:eastAsiaTheme="minorEastAsia"/>
      <w:kern w:val="0"/>
      <w:lang w:eastAsia="en-IN"/>
      <w14:ligatures w14:val="none"/>
    </w:rPr>
  </w:style>
  <w:style w:type="paragraph" w:styleId="TOC8">
    <w:name w:val="toc 8"/>
    <w:basedOn w:val="Normal"/>
    <w:next w:val="Normal"/>
    <w:autoRedefine/>
    <w:uiPriority w:val="39"/>
    <w:unhideWhenUsed/>
    <w:rsid w:val="0097480A"/>
    <w:pPr>
      <w:spacing w:after="100"/>
      <w:ind w:left="1540"/>
    </w:pPr>
    <w:rPr>
      <w:rFonts w:eastAsiaTheme="minorEastAsia"/>
      <w:kern w:val="0"/>
      <w:lang w:eastAsia="en-IN"/>
      <w14:ligatures w14:val="none"/>
    </w:rPr>
  </w:style>
  <w:style w:type="paragraph" w:styleId="TOC9">
    <w:name w:val="toc 9"/>
    <w:basedOn w:val="Normal"/>
    <w:next w:val="Normal"/>
    <w:autoRedefine/>
    <w:uiPriority w:val="39"/>
    <w:unhideWhenUsed/>
    <w:rsid w:val="0097480A"/>
    <w:pPr>
      <w:spacing w:after="100"/>
      <w:ind w:left="1760"/>
    </w:pPr>
    <w:rPr>
      <w:rFonts w:eastAsiaTheme="minorEastAsia"/>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45331">
      <w:bodyDiv w:val="1"/>
      <w:marLeft w:val="0"/>
      <w:marRight w:val="0"/>
      <w:marTop w:val="0"/>
      <w:marBottom w:val="0"/>
      <w:divBdr>
        <w:top w:val="none" w:sz="0" w:space="0" w:color="auto"/>
        <w:left w:val="none" w:sz="0" w:space="0" w:color="auto"/>
        <w:bottom w:val="none" w:sz="0" w:space="0" w:color="auto"/>
        <w:right w:val="none" w:sz="0" w:space="0" w:color="auto"/>
      </w:divBdr>
    </w:div>
    <w:div w:id="151065287">
      <w:bodyDiv w:val="1"/>
      <w:marLeft w:val="0"/>
      <w:marRight w:val="0"/>
      <w:marTop w:val="0"/>
      <w:marBottom w:val="0"/>
      <w:divBdr>
        <w:top w:val="none" w:sz="0" w:space="0" w:color="auto"/>
        <w:left w:val="none" w:sz="0" w:space="0" w:color="auto"/>
        <w:bottom w:val="none" w:sz="0" w:space="0" w:color="auto"/>
        <w:right w:val="none" w:sz="0" w:space="0" w:color="auto"/>
      </w:divBdr>
    </w:div>
    <w:div w:id="367293829">
      <w:bodyDiv w:val="1"/>
      <w:marLeft w:val="0"/>
      <w:marRight w:val="0"/>
      <w:marTop w:val="0"/>
      <w:marBottom w:val="0"/>
      <w:divBdr>
        <w:top w:val="none" w:sz="0" w:space="0" w:color="auto"/>
        <w:left w:val="none" w:sz="0" w:space="0" w:color="auto"/>
        <w:bottom w:val="none" w:sz="0" w:space="0" w:color="auto"/>
        <w:right w:val="none" w:sz="0" w:space="0" w:color="auto"/>
      </w:divBdr>
      <w:divsChild>
        <w:div w:id="798034985">
          <w:marLeft w:val="0"/>
          <w:marRight w:val="0"/>
          <w:marTop w:val="0"/>
          <w:marBottom w:val="0"/>
          <w:divBdr>
            <w:top w:val="none" w:sz="0" w:space="0" w:color="auto"/>
            <w:left w:val="none" w:sz="0" w:space="0" w:color="auto"/>
            <w:bottom w:val="none" w:sz="0" w:space="0" w:color="auto"/>
            <w:right w:val="none" w:sz="0" w:space="0" w:color="auto"/>
          </w:divBdr>
        </w:div>
      </w:divsChild>
    </w:div>
    <w:div w:id="427435177">
      <w:bodyDiv w:val="1"/>
      <w:marLeft w:val="0"/>
      <w:marRight w:val="0"/>
      <w:marTop w:val="0"/>
      <w:marBottom w:val="0"/>
      <w:divBdr>
        <w:top w:val="none" w:sz="0" w:space="0" w:color="auto"/>
        <w:left w:val="none" w:sz="0" w:space="0" w:color="auto"/>
        <w:bottom w:val="none" w:sz="0" w:space="0" w:color="auto"/>
        <w:right w:val="none" w:sz="0" w:space="0" w:color="auto"/>
      </w:divBdr>
      <w:divsChild>
        <w:div w:id="1371227645">
          <w:marLeft w:val="0"/>
          <w:marRight w:val="0"/>
          <w:marTop w:val="0"/>
          <w:marBottom w:val="0"/>
          <w:divBdr>
            <w:top w:val="none" w:sz="0" w:space="0" w:color="auto"/>
            <w:left w:val="none" w:sz="0" w:space="0" w:color="auto"/>
            <w:bottom w:val="none" w:sz="0" w:space="0" w:color="auto"/>
            <w:right w:val="none" w:sz="0" w:space="0" w:color="auto"/>
          </w:divBdr>
        </w:div>
      </w:divsChild>
    </w:div>
    <w:div w:id="528493371">
      <w:bodyDiv w:val="1"/>
      <w:marLeft w:val="0"/>
      <w:marRight w:val="0"/>
      <w:marTop w:val="0"/>
      <w:marBottom w:val="0"/>
      <w:divBdr>
        <w:top w:val="none" w:sz="0" w:space="0" w:color="auto"/>
        <w:left w:val="none" w:sz="0" w:space="0" w:color="auto"/>
        <w:bottom w:val="none" w:sz="0" w:space="0" w:color="auto"/>
        <w:right w:val="none" w:sz="0" w:space="0" w:color="auto"/>
      </w:divBdr>
    </w:div>
    <w:div w:id="752169746">
      <w:bodyDiv w:val="1"/>
      <w:marLeft w:val="0"/>
      <w:marRight w:val="0"/>
      <w:marTop w:val="0"/>
      <w:marBottom w:val="0"/>
      <w:divBdr>
        <w:top w:val="none" w:sz="0" w:space="0" w:color="auto"/>
        <w:left w:val="none" w:sz="0" w:space="0" w:color="auto"/>
        <w:bottom w:val="none" w:sz="0" w:space="0" w:color="auto"/>
        <w:right w:val="none" w:sz="0" w:space="0" w:color="auto"/>
      </w:divBdr>
      <w:divsChild>
        <w:div w:id="1884365817">
          <w:marLeft w:val="0"/>
          <w:marRight w:val="0"/>
          <w:marTop w:val="0"/>
          <w:marBottom w:val="0"/>
          <w:divBdr>
            <w:top w:val="none" w:sz="0" w:space="0" w:color="auto"/>
            <w:left w:val="none" w:sz="0" w:space="0" w:color="auto"/>
            <w:bottom w:val="none" w:sz="0" w:space="0" w:color="auto"/>
            <w:right w:val="none" w:sz="0" w:space="0" w:color="auto"/>
          </w:divBdr>
        </w:div>
      </w:divsChild>
    </w:div>
    <w:div w:id="1090007693">
      <w:bodyDiv w:val="1"/>
      <w:marLeft w:val="0"/>
      <w:marRight w:val="0"/>
      <w:marTop w:val="0"/>
      <w:marBottom w:val="0"/>
      <w:divBdr>
        <w:top w:val="none" w:sz="0" w:space="0" w:color="auto"/>
        <w:left w:val="none" w:sz="0" w:space="0" w:color="auto"/>
        <w:bottom w:val="none" w:sz="0" w:space="0" w:color="auto"/>
        <w:right w:val="none" w:sz="0" w:space="0" w:color="auto"/>
      </w:divBdr>
    </w:div>
    <w:div w:id="1175727791">
      <w:bodyDiv w:val="1"/>
      <w:marLeft w:val="0"/>
      <w:marRight w:val="0"/>
      <w:marTop w:val="0"/>
      <w:marBottom w:val="0"/>
      <w:divBdr>
        <w:top w:val="none" w:sz="0" w:space="0" w:color="auto"/>
        <w:left w:val="none" w:sz="0" w:space="0" w:color="auto"/>
        <w:bottom w:val="none" w:sz="0" w:space="0" w:color="auto"/>
        <w:right w:val="none" w:sz="0" w:space="0" w:color="auto"/>
      </w:divBdr>
      <w:divsChild>
        <w:div w:id="1041632842">
          <w:marLeft w:val="0"/>
          <w:marRight w:val="0"/>
          <w:marTop w:val="0"/>
          <w:marBottom w:val="0"/>
          <w:divBdr>
            <w:top w:val="none" w:sz="0" w:space="0" w:color="auto"/>
            <w:left w:val="none" w:sz="0" w:space="0" w:color="auto"/>
            <w:bottom w:val="none" w:sz="0" w:space="0" w:color="auto"/>
            <w:right w:val="none" w:sz="0" w:space="0" w:color="auto"/>
          </w:divBdr>
        </w:div>
      </w:divsChild>
    </w:div>
    <w:div w:id="1304892658">
      <w:bodyDiv w:val="1"/>
      <w:marLeft w:val="0"/>
      <w:marRight w:val="0"/>
      <w:marTop w:val="0"/>
      <w:marBottom w:val="0"/>
      <w:divBdr>
        <w:top w:val="none" w:sz="0" w:space="0" w:color="auto"/>
        <w:left w:val="none" w:sz="0" w:space="0" w:color="auto"/>
        <w:bottom w:val="none" w:sz="0" w:space="0" w:color="auto"/>
        <w:right w:val="none" w:sz="0" w:space="0" w:color="auto"/>
      </w:divBdr>
    </w:div>
    <w:div w:id="1318729294">
      <w:bodyDiv w:val="1"/>
      <w:marLeft w:val="0"/>
      <w:marRight w:val="0"/>
      <w:marTop w:val="0"/>
      <w:marBottom w:val="0"/>
      <w:divBdr>
        <w:top w:val="none" w:sz="0" w:space="0" w:color="auto"/>
        <w:left w:val="none" w:sz="0" w:space="0" w:color="auto"/>
        <w:bottom w:val="none" w:sz="0" w:space="0" w:color="auto"/>
        <w:right w:val="none" w:sz="0" w:space="0" w:color="auto"/>
      </w:divBdr>
      <w:divsChild>
        <w:div w:id="106390847">
          <w:marLeft w:val="0"/>
          <w:marRight w:val="0"/>
          <w:marTop w:val="0"/>
          <w:marBottom w:val="0"/>
          <w:divBdr>
            <w:top w:val="none" w:sz="0" w:space="0" w:color="auto"/>
            <w:left w:val="none" w:sz="0" w:space="0" w:color="auto"/>
            <w:bottom w:val="none" w:sz="0" w:space="0" w:color="auto"/>
            <w:right w:val="none" w:sz="0" w:space="0" w:color="auto"/>
          </w:divBdr>
        </w:div>
        <w:div w:id="170990515">
          <w:marLeft w:val="0"/>
          <w:marRight w:val="0"/>
          <w:marTop w:val="0"/>
          <w:marBottom w:val="0"/>
          <w:divBdr>
            <w:top w:val="none" w:sz="0" w:space="0" w:color="auto"/>
            <w:left w:val="none" w:sz="0" w:space="0" w:color="auto"/>
            <w:bottom w:val="none" w:sz="0" w:space="0" w:color="auto"/>
            <w:right w:val="none" w:sz="0" w:space="0" w:color="auto"/>
          </w:divBdr>
        </w:div>
        <w:div w:id="399255702">
          <w:marLeft w:val="0"/>
          <w:marRight w:val="0"/>
          <w:marTop w:val="0"/>
          <w:marBottom w:val="0"/>
          <w:divBdr>
            <w:top w:val="none" w:sz="0" w:space="0" w:color="auto"/>
            <w:left w:val="none" w:sz="0" w:space="0" w:color="auto"/>
            <w:bottom w:val="none" w:sz="0" w:space="0" w:color="auto"/>
            <w:right w:val="none" w:sz="0" w:space="0" w:color="auto"/>
          </w:divBdr>
        </w:div>
        <w:div w:id="411853564">
          <w:marLeft w:val="0"/>
          <w:marRight w:val="0"/>
          <w:marTop w:val="0"/>
          <w:marBottom w:val="0"/>
          <w:divBdr>
            <w:top w:val="none" w:sz="0" w:space="0" w:color="auto"/>
            <w:left w:val="none" w:sz="0" w:space="0" w:color="auto"/>
            <w:bottom w:val="none" w:sz="0" w:space="0" w:color="auto"/>
            <w:right w:val="none" w:sz="0" w:space="0" w:color="auto"/>
          </w:divBdr>
        </w:div>
        <w:div w:id="546527749">
          <w:marLeft w:val="0"/>
          <w:marRight w:val="0"/>
          <w:marTop w:val="0"/>
          <w:marBottom w:val="0"/>
          <w:divBdr>
            <w:top w:val="none" w:sz="0" w:space="0" w:color="auto"/>
            <w:left w:val="none" w:sz="0" w:space="0" w:color="auto"/>
            <w:bottom w:val="none" w:sz="0" w:space="0" w:color="auto"/>
            <w:right w:val="none" w:sz="0" w:space="0" w:color="auto"/>
          </w:divBdr>
        </w:div>
        <w:div w:id="910700376">
          <w:marLeft w:val="0"/>
          <w:marRight w:val="0"/>
          <w:marTop w:val="0"/>
          <w:marBottom w:val="0"/>
          <w:divBdr>
            <w:top w:val="none" w:sz="0" w:space="0" w:color="auto"/>
            <w:left w:val="none" w:sz="0" w:space="0" w:color="auto"/>
            <w:bottom w:val="none" w:sz="0" w:space="0" w:color="auto"/>
            <w:right w:val="none" w:sz="0" w:space="0" w:color="auto"/>
          </w:divBdr>
        </w:div>
        <w:div w:id="1096514738">
          <w:marLeft w:val="0"/>
          <w:marRight w:val="0"/>
          <w:marTop w:val="0"/>
          <w:marBottom w:val="0"/>
          <w:divBdr>
            <w:top w:val="none" w:sz="0" w:space="0" w:color="auto"/>
            <w:left w:val="none" w:sz="0" w:space="0" w:color="auto"/>
            <w:bottom w:val="none" w:sz="0" w:space="0" w:color="auto"/>
            <w:right w:val="none" w:sz="0" w:space="0" w:color="auto"/>
          </w:divBdr>
        </w:div>
        <w:div w:id="1546599715">
          <w:marLeft w:val="0"/>
          <w:marRight w:val="0"/>
          <w:marTop w:val="0"/>
          <w:marBottom w:val="0"/>
          <w:divBdr>
            <w:top w:val="none" w:sz="0" w:space="0" w:color="auto"/>
            <w:left w:val="none" w:sz="0" w:space="0" w:color="auto"/>
            <w:bottom w:val="none" w:sz="0" w:space="0" w:color="auto"/>
            <w:right w:val="none" w:sz="0" w:space="0" w:color="auto"/>
          </w:divBdr>
        </w:div>
        <w:div w:id="1653413880">
          <w:marLeft w:val="0"/>
          <w:marRight w:val="0"/>
          <w:marTop w:val="0"/>
          <w:marBottom w:val="0"/>
          <w:divBdr>
            <w:top w:val="none" w:sz="0" w:space="0" w:color="auto"/>
            <w:left w:val="none" w:sz="0" w:space="0" w:color="auto"/>
            <w:bottom w:val="none" w:sz="0" w:space="0" w:color="auto"/>
            <w:right w:val="none" w:sz="0" w:space="0" w:color="auto"/>
          </w:divBdr>
        </w:div>
        <w:div w:id="2064408226">
          <w:marLeft w:val="0"/>
          <w:marRight w:val="0"/>
          <w:marTop w:val="0"/>
          <w:marBottom w:val="0"/>
          <w:divBdr>
            <w:top w:val="none" w:sz="0" w:space="0" w:color="auto"/>
            <w:left w:val="none" w:sz="0" w:space="0" w:color="auto"/>
            <w:bottom w:val="none" w:sz="0" w:space="0" w:color="auto"/>
            <w:right w:val="none" w:sz="0" w:space="0" w:color="auto"/>
          </w:divBdr>
        </w:div>
        <w:div w:id="2091542252">
          <w:marLeft w:val="0"/>
          <w:marRight w:val="0"/>
          <w:marTop w:val="0"/>
          <w:marBottom w:val="0"/>
          <w:divBdr>
            <w:top w:val="none" w:sz="0" w:space="0" w:color="auto"/>
            <w:left w:val="none" w:sz="0" w:space="0" w:color="auto"/>
            <w:bottom w:val="none" w:sz="0" w:space="0" w:color="auto"/>
            <w:right w:val="none" w:sz="0" w:space="0" w:color="auto"/>
          </w:divBdr>
        </w:div>
      </w:divsChild>
    </w:div>
    <w:div w:id="1337802036">
      <w:bodyDiv w:val="1"/>
      <w:marLeft w:val="0"/>
      <w:marRight w:val="0"/>
      <w:marTop w:val="0"/>
      <w:marBottom w:val="0"/>
      <w:divBdr>
        <w:top w:val="none" w:sz="0" w:space="0" w:color="auto"/>
        <w:left w:val="none" w:sz="0" w:space="0" w:color="auto"/>
        <w:bottom w:val="none" w:sz="0" w:space="0" w:color="auto"/>
        <w:right w:val="none" w:sz="0" w:space="0" w:color="auto"/>
      </w:divBdr>
      <w:divsChild>
        <w:div w:id="1453935917">
          <w:marLeft w:val="0"/>
          <w:marRight w:val="0"/>
          <w:marTop w:val="0"/>
          <w:marBottom w:val="0"/>
          <w:divBdr>
            <w:top w:val="none" w:sz="0" w:space="0" w:color="auto"/>
            <w:left w:val="none" w:sz="0" w:space="0" w:color="auto"/>
            <w:bottom w:val="none" w:sz="0" w:space="0" w:color="auto"/>
            <w:right w:val="none" w:sz="0" w:space="0" w:color="auto"/>
          </w:divBdr>
        </w:div>
      </w:divsChild>
    </w:div>
    <w:div w:id="1413964892">
      <w:bodyDiv w:val="1"/>
      <w:marLeft w:val="0"/>
      <w:marRight w:val="0"/>
      <w:marTop w:val="0"/>
      <w:marBottom w:val="0"/>
      <w:divBdr>
        <w:top w:val="none" w:sz="0" w:space="0" w:color="auto"/>
        <w:left w:val="none" w:sz="0" w:space="0" w:color="auto"/>
        <w:bottom w:val="none" w:sz="0" w:space="0" w:color="auto"/>
        <w:right w:val="none" w:sz="0" w:space="0" w:color="auto"/>
      </w:divBdr>
    </w:div>
    <w:div w:id="1451706143">
      <w:bodyDiv w:val="1"/>
      <w:marLeft w:val="0"/>
      <w:marRight w:val="0"/>
      <w:marTop w:val="0"/>
      <w:marBottom w:val="0"/>
      <w:divBdr>
        <w:top w:val="none" w:sz="0" w:space="0" w:color="auto"/>
        <w:left w:val="none" w:sz="0" w:space="0" w:color="auto"/>
        <w:bottom w:val="none" w:sz="0" w:space="0" w:color="auto"/>
        <w:right w:val="none" w:sz="0" w:space="0" w:color="auto"/>
      </w:divBdr>
      <w:divsChild>
        <w:div w:id="443502983">
          <w:marLeft w:val="0"/>
          <w:marRight w:val="0"/>
          <w:marTop w:val="0"/>
          <w:marBottom w:val="0"/>
          <w:divBdr>
            <w:top w:val="none" w:sz="0" w:space="0" w:color="auto"/>
            <w:left w:val="none" w:sz="0" w:space="0" w:color="auto"/>
            <w:bottom w:val="none" w:sz="0" w:space="0" w:color="auto"/>
            <w:right w:val="none" w:sz="0" w:space="0" w:color="auto"/>
          </w:divBdr>
        </w:div>
        <w:div w:id="1062293646">
          <w:marLeft w:val="0"/>
          <w:marRight w:val="0"/>
          <w:marTop w:val="0"/>
          <w:marBottom w:val="0"/>
          <w:divBdr>
            <w:top w:val="none" w:sz="0" w:space="0" w:color="auto"/>
            <w:left w:val="none" w:sz="0" w:space="0" w:color="auto"/>
            <w:bottom w:val="none" w:sz="0" w:space="0" w:color="auto"/>
            <w:right w:val="none" w:sz="0" w:space="0" w:color="auto"/>
          </w:divBdr>
        </w:div>
        <w:div w:id="1206480267">
          <w:marLeft w:val="0"/>
          <w:marRight w:val="0"/>
          <w:marTop w:val="0"/>
          <w:marBottom w:val="0"/>
          <w:divBdr>
            <w:top w:val="none" w:sz="0" w:space="0" w:color="auto"/>
            <w:left w:val="none" w:sz="0" w:space="0" w:color="auto"/>
            <w:bottom w:val="none" w:sz="0" w:space="0" w:color="auto"/>
            <w:right w:val="none" w:sz="0" w:space="0" w:color="auto"/>
          </w:divBdr>
        </w:div>
        <w:div w:id="1303998570">
          <w:marLeft w:val="0"/>
          <w:marRight w:val="0"/>
          <w:marTop w:val="0"/>
          <w:marBottom w:val="0"/>
          <w:divBdr>
            <w:top w:val="none" w:sz="0" w:space="0" w:color="auto"/>
            <w:left w:val="none" w:sz="0" w:space="0" w:color="auto"/>
            <w:bottom w:val="none" w:sz="0" w:space="0" w:color="auto"/>
            <w:right w:val="none" w:sz="0" w:space="0" w:color="auto"/>
          </w:divBdr>
        </w:div>
        <w:div w:id="1337732605">
          <w:marLeft w:val="0"/>
          <w:marRight w:val="0"/>
          <w:marTop w:val="0"/>
          <w:marBottom w:val="0"/>
          <w:divBdr>
            <w:top w:val="none" w:sz="0" w:space="0" w:color="auto"/>
            <w:left w:val="none" w:sz="0" w:space="0" w:color="auto"/>
            <w:bottom w:val="none" w:sz="0" w:space="0" w:color="auto"/>
            <w:right w:val="none" w:sz="0" w:space="0" w:color="auto"/>
          </w:divBdr>
        </w:div>
        <w:div w:id="1406145021">
          <w:marLeft w:val="0"/>
          <w:marRight w:val="0"/>
          <w:marTop w:val="0"/>
          <w:marBottom w:val="0"/>
          <w:divBdr>
            <w:top w:val="none" w:sz="0" w:space="0" w:color="auto"/>
            <w:left w:val="none" w:sz="0" w:space="0" w:color="auto"/>
            <w:bottom w:val="none" w:sz="0" w:space="0" w:color="auto"/>
            <w:right w:val="none" w:sz="0" w:space="0" w:color="auto"/>
          </w:divBdr>
        </w:div>
        <w:div w:id="1537741500">
          <w:marLeft w:val="0"/>
          <w:marRight w:val="0"/>
          <w:marTop w:val="0"/>
          <w:marBottom w:val="0"/>
          <w:divBdr>
            <w:top w:val="none" w:sz="0" w:space="0" w:color="auto"/>
            <w:left w:val="none" w:sz="0" w:space="0" w:color="auto"/>
            <w:bottom w:val="none" w:sz="0" w:space="0" w:color="auto"/>
            <w:right w:val="none" w:sz="0" w:space="0" w:color="auto"/>
          </w:divBdr>
        </w:div>
        <w:div w:id="1804888406">
          <w:marLeft w:val="0"/>
          <w:marRight w:val="0"/>
          <w:marTop w:val="0"/>
          <w:marBottom w:val="0"/>
          <w:divBdr>
            <w:top w:val="none" w:sz="0" w:space="0" w:color="auto"/>
            <w:left w:val="none" w:sz="0" w:space="0" w:color="auto"/>
            <w:bottom w:val="none" w:sz="0" w:space="0" w:color="auto"/>
            <w:right w:val="none" w:sz="0" w:space="0" w:color="auto"/>
          </w:divBdr>
        </w:div>
      </w:divsChild>
    </w:div>
    <w:div w:id="1984844561">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
    <w:div w:id="2039548402">
      <w:bodyDiv w:val="1"/>
      <w:marLeft w:val="0"/>
      <w:marRight w:val="0"/>
      <w:marTop w:val="0"/>
      <w:marBottom w:val="0"/>
      <w:divBdr>
        <w:top w:val="none" w:sz="0" w:space="0" w:color="auto"/>
        <w:left w:val="none" w:sz="0" w:space="0" w:color="auto"/>
        <w:bottom w:val="none" w:sz="0" w:space="0" w:color="auto"/>
        <w:right w:val="none" w:sz="0" w:space="0" w:color="auto"/>
      </w:divBdr>
    </w:div>
    <w:div w:id="2059278496">
      <w:bodyDiv w:val="1"/>
      <w:marLeft w:val="0"/>
      <w:marRight w:val="0"/>
      <w:marTop w:val="0"/>
      <w:marBottom w:val="0"/>
      <w:divBdr>
        <w:top w:val="none" w:sz="0" w:space="0" w:color="auto"/>
        <w:left w:val="none" w:sz="0" w:space="0" w:color="auto"/>
        <w:bottom w:val="none" w:sz="0" w:space="0" w:color="auto"/>
        <w:right w:val="none" w:sz="0" w:space="0" w:color="auto"/>
      </w:divBdr>
      <w:divsChild>
        <w:div w:id="2131043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glossaryDocument" Target="glossary/document.xml" Id="rId23"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ntTable" Target="fontTable.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0E1740"/>
    <w:rsid w:val="000E1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dca4bd-b14e-4d72-97d2-87e4e41f7186">
      <Terms xmlns="http://schemas.microsoft.com/office/infopath/2007/PartnerControls"/>
    </lcf76f155ced4ddcb4097134ff3c332f>
    <TaxCatchAll xmlns="8fb5e07e-a1cd-4aa1-aa27-65f8e983d13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C05360179E8C47A5EAB0B10EFD8F33" ma:contentTypeVersion="11" ma:contentTypeDescription="Create a new document." ma:contentTypeScope="" ma:versionID="cdfabbb2c023e803cb8357a845b1cc58">
  <xsd:schema xmlns:xsd="http://www.w3.org/2001/XMLSchema" xmlns:xs="http://www.w3.org/2001/XMLSchema" xmlns:p="http://schemas.microsoft.com/office/2006/metadata/properties" xmlns:ns2="09dca4bd-b14e-4d72-97d2-87e4e41f7186" xmlns:ns3="8fb5e07e-a1cd-4aa1-aa27-65f8e983d131" targetNamespace="http://schemas.microsoft.com/office/2006/metadata/properties" ma:root="true" ma:fieldsID="d6ae6e3d3cd87f122e829c3f08bbd66f" ns2:_="" ns3:_="">
    <xsd:import namespace="09dca4bd-b14e-4d72-97d2-87e4e41f7186"/>
    <xsd:import namespace="8fb5e07e-a1cd-4aa1-aa27-65f8e983d1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dca4bd-b14e-4d72-97d2-87e4e41f71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00f407e-6a89-4898-a26a-d77ba62b052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b5e07e-a1cd-4aa1-aa27-65f8e983d13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9798cf1-8687-4a4d-8af8-66a68ca63608}" ma:internalName="TaxCatchAll" ma:showField="CatchAllData" ma:web="8fb5e07e-a1cd-4aa1-aa27-65f8e983d1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BFAB8D-EA29-469D-8C0B-031B9EB57E04}">
  <ds:schemaRefs>
    <ds:schemaRef ds:uri="http://schemas.microsoft.com/office/2006/metadata/properties"/>
    <ds:schemaRef ds:uri="http://schemas.microsoft.com/office/infopath/2007/PartnerControls"/>
    <ds:schemaRef ds:uri="79dee309-6d50-45f9-9616-781328d79662"/>
    <ds:schemaRef ds:uri="8cee5670-889e-4341-900c-db03788834a7"/>
  </ds:schemaRefs>
</ds:datastoreItem>
</file>

<file path=customXml/itemProps2.xml><?xml version="1.0" encoding="utf-8"?>
<ds:datastoreItem xmlns:ds="http://schemas.openxmlformats.org/officeDocument/2006/customXml" ds:itemID="{85147E4F-3646-45AA-99E4-B57AB171FB89}"/>
</file>

<file path=customXml/itemProps3.xml><?xml version="1.0" encoding="utf-8"?>
<ds:datastoreItem xmlns:ds="http://schemas.openxmlformats.org/officeDocument/2006/customXml" ds:itemID="{F5CA5FC6-6CD9-40F7-A2DB-67FDE607C9A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Arshad</dc:creator>
  <cp:keywords/>
  <dc:description/>
  <cp:lastModifiedBy>Rupesh Saw</cp:lastModifiedBy>
  <cp:revision>21</cp:revision>
  <dcterms:created xsi:type="dcterms:W3CDTF">2023-10-10T04:54:00Z</dcterms:created>
  <dcterms:modified xsi:type="dcterms:W3CDTF">2026-02-05T03:22:11Z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0x0101007EC05360179E8C47A5EAB0B10EFD8F33</vt:lpwstr>
  </property>
  <property fmtid="{D5CDD505-2E9C-101B-9397-08002B2CF9AE}" pid="3" name="MediaServiceImageTags">
    <vt:lpwstr/>
  </property>
  <property fmtid="{D5CDD505-2E9C-101B-9397-08002B2CF9AE}" pid="4" name="docLang">
    <vt:lpwstr>en</vt:lpwstr>
  </property>
</Properties>
</file>