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FABF" w14:textId="77777777" w:rsidR="006F1382" w:rsidRDefault="006F1382" w:rsidP="006F1382">
      <w:pPr>
        <w:jc w:val="center"/>
      </w:pPr>
      <w:r w:rsidRPr="006F1382">
        <w:t>EXPERIMENT-1</w:t>
      </w:r>
    </w:p>
    <w:p w14:paraId="47F421EB" w14:textId="6792CC86" w:rsidR="006F1382" w:rsidRDefault="006F1382" w:rsidP="006F1382">
      <w:pPr>
        <w:jc w:val="center"/>
      </w:pPr>
      <w:r w:rsidRPr="006F1382">
        <w:t>ROLL NO:2</w:t>
      </w:r>
      <w:r>
        <w:t xml:space="preserve">40701437                                                                        </w:t>
      </w:r>
      <w:r w:rsidR="00685981">
        <w:t xml:space="preserve">  </w:t>
      </w:r>
      <w:r>
        <w:t xml:space="preserve">     </w:t>
      </w:r>
      <w:proofErr w:type="spellStart"/>
      <w:r w:rsidRPr="006F1382">
        <w:t>NAME:</w:t>
      </w:r>
      <w:r>
        <w:t>Rohith</w:t>
      </w:r>
      <w:proofErr w:type="spellEnd"/>
      <w:r>
        <w:t xml:space="preserve"> Nikethan </w:t>
      </w:r>
      <w:r w:rsidRPr="006F1382">
        <w:t xml:space="preserve"> USER INTERFACE AND DESIGN </w:t>
      </w:r>
    </w:p>
    <w:p w14:paraId="77D43986" w14:textId="77777777" w:rsidR="006F1382" w:rsidRDefault="006F1382" w:rsidP="006F1382">
      <w:pPr>
        <w:jc w:val="center"/>
      </w:pPr>
      <w:r w:rsidRPr="006F1382">
        <w:t>COMAPARSION OF UI DESIGN BETWEEN TWO FIGMA CREATION</w:t>
      </w:r>
    </w:p>
    <w:p w14:paraId="0C6E4CD5" w14:textId="77777777" w:rsidR="006F1382" w:rsidRDefault="006F1382" w:rsidP="006F1382">
      <w:pPr>
        <w:pStyle w:val="NoSpacing"/>
      </w:pPr>
    </w:p>
    <w:p w14:paraId="00E57A35" w14:textId="77777777" w:rsidR="006F1382" w:rsidRDefault="006F1382" w:rsidP="006F1382">
      <w:pPr>
        <w:pStyle w:val="NoSpacing"/>
      </w:pPr>
    </w:p>
    <w:p w14:paraId="2498D421" w14:textId="77777777" w:rsidR="006F1382" w:rsidRDefault="006F1382" w:rsidP="006F1382">
      <w:pPr>
        <w:pStyle w:val="NoSpacing"/>
      </w:pPr>
    </w:p>
    <w:p w14:paraId="3F1FE64E" w14:textId="33FE3893" w:rsidR="006F1382" w:rsidRDefault="006F1382" w:rsidP="006F1382">
      <w:pPr>
        <w:pStyle w:val="NoSpacing"/>
        <w:rPr>
          <w:noProof/>
        </w:rPr>
      </w:pPr>
      <w:r w:rsidRPr="006F1382">
        <w:t xml:space="preserve"> BAD WEBSITE:</w:t>
      </w:r>
      <w:r w:rsidR="00FC7655" w:rsidRPr="00FC7655">
        <w:rPr>
          <w:noProof/>
        </w:rPr>
        <w:t xml:space="preserve"> </w:t>
      </w:r>
      <w:r w:rsidR="00FC7655" w:rsidRPr="00FC7655">
        <w:drawing>
          <wp:inline distT="0" distB="0" distL="0" distR="0" wp14:anchorId="495433CC" wp14:editId="5222B184">
            <wp:extent cx="5731510" cy="3080385"/>
            <wp:effectExtent l="0" t="0" r="2540" b="5715"/>
            <wp:docPr id="3064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155E" w14:textId="77777777" w:rsidR="006F1382" w:rsidRPr="006F1382" w:rsidRDefault="006F1382" w:rsidP="006F1382"/>
    <w:p w14:paraId="76BE9A70" w14:textId="280F8F24" w:rsidR="006F1382" w:rsidRPr="00FC7655" w:rsidRDefault="006F1382" w:rsidP="006F1382">
      <w:pPr>
        <w:rPr>
          <w:b/>
          <w:bCs/>
        </w:rPr>
      </w:pPr>
      <w:r>
        <w:t>Good website:</w:t>
      </w:r>
      <w:r w:rsidR="00FC7655" w:rsidRPr="00FC7655">
        <w:rPr>
          <w:noProof/>
        </w:rPr>
        <w:t xml:space="preserve"> </w:t>
      </w:r>
      <w:r w:rsidR="00FC7655" w:rsidRPr="00FC7655">
        <w:drawing>
          <wp:inline distT="0" distB="0" distL="0" distR="0" wp14:anchorId="6D8FC8F1" wp14:editId="65343F95">
            <wp:extent cx="5731510" cy="3068955"/>
            <wp:effectExtent l="0" t="0" r="2540" b="0"/>
            <wp:docPr id="20969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CC5" w14:textId="77777777" w:rsidR="006F1382" w:rsidRDefault="006F1382" w:rsidP="006F1382"/>
    <w:p w14:paraId="6F6CF2E4" w14:textId="3E0993E6" w:rsidR="00086454" w:rsidRDefault="00086454" w:rsidP="00086454">
      <w:r w:rsidRPr="00086454">
        <w:t xml:space="preserve">PROTOTYPE LINK: </w:t>
      </w:r>
    </w:p>
    <w:p w14:paraId="73C2BE8F" w14:textId="702E4738" w:rsidR="00FC7655" w:rsidRDefault="00FC7655" w:rsidP="00086454">
      <w:pPr>
        <w:rPr>
          <w:b/>
          <w:bCs/>
        </w:rPr>
      </w:pPr>
      <w:hyperlink r:id="rId8" w:history="1">
        <w:r w:rsidRPr="002C7712">
          <w:rPr>
            <w:rStyle w:val="Hyperlink"/>
            <w:b/>
            <w:bCs/>
          </w:rPr>
          <w:t>https://www.figma.com/proto/rLOz5VZMGdw4AJTJAvtBY9/Untitled?node-id=0-1&amp;t=sxoP6x9vpPzZOlxG-1</w:t>
        </w:r>
      </w:hyperlink>
    </w:p>
    <w:p w14:paraId="3A4950DE" w14:textId="416250CE" w:rsidR="00086454" w:rsidRDefault="00086454" w:rsidP="00086454">
      <w:pPr>
        <w:rPr>
          <w:b/>
          <w:bCs/>
        </w:rPr>
      </w:pPr>
      <w:r w:rsidRPr="00086454">
        <w:rPr>
          <w:b/>
          <w:bCs/>
        </w:rPr>
        <w:t xml:space="preserve">The two websites have distinct designs and approaches. Here's a comparison: </w:t>
      </w:r>
    </w:p>
    <w:p w14:paraId="289AAC03" w14:textId="0166BD69" w:rsidR="00086454" w:rsidRPr="00086454" w:rsidRDefault="00086454" w:rsidP="00086454">
      <w:pPr>
        <w:rPr>
          <w:b/>
          <w:bCs/>
        </w:rPr>
      </w:pPr>
      <w:r>
        <w:rPr>
          <w:b/>
          <w:bCs/>
        </w:rPr>
        <w:t>1.</w:t>
      </w:r>
      <w:r w:rsidRPr="00086454">
        <w:rPr>
          <w:b/>
          <w:bCs/>
        </w:rPr>
        <w:t>Color System</w:t>
      </w:r>
    </w:p>
    <w:p w14:paraId="50C5AC61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4A72F568" w14:textId="07734B6B" w:rsidR="00086454" w:rsidRPr="00086454" w:rsidRDefault="00086454" w:rsidP="00086454">
      <w:r w:rsidRPr="00086454">
        <w:t xml:space="preserve">Clashing neon </w:t>
      </w:r>
      <w:proofErr w:type="spellStart"/>
      <w:r w:rsidRPr="00086454">
        <w:t>colors</w:t>
      </w:r>
      <w:proofErr w:type="spellEnd"/>
      <w:r>
        <w:t xml:space="preserve"> </w:t>
      </w:r>
      <w:r w:rsidRPr="00086454">
        <w:t xml:space="preserve">no </w:t>
      </w:r>
      <w:proofErr w:type="spellStart"/>
      <w:r w:rsidRPr="00086454">
        <w:t>color</w:t>
      </w:r>
      <w:proofErr w:type="spellEnd"/>
      <w:r w:rsidRPr="00086454">
        <w:t xml:space="preserve"> meaning, difficult to read, causes eye strain</w:t>
      </w:r>
    </w:p>
    <w:p w14:paraId="373D6D66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Good Design Solution</w:t>
      </w:r>
    </w:p>
    <w:p w14:paraId="4A9ABAFF" w14:textId="0E603D8E" w:rsidR="00086454" w:rsidRDefault="00086454" w:rsidP="00086454">
      <w:r w:rsidRPr="00086454">
        <w:t xml:space="preserve">primary </w:t>
      </w:r>
      <w:proofErr w:type="gramStart"/>
      <w:r w:rsidRPr="00086454">
        <w:t>blue ,</w:t>
      </w:r>
      <w:proofErr w:type="gramEnd"/>
      <w:r w:rsidRPr="00086454">
        <w:t xml:space="preserve"> neutral </w:t>
      </w:r>
      <w:proofErr w:type="spellStart"/>
      <w:r w:rsidRPr="00086454">
        <w:t>grays</w:t>
      </w:r>
      <w:proofErr w:type="spellEnd"/>
      <w:r w:rsidRPr="00086454">
        <w:t>, contrast ratios for accessibility</w:t>
      </w:r>
    </w:p>
    <w:p w14:paraId="74911F41" w14:textId="0F28F457" w:rsidR="00086454" w:rsidRPr="00086454" w:rsidRDefault="00086454" w:rsidP="00086454">
      <w:pPr>
        <w:rPr>
          <w:b/>
          <w:bCs/>
        </w:rPr>
      </w:pPr>
      <w:r>
        <w:t>2.</w:t>
      </w:r>
      <w:r w:rsidRPr="00086454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086454">
        <w:rPr>
          <w:b/>
          <w:bCs/>
        </w:rPr>
        <w:t>Navigation</w:t>
      </w:r>
    </w:p>
    <w:p w14:paraId="7E68FB7E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1C850CC8" w14:textId="361492EE" w:rsidR="00086454" w:rsidRPr="00086454" w:rsidRDefault="00086454" w:rsidP="00086454">
      <w:r w:rsidRPr="00086454">
        <w:t>Inconsistent sizing, rotated links, links hidden or unclear, no logical grouping</w:t>
      </w:r>
    </w:p>
    <w:p w14:paraId="37481FCF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Good Design Solution</w:t>
      </w:r>
    </w:p>
    <w:p w14:paraId="64F92928" w14:textId="3EDC7723" w:rsidR="00086454" w:rsidRDefault="00086454" w:rsidP="00086454">
      <w:r w:rsidRPr="00086454">
        <w:t>Clear, consistent navigation bar, logical menu structure</w:t>
      </w:r>
      <w:r>
        <w:t>.</w:t>
      </w:r>
    </w:p>
    <w:p w14:paraId="7D19FB28" w14:textId="55DECC92" w:rsidR="00086454" w:rsidRPr="00086454" w:rsidRDefault="00086454" w:rsidP="00086454">
      <w:pPr>
        <w:rPr>
          <w:b/>
          <w:bCs/>
        </w:rPr>
      </w:pPr>
      <w:r>
        <w:t>3.</w:t>
      </w:r>
      <w:r w:rsidRPr="00086454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086454">
        <w:rPr>
          <w:b/>
          <w:bCs/>
        </w:rPr>
        <w:t>User Experience</w:t>
      </w:r>
    </w:p>
    <w:p w14:paraId="68C51CB9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6CEBD453" w14:textId="3FADE468" w:rsidR="00086454" w:rsidRDefault="00086454" w:rsidP="00086454">
      <w:r w:rsidRPr="00086454">
        <w:t xml:space="preserve">Annoying popups, floating elements blocking </w:t>
      </w:r>
      <w:proofErr w:type="gramStart"/>
      <w:r w:rsidRPr="00086454">
        <w:t>content,  poor</w:t>
      </w:r>
      <w:proofErr w:type="gramEnd"/>
      <w:r w:rsidRPr="00086454">
        <w:t xml:space="preserve"> form design</w:t>
      </w:r>
    </w:p>
    <w:p w14:paraId="2DBF2605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Good Design Solution</w:t>
      </w:r>
    </w:p>
    <w:p w14:paraId="1922524E" w14:textId="0749F155" w:rsidR="00242D77" w:rsidRPr="00242D77" w:rsidRDefault="00242D77" w:rsidP="00242D77">
      <w:r w:rsidRPr="00242D77">
        <w:t>clear focus indicators, no intrusive elements, proper form labels and validation</w:t>
      </w:r>
    </w:p>
    <w:p w14:paraId="56F1F264" w14:textId="36632624" w:rsidR="00242D77" w:rsidRPr="00242D77" w:rsidRDefault="00242D77" w:rsidP="00242D77">
      <w:pPr>
        <w:rPr>
          <w:b/>
          <w:bCs/>
        </w:rPr>
      </w:pPr>
      <w:r>
        <w:rPr>
          <w:b/>
          <w:bCs/>
        </w:rPr>
        <w:t>4.</w:t>
      </w:r>
      <w:r w:rsidRPr="00242D77">
        <w:rPr>
          <w:b/>
          <w:bCs/>
        </w:rPr>
        <w:t>Responsive Design</w:t>
      </w:r>
    </w:p>
    <w:p w14:paraId="1AECDCB8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Bad Design Issue</w:t>
      </w:r>
    </w:p>
    <w:p w14:paraId="0BDC3206" w14:textId="77777777" w:rsidR="00242D77" w:rsidRPr="00242D77" w:rsidRDefault="00242D77" w:rsidP="00242D77">
      <w:r w:rsidRPr="00242D77">
        <w:t>Fixed layouts that break on mobile, text becomes illegible, elements overlap making interaction impossible</w:t>
      </w:r>
    </w:p>
    <w:p w14:paraId="1977C5FB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Good Design Solution</w:t>
      </w:r>
    </w:p>
    <w:p w14:paraId="22F2F1B2" w14:textId="05D7E0BF" w:rsidR="00242D77" w:rsidRPr="00242D77" w:rsidRDefault="00242D77" w:rsidP="00242D77">
      <w:r w:rsidRPr="00242D77">
        <w:t xml:space="preserve">Mobile-first approach with </w:t>
      </w:r>
      <w:proofErr w:type="gramStart"/>
      <w:r w:rsidRPr="00242D77">
        <w:t xml:space="preserve">breakpoints </w:t>
      </w:r>
      <w:r>
        <w:t>,</w:t>
      </w:r>
      <w:r w:rsidRPr="00242D77">
        <w:t>flexible</w:t>
      </w:r>
      <w:proofErr w:type="gramEnd"/>
      <w:r w:rsidRPr="00242D77">
        <w:t xml:space="preserve"> grids, touch-friendly tap targets </w:t>
      </w:r>
    </w:p>
    <w:p w14:paraId="493DB147" w14:textId="77777777" w:rsidR="00242D77" w:rsidRDefault="00242D77" w:rsidP="00086454"/>
    <w:p w14:paraId="34F071C9" w14:textId="77777777" w:rsidR="00242D77" w:rsidRDefault="00242D77" w:rsidP="00242D77">
      <w:pPr>
        <w:rPr>
          <w:b/>
          <w:bCs/>
        </w:rPr>
      </w:pPr>
    </w:p>
    <w:p w14:paraId="590D3C91" w14:textId="77777777" w:rsidR="00242D77" w:rsidRDefault="00242D77" w:rsidP="00242D77">
      <w:pPr>
        <w:rPr>
          <w:b/>
          <w:bCs/>
        </w:rPr>
      </w:pPr>
    </w:p>
    <w:p w14:paraId="5D668E29" w14:textId="3ABBFE08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lastRenderedPageBreak/>
        <w:t>Design Principles Applied</w:t>
      </w:r>
    </w:p>
    <w:p w14:paraId="4268A990" w14:textId="77777777" w:rsidR="00242D77" w:rsidRPr="00242D77" w:rsidRDefault="00242D77" w:rsidP="00242D77">
      <w:r w:rsidRPr="00242D77">
        <w:t>The good design follows established UX principles that have been proven through research and practice</w:t>
      </w:r>
    </w:p>
    <w:p w14:paraId="147B1E17" w14:textId="1A22E18C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1</w:t>
      </w:r>
      <w:r>
        <w:rPr>
          <w:b/>
          <w:bCs/>
        </w:rPr>
        <w:t>.</w:t>
      </w:r>
      <w:r w:rsidRPr="00242D77">
        <w:rPr>
          <w:b/>
          <w:bCs/>
        </w:rPr>
        <w:t>Consistency</w:t>
      </w:r>
    </w:p>
    <w:p w14:paraId="523E1BA4" w14:textId="2FA0854C" w:rsidR="00242D77" w:rsidRPr="00242D77" w:rsidRDefault="00242D77" w:rsidP="00242D77">
      <w:r w:rsidRPr="00242D77">
        <w:t xml:space="preserve">Every element follows predictable patterns </w:t>
      </w:r>
      <w:r>
        <w:t xml:space="preserve"> </w:t>
      </w:r>
      <w:r w:rsidRPr="00242D77">
        <w:t>same button styles, consistent spacing, uniform typography</w:t>
      </w:r>
    </w:p>
    <w:p w14:paraId="183C5F0B" w14:textId="647FDBCD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2</w:t>
      </w:r>
      <w:r>
        <w:rPr>
          <w:b/>
          <w:bCs/>
        </w:rPr>
        <w:t>.V</w:t>
      </w:r>
      <w:r w:rsidRPr="00242D77">
        <w:rPr>
          <w:b/>
          <w:bCs/>
        </w:rPr>
        <w:t>isual Hierarchy</w:t>
      </w:r>
    </w:p>
    <w:p w14:paraId="5F16F98B" w14:textId="0C50E16B" w:rsidR="00242D77" w:rsidRPr="00242D77" w:rsidRDefault="00242D77" w:rsidP="00242D77">
      <w:r w:rsidRPr="00242D77">
        <w:t xml:space="preserve">Information is prioritized through size, weight, </w:t>
      </w:r>
      <w:proofErr w:type="spellStart"/>
      <w:r w:rsidRPr="00242D77">
        <w:t>color</w:t>
      </w:r>
      <w:proofErr w:type="spellEnd"/>
      <w:r w:rsidRPr="00242D77">
        <w:t xml:space="preserve">, and </w:t>
      </w:r>
      <w:proofErr w:type="gramStart"/>
      <w:r w:rsidRPr="00242D77">
        <w:t xml:space="preserve">placement </w:t>
      </w:r>
      <w:r>
        <w:t xml:space="preserve"> </w:t>
      </w:r>
      <w:r w:rsidRPr="00242D77">
        <w:t>guiding</w:t>
      </w:r>
      <w:proofErr w:type="gramEnd"/>
      <w:r w:rsidRPr="00242D77">
        <w:t xml:space="preserve"> users naturally</w:t>
      </w:r>
    </w:p>
    <w:p w14:paraId="5D8C7A74" w14:textId="2393CCC5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3</w:t>
      </w:r>
      <w:r>
        <w:rPr>
          <w:b/>
          <w:bCs/>
        </w:rPr>
        <w:t>.</w:t>
      </w:r>
      <w:r w:rsidRPr="00242D77">
        <w:rPr>
          <w:b/>
          <w:bCs/>
        </w:rPr>
        <w:t>Whitespace</w:t>
      </w:r>
    </w:p>
    <w:p w14:paraId="7142A0A2" w14:textId="77777777" w:rsidR="00242D77" w:rsidRPr="00242D77" w:rsidRDefault="00242D77" w:rsidP="00242D77">
      <w:r w:rsidRPr="00242D77">
        <w:t>Generous breathing room around elements improves comprehension and reduces cognitive load</w:t>
      </w:r>
    </w:p>
    <w:p w14:paraId="7DAA54CB" w14:textId="0361E08B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4</w:t>
      </w:r>
      <w:r>
        <w:rPr>
          <w:b/>
          <w:bCs/>
        </w:rPr>
        <w:t>.</w:t>
      </w:r>
      <w:r w:rsidRPr="00242D77">
        <w:rPr>
          <w:b/>
          <w:bCs/>
        </w:rPr>
        <w:t>Alignment</w:t>
      </w:r>
    </w:p>
    <w:p w14:paraId="0A83FBDE" w14:textId="77777777" w:rsidR="00242D77" w:rsidRPr="00242D77" w:rsidRDefault="00242D77" w:rsidP="00242D77">
      <w:r w:rsidRPr="00242D77">
        <w:t>Elements align to a grid creating order and professionalism - no random rotations or offsets</w:t>
      </w:r>
    </w:p>
    <w:p w14:paraId="42A0DE06" w14:textId="7CBF74D0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5</w:t>
      </w:r>
      <w:r>
        <w:rPr>
          <w:b/>
          <w:bCs/>
        </w:rPr>
        <w:t>.</w:t>
      </w:r>
      <w:r w:rsidRPr="00242D77">
        <w:rPr>
          <w:b/>
          <w:bCs/>
        </w:rPr>
        <w:t>Color Psychology</w:t>
      </w:r>
    </w:p>
    <w:p w14:paraId="3072675E" w14:textId="77777777" w:rsidR="00242D77" w:rsidRPr="00242D77" w:rsidRDefault="00242D77" w:rsidP="00242D77">
      <w:r w:rsidRPr="00242D77">
        <w:t xml:space="preserve">Blue conveys trust and professionalism, </w:t>
      </w:r>
      <w:proofErr w:type="spellStart"/>
      <w:r w:rsidRPr="00242D77">
        <w:t>grays</w:t>
      </w:r>
      <w:proofErr w:type="spellEnd"/>
      <w:r w:rsidRPr="00242D77">
        <w:t xml:space="preserve"> provide neutrality, accent </w:t>
      </w:r>
      <w:proofErr w:type="spellStart"/>
      <w:r w:rsidRPr="00242D77">
        <w:t>colors</w:t>
      </w:r>
      <w:proofErr w:type="spellEnd"/>
      <w:r w:rsidRPr="00242D77">
        <w:t xml:space="preserve"> guide attention</w:t>
      </w:r>
    </w:p>
    <w:p w14:paraId="4CA6C9D5" w14:textId="5E5D31A8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6</w:t>
      </w:r>
      <w:r>
        <w:rPr>
          <w:b/>
          <w:bCs/>
        </w:rPr>
        <w:t>.</w:t>
      </w:r>
      <w:r w:rsidRPr="00242D77">
        <w:rPr>
          <w:b/>
          <w:bCs/>
        </w:rPr>
        <w:t>Progressive Disclosure</w:t>
      </w:r>
    </w:p>
    <w:p w14:paraId="3599C559" w14:textId="0D781835" w:rsidR="00242D77" w:rsidRPr="00242D77" w:rsidRDefault="00242D77" w:rsidP="00242D77">
      <w:r w:rsidRPr="00242D77">
        <w:t>Information is revealed as needed, not all at once reducing overwhelm</w:t>
      </w:r>
    </w:p>
    <w:p w14:paraId="0AEB3F71" w14:textId="77777777" w:rsidR="00242D77" w:rsidRPr="00086454" w:rsidRDefault="00242D77" w:rsidP="00086454"/>
    <w:p w14:paraId="3A628DE1" w14:textId="77777777" w:rsidR="00086454" w:rsidRDefault="00086454" w:rsidP="00086454">
      <w:pPr>
        <w:rPr>
          <w:b/>
          <w:bCs/>
        </w:rPr>
      </w:pPr>
    </w:p>
    <w:p w14:paraId="40EBFEE8" w14:textId="6D26A546" w:rsidR="00086454" w:rsidRPr="00086454" w:rsidRDefault="00086454" w:rsidP="00086454"/>
    <w:p w14:paraId="076769B4" w14:textId="539C1029" w:rsidR="00086454" w:rsidRPr="00086454" w:rsidRDefault="00086454" w:rsidP="00086454"/>
    <w:p w14:paraId="21B0AE40" w14:textId="45ACBF05" w:rsidR="00086454" w:rsidRPr="00086454" w:rsidRDefault="00086454" w:rsidP="00086454"/>
    <w:p w14:paraId="7173CBEE" w14:textId="77777777" w:rsidR="00086454" w:rsidRPr="00086454" w:rsidRDefault="00086454" w:rsidP="00086454"/>
    <w:sectPr w:rsidR="00086454" w:rsidRPr="00086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E70C" w14:textId="77777777" w:rsidR="001E72F8" w:rsidRDefault="001E72F8" w:rsidP="006F1382">
      <w:pPr>
        <w:spacing w:after="0" w:line="240" w:lineRule="auto"/>
      </w:pPr>
      <w:r>
        <w:separator/>
      </w:r>
    </w:p>
  </w:endnote>
  <w:endnote w:type="continuationSeparator" w:id="0">
    <w:p w14:paraId="3DFE5E3B" w14:textId="77777777" w:rsidR="001E72F8" w:rsidRDefault="001E72F8" w:rsidP="006F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394B" w14:textId="77777777" w:rsidR="001E72F8" w:rsidRDefault="001E72F8" w:rsidP="006F1382">
      <w:pPr>
        <w:spacing w:after="0" w:line="240" w:lineRule="auto"/>
      </w:pPr>
      <w:r>
        <w:separator/>
      </w:r>
    </w:p>
  </w:footnote>
  <w:footnote w:type="continuationSeparator" w:id="0">
    <w:p w14:paraId="77DB57DA" w14:textId="77777777" w:rsidR="001E72F8" w:rsidRDefault="001E72F8" w:rsidP="006F1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82"/>
    <w:rsid w:val="00086454"/>
    <w:rsid w:val="000C0E5F"/>
    <w:rsid w:val="001D43E6"/>
    <w:rsid w:val="001E72F8"/>
    <w:rsid w:val="00242D77"/>
    <w:rsid w:val="002A42F2"/>
    <w:rsid w:val="005125EB"/>
    <w:rsid w:val="0057182E"/>
    <w:rsid w:val="005F1203"/>
    <w:rsid w:val="00685981"/>
    <w:rsid w:val="006F1382"/>
    <w:rsid w:val="00994A09"/>
    <w:rsid w:val="00D53345"/>
    <w:rsid w:val="00F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048F"/>
  <w15:chartTrackingRefBased/>
  <w15:docId w15:val="{43919C3C-196B-4DE4-93D1-D2CF0AF6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382"/>
  </w:style>
  <w:style w:type="paragraph" w:styleId="Footer">
    <w:name w:val="footer"/>
    <w:basedOn w:val="Normal"/>
    <w:link w:val="FooterChar"/>
    <w:uiPriority w:val="99"/>
    <w:unhideWhenUsed/>
    <w:rsid w:val="006F1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382"/>
  </w:style>
  <w:style w:type="paragraph" w:styleId="NoSpacing">
    <w:name w:val="No Spacing"/>
    <w:uiPriority w:val="1"/>
    <w:qFormat/>
    <w:rsid w:val="006F138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6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rLOz5VZMGdw4AJTJAvtBY9/Untitled?node-id=0-1&amp;t=sxoP6x9vpPzZOlxG-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3</cp:revision>
  <dcterms:created xsi:type="dcterms:W3CDTF">2026-01-23T05:50:00Z</dcterms:created>
  <dcterms:modified xsi:type="dcterms:W3CDTF">2026-04-04T14:34:00Z</dcterms:modified>
</cp:coreProperties>
</file>