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90F" w:rsidRDefault="000A690F" w:rsidP="000A690F">
      <w:pPr>
        <w:pStyle w:val="Heading1"/>
      </w:pPr>
      <w:r>
        <w:t xml:space="preserve">Problem 1 </w:t>
      </w:r>
      <w:r>
        <w:rPr>
          <w:rFonts w:hint="eastAsia"/>
        </w:rPr>
        <w:t>Poisson</w:t>
      </w:r>
      <w:r>
        <w:t xml:space="preserve"> MLE</w:t>
      </w:r>
    </w:p>
    <w:p w:rsidR="0066777F" w:rsidRPr="000A690F" w:rsidRDefault="0066777F" w:rsidP="006677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>.1</w:t>
      </w:r>
    </w:p>
    <w:p w:rsidR="000A690F" w:rsidRDefault="000A690F" w:rsidP="000A690F">
      <w:r>
        <w:rPr>
          <w:noProof/>
        </w:rPr>
        <w:drawing>
          <wp:inline distT="0" distB="0" distL="0" distR="0" wp14:anchorId="2A768ED3" wp14:editId="5A68C365">
            <wp:extent cx="6188710" cy="300627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410"/>
                    <a:stretch/>
                  </pic:blipFill>
                  <pic:spPr bwMode="auto">
                    <a:xfrm>
                      <a:off x="0" y="0"/>
                      <a:ext cx="6188710" cy="300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690F" w:rsidRDefault="000A690F" w:rsidP="000A690F">
      <w:pPr>
        <w:rPr>
          <w:rFonts w:ascii="Times New Roman" w:hAnsi="Times New Roman" w:cs="Times New Roman"/>
          <w:b/>
          <w:sz w:val="32"/>
        </w:rPr>
      </w:pPr>
    </w:p>
    <w:p w:rsidR="000A690F" w:rsidRDefault="000A690F" w:rsidP="000A690F">
      <w:pPr>
        <w:rPr>
          <w:rFonts w:ascii="Times New Roman" w:hAnsi="Times New Roman" w:cs="Times New Roman"/>
          <w:b/>
          <w:sz w:val="32"/>
        </w:rPr>
      </w:pPr>
    </w:p>
    <w:p w:rsidR="00801271" w:rsidRDefault="00801271" w:rsidP="000A690F">
      <w:pPr>
        <w:rPr>
          <w:rFonts w:ascii="Times New Roman" w:hAnsi="Times New Roman" w:cs="Times New Roman"/>
          <w:b/>
          <w:sz w:val="32"/>
        </w:rPr>
      </w:pPr>
    </w:p>
    <w:p w:rsidR="00801271" w:rsidRDefault="00801271" w:rsidP="000A690F">
      <w:pPr>
        <w:rPr>
          <w:rFonts w:ascii="Times New Roman" w:hAnsi="Times New Roman" w:cs="Times New Roman"/>
          <w:b/>
          <w:sz w:val="32"/>
        </w:rPr>
      </w:pPr>
    </w:p>
    <w:p w:rsidR="00801271" w:rsidRDefault="00801271" w:rsidP="000A690F">
      <w:pPr>
        <w:rPr>
          <w:rFonts w:ascii="Times New Roman" w:hAnsi="Times New Roman" w:cs="Times New Roman"/>
          <w:b/>
          <w:sz w:val="32"/>
        </w:rPr>
      </w:pPr>
    </w:p>
    <w:p w:rsidR="00801271" w:rsidRDefault="00801271" w:rsidP="000A690F">
      <w:pPr>
        <w:rPr>
          <w:rFonts w:ascii="Times New Roman" w:hAnsi="Times New Roman" w:cs="Times New Roman" w:hint="eastAsia"/>
          <w:b/>
          <w:sz w:val="32"/>
        </w:rPr>
      </w:pPr>
    </w:p>
    <w:p w:rsidR="000A690F" w:rsidRPr="000A690F" w:rsidRDefault="0066777F" w:rsidP="000A690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</w:t>
      </w:r>
      <w:r w:rsidR="000A690F" w:rsidRPr="000A690F">
        <w:rPr>
          <w:rFonts w:ascii="Times New Roman" w:hAnsi="Times New Roman" w:cs="Times New Roman"/>
          <w:b/>
          <w:sz w:val="28"/>
        </w:rPr>
        <w:t>.2</w:t>
      </w:r>
    </w:p>
    <w:p w:rsidR="000A690F" w:rsidRDefault="000A690F" w:rsidP="000A690F">
      <w:r>
        <w:rPr>
          <w:noProof/>
        </w:rPr>
        <w:lastRenderedPageBreak/>
        <w:drawing>
          <wp:inline distT="0" distB="0" distL="0" distR="0" wp14:anchorId="3D03B9DE" wp14:editId="67597809">
            <wp:extent cx="5982904" cy="8747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331" cy="87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AA" w:rsidRPr="000A690F" w:rsidRDefault="0066777F" w:rsidP="00DF04A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1.3</w:t>
      </w:r>
    </w:p>
    <w:p w:rsidR="00801271" w:rsidRDefault="00DF04AA" w:rsidP="000A690F">
      <w:r>
        <w:t>A</w:t>
      </w:r>
      <w:r>
        <w:rPr>
          <w:rFonts w:hint="eastAsia"/>
        </w:rPr>
        <w:t xml:space="preserve">ny </w:t>
      </w:r>
      <w:r>
        <w:t xml:space="preserve">reasonable answer worth full credit. Example: we don’t favor this prior cause it greatly changes the form of MLE estimator, a conjugate prior like Gamma distribution can be used. </w:t>
      </w:r>
    </w:p>
    <w:p w:rsidR="00DF04AA" w:rsidRDefault="00DF04AA" w:rsidP="000A690F"/>
    <w:p w:rsidR="00DF04AA" w:rsidRDefault="00DF04AA" w:rsidP="000A690F"/>
    <w:p w:rsidR="00DF04AA" w:rsidRDefault="00DF04AA" w:rsidP="000A690F"/>
    <w:p w:rsidR="0066777F" w:rsidRDefault="0066777F" w:rsidP="0066777F">
      <w:pPr>
        <w:pStyle w:val="Heading1"/>
      </w:pPr>
      <w:r>
        <w:t>Problem 2 Log-Normal</w:t>
      </w:r>
      <w:r>
        <w:t xml:space="preserve"> MLE</w:t>
      </w:r>
    </w:p>
    <w:p w:rsidR="0066777F" w:rsidRPr="000A690F" w:rsidRDefault="0066777F" w:rsidP="0066777F">
      <w:pPr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2.1</w:t>
      </w:r>
    </w:p>
    <w:p w:rsidR="00DF04AA" w:rsidRDefault="0066777F" w:rsidP="000A690F">
      <w:r>
        <w:t>T</w:t>
      </w:r>
      <w:r>
        <w:rPr>
          <w:rFonts w:hint="eastAsia"/>
        </w:rPr>
        <w:t xml:space="preserve">he </w:t>
      </w:r>
      <w:r>
        <w:t>log-likelihood is simply</w:t>
      </w:r>
    </w:p>
    <w:p w:rsidR="0066777F" w:rsidRDefault="0066777F" w:rsidP="000A690F">
      <w:pPr>
        <w:rPr>
          <w:rFonts w:hint="eastAsia"/>
        </w:rPr>
      </w:pPr>
      <w:r>
        <w:rPr>
          <w:noProof/>
        </w:rPr>
        <w:drawing>
          <wp:inline distT="0" distB="0" distL="0" distR="0" wp14:anchorId="362E367D" wp14:editId="47C155CE">
            <wp:extent cx="6188710" cy="25698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77F" w:rsidRDefault="0066777F" w:rsidP="000A690F"/>
    <w:p w:rsidR="0066777F" w:rsidRPr="000A690F" w:rsidRDefault="0066777F" w:rsidP="0066777F">
      <w:pPr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2.2</w:t>
      </w:r>
    </w:p>
    <w:p w:rsidR="0066777F" w:rsidRDefault="0066777F" w:rsidP="000A690F">
      <w:r>
        <w:t>T</w:t>
      </w:r>
      <w:r>
        <w:rPr>
          <w:rFonts w:hint="eastAsia"/>
        </w:rPr>
        <w:t xml:space="preserve">ake </w:t>
      </w:r>
      <w:r>
        <w:t xml:space="preserve">derivative respect to 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>,</w:t>
      </w:r>
      <w:r>
        <w:t xml:space="preserve"> we can get the MLE estimator,</w:t>
      </w:r>
    </w:p>
    <w:p w:rsidR="0066777F" w:rsidRDefault="0066777F" w:rsidP="00DD1B5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48A4D3" wp14:editId="767E1E0A">
            <wp:extent cx="2200000" cy="18190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77F" w:rsidRDefault="0066777F" w:rsidP="000A690F"/>
    <w:p w:rsidR="00DD1B5B" w:rsidRDefault="00DD1B5B" w:rsidP="00DD1B5B">
      <w:r>
        <w:t>T</w:t>
      </w:r>
      <w:r>
        <w:rPr>
          <w:rFonts w:hint="eastAsia"/>
        </w:rPr>
        <w:t xml:space="preserve">ake </w:t>
      </w:r>
      <w:r>
        <w:t xml:space="preserve">derivative respect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</w:t>
      </w:r>
      <w:r>
        <w:t xml:space="preserve"> we can get the MLE estimator</w:t>
      </w:r>
      <w:r>
        <w:t xml:space="preserve"> (note that 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 xml:space="preserve"> is fixed to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t>)</w:t>
      </w:r>
      <w:r>
        <w:t>,</w:t>
      </w:r>
    </w:p>
    <w:p w:rsidR="00DD1B5B" w:rsidRDefault="00DD1B5B" w:rsidP="00DD1B5B">
      <w:pPr>
        <w:jc w:val="center"/>
      </w:pPr>
      <w:r>
        <w:rPr>
          <w:noProof/>
        </w:rPr>
        <w:lastRenderedPageBreak/>
        <w:drawing>
          <wp:inline distT="0" distB="0" distL="0" distR="0" wp14:anchorId="2F2AB237" wp14:editId="5FA4268F">
            <wp:extent cx="3123809" cy="2723809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5B" w:rsidRDefault="00DD1B5B" w:rsidP="00DD1B5B">
      <w:r>
        <w:t>To prove these are the MLE estimators, we also need to show that</w:t>
      </w:r>
    </w:p>
    <w:p w:rsidR="00DD1B5B" w:rsidRDefault="00DD1B5B" w:rsidP="00DD1B5B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his </w:t>
      </w:r>
      <w:r>
        <w:t xml:space="preserve">is a local maxima, this is done by showing that the hessian matrix of likelihood function </w:t>
      </w:r>
      <m:oMath>
        <m:r>
          <w:rPr>
            <w:rFonts w:ascii="Cambria Math" w:hAnsi="Cambria Math"/>
          </w:rPr>
          <m:t>L</m:t>
        </m:r>
      </m:oMath>
      <w:r>
        <w:t xml:space="preserve"> is negative-semidefinite at the point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</m:oMath>
      <w:r>
        <w:rPr>
          <w:rFonts w:hint="eastAsia"/>
        </w:rPr>
        <w:t xml:space="preserve"> and 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</m:oMath>
    </w:p>
    <w:p w:rsidR="00DD1B5B" w:rsidRDefault="00DD1B5B" w:rsidP="00DD1B5B">
      <w:pPr>
        <w:pStyle w:val="ListParagraph"/>
        <w:numPr>
          <w:ilvl w:val="0"/>
          <w:numId w:val="2"/>
        </w:numPr>
        <w:ind w:firstLineChars="0"/>
      </w:pPr>
      <w:r>
        <w:t xml:space="preserve">Show that the boundary points of 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 xml:space="preserve"> cannot achieve higher value</w:t>
      </w:r>
      <w:r w:rsidR="00D3184D">
        <w:t>.</w:t>
      </w:r>
    </w:p>
    <w:p w:rsidR="00D3184D" w:rsidRDefault="00D3184D" w:rsidP="00D3184D">
      <w:r>
        <w:rPr>
          <w:rFonts w:hint="eastAsia"/>
        </w:rPr>
        <w:t xml:space="preserve">Details are omitted here, for reference, you can check </w:t>
      </w:r>
      <w:r>
        <w:t xml:space="preserve">the attachments in this solution. </w:t>
      </w:r>
    </w:p>
    <w:p w:rsidR="00D3184D" w:rsidRDefault="00D3184D" w:rsidP="00D3184D"/>
    <w:p w:rsidR="00D3184D" w:rsidRPr="000A690F" w:rsidRDefault="00D3184D" w:rsidP="00D3184D">
      <w:pPr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2.3</w:t>
      </w:r>
    </w:p>
    <w:p w:rsidR="00D3184D" w:rsidRDefault="00D3184D" w:rsidP="00D3184D">
      <w:r>
        <w:rPr>
          <w:rFonts w:hint="eastAsia"/>
        </w:rPr>
        <w:t>This is a log-normal distribution where</w:t>
      </w:r>
    </w:p>
    <w:p w:rsidR="00D3184D" w:rsidRDefault="00D3184D" w:rsidP="00D3184D">
      <w:pPr>
        <w:jc w:val="center"/>
      </w:pPr>
      <w:r>
        <w:rPr>
          <w:noProof/>
        </w:rPr>
        <w:drawing>
          <wp:inline distT="0" distB="0" distL="0" distR="0" wp14:anchorId="0ED5CC88" wp14:editId="0F7EECF8">
            <wp:extent cx="1952381" cy="3714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4D" w:rsidRDefault="00D3184D" w:rsidP="00D3184D">
      <w:pPr>
        <w:rPr>
          <w:rFonts w:hint="eastAsia"/>
        </w:rPr>
      </w:pPr>
      <w:r>
        <w:rPr>
          <w:rFonts w:hint="eastAsia"/>
        </w:rPr>
        <w:t xml:space="preserve">To put it in the another form, we have </w:t>
      </w:r>
    </w:p>
    <w:p w:rsidR="00D3184D" w:rsidRDefault="00D3184D" w:rsidP="00D3184D">
      <w:pPr>
        <w:jc w:val="center"/>
      </w:pPr>
      <w:r>
        <w:rPr>
          <w:noProof/>
        </w:rPr>
        <w:drawing>
          <wp:inline distT="0" distB="0" distL="0" distR="0" wp14:anchorId="25D085C7" wp14:editId="468AA32E">
            <wp:extent cx="1112807" cy="291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1014" cy="29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4D" w:rsidRDefault="00D3184D" w:rsidP="00D3184D">
      <w:pPr>
        <w:rPr>
          <w:rFonts w:hint="eastAsia"/>
        </w:rPr>
      </w:pPr>
      <w:r>
        <w:rPr>
          <w:rFonts w:hint="eastAsia"/>
        </w:rPr>
        <w:t xml:space="preserve">This means </w:t>
      </w:r>
    </w:p>
    <w:p w:rsidR="00D3184D" w:rsidRDefault="00D3184D" w:rsidP="00D3184D">
      <w:pPr>
        <w:jc w:val="center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E(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n×μ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=μ</m:t>
          </m:r>
        </m:oMath>
      </m:oMathPara>
    </w:p>
    <w:p w:rsidR="00D3184D" w:rsidRDefault="00D3184D" w:rsidP="00D3184D">
      <w:r>
        <w:rPr>
          <w:rFonts w:hint="eastAsia"/>
        </w:rPr>
        <w:t xml:space="preserve">Thus,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hint="eastAsia"/>
        </w:rPr>
        <w:t xml:space="preserve"> is unbiased. </w:t>
      </w:r>
    </w:p>
    <w:p w:rsidR="007D7633" w:rsidRDefault="007D7633" w:rsidP="00D3184D"/>
    <w:p w:rsidR="007D7633" w:rsidRDefault="007D7633" w:rsidP="00D3184D"/>
    <w:p w:rsidR="007D7633" w:rsidRDefault="007D7633" w:rsidP="00D3184D">
      <w:r>
        <w:t>Similarly, you can prove</w:t>
      </w:r>
    </w:p>
    <w:p w:rsidR="007D7633" w:rsidRDefault="00910685" w:rsidP="00D3184D">
      <w:r>
        <w:rPr>
          <w:noProof/>
        </w:rPr>
        <w:lastRenderedPageBreak/>
        <w:drawing>
          <wp:inline distT="0" distB="0" distL="0" distR="0" wp14:anchorId="027F5BFC" wp14:editId="249F4E75">
            <wp:extent cx="6188710" cy="43414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85" w:rsidRDefault="00956894" w:rsidP="00D3184D">
      <w:r>
        <w:t xml:space="preserve">Note that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means 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:rsidR="00956894" w:rsidRDefault="00956894" w:rsidP="00D3184D">
      <w:pPr>
        <w:rPr>
          <w:rFonts w:hint="eastAsia"/>
        </w:rPr>
      </w:pPr>
    </w:p>
    <w:p w:rsidR="00910685" w:rsidRPr="000A690F" w:rsidRDefault="00910685" w:rsidP="00910685">
      <w:pPr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2.4 </w:t>
      </w:r>
    </w:p>
    <w:p w:rsidR="00910685" w:rsidRDefault="00910685" w:rsidP="00D3184D">
      <w:pPr>
        <w:rPr>
          <w:rFonts w:hint="eastAsia"/>
        </w:rPr>
      </w:pPr>
      <w:r>
        <w:t>A</w:t>
      </w:r>
      <w:r>
        <w:rPr>
          <w:rFonts w:hint="eastAsia"/>
        </w:rPr>
        <w:t xml:space="preserve">ny </w:t>
      </w:r>
      <w:r>
        <w:t xml:space="preserve">reasonable response worth full credit. Example: note that the observations are always greater than zero, therefore the parameter </w:t>
      </w:r>
      <m:oMath>
        <m:r>
          <w:rPr>
            <w:rFonts w:ascii="Cambria Math" w:hAnsi="Cambria Math"/>
          </w:rPr>
          <m:t>μ</m:t>
        </m:r>
      </m:oMath>
      <w:r>
        <w:rPr>
          <w:rFonts w:hint="eastAsia"/>
        </w:rPr>
        <w:t xml:space="preserve"> can never be negative. </w:t>
      </w:r>
      <w:r>
        <w:t xml:space="preserve">However, Gaussian distribution always assign probability mass for negative values, so it should not be preferred. </w:t>
      </w:r>
    </w:p>
    <w:p w:rsidR="00910685" w:rsidRDefault="00910685" w:rsidP="00D3184D"/>
    <w:p w:rsidR="00CC790A" w:rsidRDefault="00CC790A" w:rsidP="00D3184D"/>
    <w:p w:rsidR="00CC790A" w:rsidRDefault="00CC790A" w:rsidP="00CC790A">
      <w:pPr>
        <w:pStyle w:val="Heading1"/>
      </w:pPr>
      <w:r>
        <w:t>Problem 3</w:t>
      </w:r>
      <w:r>
        <w:t xml:space="preserve"> </w:t>
      </w:r>
      <w:r>
        <w:t>Logistic Regression</w:t>
      </w:r>
    </w:p>
    <w:p w:rsidR="00CC790A" w:rsidRPr="000A690F" w:rsidRDefault="00CC790A" w:rsidP="00CC790A">
      <w:pPr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1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CC790A" w:rsidRDefault="00CC790A" w:rsidP="00D3184D">
      <w:r>
        <w:rPr>
          <w:rFonts w:hint="eastAsia"/>
        </w:rPr>
        <w:t xml:space="preserve">The accuracy on test set is </w:t>
      </w:r>
      <w:r>
        <w:t xml:space="preserve">0.769. </w:t>
      </w:r>
    </w:p>
    <w:p w:rsidR="00CC790A" w:rsidRDefault="00CC790A" w:rsidP="00D3184D">
      <w:r>
        <w:rPr>
          <w:noProof/>
        </w:rPr>
        <w:lastRenderedPageBreak/>
        <w:drawing>
          <wp:inline distT="0" distB="0" distL="0" distR="0" wp14:anchorId="3A1FED24" wp14:editId="69BD13C7">
            <wp:extent cx="6188710" cy="16071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0A" w:rsidRDefault="00CC790A" w:rsidP="00D3184D">
      <w:r>
        <w:rPr>
          <w:rFonts w:hint="eastAsia"/>
        </w:rPr>
        <w:t>(</w:t>
      </w:r>
      <w:r>
        <w:t xml:space="preserve">From </w:t>
      </w:r>
      <w:proofErr w:type="spellStart"/>
      <w:r w:rsidRPr="00CC790A">
        <w:rPr>
          <w:color w:val="FF0000"/>
        </w:rPr>
        <w:t>Krishnateja</w:t>
      </w:r>
      <w:proofErr w:type="spellEnd"/>
      <w:r w:rsidRPr="00CC790A">
        <w:rPr>
          <w:color w:val="FF0000"/>
        </w:rPr>
        <w:t xml:space="preserve"> </w:t>
      </w:r>
      <w:proofErr w:type="spellStart"/>
      <w:r w:rsidRPr="00CC790A">
        <w:rPr>
          <w:color w:val="FF0000"/>
        </w:rPr>
        <w:t>Killamsetty</w:t>
      </w:r>
      <w:proofErr w:type="spellEnd"/>
      <w:r>
        <w:rPr>
          <w:rFonts w:hint="eastAsia"/>
        </w:rPr>
        <w:t>)</w:t>
      </w:r>
    </w:p>
    <w:p w:rsidR="00CC790A" w:rsidRDefault="00CC790A" w:rsidP="00D3184D"/>
    <w:p w:rsidR="00CC790A" w:rsidRDefault="00CC790A" w:rsidP="00D3184D"/>
    <w:p w:rsidR="00CC790A" w:rsidRPr="000A690F" w:rsidRDefault="00CC790A" w:rsidP="00CC790A">
      <w:pPr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</w:t>
      </w:r>
      <w:r>
        <w:rPr>
          <w:rFonts w:ascii="Times New Roman" w:hAnsi="Times New Roman" w:cs="Times New Roman"/>
          <w:b/>
          <w:sz w:val="28"/>
        </w:rPr>
        <w:t>2</w:t>
      </w:r>
    </w:p>
    <w:p w:rsidR="00CC790A" w:rsidRDefault="00CC790A" w:rsidP="00D3184D">
      <w:r>
        <w:rPr>
          <w:rFonts w:hint="eastAsia"/>
        </w:rPr>
        <w:t xml:space="preserve">I pick </w:t>
      </w:r>
      <m:oMath>
        <m:r>
          <w:rPr>
            <w:rFonts w:ascii="Cambria Math" w:hAnsi="Cambria Math"/>
          </w:rPr>
          <m:t>λ=0.5</m:t>
        </m:r>
      </m:oMath>
      <w:r>
        <w:rPr>
          <w:rFonts w:hint="eastAsia"/>
        </w:rPr>
        <w:t xml:space="preserve"> as regularization constant, </w:t>
      </w:r>
      <w:r>
        <w:t>the result is shown below</w:t>
      </w:r>
      <w:r w:rsidR="00924275">
        <w:t xml:space="preserve"> (my code has more results)</w:t>
      </w:r>
    </w:p>
    <w:p w:rsidR="00924275" w:rsidRDefault="00924275" w:rsidP="00CC790A"/>
    <w:p w:rsidR="00CC790A" w:rsidRDefault="00CC790A" w:rsidP="00CC790A">
      <w:r>
        <w:t>Train accuracy: 1.0</w:t>
      </w:r>
    </w:p>
    <w:p w:rsidR="00CC790A" w:rsidRDefault="00CC790A" w:rsidP="00CC790A">
      <w:r>
        <w:t>Valid accuracy: 0.7692307692307693</w:t>
      </w:r>
    </w:p>
    <w:p w:rsidR="00CC790A" w:rsidRDefault="00CC790A" w:rsidP="00CC790A">
      <w:r>
        <w:t>Test accuracy: 0.7884615384615384</w:t>
      </w:r>
    </w:p>
    <w:p w:rsidR="00924275" w:rsidRDefault="00CC790A" w:rsidP="00CC790A">
      <w:r>
        <w:t>Learned W:</w:t>
      </w:r>
    </w:p>
    <w:p w:rsidR="00CC790A" w:rsidRDefault="00CC790A" w:rsidP="00CC790A">
      <w:r>
        <w:t>1.03,0.</w:t>
      </w:r>
      <w:proofErr w:type="gramStart"/>
      <w:r>
        <w:t>27,-</w:t>
      </w:r>
      <w:proofErr w:type="gramEnd"/>
      <w:r>
        <w:t>1.31,1.06,-0.27,-0.79,-0.46,-1.11,1.38,0.14,0.43,0.72,0.63,0.01,-0.15,-0.81,-0.88,0.31,0.40,0.91,-0.41,-0.04,1.22,0.37,-0.22,-0.58,-0.22,0.38,0.20,0.21,-1.38,0.63,0.56,-0.64,-0.24,-0.73,-0.48,0.60,-0.18,-0.85,0.03,-0.39,0.33,0.50,0.50,-0.13,0.40,0.97,1.19,-1.36,0.77,0.62,0.32,0.27,-0.87,0.50,-0.83,1.07,0.14,0.30</w:t>
      </w:r>
    </w:p>
    <w:p w:rsidR="00CC790A" w:rsidRDefault="00CC790A" w:rsidP="00CC790A">
      <w:pPr>
        <w:rPr>
          <w:rFonts w:hint="eastAsia"/>
        </w:rPr>
      </w:pPr>
      <w:r>
        <w:t>Learned b: 0.5860328876576976</w:t>
      </w:r>
    </w:p>
    <w:p w:rsidR="00CC790A" w:rsidRDefault="00CC790A" w:rsidP="00D3184D">
      <w:pPr>
        <w:rPr>
          <w:rFonts w:hint="eastAsia"/>
        </w:rPr>
      </w:pPr>
    </w:p>
    <w:p w:rsidR="00924275" w:rsidRPr="000A690F" w:rsidRDefault="00924275" w:rsidP="00924275">
      <w:pPr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</w:t>
      </w:r>
      <w:r>
        <w:rPr>
          <w:rFonts w:ascii="Times New Roman" w:hAnsi="Times New Roman" w:cs="Times New Roman"/>
          <w:b/>
          <w:sz w:val="28"/>
        </w:rPr>
        <w:t>3</w:t>
      </w:r>
    </w:p>
    <w:p w:rsidR="00924275" w:rsidRDefault="00924275" w:rsidP="00924275">
      <w:r>
        <w:rPr>
          <w:rFonts w:hint="eastAsia"/>
        </w:rPr>
        <w:t xml:space="preserve">I pick </w:t>
      </w:r>
      <m:oMath>
        <m:r>
          <w:rPr>
            <w:rFonts w:ascii="Cambria Math" w:hAnsi="Cambria Math"/>
          </w:rPr>
          <m:t>λ=0.5</m:t>
        </m:r>
      </m:oMath>
      <w:r>
        <w:rPr>
          <w:rFonts w:hint="eastAsia"/>
        </w:rPr>
        <w:t xml:space="preserve"> as regularization constant, </w:t>
      </w:r>
      <w:r>
        <w:t>the result is shown below (my code has more results)</w:t>
      </w:r>
    </w:p>
    <w:p w:rsidR="00924275" w:rsidRDefault="00924275" w:rsidP="00924275"/>
    <w:p w:rsidR="00924275" w:rsidRDefault="00924275" w:rsidP="00924275">
      <w:r>
        <w:t>Train accuracy: 0.9903846153846154</w:t>
      </w:r>
    </w:p>
    <w:p w:rsidR="00924275" w:rsidRDefault="00924275" w:rsidP="00924275">
      <w:r>
        <w:t>Valid accuracy: 0.75</w:t>
      </w:r>
    </w:p>
    <w:p w:rsidR="00924275" w:rsidRDefault="00924275" w:rsidP="00924275">
      <w:r>
        <w:t>Test accuracy: 0.8076923076923077</w:t>
      </w:r>
    </w:p>
    <w:p w:rsidR="00924275" w:rsidRDefault="00924275" w:rsidP="00924275">
      <w:r>
        <w:t>Learned W:</w:t>
      </w:r>
    </w:p>
    <w:p w:rsidR="00924275" w:rsidRDefault="00924275" w:rsidP="00924275">
      <w:r>
        <w:t>1.23,0.</w:t>
      </w:r>
      <w:proofErr w:type="gramStart"/>
      <w:r>
        <w:t>00,-</w:t>
      </w:r>
      <w:proofErr w:type="gramEnd"/>
      <w:r>
        <w:t>1.28,1.11,0.00,-1.10,-0.09,-1.34,1.65,-0.00,0.01,0.75,0.75,-0.00,-0.00,-0.85,-0.66,0.01,0.01,1.21,-0.31,0.00,1.16,0.01,0.00,-0.74,-0.01,0.22,0.01,0.29,-0.99,0.58,0.11,-0.46,-0.01,-0.88,-0.01,0.00,-0.01,-0.69,-0.00,-0.00,0.01,0.78,0.01,-0.00,-0.00,0.98,1.33,-1.38,1.14,0.56,0.18,0.14,-0.78,0.61,-0.87,0.95,0.06,0.17</w:t>
      </w:r>
    </w:p>
    <w:p w:rsidR="00CC790A" w:rsidRDefault="00924275" w:rsidP="00924275">
      <w:r>
        <w:t>Learned b: 0.46684986876493856</w:t>
      </w:r>
    </w:p>
    <w:p w:rsidR="00924275" w:rsidRDefault="00924275" w:rsidP="00924275"/>
    <w:p w:rsidR="00924275" w:rsidRPr="000A690F" w:rsidRDefault="00924275" w:rsidP="00924275">
      <w:pPr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</w:t>
      </w:r>
      <w:r>
        <w:rPr>
          <w:rFonts w:ascii="Times New Roman" w:hAnsi="Times New Roman" w:cs="Times New Roman"/>
          <w:b/>
          <w:sz w:val="28"/>
        </w:rPr>
        <w:t>4</w:t>
      </w:r>
    </w:p>
    <w:p w:rsidR="00924275" w:rsidRDefault="00924275" w:rsidP="00924275">
      <w:pPr>
        <w:rPr>
          <w:rFonts w:hint="eastAsia"/>
        </w:rPr>
      </w:pPr>
      <w:r>
        <w:rPr>
          <w:rFonts w:hint="eastAsia"/>
        </w:rPr>
        <w:t xml:space="preserve">It is clear that </w:t>
      </w:r>
      <w:r>
        <w:t xml:space="preserve">L1 regularization tends to generate sparser results. </w:t>
      </w:r>
    </w:p>
    <w:p w:rsidR="00924275" w:rsidRDefault="00924275" w:rsidP="00924275"/>
    <w:p w:rsidR="00924275" w:rsidRDefault="00924275" w:rsidP="00924275"/>
    <w:p w:rsidR="00924275" w:rsidRDefault="00924275" w:rsidP="00924275"/>
    <w:p w:rsidR="00924275" w:rsidRDefault="00924275" w:rsidP="00924275">
      <w:pPr>
        <w:pStyle w:val="Heading1"/>
      </w:pPr>
      <w:r>
        <w:lastRenderedPageBreak/>
        <w:t xml:space="preserve">Problem </w:t>
      </w:r>
      <w:r>
        <w:t>3</w:t>
      </w:r>
      <w:r>
        <w:t xml:space="preserve"> </w:t>
      </w:r>
      <w:r>
        <w:t>Naïve Bayes</w:t>
      </w:r>
    </w:p>
    <w:p w:rsidR="00E850E6" w:rsidRPr="000A690F" w:rsidRDefault="00E850E6" w:rsidP="00E850E6">
      <w:pPr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1</w:t>
      </w:r>
    </w:p>
    <w:p w:rsidR="00E850E6" w:rsidRPr="00E850E6" w:rsidRDefault="00E850E6" w:rsidP="00E850E6">
      <w:pPr>
        <w:rPr>
          <w:rFonts w:hint="eastAsia"/>
        </w:rPr>
      </w:pPr>
    </w:p>
    <w:p w:rsidR="00924275" w:rsidRPr="00924275" w:rsidRDefault="00E850E6" w:rsidP="00924275">
      <w:pPr>
        <w:rPr>
          <w:rFonts w:hint="eastAsia"/>
        </w:rPr>
      </w:pPr>
      <w:r>
        <w:rPr>
          <w:noProof/>
        </w:rPr>
        <w:drawing>
          <wp:inline distT="0" distB="0" distL="0" distR="0" wp14:anchorId="7C9CD0FD" wp14:editId="1BE71625">
            <wp:extent cx="6188710" cy="47345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75" w:rsidRDefault="00E850E6" w:rsidP="00924275">
      <w:r>
        <w:rPr>
          <w:noProof/>
        </w:rPr>
        <w:lastRenderedPageBreak/>
        <w:drawing>
          <wp:inline distT="0" distB="0" distL="0" distR="0" wp14:anchorId="43E628A2" wp14:editId="42C410F0">
            <wp:extent cx="6188710" cy="30124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E6" w:rsidRDefault="00E850E6" w:rsidP="00924275">
      <w:r>
        <w:rPr>
          <w:noProof/>
        </w:rPr>
        <w:drawing>
          <wp:inline distT="0" distB="0" distL="0" distR="0" wp14:anchorId="154409E2" wp14:editId="3DC2CF7A">
            <wp:extent cx="6188710" cy="266446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0E6" w:rsidRDefault="00E850E6" w:rsidP="00924275"/>
    <w:p w:rsidR="00E850E6" w:rsidRPr="000A690F" w:rsidRDefault="00E850E6" w:rsidP="00E850E6">
      <w:pPr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>2</w:t>
      </w:r>
    </w:p>
    <w:p w:rsidR="00E850E6" w:rsidRDefault="00E850E6" w:rsidP="00924275">
      <w:r>
        <w:rPr>
          <w:rFonts w:hint="eastAsia"/>
        </w:rPr>
        <w:t xml:space="preserve">The accuracy is </w:t>
      </w:r>
      <w:r w:rsidRPr="00E850E6">
        <w:t>0.6923</w:t>
      </w:r>
    </w:p>
    <w:p w:rsidR="00E850E6" w:rsidRDefault="00E850E6" w:rsidP="00924275"/>
    <w:p w:rsidR="00E850E6" w:rsidRPr="000A690F" w:rsidRDefault="00E850E6" w:rsidP="00E850E6">
      <w:pPr>
        <w:rPr>
          <w:rFonts w:ascii="Times New Roman" w:hAnsi="Times New Roman" w:cs="Times New Roman" w:hint="eastAsia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b/>
          <w:sz w:val="28"/>
        </w:rPr>
        <w:t>3</w:t>
      </w:r>
    </w:p>
    <w:p w:rsidR="00E850E6" w:rsidRPr="00B45C91" w:rsidRDefault="00E850E6" w:rsidP="00E850E6">
      <w:pPr>
        <w:rPr>
          <w:lang w:val="en"/>
        </w:rPr>
      </w:pPr>
      <w:r>
        <w:rPr>
          <w:rFonts w:hint="eastAsia"/>
        </w:rPr>
        <w:t xml:space="preserve">Any reasonable answer worth full credit. </w:t>
      </w:r>
      <w:r>
        <w:t xml:space="preserve">Example: </w:t>
      </w:r>
      <w:r w:rsidR="00B45C91">
        <w:t xml:space="preserve">we can use </w:t>
      </w:r>
      <w:r w:rsidR="00B45C91" w:rsidRPr="00B45C91">
        <w:t>Normal-inverse-gamma distribution</w:t>
      </w:r>
      <w:r w:rsidR="00B45C91">
        <w:t>, which is the conjugate prior for normal distribution with unknown mean and variance parameters.</w:t>
      </w:r>
    </w:p>
    <w:p w:rsidR="00E850E6" w:rsidRDefault="00E850E6" w:rsidP="00924275"/>
    <w:p w:rsidR="00E850E6" w:rsidRPr="000A690F" w:rsidRDefault="00E850E6" w:rsidP="00E850E6">
      <w:pPr>
        <w:rPr>
          <w:rFonts w:ascii="Times New Roman" w:hAnsi="Times New Roman" w:cs="Times New Roman" w:hint="eastAsia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b/>
          <w:sz w:val="28"/>
        </w:rPr>
        <w:t>4</w:t>
      </w:r>
    </w:p>
    <w:p w:rsidR="00E850E6" w:rsidRDefault="00E850E6" w:rsidP="00924275">
      <w:r>
        <w:rPr>
          <w:rFonts w:hint="eastAsia"/>
        </w:rPr>
        <w:t xml:space="preserve">Any reasonable answer worth full credit. </w:t>
      </w:r>
      <w:r>
        <w:t xml:space="preserve">Example: </w:t>
      </w:r>
      <w:r w:rsidR="00CF522E">
        <w:t xml:space="preserve">This assumption inside naïve </w:t>
      </w:r>
      <w:proofErr w:type="spellStart"/>
      <w:r w:rsidR="00CF522E">
        <w:t>bayes</w:t>
      </w:r>
      <w:proofErr w:type="spellEnd"/>
      <w:r w:rsidR="00CF522E">
        <w:t xml:space="preserve"> is that all features are independent, which is almost impossible for a dataset with 60 features. Thus, its performance is kind of limited </w:t>
      </w:r>
      <w:r w:rsidR="00CF522E">
        <w:lastRenderedPageBreak/>
        <w:t xml:space="preserve">and we can see the test accuracy is not very high. </w:t>
      </w:r>
    </w:p>
    <w:p w:rsidR="00E850E6" w:rsidRDefault="00E850E6" w:rsidP="00924275"/>
    <w:p w:rsidR="00E850E6" w:rsidRDefault="00E850E6" w:rsidP="00924275">
      <w:pPr>
        <w:rPr>
          <w:rFonts w:hint="eastAsia"/>
        </w:rPr>
      </w:pPr>
    </w:p>
    <w:sectPr w:rsidR="00E850E6" w:rsidSect="0015069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D19BA"/>
    <w:multiLevelType w:val="hybridMultilevel"/>
    <w:tmpl w:val="4BA673A6"/>
    <w:lvl w:ilvl="0" w:tplc="DEF4F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17711F"/>
    <w:multiLevelType w:val="hybridMultilevel"/>
    <w:tmpl w:val="254EAC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9D"/>
    <w:rsid w:val="000A690F"/>
    <w:rsid w:val="0015069D"/>
    <w:rsid w:val="0066777F"/>
    <w:rsid w:val="007D7633"/>
    <w:rsid w:val="00801271"/>
    <w:rsid w:val="00910685"/>
    <w:rsid w:val="00924275"/>
    <w:rsid w:val="00956894"/>
    <w:rsid w:val="00B45C91"/>
    <w:rsid w:val="00CC790A"/>
    <w:rsid w:val="00CF522E"/>
    <w:rsid w:val="00D3184D"/>
    <w:rsid w:val="00DD1B5B"/>
    <w:rsid w:val="00DF04AA"/>
    <w:rsid w:val="00E850E6"/>
    <w:rsid w:val="00F45578"/>
    <w:rsid w:val="00F7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7999"/>
  <w15:chartTrackingRefBased/>
  <w15:docId w15:val="{E32A0075-6C20-4845-85B0-B4C077D1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69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9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9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90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A69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6777F"/>
    <w:rPr>
      <w:color w:val="808080"/>
    </w:rPr>
  </w:style>
  <w:style w:type="paragraph" w:styleId="ListParagraph">
    <w:name w:val="List Paragraph"/>
    <w:basedOn w:val="Normal"/>
    <w:uiPriority w:val="34"/>
    <w:qFormat/>
    <w:rsid w:val="00DD1B5B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C790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A4C9C-3D7C-458E-A05C-0748A7C7D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9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6</cp:revision>
  <dcterms:created xsi:type="dcterms:W3CDTF">2020-04-29T19:41:00Z</dcterms:created>
  <dcterms:modified xsi:type="dcterms:W3CDTF">2020-04-30T01:49:00Z</dcterms:modified>
</cp:coreProperties>
</file>