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2EF33" w14:textId="77777777" w:rsidR="00144352" w:rsidRDefault="006D5F7E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6E9F4659" w14:textId="77777777" w:rsidR="00144352" w:rsidRDefault="006D5F7E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6F5AC7D4" w14:textId="77777777" w:rsidR="00144352" w:rsidRDefault="00144352">
      <w:pPr>
        <w:pStyle w:val="BodyText"/>
        <w:rPr>
          <w:b/>
          <w:i w:val="0"/>
          <w:sz w:val="28"/>
        </w:rPr>
      </w:pPr>
    </w:p>
    <w:p w14:paraId="08B107D4" w14:textId="77777777" w:rsidR="00144352" w:rsidRDefault="00144352">
      <w:pPr>
        <w:pStyle w:val="BodyText"/>
        <w:spacing w:before="304"/>
        <w:rPr>
          <w:b/>
          <w:i w:val="0"/>
          <w:sz w:val="28"/>
        </w:rPr>
      </w:pPr>
    </w:p>
    <w:p w14:paraId="0A861494" w14:textId="77777777" w:rsidR="00144352" w:rsidRDefault="006D5F7E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54D02CF5" w14:textId="77777777" w:rsidR="00144352" w:rsidRDefault="00144352">
      <w:pPr>
        <w:pStyle w:val="BodyText"/>
        <w:rPr>
          <w:b/>
          <w:i w:val="0"/>
          <w:sz w:val="20"/>
        </w:rPr>
      </w:pPr>
    </w:p>
    <w:p w14:paraId="51599FE0" w14:textId="77777777" w:rsidR="00144352" w:rsidRDefault="006D5F7E">
      <w:pPr>
        <w:pStyle w:val="BodyText"/>
        <w:spacing w:before="151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61BFECAF" wp14:editId="1AE7D376">
                <wp:simplePos x="0" y="0"/>
                <wp:positionH relativeFrom="page">
                  <wp:posOffset>914400</wp:posOffset>
                </wp:positionH>
                <wp:positionV relativeFrom="paragraph">
                  <wp:posOffset>256540</wp:posOffset>
                </wp:positionV>
                <wp:extent cx="573151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52DFA" id="Graphic 1" o:spid="_x0000_s1026" style="position:absolute;margin-left:1in;margin-top:20.2pt;width:451.3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76572B4A" w14:textId="77777777" w:rsidR="00144352" w:rsidRDefault="00144352">
      <w:pPr>
        <w:pStyle w:val="BodyText"/>
        <w:rPr>
          <w:b/>
          <w:i w:val="0"/>
        </w:rPr>
      </w:pPr>
    </w:p>
    <w:p w14:paraId="0924AAB3" w14:textId="77777777" w:rsidR="00144352" w:rsidRDefault="00144352">
      <w:pPr>
        <w:pStyle w:val="BodyText"/>
        <w:spacing w:before="81"/>
        <w:rPr>
          <w:b/>
          <w:i w:val="0"/>
        </w:rPr>
      </w:pPr>
    </w:p>
    <w:p w14:paraId="5EB54F65" w14:textId="77777777" w:rsidR="00144352" w:rsidRDefault="006D5F7E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6CB3C2A2" w14:textId="77777777" w:rsidR="00144352" w:rsidRDefault="00144352">
      <w:pPr>
        <w:pStyle w:val="BodyText"/>
        <w:spacing w:before="83"/>
        <w:rPr>
          <w:b/>
          <w:i w:val="0"/>
        </w:rPr>
      </w:pPr>
    </w:p>
    <w:p w14:paraId="473EC51A" w14:textId="77777777" w:rsidR="00144352" w:rsidRDefault="006D5F7E">
      <w:pPr>
        <w:pStyle w:val="BodyText"/>
        <w:spacing w:line="276" w:lineRule="auto"/>
        <w:ind w:left="307" w:right="213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4E1C40D9" w14:textId="77777777" w:rsidR="00144352" w:rsidRDefault="00144352">
      <w:pPr>
        <w:spacing w:before="41"/>
        <w:rPr>
          <w:sz w:val="24"/>
        </w:rPr>
      </w:pPr>
    </w:p>
    <w:p w14:paraId="2CF0ACD6" w14:textId="77777777" w:rsidR="00144352" w:rsidRDefault="006D5F7E">
      <w:pPr>
        <w:pStyle w:val="Heading4"/>
        <w:spacing w:before="1" w:line="276" w:lineRule="auto"/>
        <w:ind w:right="3519"/>
      </w:pPr>
      <w:r>
        <w:t>Activity</w:t>
      </w:r>
      <w:r>
        <w:rPr>
          <w:spacing w:val="-7"/>
        </w:rPr>
        <w:t xml:space="preserve"> </w:t>
      </w:r>
      <w:proofErr w:type="gramStart"/>
      <w:r>
        <w:t>Tool</w:t>
      </w:r>
      <w:r>
        <w:rPr>
          <w:spacing w:val="40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Scenario-Based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(High) Assessment Tool Weightage: 35%</w:t>
      </w:r>
    </w:p>
    <w:p w14:paraId="282345B7" w14:textId="77777777" w:rsidR="00144352" w:rsidRDefault="006D5F7E">
      <w:pPr>
        <w:spacing w:before="6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AA82032" wp14:editId="2EE7FF33">
                <wp:simplePos x="0" y="0"/>
                <wp:positionH relativeFrom="page">
                  <wp:posOffset>914400</wp:posOffset>
                </wp:positionH>
                <wp:positionV relativeFrom="paragraph">
                  <wp:posOffset>201295</wp:posOffset>
                </wp:positionV>
                <wp:extent cx="573151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FCD57" id="Graphic 2" o:spid="_x0000_s1026" style="position:absolute;margin-left:1in;margin-top:15.85pt;width:451.3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6C364B41" w14:textId="301A3402" w:rsidR="00144352" w:rsidRDefault="006D5F7E">
      <w:pPr>
        <w:pStyle w:val="Heading4"/>
      </w:pPr>
      <w:r>
        <w:rPr>
          <w:spacing w:val="-5"/>
        </w:rPr>
        <w:t>Dr</w:t>
      </w:r>
      <w:r w:rsidR="00C27EDB">
        <w:rPr>
          <w:spacing w:val="-5"/>
        </w:rPr>
        <w:t xml:space="preserve"> Hemavathi</w:t>
      </w:r>
    </w:p>
    <w:p w14:paraId="79F1EB47" w14:textId="77777777" w:rsidR="00144352" w:rsidRDefault="00144352">
      <w:pPr>
        <w:spacing w:before="128" w:after="1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44352" w14:paraId="250F6F81" w14:textId="77777777">
        <w:trPr>
          <w:trHeight w:val="550"/>
        </w:trPr>
        <w:tc>
          <w:tcPr>
            <w:tcW w:w="9360" w:type="dxa"/>
            <w:gridSpan w:val="4"/>
          </w:tcPr>
          <w:p w14:paraId="50DC0DEF" w14:textId="77777777" w:rsidR="00144352" w:rsidRDefault="006D5F7E">
            <w:pPr>
              <w:pStyle w:val="TableParagraph"/>
              <w:tabs>
                <w:tab w:val="left" w:pos="7198"/>
              </w:tabs>
              <w:spacing w:before="104"/>
              <w:ind w:left="179"/>
              <w:jc w:val="left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144352" w14:paraId="10755C9C" w14:textId="77777777">
        <w:trPr>
          <w:trHeight w:val="471"/>
        </w:trPr>
        <w:tc>
          <w:tcPr>
            <w:tcW w:w="694" w:type="dxa"/>
          </w:tcPr>
          <w:p w14:paraId="5C356DFF" w14:textId="77777777" w:rsidR="00144352" w:rsidRDefault="006D5F7E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08C9AA14" w14:textId="77777777" w:rsidR="00144352" w:rsidRDefault="006D5F7E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3B8E7DF5" w14:textId="77777777" w:rsidR="00144352" w:rsidRDefault="006D5F7E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6482FEC9" w14:textId="77777777" w:rsidR="00144352" w:rsidRDefault="006D5F7E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144352" w14:paraId="3BB2A328" w14:textId="77777777">
        <w:trPr>
          <w:trHeight w:val="973"/>
        </w:trPr>
        <w:tc>
          <w:tcPr>
            <w:tcW w:w="694" w:type="dxa"/>
          </w:tcPr>
          <w:p w14:paraId="016E7C41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06A18A35" w14:textId="77777777" w:rsidR="00144352" w:rsidRDefault="006D5F7E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7E3FB665" w14:textId="77777777" w:rsidR="00144352" w:rsidRDefault="006D5F7E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Given the scenario of a School Management System, identify relations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list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students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class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teacher and grade.</w:t>
            </w:r>
          </w:p>
        </w:tc>
        <w:tc>
          <w:tcPr>
            <w:tcW w:w="1688" w:type="dxa"/>
          </w:tcPr>
          <w:p w14:paraId="6D452D4B" w14:textId="77777777" w:rsidR="00144352" w:rsidRDefault="0014435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11E786B7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A27E6AE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67C996FF" w14:textId="77777777" w:rsidR="00144352" w:rsidRDefault="006D5F7E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341F0F5A" w14:textId="77777777">
        <w:trPr>
          <w:trHeight w:val="973"/>
        </w:trPr>
        <w:tc>
          <w:tcPr>
            <w:tcW w:w="694" w:type="dxa"/>
          </w:tcPr>
          <w:p w14:paraId="4F2A0C4C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1B26A67D" w14:textId="77777777" w:rsidR="00144352" w:rsidRDefault="006D5F7E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34CDCBF3" w14:textId="77777777" w:rsidR="00144352" w:rsidRDefault="006D5F7E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wants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track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appointments.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 schema and write SQL to find doctors with more than 10 appointments this month.</w:t>
            </w:r>
          </w:p>
        </w:tc>
        <w:tc>
          <w:tcPr>
            <w:tcW w:w="1688" w:type="dxa"/>
          </w:tcPr>
          <w:p w14:paraId="5615E824" w14:textId="77777777" w:rsidR="00144352" w:rsidRDefault="0014435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21779621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3C73CCB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0D73F232" w14:textId="77777777" w:rsidR="00144352" w:rsidRDefault="006D5F7E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3C3AE1EE" w14:textId="77777777">
        <w:trPr>
          <w:trHeight w:val="722"/>
        </w:trPr>
        <w:tc>
          <w:tcPr>
            <w:tcW w:w="694" w:type="dxa"/>
          </w:tcPr>
          <w:p w14:paraId="269CC976" w14:textId="77777777" w:rsidR="00144352" w:rsidRDefault="006D5F7E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67E97E92" w14:textId="77777777" w:rsidR="00144352" w:rsidRDefault="006D5F7E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products that have never been ordered.</w:t>
            </w:r>
          </w:p>
        </w:tc>
        <w:tc>
          <w:tcPr>
            <w:tcW w:w="1688" w:type="dxa"/>
          </w:tcPr>
          <w:p w14:paraId="03A9848E" w14:textId="77777777" w:rsidR="00144352" w:rsidRDefault="0014435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194EE313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026A1F2E" w14:textId="77777777" w:rsidR="00144352" w:rsidRDefault="006D5F7E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37C7441E" w14:textId="77777777">
        <w:trPr>
          <w:trHeight w:val="722"/>
        </w:trPr>
        <w:tc>
          <w:tcPr>
            <w:tcW w:w="694" w:type="dxa"/>
          </w:tcPr>
          <w:p w14:paraId="39FA4679" w14:textId="77777777" w:rsidR="00144352" w:rsidRDefault="006D5F7E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516E66B9" w14:textId="77777777" w:rsidR="00144352" w:rsidRDefault="006D5F7E">
            <w:pPr>
              <w:pStyle w:val="TableParagraph"/>
              <w:spacing w:before="80" w:line="276" w:lineRule="auto"/>
              <w:ind w:left="120" w:right="177"/>
              <w:jc w:val="left"/>
              <w:rPr>
                <w:sz w:val="19"/>
              </w:rPr>
            </w:pP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university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database,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find students enrolled in both 'DBMS' and 'OS' courses.</w:t>
            </w:r>
          </w:p>
        </w:tc>
        <w:tc>
          <w:tcPr>
            <w:tcW w:w="1688" w:type="dxa"/>
          </w:tcPr>
          <w:p w14:paraId="1367AE16" w14:textId="77777777" w:rsidR="00144352" w:rsidRDefault="0014435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0B8E4488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6BE7D445" w14:textId="77777777" w:rsidR="00144352" w:rsidRDefault="006D5F7E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0C34E2F4" w14:textId="77777777">
        <w:trPr>
          <w:trHeight w:val="973"/>
        </w:trPr>
        <w:tc>
          <w:tcPr>
            <w:tcW w:w="694" w:type="dxa"/>
          </w:tcPr>
          <w:p w14:paraId="728CFFD9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26401694" w14:textId="77777777" w:rsidR="00144352" w:rsidRDefault="006D5F7E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03AEF13A" w14:textId="77777777" w:rsidR="00144352" w:rsidRDefault="006D5F7E">
            <w:pPr>
              <w:pStyle w:val="TableParagraph"/>
              <w:spacing w:before="80" w:line="276" w:lineRule="auto"/>
              <w:ind w:left="120" w:right="177"/>
              <w:jc w:val="left"/>
              <w:rPr>
                <w:sz w:val="19"/>
              </w:rPr>
            </w:pPr>
            <w:r>
              <w:rPr>
                <w:sz w:val="19"/>
              </w:rPr>
              <w:t>Given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payroll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showing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whose salary is below department average and write a query to update their salary by 10%.</w:t>
            </w:r>
          </w:p>
        </w:tc>
        <w:tc>
          <w:tcPr>
            <w:tcW w:w="1688" w:type="dxa"/>
          </w:tcPr>
          <w:p w14:paraId="69690028" w14:textId="77777777" w:rsidR="00144352" w:rsidRDefault="0014435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7C37E04F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</w:tcPr>
          <w:p w14:paraId="06A5387B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0B746AE1" w14:textId="77777777" w:rsidR="00144352" w:rsidRDefault="006D5F7E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11330D76" w14:textId="77777777">
        <w:trPr>
          <w:trHeight w:val="722"/>
        </w:trPr>
        <w:tc>
          <w:tcPr>
            <w:tcW w:w="694" w:type="dxa"/>
          </w:tcPr>
          <w:p w14:paraId="63F35A5E" w14:textId="77777777" w:rsidR="00144352" w:rsidRDefault="006D5F7E">
            <w:pPr>
              <w:pStyle w:val="TableParagraph"/>
              <w:spacing w:before="205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09DEBD0A" w14:textId="77777777" w:rsidR="00144352" w:rsidRDefault="006D5F7E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scenario,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apply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customer account details, transaction history, and branch information.</w:t>
            </w:r>
          </w:p>
        </w:tc>
        <w:tc>
          <w:tcPr>
            <w:tcW w:w="1688" w:type="dxa"/>
          </w:tcPr>
          <w:p w14:paraId="4106E9E5" w14:textId="77777777" w:rsidR="00144352" w:rsidRDefault="00144352">
            <w:pPr>
              <w:pStyle w:val="TableParagraph"/>
              <w:spacing w:before="23"/>
              <w:ind w:left="0"/>
              <w:jc w:val="left"/>
              <w:rPr>
                <w:sz w:val="17"/>
              </w:rPr>
            </w:pPr>
          </w:p>
          <w:p w14:paraId="4147D80C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7C3826BD" w14:textId="77777777" w:rsidR="00144352" w:rsidRDefault="006D5F7E">
            <w:pPr>
              <w:pStyle w:val="TableParagraph"/>
              <w:spacing w:before="20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6620D09D" w14:textId="77777777">
        <w:trPr>
          <w:trHeight w:val="949"/>
        </w:trPr>
        <w:tc>
          <w:tcPr>
            <w:tcW w:w="694" w:type="dxa"/>
          </w:tcPr>
          <w:p w14:paraId="6E981173" w14:textId="77777777" w:rsidR="00144352" w:rsidRDefault="006D5F7E">
            <w:pPr>
              <w:pStyle w:val="TableParagraph"/>
              <w:spacing w:before="80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5AE261B6" w14:textId="77777777" w:rsidR="00144352" w:rsidRDefault="006D5F7E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retail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daily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sales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summary.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GROUP BY and HAVING to report total sales per category exceeding Rs. </w:t>
            </w:r>
            <w:r>
              <w:rPr>
                <w:spacing w:val="-2"/>
                <w:sz w:val="19"/>
              </w:rPr>
              <w:t>10,000.</w:t>
            </w:r>
          </w:p>
        </w:tc>
        <w:tc>
          <w:tcPr>
            <w:tcW w:w="1688" w:type="dxa"/>
          </w:tcPr>
          <w:p w14:paraId="39CB638D" w14:textId="77777777" w:rsidR="00144352" w:rsidRDefault="006D5F7E">
            <w:pPr>
              <w:pStyle w:val="TableParagraph"/>
              <w:spacing w:before="80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4AB6E94B" w14:textId="77777777" w:rsidR="00144352" w:rsidRDefault="006D5F7E">
            <w:pPr>
              <w:pStyle w:val="TableParagraph"/>
              <w:spacing w:before="8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13F0063B" w14:textId="77777777" w:rsidR="00144352" w:rsidRDefault="00144352">
      <w:pPr>
        <w:pStyle w:val="TableParagraph"/>
        <w:rPr>
          <w:rFonts w:ascii="Arial"/>
          <w:b/>
          <w:sz w:val="19"/>
        </w:rPr>
        <w:sectPr w:rsidR="00144352">
          <w:type w:val="continuous"/>
          <w:pgSz w:w="11900" w:h="16820"/>
          <w:pgMar w:top="1380" w:right="1133" w:bottom="280" w:left="1133" w:header="720" w:footer="720" w:gutter="0"/>
          <w:cols w:space="720"/>
        </w:sectPr>
      </w:pPr>
    </w:p>
    <w:p w14:paraId="7A2BCE30" w14:textId="77777777" w:rsidR="00144352" w:rsidRDefault="00144352">
      <w:pPr>
        <w:spacing w:before="3"/>
        <w:rPr>
          <w:sz w:val="2"/>
        </w:rPr>
      </w:pPr>
    </w:p>
    <w:tbl>
      <w:tblPr>
        <w:tblW w:w="0" w:type="auto"/>
        <w:tblInd w:w="13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144352" w14:paraId="78F591CE" w14:textId="77777777">
        <w:trPr>
          <w:trHeight w:val="724"/>
        </w:trPr>
        <w:tc>
          <w:tcPr>
            <w:tcW w:w="6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1EF96" w14:textId="77777777" w:rsidR="00144352" w:rsidRDefault="006D5F7E">
            <w:pPr>
              <w:pStyle w:val="TableParagraph"/>
              <w:spacing w:before="207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139E9" w14:textId="77777777" w:rsidR="00144352" w:rsidRDefault="006D5F7E">
            <w:pPr>
              <w:pStyle w:val="TableParagraph"/>
              <w:spacing w:before="82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For a library system scenario, construct tuple relational calculus expressions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members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borrowed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genres.</w:t>
            </w:r>
          </w:p>
        </w:tc>
        <w:tc>
          <w:tcPr>
            <w:tcW w:w="1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7998D" w14:textId="77777777" w:rsidR="00144352" w:rsidRDefault="00144352">
            <w:pPr>
              <w:pStyle w:val="TableParagraph"/>
              <w:spacing w:before="25"/>
              <w:ind w:left="0"/>
              <w:jc w:val="left"/>
              <w:rPr>
                <w:sz w:val="17"/>
              </w:rPr>
            </w:pPr>
          </w:p>
          <w:p w14:paraId="160AA45F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8470" w14:textId="77777777" w:rsidR="00144352" w:rsidRDefault="006D5F7E">
            <w:pPr>
              <w:pStyle w:val="TableParagraph"/>
              <w:spacing w:before="20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30AEA47F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72DC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6D2E58D5" w14:textId="77777777" w:rsidR="00144352" w:rsidRDefault="006D5F7E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2C769" w14:textId="77777777" w:rsidR="00144352" w:rsidRDefault="006D5F7E">
            <w:pPr>
              <w:pStyle w:val="TableParagraph"/>
              <w:spacing w:before="80" w:line="276" w:lineRule="auto"/>
              <w:ind w:left="120" w:right="569"/>
              <w:jc w:val="both"/>
              <w:rPr>
                <w:sz w:val="19"/>
              </w:rPr>
            </w:pPr>
            <w:r>
              <w:rPr>
                <w:sz w:val="19"/>
              </w:rPr>
              <w:t>Given an inventory management scenario, define CHECK and FOREIGN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KEY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constraints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demonstrate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their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enforcement through SQL.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8CD81" w14:textId="77777777" w:rsidR="00144352" w:rsidRDefault="0014435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6A7096D7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B328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4B810BCD" w14:textId="77777777" w:rsidR="00144352" w:rsidRDefault="006D5F7E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144352" w14:paraId="6B71C42E" w14:textId="77777777">
        <w:trPr>
          <w:trHeight w:val="973"/>
        </w:trPr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95AA1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314698B3" w14:textId="77777777" w:rsidR="00144352" w:rsidRDefault="006D5F7E">
            <w:pPr>
              <w:pStyle w:val="TableParagraph"/>
              <w:ind w:left="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CC611" w14:textId="77777777" w:rsidR="00144352" w:rsidRDefault="006D5F7E">
            <w:pPr>
              <w:pStyle w:val="TableParagraph"/>
              <w:spacing w:before="80" w:line="276" w:lineRule="auto"/>
              <w:ind w:left="120" w:right="128"/>
              <w:jc w:val="left"/>
              <w:rPr>
                <w:sz w:val="19"/>
              </w:rPr>
            </w:pPr>
            <w:r>
              <w:rPr>
                <w:sz w:val="19"/>
              </w:rPr>
              <w:t>Design a relational schema for an HR system and create materialized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views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monthly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attendance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 xml:space="preserve">performance </w:t>
            </w:r>
            <w:r>
              <w:rPr>
                <w:spacing w:val="-2"/>
                <w:sz w:val="19"/>
              </w:rPr>
              <w:t>summaries.</w:t>
            </w:r>
          </w:p>
        </w:tc>
        <w:tc>
          <w:tcPr>
            <w:tcW w:w="1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77F7A" w14:textId="77777777" w:rsidR="00144352" w:rsidRDefault="00144352">
            <w:pPr>
              <w:pStyle w:val="TableParagraph"/>
              <w:spacing w:before="149"/>
              <w:ind w:left="0"/>
              <w:jc w:val="left"/>
              <w:rPr>
                <w:sz w:val="17"/>
              </w:rPr>
            </w:pPr>
          </w:p>
          <w:p w14:paraId="1C522432" w14:textId="77777777" w:rsidR="00144352" w:rsidRDefault="006D5F7E">
            <w:pPr>
              <w:pStyle w:val="TableParagraph"/>
              <w:ind w:right="1"/>
              <w:rPr>
                <w:sz w:val="17"/>
              </w:rPr>
            </w:pPr>
            <w:r>
              <w:rPr>
                <w:sz w:val="17"/>
              </w:rPr>
              <w:t xml:space="preserve">BL6 – </w:t>
            </w:r>
            <w:r>
              <w:rPr>
                <w:spacing w:val="-2"/>
                <w:sz w:val="17"/>
              </w:rPr>
              <w:t>Create</w:t>
            </w:r>
          </w:p>
        </w:tc>
        <w:tc>
          <w:tcPr>
            <w:tcW w:w="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34079" w14:textId="77777777" w:rsidR="00144352" w:rsidRDefault="00144352">
            <w:pPr>
              <w:pStyle w:val="TableParagraph"/>
              <w:spacing w:before="112"/>
              <w:ind w:left="0"/>
              <w:jc w:val="left"/>
              <w:rPr>
                <w:sz w:val="19"/>
              </w:rPr>
            </w:pPr>
          </w:p>
          <w:p w14:paraId="2D0D1F2D" w14:textId="77777777" w:rsidR="00144352" w:rsidRDefault="006D5F7E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068019D1" w14:textId="77777777" w:rsidR="00144352" w:rsidRDefault="00144352">
      <w:pPr>
        <w:rPr>
          <w:sz w:val="20"/>
        </w:rPr>
      </w:pPr>
    </w:p>
    <w:p w14:paraId="7B6B1933" w14:textId="77777777" w:rsidR="00144352" w:rsidRDefault="006D5F7E">
      <w:pPr>
        <w:spacing w:before="1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1536039F" wp14:editId="5435B829">
                <wp:simplePos x="0" y="0"/>
                <wp:positionH relativeFrom="page">
                  <wp:posOffset>914400</wp:posOffset>
                </wp:positionH>
                <wp:positionV relativeFrom="paragraph">
                  <wp:posOffset>252095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635">
                              <a:moveTo>
                                <a:pt x="5731510" y="635"/>
                              </a:moveTo>
                              <a:lnTo>
                                <a:pt x="0" y="635"/>
                              </a:lnTo>
                              <a:lnTo>
                                <a:pt x="0" y="0"/>
                              </a:lnTo>
                              <a:lnTo>
                                <a:pt x="5731510" y="0"/>
                              </a:lnTo>
                              <a:lnTo>
                                <a:pt x="5731510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0A0A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1D57D" id="Graphic 3" o:spid="_x0000_s1026" style="position:absolute;margin-left:1in;margin-top:19.85pt;width:451.3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" path="m5731510,635l,635,,,5731510,r,635xe" fillcolor="#a0a0a0" stroked="f">
                <v:path arrowok="t"/>
                <w10:wrap type="topAndBottom" anchorx="page"/>
              </v:shape>
            </w:pict>
          </mc:Fallback>
        </mc:AlternateContent>
      </w:r>
    </w:p>
    <w:p w14:paraId="56B2B528" w14:textId="77777777" w:rsidR="00144352" w:rsidRDefault="00144352">
      <w:pPr>
        <w:rPr>
          <w:sz w:val="24"/>
        </w:rPr>
      </w:pPr>
    </w:p>
    <w:p w14:paraId="20DCB4A5" w14:textId="77777777" w:rsidR="00144352" w:rsidRDefault="00144352">
      <w:pPr>
        <w:spacing w:before="81"/>
        <w:rPr>
          <w:sz w:val="24"/>
        </w:rPr>
      </w:pPr>
    </w:p>
    <w:p w14:paraId="4E0AF41C" w14:textId="77777777" w:rsidR="00144352" w:rsidRDefault="006D5F7E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1543ABAB" w14:textId="77777777" w:rsidR="00144352" w:rsidRDefault="006D5F7E">
      <w:pPr>
        <w:pStyle w:val="BodyText"/>
        <w:spacing w:before="83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E6EF16" wp14:editId="17941E66">
                <wp:simplePos x="0" y="0"/>
                <wp:positionH relativeFrom="column">
                  <wp:posOffset>383540</wp:posOffset>
                </wp:positionH>
                <wp:positionV relativeFrom="paragraph">
                  <wp:posOffset>141605</wp:posOffset>
                </wp:positionV>
                <wp:extent cx="1646555" cy="261620"/>
                <wp:effectExtent l="0" t="0" r="10795" b="241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6555" cy="261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82F13" w14:textId="28FC6C0E" w:rsidR="00144352" w:rsidRDefault="00C27ED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 Rohith (192572013)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E6EF1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0.2pt;margin-top:11.15pt;width:129.65pt;height:20.6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" fillcolor="white [3201]" strokeweight=".5pt">
                <v:textbox>
                  <w:txbxContent>
                    <w:p w14:paraId="34682F13" w14:textId="28FC6C0E" w:rsidR="00144352" w:rsidRDefault="00C27EDB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 Rohith (192572013)</w:t>
                      </w:r>
                    </w:p>
                  </w:txbxContent>
                </v:textbox>
              </v:shape>
            </w:pict>
          </mc:Fallback>
        </mc:AlternateContent>
      </w:r>
    </w:p>
    <w:p w14:paraId="601D7C43" w14:textId="77777777" w:rsidR="00144352" w:rsidRDefault="006D5F7E">
      <w:pPr>
        <w:pStyle w:val="BodyText"/>
        <w:tabs>
          <w:tab w:val="left" w:pos="3245"/>
        </w:tabs>
        <w:spacing w:line="276" w:lineRule="auto"/>
        <w:ind w:left="307" w:right="296"/>
        <w:jc w:val="both"/>
      </w:pPr>
      <w:r>
        <w:t>I</w:t>
      </w:r>
      <w:r>
        <w:rPr>
          <w:spacing w:val="75"/>
        </w:rPr>
        <w:t xml:space="preserve"> </w:t>
      </w:r>
      <w:r>
        <w:rPr>
          <w:rFonts w:ascii="Times New Roman"/>
          <w:i w:val="0"/>
          <w:u w:val="single"/>
        </w:rPr>
        <w:tab/>
      </w:r>
      <w:r>
        <w:rPr>
          <w:rFonts w:ascii="Times New Roman"/>
          <w:i w:val="0"/>
        </w:rPr>
        <w:t xml:space="preserve"> 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6634F892" w14:textId="77777777" w:rsidR="00144352" w:rsidRDefault="006D5F7E">
      <w:pPr>
        <w:pStyle w:val="BodyText"/>
        <w:spacing w:before="4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C4460F4" wp14:editId="06481F2D">
                <wp:simplePos x="0" y="0"/>
                <wp:positionH relativeFrom="column">
                  <wp:posOffset>2002790</wp:posOffset>
                </wp:positionH>
                <wp:positionV relativeFrom="paragraph">
                  <wp:posOffset>181610</wp:posOffset>
                </wp:positionV>
                <wp:extent cx="1459230" cy="238760"/>
                <wp:effectExtent l="4445" t="4445" r="9525" b="1079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2245" y="4843780"/>
                          <a:ext cx="145923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C3A9FC" w14:textId="69A8FDC1" w:rsidR="00144352" w:rsidRDefault="009876B0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P Rohith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460F4" id="Text Box 16" o:spid="_x0000_s1027" type="#_x0000_t202" style="position:absolute;margin-left:157.7pt;margin-top:14.3pt;width:114.9pt;height:18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" fillcolor="white [3201]" strokeweight=".5pt">
                <v:textbox>
                  <w:txbxContent>
                    <w:p w14:paraId="62C3A9FC" w14:textId="69A8FDC1" w:rsidR="00144352" w:rsidRDefault="009876B0">
                      <w:pPr>
                        <w:rPr>
                          <w:lang w:val="en-IN"/>
                        </w:rPr>
                      </w:pPr>
                      <w:r>
                        <w:rPr>
                          <w:lang w:val="en-IN"/>
                        </w:rPr>
                        <w:t>P Rohith</w:t>
                      </w:r>
                    </w:p>
                  </w:txbxContent>
                </v:textbox>
              </v:shape>
            </w:pict>
          </mc:Fallback>
        </mc:AlternateContent>
      </w:r>
    </w:p>
    <w:p w14:paraId="1930D7E7" w14:textId="77777777" w:rsidR="00144352" w:rsidRDefault="006D5F7E">
      <w:pPr>
        <w:spacing w:before="1"/>
        <w:ind w:left="307"/>
        <w:jc w:val="both"/>
        <w:rPr>
          <w:rFonts w:ascii="Arial"/>
          <w:b/>
          <w:i/>
          <w:spacing w:val="-2"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01D76AC0" w14:textId="77777777" w:rsidR="00144352" w:rsidRDefault="00144352">
      <w:pPr>
        <w:spacing w:before="1"/>
        <w:ind w:left="307"/>
        <w:jc w:val="both"/>
        <w:rPr>
          <w:rFonts w:ascii="Arial"/>
          <w:b/>
          <w:i/>
          <w:spacing w:val="-2"/>
          <w:sz w:val="24"/>
        </w:rPr>
      </w:pPr>
    </w:p>
    <w:p w14:paraId="4026F335" w14:textId="77777777" w:rsidR="00144352" w:rsidRDefault="00144352">
      <w:pPr>
        <w:rPr>
          <w:lang w:val="en-IN"/>
        </w:rPr>
      </w:pPr>
    </w:p>
    <w:p w14:paraId="314D1F95" w14:textId="77777777" w:rsidR="00144352" w:rsidRDefault="00144352">
      <w:pPr>
        <w:rPr>
          <w:lang w:val="en-IN"/>
        </w:rPr>
      </w:pPr>
    </w:p>
    <w:p w14:paraId="76C1741D" w14:textId="77777777" w:rsidR="00144352" w:rsidRDefault="00144352">
      <w:pPr>
        <w:rPr>
          <w:lang w:val="en-IN"/>
        </w:rPr>
      </w:pPr>
    </w:p>
    <w:p w14:paraId="76906655" w14:textId="77777777" w:rsidR="00144352" w:rsidRDefault="00144352">
      <w:pPr>
        <w:rPr>
          <w:lang w:val="en-IN"/>
        </w:rPr>
      </w:pPr>
    </w:p>
    <w:p w14:paraId="1CB2B701" w14:textId="77777777" w:rsidR="00144352" w:rsidRDefault="00144352">
      <w:pPr>
        <w:rPr>
          <w:lang w:val="en-IN"/>
        </w:rPr>
      </w:pPr>
    </w:p>
    <w:p w14:paraId="0F23590A" w14:textId="77777777" w:rsidR="00144352" w:rsidRDefault="00144352">
      <w:pPr>
        <w:rPr>
          <w:lang w:val="en-IN"/>
        </w:rPr>
      </w:pPr>
    </w:p>
    <w:p w14:paraId="5A1B8689" w14:textId="77777777" w:rsidR="00144352" w:rsidRDefault="006D5F7E">
      <w:pPr>
        <w:rPr>
          <w:lang w:val="en-IN"/>
        </w:rPr>
      </w:pPr>
      <w:r>
        <w:rPr>
          <w:lang w:val="en-IN"/>
        </w:rPr>
        <w:t>1.Given the scenario of a School Management System, identify relations and write SQL to list all students with their class teacher and grade.</w:t>
      </w:r>
    </w:p>
    <w:p w14:paraId="6D050E8F" w14:textId="77777777" w:rsidR="00144352" w:rsidRDefault="00144352">
      <w:pPr>
        <w:rPr>
          <w:lang w:val="en-IN"/>
        </w:rPr>
      </w:pPr>
    </w:p>
    <w:p w14:paraId="760C6727" w14:textId="77777777" w:rsidR="00144352" w:rsidRDefault="006D5F7E">
      <w:r>
        <w:rPr>
          <w:noProof/>
        </w:rPr>
        <w:drawing>
          <wp:inline distT="0" distB="0" distL="114300" distR="114300" wp14:anchorId="17E0AD1C" wp14:editId="215DC1A6">
            <wp:extent cx="4705350" cy="2947670"/>
            <wp:effectExtent l="0" t="0" r="6350" b="1143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2FE3" w14:textId="77777777" w:rsidR="00144352" w:rsidRDefault="00144352"/>
    <w:p w14:paraId="6AE006E2" w14:textId="77777777" w:rsidR="00144352" w:rsidRDefault="006D5F7E">
      <w:pPr>
        <w:numPr>
          <w:ilvl w:val="0"/>
          <w:numId w:val="1"/>
        </w:numPr>
        <w:rPr>
          <w:lang w:val="en-IN"/>
        </w:rPr>
      </w:pPr>
      <w:r>
        <w:rPr>
          <w:lang w:val="en-IN"/>
        </w:rPr>
        <w:t>A hospital wants to track patient appointments. Design the relational schema and write SQL to find doctors with more than 10 appointments this month.</w:t>
      </w:r>
    </w:p>
    <w:p w14:paraId="2F74E9C3" w14:textId="77777777" w:rsidR="00144352" w:rsidRDefault="006D5F7E">
      <w:r>
        <w:rPr>
          <w:noProof/>
        </w:rPr>
        <w:lastRenderedPageBreak/>
        <w:drawing>
          <wp:inline distT="0" distB="0" distL="114300" distR="114300" wp14:anchorId="24DAB2CE" wp14:editId="750A56D5">
            <wp:extent cx="4057650" cy="3458210"/>
            <wp:effectExtent l="0" t="0" r="6350" b="889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8B9C7" w14:textId="77777777" w:rsidR="00144352" w:rsidRDefault="00144352"/>
    <w:p w14:paraId="223BDC44" w14:textId="77777777" w:rsidR="00144352" w:rsidRDefault="00144352"/>
    <w:p w14:paraId="6D7DCF6D" w14:textId="77777777" w:rsidR="00144352" w:rsidRDefault="006D5F7E">
      <w:pPr>
        <w:rPr>
          <w:lang w:val="en-IN"/>
        </w:rPr>
      </w:pPr>
      <w:r>
        <w:rPr>
          <w:lang w:val="en-IN"/>
        </w:rPr>
        <w:t>3.In an e-commerce scenario, write SQL queries using sub-queries to find products that have never been ordered.</w:t>
      </w:r>
    </w:p>
    <w:p w14:paraId="0E8B87AE" w14:textId="77777777" w:rsidR="00144352" w:rsidRDefault="00144352">
      <w:pPr>
        <w:rPr>
          <w:lang w:val="en-IN"/>
        </w:rPr>
      </w:pPr>
    </w:p>
    <w:p w14:paraId="19E0D416" w14:textId="77777777" w:rsidR="00144352" w:rsidRDefault="006D5F7E">
      <w:r>
        <w:rPr>
          <w:noProof/>
        </w:rPr>
        <w:drawing>
          <wp:inline distT="0" distB="0" distL="114300" distR="114300" wp14:anchorId="28B22CF4" wp14:editId="567364FB">
            <wp:extent cx="4216400" cy="4171950"/>
            <wp:effectExtent l="0" t="0" r="0" b="635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1A78" w14:textId="77777777" w:rsidR="00144352" w:rsidRDefault="00144352"/>
    <w:p w14:paraId="4D455C90" w14:textId="77777777" w:rsidR="00144352" w:rsidRDefault="006D5F7E">
      <w:pPr>
        <w:rPr>
          <w:lang w:val="en-IN"/>
        </w:rPr>
      </w:pPr>
      <w:r>
        <w:rPr>
          <w:lang w:val="en-IN"/>
        </w:rPr>
        <w:t>4.For a university database, write relational algebra expressions to find students enrolled in both &amp;#</w:t>
      </w:r>
      <w:proofErr w:type="gramStart"/>
      <w:r>
        <w:rPr>
          <w:lang w:val="en-IN"/>
        </w:rPr>
        <w:t>39;DBMS</w:t>
      </w:r>
      <w:proofErr w:type="gramEnd"/>
      <w:r>
        <w:rPr>
          <w:lang w:val="en-IN"/>
        </w:rPr>
        <w:t>&amp;#39; and &amp;#</w:t>
      </w:r>
      <w:proofErr w:type="gramStart"/>
      <w:r>
        <w:rPr>
          <w:lang w:val="en-IN"/>
        </w:rPr>
        <w:t>39;OS</w:t>
      </w:r>
      <w:proofErr w:type="gramEnd"/>
      <w:r>
        <w:rPr>
          <w:lang w:val="en-IN"/>
        </w:rPr>
        <w:t>&amp;#39; courses.</w:t>
      </w:r>
    </w:p>
    <w:p w14:paraId="78FCDA86" w14:textId="77777777" w:rsidR="00144352" w:rsidRDefault="006D5F7E">
      <w:r>
        <w:rPr>
          <w:noProof/>
        </w:rPr>
        <w:lastRenderedPageBreak/>
        <w:drawing>
          <wp:inline distT="0" distB="0" distL="114300" distR="114300" wp14:anchorId="23F5D0F2" wp14:editId="285D8CA3">
            <wp:extent cx="5269230" cy="1734185"/>
            <wp:effectExtent l="0" t="0" r="1270" b="571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3B32" w14:textId="77777777" w:rsidR="00144352" w:rsidRDefault="00144352"/>
    <w:p w14:paraId="2EE3B206" w14:textId="77777777" w:rsidR="00144352" w:rsidRDefault="006D5F7E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Given a payroll scenario, create a view showing employees whose salary is below department average and write a query to update their salary by 10%.</w:t>
      </w:r>
    </w:p>
    <w:p w14:paraId="7031673E" w14:textId="77777777" w:rsidR="00144352" w:rsidRDefault="006D5F7E">
      <w:r>
        <w:rPr>
          <w:noProof/>
        </w:rPr>
        <w:drawing>
          <wp:inline distT="0" distB="0" distL="114300" distR="114300" wp14:anchorId="27E90FF3" wp14:editId="3315A2BD">
            <wp:extent cx="4445000" cy="1485265"/>
            <wp:effectExtent l="0" t="0" r="0" b="635"/>
            <wp:docPr id="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2B846" w14:textId="77777777" w:rsidR="00144352" w:rsidRDefault="006D5F7E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In a banking scenario, apply JOIN operations to retrieve customer account details, transaction history, and branch information.</w:t>
      </w:r>
    </w:p>
    <w:p w14:paraId="2A742DEC" w14:textId="77777777" w:rsidR="00144352" w:rsidRDefault="00144352">
      <w:pPr>
        <w:rPr>
          <w:lang w:val="en-IN"/>
        </w:rPr>
      </w:pPr>
    </w:p>
    <w:p w14:paraId="46127E11" w14:textId="77777777" w:rsidR="00144352" w:rsidRDefault="006D5F7E">
      <w:r>
        <w:rPr>
          <w:noProof/>
        </w:rPr>
        <w:drawing>
          <wp:inline distT="0" distB="0" distL="114300" distR="114300" wp14:anchorId="6010EEBF" wp14:editId="04A3F72C">
            <wp:extent cx="5273675" cy="1202690"/>
            <wp:effectExtent l="0" t="0" r="9525" b="3810"/>
            <wp:docPr id="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B2904" w14:textId="77777777" w:rsidR="00144352" w:rsidRDefault="00144352">
      <w:pPr>
        <w:rPr>
          <w:lang w:val="en-IN"/>
        </w:rPr>
      </w:pPr>
    </w:p>
    <w:p w14:paraId="65E16C4C" w14:textId="77777777" w:rsidR="00144352" w:rsidRDefault="006D5F7E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A retail store needs daily sales summary. Write SQL with GROUP BY and HAVING to report total sales per category exceeding Rs. 10,000.</w:t>
      </w:r>
    </w:p>
    <w:p w14:paraId="14048464" w14:textId="77777777" w:rsidR="00144352" w:rsidRDefault="00144352">
      <w:pPr>
        <w:rPr>
          <w:lang w:val="en-IN"/>
        </w:rPr>
      </w:pPr>
    </w:p>
    <w:p w14:paraId="0C57AF92" w14:textId="77777777" w:rsidR="00144352" w:rsidRDefault="006D5F7E">
      <w:r>
        <w:rPr>
          <w:noProof/>
        </w:rPr>
        <w:lastRenderedPageBreak/>
        <w:drawing>
          <wp:inline distT="0" distB="0" distL="114300" distR="114300" wp14:anchorId="214E0809" wp14:editId="49970BD3">
            <wp:extent cx="5200650" cy="3582035"/>
            <wp:effectExtent l="0" t="0" r="6350" b="12065"/>
            <wp:docPr id="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73335" w14:textId="77777777" w:rsidR="00144352" w:rsidRDefault="00144352"/>
    <w:p w14:paraId="18743074" w14:textId="77777777" w:rsidR="00144352" w:rsidRDefault="006D5F7E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For a library system scenario, construct tuple relational calculus expressions to find members who borrowed books from all genres.</w:t>
      </w:r>
    </w:p>
    <w:p w14:paraId="3C738E75" w14:textId="77777777" w:rsidR="00144352" w:rsidRDefault="006D5F7E">
      <w:r>
        <w:rPr>
          <w:noProof/>
        </w:rPr>
        <w:drawing>
          <wp:inline distT="0" distB="0" distL="114300" distR="114300" wp14:anchorId="42AD6D3A" wp14:editId="1244202B">
            <wp:extent cx="5207000" cy="2310130"/>
            <wp:effectExtent l="0" t="0" r="0" b="12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D00D0" w14:textId="77777777" w:rsidR="00144352" w:rsidRDefault="00144352"/>
    <w:p w14:paraId="3184EB07" w14:textId="77777777" w:rsidR="00144352" w:rsidRDefault="006D5F7E">
      <w:pPr>
        <w:numPr>
          <w:ilvl w:val="0"/>
          <w:numId w:val="2"/>
        </w:numPr>
        <w:rPr>
          <w:lang w:val="en-IN"/>
        </w:rPr>
      </w:pPr>
      <w:r>
        <w:rPr>
          <w:lang w:val="en-IN"/>
        </w:rPr>
        <w:t>Given an inventory management scenario, define CHECK and FOREIGN KEY constraints and demonstrate their enforcement through SQL.</w:t>
      </w:r>
    </w:p>
    <w:p w14:paraId="53393F9D" w14:textId="77777777" w:rsidR="00144352" w:rsidRDefault="006D5F7E">
      <w:r>
        <w:rPr>
          <w:noProof/>
        </w:rPr>
        <w:drawing>
          <wp:inline distT="0" distB="0" distL="114300" distR="114300" wp14:anchorId="5A92B9C8" wp14:editId="49EE1548">
            <wp:extent cx="4286250" cy="1562100"/>
            <wp:effectExtent l="0" t="0" r="6350" b="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A3C3B" w14:textId="77777777" w:rsidR="00144352" w:rsidRDefault="00144352">
      <w:pPr>
        <w:rPr>
          <w:lang w:val="en-IN"/>
        </w:rPr>
      </w:pPr>
    </w:p>
    <w:p w14:paraId="78F5873C" w14:textId="77777777" w:rsidR="00144352" w:rsidRDefault="006D5F7E">
      <w:pPr>
        <w:rPr>
          <w:lang w:val="en-IN"/>
        </w:rPr>
      </w:pPr>
      <w:r>
        <w:rPr>
          <w:lang w:val="en-IN"/>
        </w:rPr>
        <w:t>10.Design a relational schema for an HR system and create materialized views for monthly attendance and performance summaries.</w:t>
      </w:r>
    </w:p>
    <w:p w14:paraId="7E5206E6" w14:textId="77777777" w:rsidR="00144352" w:rsidRDefault="00144352">
      <w:pPr>
        <w:rPr>
          <w:lang w:val="en-IN"/>
        </w:rPr>
      </w:pPr>
    </w:p>
    <w:p w14:paraId="2BDF9A5F" w14:textId="77777777" w:rsidR="00144352" w:rsidRDefault="006D5F7E">
      <w:pPr>
        <w:rPr>
          <w:lang w:val="en-IN"/>
        </w:rPr>
      </w:pPr>
      <w:r>
        <w:rPr>
          <w:noProof/>
        </w:rPr>
        <w:lastRenderedPageBreak/>
        <w:drawing>
          <wp:inline distT="0" distB="0" distL="114300" distR="114300" wp14:anchorId="4DB34D03" wp14:editId="729E4E78">
            <wp:extent cx="3962400" cy="5391150"/>
            <wp:effectExtent l="0" t="0" r="0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E8E2" w14:textId="77777777" w:rsidR="00144352" w:rsidRDefault="00144352">
      <w:pPr>
        <w:spacing w:before="1"/>
        <w:ind w:left="307"/>
        <w:jc w:val="both"/>
        <w:rPr>
          <w:rFonts w:ascii="Arial"/>
          <w:b/>
          <w:i/>
          <w:spacing w:val="-2"/>
          <w:sz w:val="24"/>
        </w:rPr>
      </w:pPr>
    </w:p>
    <w:sectPr w:rsidR="00144352">
      <w:pgSz w:w="11900" w:h="16820"/>
      <w:pgMar w:top="1420" w:right="1133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9FA6C" w14:textId="77777777" w:rsidR="006D5F7E" w:rsidRDefault="006D5F7E">
      <w:r>
        <w:separator/>
      </w:r>
    </w:p>
  </w:endnote>
  <w:endnote w:type="continuationSeparator" w:id="0">
    <w:p w14:paraId="26FCDC4B" w14:textId="77777777" w:rsidR="006D5F7E" w:rsidRDefault="006D5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D35A6" w14:textId="77777777" w:rsidR="006D5F7E" w:rsidRDefault="006D5F7E">
      <w:r>
        <w:separator/>
      </w:r>
    </w:p>
  </w:footnote>
  <w:footnote w:type="continuationSeparator" w:id="0">
    <w:p w14:paraId="781E0131" w14:textId="77777777" w:rsidR="006D5F7E" w:rsidRDefault="006D5F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19643"/>
    <w:multiLevelType w:val="singleLevel"/>
    <w:tmpl w:val="38019643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90E4B8A"/>
    <w:multiLevelType w:val="singleLevel"/>
    <w:tmpl w:val="490E4B8A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32981946">
    <w:abstractNumId w:val="1"/>
  </w:num>
  <w:num w:numId="2" w16cid:durableId="183140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4352"/>
    <w:rsid w:val="00144352"/>
    <w:rsid w:val="005252B4"/>
    <w:rsid w:val="006D5F7E"/>
    <w:rsid w:val="009876B0"/>
    <w:rsid w:val="00C27EDB"/>
    <w:rsid w:val="00C96ED2"/>
    <w:rsid w:val="3FBC5E24"/>
    <w:rsid w:val="45833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B822E45"/>
  <w15:docId w15:val="{740E4D23-21F2-48F6-B61D-31089F41A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uiPriority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pPr>
      <w:ind w:left="307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Rohith Penujuri</cp:lastModifiedBy>
  <cp:revision>5</cp:revision>
  <dcterms:created xsi:type="dcterms:W3CDTF">2026-08-03T16:48:00Z</dcterms:created>
  <dcterms:modified xsi:type="dcterms:W3CDTF">2026-08-03T16:49:00Z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2026-07-31T00:00:00Z</vt:filetime>
  </property>
  <property fmtid="{D5CDD505-2E9C-101B-9397-08002B2CF9AE}" pid="6" name="KSOTemplateDocerSaveRecord">
    <vt:lpwstr>eyJoZGlkIjoiMDRiMDc5YTRiODg0NmNlZGQxNGVjMTIxZWQ2OGM3ZjQiLCJ1c2VySWQiOiI1Njc2MDI3NDIxMDcifQ==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FB03235883C64360BEDD65135C70E8C2_13</vt:lpwstr>
  </property>
</Properties>
</file>