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6E04" w14:textId="22740A56" w:rsidR="00286A2A" w:rsidRPr="001C66DF" w:rsidRDefault="00000000" w:rsidP="00D738AE">
      <w:pPr>
        <w:widowControl/>
        <w:jc w:val="center"/>
        <w:rPr>
          <w:rFonts w:eastAsia="Calibri"/>
          <w:b/>
          <w:bCs/>
          <w:sz w:val="44"/>
          <w:szCs w:val="44"/>
          <w:u w:val="single"/>
        </w:rPr>
      </w:pPr>
      <w:r w:rsidRPr="001C66DF">
        <w:rPr>
          <w:rFonts w:eastAsia="Calibri"/>
          <w:b/>
          <w:bCs/>
          <w:sz w:val="44"/>
          <w:szCs w:val="44"/>
          <w:u w:val="single"/>
        </w:rPr>
        <w:t>Home</w:t>
      </w:r>
      <w:r w:rsidR="00D738AE" w:rsidRPr="001C66DF">
        <w:rPr>
          <w:rFonts w:eastAsia="Calibri"/>
          <w:b/>
          <w:bCs/>
          <w:sz w:val="44"/>
          <w:szCs w:val="44"/>
          <w:u w:val="single"/>
        </w:rPr>
        <w:t>w</w:t>
      </w:r>
      <w:r w:rsidRPr="001C66DF">
        <w:rPr>
          <w:rFonts w:eastAsia="Calibri"/>
          <w:b/>
          <w:bCs/>
          <w:sz w:val="44"/>
          <w:szCs w:val="44"/>
          <w:u w:val="single"/>
        </w:rPr>
        <w:t>ork-2 Report</w:t>
      </w:r>
    </w:p>
    <w:p w14:paraId="3D6176C5" w14:textId="587490ED" w:rsidR="00D738AE" w:rsidRPr="001F0EDF" w:rsidRDefault="00D738AE" w:rsidP="001F0EDF">
      <w:pPr>
        <w:widowControl/>
        <w:jc w:val="center"/>
        <w:rPr>
          <w:rFonts w:ascii="Calibri" w:eastAsia="Calibri" w:hAnsi="Calibri" w:cs="Calibri"/>
          <w:sz w:val="32"/>
          <w:szCs w:val="32"/>
        </w:rPr>
      </w:pPr>
      <w:r w:rsidRPr="001C66DF">
        <w:rPr>
          <w:rFonts w:ascii="Calibri" w:eastAsia="Calibri" w:hAnsi="Calibri" w:cs="Calibri"/>
          <w:sz w:val="32"/>
          <w:szCs w:val="32"/>
        </w:rPr>
        <w:t>Name: Rohith Chandra Kandambeth</w:t>
      </w:r>
    </w:p>
    <w:p w14:paraId="74CE1E79" w14:textId="77777777" w:rsidR="00D738AE" w:rsidRDefault="00D738AE" w:rsidP="00D738AE">
      <w:pPr>
        <w:spacing w:before="1" w:after="38"/>
        <w:rPr>
          <w:b/>
          <w:sz w:val="28"/>
          <w:szCs w:val="28"/>
        </w:rPr>
      </w:pPr>
    </w:p>
    <w:p w14:paraId="6E7EA5CF" w14:textId="5F1647D2" w:rsidR="00286A2A" w:rsidRDefault="00000000" w:rsidP="00D738AE">
      <w:pPr>
        <w:spacing w:before="1" w:after="38"/>
        <w:rPr>
          <w:b/>
          <w:sz w:val="28"/>
          <w:szCs w:val="28"/>
        </w:rPr>
      </w:pPr>
      <w:r>
        <w:rPr>
          <w:b/>
          <w:sz w:val="28"/>
          <w:szCs w:val="28"/>
        </w:rPr>
        <w:t>INDEX SIZE</w:t>
      </w:r>
    </w:p>
    <w:tbl>
      <w:tblPr>
        <w:tblStyle w:val="a"/>
        <w:tblpPr w:leftFromText="180" w:rightFromText="180" w:topFromText="180" w:bottomFromText="180" w:vertAnchor="text" w:tblpX="-9"/>
        <w:tblW w:w="4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500"/>
        <w:gridCol w:w="1300"/>
      </w:tblGrid>
      <w:tr w:rsidR="00286A2A" w14:paraId="29DD9000" w14:textId="77777777">
        <w:trPr>
          <w:trHeight w:val="479"/>
        </w:trPr>
        <w:tc>
          <w:tcPr>
            <w:tcW w:w="3500" w:type="dxa"/>
            <w:tcMar>
              <w:top w:w="0" w:type="dxa"/>
              <w:left w:w="0" w:type="dxa"/>
              <w:bottom w:w="0" w:type="dxa"/>
              <w:right w:w="0" w:type="dxa"/>
            </w:tcMar>
          </w:tcPr>
          <w:p w14:paraId="0BABDB81" w14:textId="77777777" w:rsidR="00286A2A" w:rsidRDefault="00000000">
            <w:pPr>
              <w:spacing w:before="110"/>
              <w:ind w:left="94"/>
              <w:rPr>
                <w:sz w:val="24"/>
                <w:szCs w:val="24"/>
              </w:rPr>
            </w:pPr>
            <w:r>
              <w:rPr>
                <w:sz w:val="24"/>
                <w:szCs w:val="24"/>
              </w:rPr>
              <w:t>Compressed | Stemmed</w:t>
            </w:r>
          </w:p>
        </w:tc>
        <w:tc>
          <w:tcPr>
            <w:tcW w:w="1300" w:type="dxa"/>
            <w:tcMar>
              <w:top w:w="0" w:type="dxa"/>
              <w:left w:w="0" w:type="dxa"/>
              <w:bottom w:w="0" w:type="dxa"/>
              <w:right w:w="0" w:type="dxa"/>
            </w:tcMar>
          </w:tcPr>
          <w:p w14:paraId="5B10AD84" w14:textId="24F24180" w:rsidR="00286A2A" w:rsidRDefault="00BF2C13">
            <w:pPr>
              <w:spacing w:before="110"/>
              <w:ind w:left="104"/>
              <w:rPr>
                <w:sz w:val="24"/>
                <w:szCs w:val="24"/>
              </w:rPr>
            </w:pPr>
            <w:r>
              <w:rPr>
                <w:sz w:val="24"/>
                <w:szCs w:val="24"/>
              </w:rPr>
              <w:t>60.6MB</w:t>
            </w:r>
          </w:p>
        </w:tc>
      </w:tr>
      <w:tr w:rsidR="00286A2A" w14:paraId="0E1CE2F4" w14:textId="77777777">
        <w:trPr>
          <w:trHeight w:val="479"/>
        </w:trPr>
        <w:tc>
          <w:tcPr>
            <w:tcW w:w="3500" w:type="dxa"/>
            <w:tcMar>
              <w:top w:w="0" w:type="dxa"/>
              <w:left w:w="0" w:type="dxa"/>
              <w:bottom w:w="0" w:type="dxa"/>
              <w:right w:w="0" w:type="dxa"/>
            </w:tcMar>
          </w:tcPr>
          <w:p w14:paraId="33EA0AD2" w14:textId="77777777" w:rsidR="00286A2A" w:rsidRDefault="00000000">
            <w:pPr>
              <w:spacing w:before="111"/>
              <w:ind w:left="94"/>
              <w:rPr>
                <w:sz w:val="24"/>
                <w:szCs w:val="24"/>
              </w:rPr>
            </w:pPr>
            <w:r>
              <w:rPr>
                <w:sz w:val="24"/>
                <w:szCs w:val="24"/>
              </w:rPr>
              <w:t>Decompressed | Stemmed</w:t>
            </w:r>
          </w:p>
        </w:tc>
        <w:tc>
          <w:tcPr>
            <w:tcW w:w="1300" w:type="dxa"/>
            <w:tcMar>
              <w:top w:w="0" w:type="dxa"/>
              <w:left w:w="0" w:type="dxa"/>
              <w:bottom w:w="0" w:type="dxa"/>
              <w:right w:w="0" w:type="dxa"/>
            </w:tcMar>
          </w:tcPr>
          <w:p w14:paraId="34ADE452" w14:textId="01E95F5D" w:rsidR="00286A2A" w:rsidRDefault="00D738AE">
            <w:pPr>
              <w:spacing w:before="111"/>
              <w:ind w:left="104"/>
              <w:rPr>
                <w:sz w:val="24"/>
                <w:szCs w:val="24"/>
              </w:rPr>
            </w:pPr>
            <w:r>
              <w:rPr>
                <w:sz w:val="24"/>
                <w:szCs w:val="24"/>
              </w:rPr>
              <w:t>149.4MB</w:t>
            </w:r>
          </w:p>
        </w:tc>
      </w:tr>
      <w:tr w:rsidR="00286A2A" w14:paraId="55A061C8" w14:textId="77777777">
        <w:trPr>
          <w:trHeight w:val="480"/>
        </w:trPr>
        <w:tc>
          <w:tcPr>
            <w:tcW w:w="3500" w:type="dxa"/>
            <w:tcMar>
              <w:top w:w="0" w:type="dxa"/>
              <w:left w:w="0" w:type="dxa"/>
              <w:bottom w:w="0" w:type="dxa"/>
              <w:right w:w="0" w:type="dxa"/>
            </w:tcMar>
          </w:tcPr>
          <w:p w14:paraId="053B50DC" w14:textId="77777777" w:rsidR="00286A2A" w:rsidRDefault="00000000">
            <w:pPr>
              <w:spacing w:before="112"/>
              <w:ind w:left="94"/>
              <w:rPr>
                <w:sz w:val="24"/>
                <w:szCs w:val="24"/>
              </w:rPr>
            </w:pPr>
            <w:r>
              <w:rPr>
                <w:sz w:val="24"/>
                <w:szCs w:val="24"/>
              </w:rPr>
              <w:t>Decompressed | Unstemmed</w:t>
            </w:r>
          </w:p>
        </w:tc>
        <w:tc>
          <w:tcPr>
            <w:tcW w:w="1300" w:type="dxa"/>
            <w:tcMar>
              <w:top w:w="0" w:type="dxa"/>
              <w:left w:w="0" w:type="dxa"/>
              <w:bottom w:w="0" w:type="dxa"/>
              <w:right w:w="0" w:type="dxa"/>
            </w:tcMar>
          </w:tcPr>
          <w:p w14:paraId="4F99AD76" w14:textId="66343243" w:rsidR="00286A2A" w:rsidRDefault="00D738AE">
            <w:pPr>
              <w:spacing w:before="112"/>
              <w:ind w:left="104"/>
              <w:rPr>
                <w:sz w:val="24"/>
                <w:szCs w:val="24"/>
              </w:rPr>
            </w:pPr>
            <w:r>
              <w:rPr>
                <w:sz w:val="24"/>
                <w:szCs w:val="24"/>
              </w:rPr>
              <w:t>154.6MB</w:t>
            </w:r>
          </w:p>
        </w:tc>
      </w:tr>
    </w:tbl>
    <w:p w14:paraId="04D40E4D" w14:textId="77777777" w:rsidR="00286A2A" w:rsidRDefault="00286A2A">
      <w:pPr>
        <w:rPr>
          <w:b/>
          <w:sz w:val="28"/>
          <w:szCs w:val="28"/>
        </w:rPr>
      </w:pPr>
    </w:p>
    <w:p w14:paraId="56354EE0" w14:textId="77777777" w:rsidR="00286A2A" w:rsidRDefault="00286A2A">
      <w:pPr>
        <w:rPr>
          <w:b/>
          <w:sz w:val="28"/>
          <w:szCs w:val="28"/>
        </w:rPr>
      </w:pPr>
    </w:p>
    <w:p w14:paraId="561FDC56" w14:textId="77777777" w:rsidR="00286A2A" w:rsidRDefault="00286A2A">
      <w:pPr>
        <w:rPr>
          <w:b/>
          <w:sz w:val="28"/>
          <w:szCs w:val="28"/>
        </w:rPr>
      </w:pPr>
    </w:p>
    <w:p w14:paraId="1F54BDD7" w14:textId="77777777" w:rsidR="00286A2A" w:rsidRDefault="00286A2A">
      <w:pPr>
        <w:spacing w:before="101"/>
        <w:rPr>
          <w:b/>
          <w:sz w:val="28"/>
          <w:szCs w:val="28"/>
        </w:rPr>
      </w:pPr>
    </w:p>
    <w:p w14:paraId="1103987B" w14:textId="77777777" w:rsidR="00286A2A" w:rsidRDefault="00286A2A">
      <w:pPr>
        <w:spacing w:before="101"/>
        <w:rPr>
          <w:b/>
          <w:sz w:val="28"/>
          <w:szCs w:val="28"/>
        </w:rPr>
      </w:pPr>
    </w:p>
    <w:p w14:paraId="51FD6313" w14:textId="77777777" w:rsidR="00286A2A" w:rsidRDefault="00000000">
      <w:pPr>
        <w:spacing w:before="101"/>
        <w:rPr>
          <w:sz w:val="28"/>
          <w:szCs w:val="28"/>
          <w:u w:val="single"/>
        </w:rPr>
      </w:pPr>
      <w:r>
        <w:rPr>
          <w:sz w:val="28"/>
          <w:szCs w:val="28"/>
          <w:u w:val="single"/>
        </w:rPr>
        <w:t>Brief Explanation on the process used for Indexing</w:t>
      </w:r>
    </w:p>
    <w:p w14:paraId="057D1E09" w14:textId="77777777" w:rsidR="001F0EDF" w:rsidRDefault="00D738AE">
      <w:pPr>
        <w:spacing w:before="101"/>
        <w:rPr>
          <w:sz w:val="24"/>
          <w:szCs w:val="24"/>
        </w:rPr>
      </w:pPr>
      <w:r>
        <w:rPr>
          <w:sz w:val="24"/>
          <w:szCs w:val="24"/>
        </w:rPr>
        <w:t xml:space="preserve">First, I loaded the documents (ap89_collection) into a dictionary. Mapped the document id to </w:t>
      </w:r>
      <w:r w:rsidR="001C66DF">
        <w:rPr>
          <w:sz w:val="24"/>
          <w:szCs w:val="24"/>
        </w:rPr>
        <w:t xml:space="preserve">integers (1 to 84674). Then </w:t>
      </w:r>
      <w:r w:rsidR="001F0EDF">
        <w:rPr>
          <w:sz w:val="24"/>
          <w:szCs w:val="24"/>
        </w:rPr>
        <w:t xml:space="preserve">I </w:t>
      </w:r>
      <w:r w:rsidR="001C66DF">
        <w:rPr>
          <w:sz w:val="24"/>
          <w:szCs w:val="24"/>
        </w:rPr>
        <w:t xml:space="preserve"> performed preprocessing – tokenization and removal of stop words. We made two dictionaries of documents</w:t>
      </w:r>
      <w:r w:rsidR="001F0EDF">
        <w:rPr>
          <w:sz w:val="24"/>
          <w:szCs w:val="24"/>
        </w:rPr>
        <w:t xml:space="preserve"> with</w:t>
      </w:r>
      <w:r w:rsidR="001C66DF">
        <w:rPr>
          <w:sz w:val="24"/>
          <w:szCs w:val="24"/>
        </w:rPr>
        <w:t xml:space="preserve"> the terms and positions in them – one</w:t>
      </w:r>
      <w:r w:rsidR="001F0EDF">
        <w:rPr>
          <w:sz w:val="24"/>
          <w:szCs w:val="24"/>
        </w:rPr>
        <w:t xml:space="preserve"> of which is</w:t>
      </w:r>
      <w:r w:rsidR="001C66DF">
        <w:rPr>
          <w:sz w:val="24"/>
          <w:szCs w:val="24"/>
        </w:rPr>
        <w:t xml:space="preserve"> stemmed and the other without stemming. I split each dictionary (stemmed and non-stemmed) into chunks of 1000 documents and converted each chunk into inverted index. The inverted Index for each chunk was saved into a file, in the format </w:t>
      </w:r>
      <w:r w:rsidR="001F0EDF">
        <w:rPr>
          <w:sz w:val="24"/>
          <w:szCs w:val="24"/>
        </w:rPr>
        <w:t>for example</w:t>
      </w:r>
    </w:p>
    <w:p w14:paraId="3842ACDC" w14:textId="4CE843C8" w:rsidR="00BC2FE2" w:rsidRDefault="001C66DF">
      <w:pPr>
        <w:spacing w:before="101"/>
        <w:rPr>
          <w:i/>
          <w:iCs/>
          <w:sz w:val="24"/>
          <w:szCs w:val="24"/>
        </w:rPr>
      </w:pPr>
      <w:r>
        <w:rPr>
          <w:sz w:val="24"/>
          <w:szCs w:val="24"/>
        </w:rPr>
        <w:t xml:space="preserve">– </w:t>
      </w:r>
      <w:r w:rsidRPr="001C66DF">
        <w:rPr>
          <w:rFonts w:asciiTheme="majorHAnsi" w:hAnsiTheme="majorHAnsi" w:cstheme="majorHAnsi"/>
          <w:i/>
          <w:iCs/>
          <w:sz w:val="24"/>
          <w:szCs w:val="24"/>
        </w:rPr>
        <w:t xml:space="preserve">term:doc position position,doc position </w:t>
      </w:r>
      <w:proofErr w:type="spellStart"/>
      <w:r w:rsidRPr="001C66DF">
        <w:rPr>
          <w:rFonts w:asciiTheme="majorHAnsi" w:hAnsiTheme="majorHAnsi" w:cstheme="majorHAnsi"/>
          <w:i/>
          <w:iCs/>
          <w:sz w:val="24"/>
          <w:szCs w:val="24"/>
        </w:rPr>
        <w:t>position</w:t>
      </w:r>
      <w:proofErr w:type="spellEnd"/>
      <w:r w:rsidRPr="001C66DF">
        <w:rPr>
          <w:rFonts w:asciiTheme="majorHAnsi" w:hAnsiTheme="majorHAnsi" w:cstheme="majorHAnsi"/>
          <w:i/>
          <w:iCs/>
          <w:sz w:val="24"/>
          <w:szCs w:val="24"/>
        </w:rPr>
        <w:t xml:space="preserve"> position,doc </w:t>
      </w:r>
      <w:proofErr w:type="gramStart"/>
      <w:r w:rsidRPr="001C66DF">
        <w:rPr>
          <w:rFonts w:asciiTheme="majorHAnsi" w:hAnsiTheme="majorHAnsi" w:cstheme="majorHAnsi"/>
          <w:i/>
          <w:iCs/>
          <w:sz w:val="24"/>
          <w:szCs w:val="24"/>
        </w:rPr>
        <w:t>position</w:t>
      </w:r>
      <w:r w:rsidRPr="001C66DF">
        <w:rPr>
          <w:i/>
          <w:iCs/>
          <w:sz w:val="24"/>
          <w:szCs w:val="24"/>
        </w:rPr>
        <w:t>;</w:t>
      </w:r>
      <w:proofErr w:type="gramEnd"/>
    </w:p>
    <w:p w14:paraId="15773A3D" w14:textId="691B540E" w:rsidR="00286A2A" w:rsidRPr="001F0EDF" w:rsidRDefault="00BC2FE2">
      <w:pPr>
        <w:spacing w:before="101"/>
        <w:rPr>
          <w:sz w:val="24"/>
          <w:szCs w:val="24"/>
        </w:rPr>
      </w:pPr>
      <w:r>
        <w:rPr>
          <w:sz w:val="24"/>
          <w:szCs w:val="24"/>
        </w:rPr>
        <w:t>I created a catalog file for each chunk to maintain the start (</w:t>
      </w:r>
      <w:proofErr w:type="spellStart"/>
      <w:r>
        <w:rPr>
          <w:sz w:val="24"/>
          <w:szCs w:val="24"/>
        </w:rPr>
        <w:t>intial</w:t>
      </w:r>
      <w:proofErr w:type="spellEnd"/>
      <w:r>
        <w:rPr>
          <w:sz w:val="24"/>
          <w:szCs w:val="24"/>
        </w:rPr>
        <w:t xml:space="preserve"> offset) and size of the string. Using these </w:t>
      </w:r>
      <w:proofErr w:type="gramStart"/>
      <w:r>
        <w:rPr>
          <w:sz w:val="24"/>
          <w:szCs w:val="24"/>
        </w:rPr>
        <w:t>values</w:t>
      </w:r>
      <w:proofErr w:type="gramEnd"/>
      <w:r>
        <w:rPr>
          <w:sz w:val="24"/>
          <w:szCs w:val="24"/>
        </w:rPr>
        <w:t xml:space="preserve"> we can reference the corresponding index file. Next step is to create a merged catalog and merged index. I merged the catalog one by one and updated the </w:t>
      </w:r>
      <w:proofErr w:type="spellStart"/>
      <w:r>
        <w:rPr>
          <w:sz w:val="24"/>
          <w:szCs w:val="24"/>
        </w:rPr>
        <w:t>mergedCatalog</w:t>
      </w:r>
      <w:proofErr w:type="spellEnd"/>
      <w:r>
        <w:rPr>
          <w:sz w:val="24"/>
          <w:szCs w:val="24"/>
        </w:rPr>
        <w:t xml:space="preserve"> file, after each merge of the catalog the corresponding index was also merged using the </w:t>
      </w:r>
      <w:proofErr w:type="spellStart"/>
      <w:r>
        <w:rPr>
          <w:sz w:val="24"/>
          <w:szCs w:val="24"/>
        </w:rPr>
        <w:t>mergedCatalog</w:t>
      </w:r>
      <w:proofErr w:type="spellEnd"/>
      <w:r>
        <w:rPr>
          <w:sz w:val="24"/>
          <w:szCs w:val="24"/>
        </w:rPr>
        <w:t xml:space="preserve"> as a reference. We get the </w:t>
      </w:r>
      <w:proofErr w:type="spellStart"/>
      <w:r>
        <w:rPr>
          <w:sz w:val="24"/>
          <w:szCs w:val="24"/>
        </w:rPr>
        <w:t>mergedCatalog</w:t>
      </w:r>
      <w:proofErr w:type="spellEnd"/>
      <w:r>
        <w:rPr>
          <w:sz w:val="24"/>
          <w:szCs w:val="24"/>
        </w:rPr>
        <w:t xml:space="preserve"> and </w:t>
      </w:r>
      <w:proofErr w:type="spellStart"/>
      <w:r>
        <w:rPr>
          <w:sz w:val="24"/>
          <w:szCs w:val="24"/>
        </w:rPr>
        <w:t>mergedIndex</w:t>
      </w:r>
      <w:proofErr w:type="spellEnd"/>
      <w:r>
        <w:rPr>
          <w:sz w:val="24"/>
          <w:szCs w:val="24"/>
        </w:rPr>
        <w:t xml:space="preserve"> files. </w:t>
      </w:r>
      <w:proofErr w:type="gramStart"/>
      <w:r>
        <w:rPr>
          <w:sz w:val="24"/>
          <w:szCs w:val="24"/>
        </w:rPr>
        <w:t>Finally</w:t>
      </w:r>
      <w:proofErr w:type="gramEnd"/>
      <w:r>
        <w:rPr>
          <w:sz w:val="24"/>
          <w:szCs w:val="24"/>
        </w:rPr>
        <w:t xml:space="preserve"> we compress each index file by splitting the corresponding catalog into three sections. Using the offset and size values from the catalog we divide the index file into 3 parts and compress each part. The information regarding the start and size of each index is noted in a </w:t>
      </w:r>
      <w:proofErr w:type="spellStart"/>
      <w:r>
        <w:rPr>
          <w:sz w:val="24"/>
          <w:szCs w:val="24"/>
        </w:rPr>
        <w:t>compressed_metadata</w:t>
      </w:r>
      <w:proofErr w:type="spellEnd"/>
      <w:r>
        <w:rPr>
          <w:sz w:val="24"/>
          <w:szCs w:val="24"/>
        </w:rPr>
        <w:t xml:space="preserve"> file</w:t>
      </w:r>
      <w:r w:rsidR="001F0EDF">
        <w:rPr>
          <w:sz w:val="24"/>
          <w:szCs w:val="24"/>
        </w:rPr>
        <w:t>.</w:t>
      </w:r>
    </w:p>
    <w:p w14:paraId="1A020583" w14:textId="77777777" w:rsidR="00286A2A" w:rsidRDefault="00286A2A">
      <w:pPr>
        <w:spacing w:before="101"/>
        <w:rPr>
          <w:b/>
          <w:sz w:val="28"/>
          <w:szCs w:val="28"/>
        </w:rPr>
      </w:pPr>
    </w:p>
    <w:p w14:paraId="5A9A33C7" w14:textId="77777777" w:rsidR="00286A2A" w:rsidRDefault="00000000">
      <w:pPr>
        <w:spacing w:before="1" w:after="32"/>
        <w:ind w:left="20" w:right="16"/>
        <w:rPr>
          <w:b/>
          <w:sz w:val="28"/>
          <w:szCs w:val="28"/>
        </w:rPr>
      </w:pPr>
      <w:r>
        <w:rPr>
          <w:b/>
          <w:sz w:val="28"/>
          <w:szCs w:val="28"/>
        </w:rPr>
        <w:t>MODEL PERFORMANCE</w:t>
      </w:r>
    </w:p>
    <w:tbl>
      <w:tblPr>
        <w:tblStyle w:val="a0"/>
        <w:tblW w:w="11550" w:type="dxa"/>
        <w:tblInd w:w="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610"/>
        <w:gridCol w:w="3855"/>
        <w:gridCol w:w="1365"/>
        <w:gridCol w:w="1440"/>
        <w:gridCol w:w="2280"/>
      </w:tblGrid>
      <w:tr w:rsidR="00286A2A" w14:paraId="1278EC2D" w14:textId="77777777">
        <w:trPr>
          <w:trHeight w:val="479"/>
        </w:trPr>
        <w:tc>
          <w:tcPr>
            <w:tcW w:w="2610" w:type="dxa"/>
          </w:tcPr>
          <w:p w14:paraId="68C1342E" w14:textId="77777777" w:rsidR="00286A2A" w:rsidRDefault="00000000">
            <w:pPr>
              <w:pBdr>
                <w:top w:val="nil"/>
                <w:left w:val="nil"/>
                <w:bottom w:val="nil"/>
                <w:right w:val="nil"/>
                <w:between w:val="nil"/>
              </w:pBdr>
              <w:spacing w:before="116"/>
              <w:ind w:left="100"/>
              <w:rPr>
                <w:b/>
                <w:color w:val="000000"/>
                <w:sz w:val="24"/>
                <w:szCs w:val="24"/>
              </w:rPr>
            </w:pPr>
            <w:r>
              <w:rPr>
                <w:b/>
                <w:color w:val="000000"/>
                <w:sz w:val="24"/>
                <w:szCs w:val="24"/>
              </w:rPr>
              <w:t>Index</w:t>
            </w:r>
          </w:p>
        </w:tc>
        <w:tc>
          <w:tcPr>
            <w:tcW w:w="3855" w:type="dxa"/>
          </w:tcPr>
          <w:p w14:paraId="56FBAF36" w14:textId="77777777" w:rsidR="00286A2A" w:rsidRDefault="00000000">
            <w:pPr>
              <w:pBdr>
                <w:top w:val="nil"/>
                <w:left w:val="nil"/>
                <w:bottom w:val="nil"/>
                <w:right w:val="nil"/>
                <w:between w:val="nil"/>
              </w:pBdr>
              <w:spacing w:before="116"/>
              <w:ind w:left="95"/>
              <w:rPr>
                <w:b/>
                <w:color w:val="000000"/>
                <w:sz w:val="24"/>
                <w:szCs w:val="24"/>
              </w:rPr>
            </w:pPr>
            <w:r>
              <w:rPr>
                <w:b/>
                <w:color w:val="000000"/>
                <w:sz w:val="24"/>
                <w:szCs w:val="24"/>
              </w:rPr>
              <w:t>Model</w:t>
            </w:r>
          </w:p>
        </w:tc>
        <w:tc>
          <w:tcPr>
            <w:tcW w:w="1365" w:type="dxa"/>
          </w:tcPr>
          <w:p w14:paraId="107D970B" w14:textId="77777777" w:rsidR="00286A2A" w:rsidRDefault="00000000">
            <w:pPr>
              <w:pBdr>
                <w:top w:val="nil"/>
                <w:left w:val="nil"/>
                <w:bottom w:val="nil"/>
                <w:right w:val="nil"/>
                <w:between w:val="nil"/>
              </w:pBdr>
              <w:spacing w:before="116"/>
              <w:ind w:left="105"/>
              <w:rPr>
                <w:b/>
                <w:color w:val="000000"/>
                <w:sz w:val="24"/>
                <w:szCs w:val="24"/>
              </w:rPr>
            </w:pPr>
            <w:r>
              <w:rPr>
                <w:b/>
                <w:color w:val="000000"/>
                <w:sz w:val="24"/>
                <w:szCs w:val="24"/>
              </w:rPr>
              <w:t>Old Score</w:t>
            </w:r>
          </w:p>
        </w:tc>
        <w:tc>
          <w:tcPr>
            <w:tcW w:w="1440" w:type="dxa"/>
          </w:tcPr>
          <w:p w14:paraId="3D182E1A" w14:textId="77777777" w:rsidR="00286A2A" w:rsidRDefault="00000000">
            <w:pPr>
              <w:pBdr>
                <w:top w:val="nil"/>
                <w:left w:val="nil"/>
                <w:bottom w:val="nil"/>
                <w:right w:val="nil"/>
                <w:between w:val="nil"/>
              </w:pBdr>
              <w:spacing w:before="116"/>
              <w:ind w:left="95"/>
              <w:rPr>
                <w:b/>
                <w:color w:val="000000"/>
                <w:sz w:val="24"/>
                <w:szCs w:val="24"/>
              </w:rPr>
            </w:pPr>
            <w:r>
              <w:rPr>
                <w:b/>
                <w:color w:val="000000"/>
                <w:sz w:val="24"/>
                <w:szCs w:val="24"/>
              </w:rPr>
              <w:t>New Score</w:t>
            </w:r>
          </w:p>
        </w:tc>
        <w:tc>
          <w:tcPr>
            <w:tcW w:w="2280" w:type="dxa"/>
          </w:tcPr>
          <w:p w14:paraId="63AD829F" w14:textId="77777777" w:rsidR="00286A2A" w:rsidRDefault="00000000">
            <w:pPr>
              <w:pBdr>
                <w:top w:val="nil"/>
                <w:left w:val="nil"/>
                <w:bottom w:val="nil"/>
                <w:right w:val="nil"/>
                <w:between w:val="nil"/>
              </w:pBdr>
              <w:spacing w:before="116"/>
              <w:ind w:left="95"/>
              <w:rPr>
                <w:b/>
                <w:color w:val="000000"/>
                <w:sz w:val="24"/>
                <w:szCs w:val="24"/>
              </w:rPr>
            </w:pPr>
            <w:r>
              <w:rPr>
                <w:b/>
                <w:color w:val="000000"/>
                <w:sz w:val="24"/>
                <w:szCs w:val="24"/>
              </w:rPr>
              <w:t>Percent (New/Old)</w:t>
            </w:r>
          </w:p>
        </w:tc>
      </w:tr>
      <w:tr w:rsidR="00286A2A" w14:paraId="14C28FB6" w14:textId="77777777">
        <w:trPr>
          <w:trHeight w:val="760"/>
        </w:trPr>
        <w:tc>
          <w:tcPr>
            <w:tcW w:w="2610" w:type="dxa"/>
          </w:tcPr>
          <w:p w14:paraId="440928BA" w14:textId="77777777" w:rsidR="00286A2A" w:rsidRDefault="00000000">
            <w:pPr>
              <w:pBdr>
                <w:top w:val="nil"/>
                <w:left w:val="nil"/>
                <w:bottom w:val="nil"/>
                <w:right w:val="nil"/>
                <w:between w:val="nil"/>
              </w:pBdr>
              <w:spacing w:before="117"/>
              <w:ind w:left="100" w:right="834"/>
              <w:rPr>
                <w:color w:val="000000"/>
                <w:sz w:val="24"/>
                <w:szCs w:val="24"/>
              </w:rPr>
            </w:pPr>
            <w:r>
              <w:rPr>
                <w:color w:val="000000"/>
                <w:sz w:val="24"/>
                <w:szCs w:val="24"/>
              </w:rPr>
              <w:t>Decompressed | Stemmed</w:t>
            </w:r>
          </w:p>
        </w:tc>
        <w:tc>
          <w:tcPr>
            <w:tcW w:w="3855" w:type="dxa"/>
          </w:tcPr>
          <w:p w14:paraId="2E6C521F" w14:textId="3A4638D2" w:rsidR="00286A2A" w:rsidRDefault="001F0EDF">
            <w:pPr>
              <w:pBdr>
                <w:top w:val="nil"/>
                <w:left w:val="nil"/>
                <w:bottom w:val="nil"/>
                <w:right w:val="nil"/>
                <w:between w:val="nil"/>
              </w:pBdr>
              <w:spacing w:before="117"/>
              <w:ind w:left="95"/>
              <w:rPr>
                <w:color w:val="000000"/>
                <w:sz w:val="24"/>
                <w:szCs w:val="24"/>
              </w:rPr>
            </w:pPr>
            <w:r>
              <w:rPr>
                <w:color w:val="000000"/>
                <w:sz w:val="24"/>
                <w:szCs w:val="24"/>
              </w:rPr>
              <w:t>Okapi TF</w:t>
            </w:r>
          </w:p>
        </w:tc>
        <w:tc>
          <w:tcPr>
            <w:tcW w:w="1365" w:type="dxa"/>
          </w:tcPr>
          <w:p w14:paraId="0C972DFB" w14:textId="37601407" w:rsidR="00286A2A" w:rsidRDefault="001F0EDF">
            <w:pPr>
              <w:pBdr>
                <w:top w:val="nil"/>
                <w:left w:val="nil"/>
                <w:bottom w:val="nil"/>
                <w:right w:val="nil"/>
                <w:between w:val="nil"/>
              </w:pBdr>
              <w:spacing w:before="117"/>
              <w:ind w:left="105"/>
              <w:rPr>
                <w:color w:val="000000"/>
                <w:sz w:val="24"/>
                <w:szCs w:val="24"/>
              </w:rPr>
            </w:pPr>
            <w:r>
              <w:rPr>
                <w:color w:val="000000"/>
                <w:sz w:val="24"/>
                <w:szCs w:val="24"/>
              </w:rPr>
              <w:t>0.2448</w:t>
            </w:r>
          </w:p>
        </w:tc>
        <w:tc>
          <w:tcPr>
            <w:tcW w:w="1440" w:type="dxa"/>
          </w:tcPr>
          <w:p w14:paraId="1ECBAAEF" w14:textId="6B97DCF8" w:rsidR="00286A2A" w:rsidRDefault="00EB6391">
            <w:pPr>
              <w:pBdr>
                <w:top w:val="nil"/>
                <w:left w:val="nil"/>
                <w:bottom w:val="nil"/>
                <w:right w:val="nil"/>
                <w:between w:val="nil"/>
              </w:pBdr>
              <w:spacing w:before="117"/>
              <w:ind w:left="95"/>
              <w:rPr>
                <w:color w:val="000000"/>
                <w:sz w:val="24"/>
                <w:szCs w:val="24"/>
              </w:rPr>
            </w:pPr>
            <w:r>
              <w:rPr>
                <w:color w:val="000000"/>
                <w:sz w:val="24"/>
                <w:szCs w:val="24"/>
              </w:rPr>
              <w:t>0.1334</w:t>
            </w:r>
          </w:p>
        </w:tc>
        <w:tc>
          <w:tcPr>
            <w:tcW w:w="2280" w:type="dxa"/>
          </w:tcPr>
          <w:p w14:paraId="066967DF" w14:textId="316E602F" w:rsidR="00286A2A" w:rsidRDefault="00EB6391">
            <w:pPr>
              <w:pBdr>
                <w:top w:val="nil"/>
                <w:left w:val="nil"/>
                <w:bottom w:val="nil"/>
                <w:right w:val="nil"/>
                <w:between w:val="nil"/>
              </w:pBdr>
              <w:spacing w:before="117"/>
              <w:ind w:left="95"/>
              <w:rPr>
                <w:color w:val="000000"/>
                <w:sz w:val="24"/>
                <w:szCs w:val="24"/>
              </w:rPr>
            </w:pPr>
            <w:r>
              <w:rPr>
                <w:color w:val="000000"/>
                <w:sz w:val="24"/>
                <w:szCs w:val="24"/>
              </w:rPr>
              <w:t>54.45%</w:t>
            </w:r>
          </w:p>
        </w:tc>
      </w:tr>
      <w:tr w:rsidR="00286A2A" w14:paraId="34391204" w14:textId="77777777">
        <w:trPr>
          <w:trHeight w:val="759"/>
        </w:trPr>
        <w:tc>
          <w:tcPr>
            <w:tcW w:w="2610" w:type="dxa"/>
          </w:tcPr>
          <w:p w14:paraId="070FE75A" w14:textId="77777777" w:rsidR="00286A2A" w:rsidRDefault="00000000">
            <w:pPr>
              <w:pBdr>
                <w:top w:val="nil"/>
                <w:left w:val="nil"/>
                <w:bottom w:val="nil"/>
                <w:right w:val="nil"/>
                <w:between w:val="nil"/>
              </w:pBdr>
              <w:spacing w:before="114"/>
              <w:ind w:left="100" w:right="834"/>
              <w:rPr>
                <w:color w:val="000000"/>
                <w:sz w:val="24"/>
                <w:szCs w:val="24"/>
              </w:rPr>
            </w:pPr>
            <w:r>
              <w:rPr>
                <w:color w:val="000000"/>
                <w:sz w:val="24"/>
                <w:szCs w:val="24"/>
              </w:rPr>
              <w:t>Decompressed | Stemmed</w:t>
            </w:r>
          </w:p>
        </w:tc>
        <w:tc>
          <w:tcPr>
            <w:tcW w:w="3855" w:type="dxa"/>
          </w:tcPr>
          <w:p w14:paraId="082B1DF2" w14:textId="77777777" w:rsidR="00286A2A" w:rsidRDefault="00000000">
            <w:pPr>
              <w:pBdr>
                <w:top w:val="nil"/>
                <w:left w:val="nil"/>
                <w:bottom w:val="nil"/>
                <w:right w:val="nil"/>
                <w:between w:val="nil"/>
              </w:pBdr>
              <w:spacing w:before="114"/>
              <w:ind w:left="95"/>
              <w:rPr>
                <w:color w:val="000000"/>
                <w:sz w:val="24"/>
                <w:szCs w:val="24"/>
              </w:rPr>
            </w:pPr>
            <w:r>
              <w:rPr>
                <w:color w:val="000000"/>
                <w:sz w:val="24"/>
                <w:szCs w:val="24"/>
              </w:rPr>
              <w:t>Okapi BM-25</w:t>
            </w:r>
          </w:p>
        </w:tc>
        <w:tc>
          <w:tcPr>
            <w:tcW w:w="1365" w:type="dxa"/>
          </w:tcPr>
          <w:p w14:paraId="792893DE" w14:textId="3BF9514D" w:rsidR="00286A2A" w:rsidRDefault="001F0EDF">
            <w:pPr>
              <w:pBdr>
                <w:top w:val="nil"/>
                <w:left w:val="nil"/>
                <w:bottom w:val="nil"/>
                <w:right w:val="nil"/>
                <w:between w:val="nil"/>
              </w:pBdr>
              <w:spacing w:before="114"/>
              <w:ind w:left="105"/>
              <w:rPr>
                <w:color w:val="000000"/>
                <w:sz w:val="24"/>
                <w:szCs w:val="24"/>
              </w:rPr>
            </w:pPr>
            <w:r>
              <w:rPr>
                <w:color w:val="000000"/>
                <w:sz w:val="24"/>
                <w:szCs w:val="24"/>
              </w:rPr>
              <w:t>0.2517</w:t>
            </w:r>
          </w:p>
        </w:tc>
        <w:tc>
          <w:tcPr>
            <w:tcW w:w="1440" w:type="dxa"/>
          </w:tcPr>
          <w:p w14:paraId="24BDAC61" w14:textId="0CCDA9D6" w:rsidR="00286A2A" w:rsidRDefault="00EB6391">
            <w:pPr>
              <w:pBdr>
                <w:top w:val="nil"/>
                <w:left w:val="nil"/>
                <w:bottom w:val="nil"/>
                <w:right w:val="nil"/>
                <w:between w:val="nil"/>
              </w:pBdr>
              <w:spacing w:before="114"/>
              <w:ind w:left="95"/>
              <w:rPr>
                <w:color w:val="000000"/>
                <w:sz w:val="24"/>
                <w:szCs w:val="24"/>
              </w:rPr>
            </w:pPr>
            <w:r>
              <w:rPr>
                <w:color w:val="000000"/>
                <w:sz w:val="24"/>
                <w:szCs w:val="24"/>
              </w:rPr>
              <w:t>0.1675</w:t>
            </w:r>
          </w:p>
        </w:tc>
        <w:tc>
          <w:tcPr>
            <w:tcW w:w="2280" w:type="dxa"/>
          </w:tcPr>
          <w:p w14:paraId="1B8ABB1D" w14:textId="5729ED81" w:rsidR="00286A2A" w:rsidRDefault="00EB6391">
            <w:pPr>
              <w:pBdr>
                <w:top w:val="nil"/>
                <w:left w:val="nil"/>
                <w:bottom w:val="nil"/>
                <w:right w:val="nil"/>
                <w:between w:val="nil"/>
              </w:pBdr>
              <w:spacing w:before="114"/>
              <w:ind w:left="95"/>
              <w:rPr>
                <w:color w:val="000000"/>
                <w:sz w:val="24"/>
                <w:szCs w:val="24"/>
              </w:rPr>
            </w:pPr>
            <w:r>
              <w:rPr>
                <w:color w:val="000000"/>
                <w:sz w:val="24"/>
                <w:szCs w:val="24"/>
              </w:rPr>
              <w:t>66.54%</w:t>
            </w:r>
          </w:p>
        </w:tc>
      </w:tr>
      <w:tr w:rsidR="00286A2A" w14:paraId="660DD4D8" w14:textId="77777777">
        <w:trPr>
          <w:trHeight w:val="760"/>
        </w:trPr>
        <w:tc>
          <w:tcPr>
            <w:tcW w:w="2610" w:type="dxa"/>
          </w:tcPr>
          <w:p w14:paraId="0C74EC10" w14:textId="77777777" w:rsidR="00286A2A" w:rsidRDefault="00000000">
            <w:pPr>
              <w:pBdr>
                <w:top w:val="nil"/>
                <w:left w:val="nil"/>
                <w:bottom w:val="nil"/>
                <w:right w:val="nil"/>
                <w:between w:val="nil"/>
              </w:pBdr>
              <w:spacing w:before="111"/>
              <w:ind w:left="100" w:right="834"/>
              <w:rPr>
                <w:color w:val="000000"/>
                <w:sz w:val="24"/>
                <w:szCs w:val="24"/>
              </w:rPr>
            </w:pPr>
            <w:r>
              <w:rPr>
                <w:color w:val="000000"/>
                <w:sz w:val="24"/>
                <w:szCs w:val="24"/>
              </w:rPr>
              <w:t>Decompressed | Stemmed</w:t>
            </w:r>
          </w:p>
        </w:tc>
        <w:tc>
          <w:tcPr>
            <w:tcW w:w="3855" w:type="dxa"/>
          </w:tcPr>
          <w:p w14:paraId="7C90D5A9" w14:textId="77777777" w:rsidR="00286A2A" w:rsidRDefault="00000000">
            <w:pPr>
              <w:pBdr>
                <w:top w:val="nil"/>
                <w:left w:val="nil"/>
                <w:bottom w:val="nil"/>
                <w:right w:val="nil"/>
                <w:between w:val="nil"/>
              </w:pBdr>
              <w:spacing w:before="111"/>
              <w:ind w:left="95"/>
              <w:rPr>
                <w:color w:val="000000"/>
                <w:sz w:val="24"/>
                <w:szCs w:val="24"/>
              </w:rPr>
            </w:pPr>
            <w:r>
              <w:rPr>
                <w:color w:val="000000"/>
                <w:sz w:val="24"/>
                <w:szCs w:val="24"/>
              </w:rPr>
              <w:t>Unigram LM with Laplace smoothing</w:t>
            </w:r>
          </w:p>
        </w:tc>
        <w:tc>
          <w:tcPr>
            <w:tcW w:w="1365" w:type="dxa"/>
          </w:tcPr>
          <w:p w14:paraId="5B61A8E8" w14:textId="0F0139E7" w:rsidR="00286A2A" w:rsidRDefault="001F0EDF">
            <w:pPr>
              <w:pBdr>
                <w:top w:val="nil"/>
                <w:left w:val="nil"/>
                <w:bottom w:val="nil"/>
                <w:right w:val="nil"/>
                <w:between w:val="nil"/>
              </w:pBdr>
              <w:spacing w:before="111"/>
              <w:ind w:left="105"/>
              <w:rPr>
                <w:color w:val="000000"/>
                <w:sz w:val="24"/>
                <w:szCs w:val="24"/>
              </w:rPr>
            </w:pPr>
            <w:r>
              <w:rPr>
                <w:color w:val="000000"/>
                <w:sz w:val="24"/>
                <w:szCs w:val="24"/>
              </w:rPr>
              <w:t>0.2279</w:t>
            </w:r>
          </w:p>
        </w:tc>
        <w:tc>
          <w:tcPr>
            <w:tcW w:w="1440" w:type="dxa"/>
          </w:tcPr>
          <w:p w14:paraId="4C99B781" w14:textId="6259D0EC" w:rsidR="00286A2A" w:rsidRDefault="00EB6391">
            <w:pPr>
              <w:pBdr>
                <w:top w:val="nil"/>
                <w:left w:val="nil"/>
                <w:bottom w:val="nil"/>
                <w:right w:val="nil"/>
                <w:between w:val="nil"/>
              </w:pBdr>
              <w:spacing w:before="111"/>
              <w:ind w:left="95"/>
              <w:rPr>
                <w:color w:val="000000"/>
                <w:sz w:val="24"/>
                <w:szCs w:val="24"/>
              </w:rPr>
            </w:pPr>
            <w:r>
              <w:rPr>
                <w:color w:val="000000"/>
                <w:sz w:val="24"/>
                <w:szCs w:val="24"/>
              </w:rPr>
              <w:t>0.1586</w:t>
            </w:r>
          </w:p>
        </w:tc>
        <w:tc>
          <w:tcPr>
            <w:tcW w:w="2280" w:type="dxa"/>
          </w:tcPr>
          <w:p w14:paraId="4021A6EE" w14:textId="25AD761E" w:rsidR="00286A2A" w:rsidRDefault="00EB6391">
            <w:pPr>
              <w:pBdr>
                <w:top w:val="nil"/>
                <w:left w:val="nil"/>
                <w:bottom w:val="nil"/>
                <w:right w:val="nil"/>
                <w:between w:val="nil"/>
              </w:pBdr>
              <w:spacing w:before="111"/>
              <w:ind w:left="95"/>
              <w:rPr>
                <w:color w:val="000000"/>
                <w:sz w:val="24"/>
                <w:szCs w:val="24"/>
              </w:rPr>
            </w:pPr>
            <w:r>
              <w:rPr>
                <w:color w:val="000000"/>
                <w:sz w:val="24"/>
                <w:szCs w:val="24"/>
              </w:rPr>
              <w:t>69.59%</w:t>
            </w:r>
          </w:p>
        </w:tc>
      </w:tr>
      <w:tr w:rsidR="00286A2A" w14:paraId="54CDBE02" w14:textId="77777777">
        <w:trPr>
          <w:trHeight w:val="760"/>
        </w:trPr>
        <w:tc>
          <w:tcPr>
            <w:tcW w:w="2610" w:type="dxa"/>
          </w:tcPr>
          <w:p w14:paraId="3BAB613F" w14:textId="77777777" w:rsidR="00286A2A" w:rsidRDefault="00000000">
            <w:pPr>
              <w:pBdr>
                <w:top w:val="nil"/>
                <w:left w:val="nil"/>
                <w:bottom w:val="nil"/>
                <w:right w:val="nil"/>
                <w:between w:val="nil"/>
              </w:pBdr>
              <w:spacing w:before="108"/>
              <w:ind w:left="100" w:right="834"/>
              <w:rPr>
                <w:color w:val="000000"/>
                <w:sz w:val="24"/>
                <w:szCs w:val="24"/>
              </w:rPr>
            </w:pPr>
            <w:r>
              <w:rPr>
                <w:color w:val="000000"/>
                <w:sz w:val="24"/>
                <w:szCs w:val="24"/>
              </w:rPr>
              <w:t>Decompressed | Unstemmed</w:t>
            </w:r>
          </w:p>
        </w:tc>
        <w:tc>
          <w:tcPr>
            <w:tcW w:w="3855" w:type="dxa"/>
          </w:tcPr>
          <w:p w14:paraId="38BE949D" w14:textId="658621E3" w:rsidR="00286A2A" w:rsidRDefault="001F0EDF">
            <w:pPr>
              <w:pBdr>
                <w:top w:val="nil"/>
                <w:left w:val="nil"/>
                <w:bottom w:val="nil"/>
                <w:right w:val="nil"/>
                <w:between w:val="nil"/>
              </w:pBdr>
              <w:spacing w:before="108"/>
              <w:ind w:left="95"/>
              <w:rPr>
                <w:color w:val="000000"/>
                <w:sz w:val="24"/>
                <w:szCs w:val="24"/>
              </w:rPr>
            </w:pPr>
            <w:r>
              <w:rPr>
                <w:color w:val="000000"/>
                <w:sz w:val="24"/>
                <w:szCs w:val="24"/>
              </w:rPr>
              <w:t>Okapi TF</w:t>
            </w:r>
          </w:p>
        </w:tc>
        <w:tc>
          <w:tcPr>
            <w:tcW w:w="1365" w:type="dxa"/>
          </w:tcPr>
          <w:p w14:paraId="02582601" w14:textId="0AD8DE0D" w:rsidR="00286A2A" w:rsidRDefault="001F0EDF">
            <w:pPr>
              <w:pBdr>
                <w:top w:val="nil"/>
                <w:left w:val="nil"/>
                <w:bottom w:val="nil"/>
                <w:right w:val="nil"/>
                <w:between w:val="nil"/>
              </w:pBdr>
              <w:spacing w:before="108"/>
              <w:ind w:left="105"/>
              <w:rPr>
                <w:color w:val="000000"/>
                <w:sz w:val="24"/>
                <w:szCs w:val="24"/>
              </w:rPr>
            </w:pPr>
            <w:r>
              <w:rPr>
                <w:color w:val="000000"/>
                <w:sz w:val="24"/>
                <w:szCs w:val="24"/>
              </w:rPr>
              <w:t>0.2448</w:t>
            </w:r>
          </w:p>
        </w:tc>
        <w:tc>
          <w:tcPr>
            <w:tcW w:w="1440" w:type="dxa"/>
          </w:tcPr>
          <w:p w14:paraId="0AB6951C" w14:textId="71F885AB" w:rsidR="00286A2A" w:rsidRDefault="00EB6391">
            <w:pPr>
              <w:pBdr>
                <w:top w:val="nil"/>
                <w:left w:val="nil"/>
                <w:bottom w:val="nil"/>
                <w:right w:val="nil"/>
                <w:between w:val="nil"/>
              </w:pBdr>
              <w:spacing w:before="108"/>
              <w:ind w:left="95"/>
              <w:rPr>
                <w:color w:val="000000"/>
                <w:sz w:val="24"/>
                <w:szCs w:val="24"/>
              </w:rPr>
            </w:pPr>
            <w:r>
              <w:rPr>
                <w:color w:val="000000"/>
                <w:sz w:val="24"/>
                <w:szCs w:val="24"/>
              </w:rPr>
              <w:t>0.2358</w:t>
            </w:r>
          </w:p>
        </w:tc>
        <w:tc>
          <w:tcPr>
            <w:tcW w:w="2280" w:type="dxa"/>
          </w:tcPr>
          <w:p w14:paraId="1983151D" w14:textId="33740046" w:rsidR="00286A2A" w:rsidRDefault="00B84223">
            <w:pPr>
              <w:pBdr>
                <w:top w:val="nil"/>
                <w:left w:val="nil"/>
                <w:bottom w:val="nil"/>
                <w:right w:val="nil"/>
                <w:between w:val="nil"/>
              </w:pBdr>
              <w:spacing w:before="108"/>
              <w:ind w:left="95"/>
              <w:rPr>
                <w:color w:val="000000"/>
                <w:sz w:val="24"/>
                <w:szCs w:val="24"/>
              </w:rPr>
            </w:pPr>
            <w:r>
              <w:rPr>
                <w:color w:val="000000"/>
                <w:sz w:val="24"/>
                <w:szCs w:val="24"/>
              </w:rPr>
              <w:t>96.32%</w:t>
            </w:r>
          </w:p>
        </w:tc>
      </w:tr>
      <w:tr w:rsidR="00286A2A" w14:paraId="576325AA" w14:textId="77777777">
        <w:trPr>
          <w:trHeight w:val="760"/>
        </w:trPr>
        <w:tc>
          <w:tcPr>
            <w:tcW w:w="2610" w:type="dxa"/>
          </w:tcPr>
          <w:p w14:paraId="73FF446D" w14:textId="77777777" w:rsidR="00286A2A" w:rsidRDefault="00000000">
            <w:pPr>
              <w:pBdr>
                <w:top w:val="nil"/>
                <w:left w:val="nil"/>
                <w:bottom w:val="nil"/>
                <w:right w:val="nil"/>
                <w:between w:val="nil"/>
              </w:pBdr>
              <w:spacing w:before="105"/>
              <w:ind w:left="100" w:right="834"/>
              <w:rPr>
                <w:color w:val="000000"/>
                <w:sz w:val="24"/>
                <w:szCs w:val="24"/>
              </w:rPr>
            </w:pPr>
            <w:r>
              <w:rPr>
                <w:color w:val="000000"/>
                <w:sz w:val="24"/>
                <w:szCs w:val="24"/>
              </w:rPr>
              <w:t>Decompressed | Unstemmed</w:t>
            </w:r>
          </w:p>
        </w:tc>
        <w:tc>
          <w:tcPr>
            <w:tcW w:w="3855" w:type="dxa"/>
          </w:tcPr>
          <w:p w14:paraId="22F10F1F" w14:textId="77777777" w:rsidR="00286A2A" w:rsidRDefault="00000000">
            <w:pPr>
              <w:pBdr>
                <w:top w:val="nil"/>
                <w:left w:val="nil"/>
                <w:bottom w:val="nil"/>
                <w:right w:val="nil"/>
                <w:between w:val="nil"/>
              </w:pBdr>
              <w:spacing w:before="105"/>
              <w:ind w:left="95"/>
              <w:rPr>
                <w:color w:val="000000"/>
                <w:sz w:val="24"/>
                <w:szCs w:val="24"/>
              </w:rPr>
            </w:pPr>
            <w:r>
              <w:rPr>
                <w:color w:val="000000"/>
                <w:sz w:val="24"/>
                <w:szCs w:val="24"/>
              </w:rPr>
              <w:t>Okapi BM-25</w:t>
            </w:r>
          </w:p>
        </w:tc>
        <w:tc>
          <w:tcPr>
            <w:tcW w:w="1365" w:type="dxa"/>
          </w:tcPr>
          <w:p w14:paraId="14DDE61D" w14:textId="592ADD56" w:rsidR="00286A2A" w:rsidRDefault="001F0EDF">
            <w:pPr>
              <w:pBdr>
                <w:top w:val="nil"/>
                <w:left w:val="nil"/>
                <w:bottom w:val="nil"/>
                <w:right w:val="nil"/>
                <w:between w:val="nil"/>
              </w:pBdr>
              <w:spacing w:before="105"/>
              <w:ind w:left="105"/>
              <w:rPr>
                <w:color w:val="000000"/>
                <w:sz w:val="24"/>
                <w:szCs w:val="24"/>
              </w:rPr>
            </w:pPr>
            <w:r>
              <w:rPr>
                <w:color w:val="000000"/>
                <w:sz w:val="24"/>
                <w:szCs w:val="24"/>
              </w:rPr>
              <w:t>0.2517</w:t>
            </w:r>
          </w:p>
        </w:tc>
        <w:tc>
          <w:tcPr>
            <w:tcW w:w="1440" w:type="dxa"/>
          </w:tcPr>
          <w:p w14:paraId="1FD1B5D0" w14:textId="330910FE" w:rsidR="00286A2A" w:rsidRDefault="00EB6391">
            <w:pPr>
              <w:pBdr>
                <w:top w:val="nil"/>
                <w:left w:val="nil"/>
                <w:bottom w:val="nil"/>
                <w:right w:val="nil"/>
                <w:between w:val="nil"/>
              </w:pBdr>
              <w:spacing w:before="105"/>
              <w:ind w:left="95"/>
              <w:rPr>
                <w:color w:val="000000"/>
                <w:sz w:val="24"/>
                <w:szCs w:val="24"/>
              </w:rPr>
            </w:pPr>
            <w:r>
              <w:rPr>
                <w:color w:val="000000"/>
                <w:sz w:val="24"/>
                <w:szCs w:val="24"/>
              </w:rPr>
              <w:t>0.2912</w:t>
            </w:r>
          </w:p>
        </w:tc>
        <w:tc>
          <w:tcPr>
            <w:tcW w:w="2280" w:type="dxa"/>
          </w:tcPr>
          <w:p w14:paraId="4B38A6C8" w14:textId="6A553872" w:rsidR="00286A2A" w:rsidRDefault="00B84223">
            <w:pPr>
              <w:pBdr>
                <w:top w:val="nil"/>
                <w:left w:val="nil"/>
                <w:bottom w:val="nil"/>
                <w:right w:val="nil"/>
                <w:between w:val="nil"/>
              </w:pBdr>
              <w:spacing w:before="105"/>
              <w:ind w:left="95"/>
              <w:rPr>
                <w:color w:val="000000"/>
                <w:sz w:val="24"/>
                <w:szCs w:val="24"/>
              </w:rPr>
            </w:pPr>
            <w:r>
              <w:rPr>
                <w:color w:val="000000"/>
                <w:sz w:val="24"/>
                <w:szCs w:val="24"/>
              </w:rPr>
              <w:t>115%</w:t>
            </w:r>
          </w:p>
        </w:tc>
      </w:tr>
      <w:tr w:rsidR="00286A2A" w14:paraId="017B2F4F" w14:textId="77777777">
        <w:trPr>
          <w:trHeight w:val="739"/>
        </w:trPr>
        <w:tc>
          <w:tcPr>
            <w:tcW w:w="2610" w:type="dxa"/>
          </w:tcPr>
          <w:p w14:paraId="11A8D0E3" w14:textId="77777777" w:rsidR="00286A2A" w:rsidRDefault="00000000">
            <w:pPr>
              <w:pBdr>
                <w:top w:val="nil"/>
                <w:left w:val="nil"/>
                <w:bottom w:val="nil"/>
                <w:right w:val="nil"/>
                <w:between w:val="nil"/>
              </w:pBdr>
              <w:spacing w:before="102"/>
              <w:ind w:left="100" w:right="834"/>
              <w:rPr>
                <w:color w:val="000000"/>
                <w:sz w:val="24"/>
                <w:szCs w:val="24"/>
              </w:rPr>
            </w:pPr>
            <w:r>
              <w:rPr>
                <w:color w:val="000000"/>
                <w:sz w:val="24"/>
                <w:szCs w:val="24"/>
              </w:rPr>
              <w:t>Decompressed | Unstemmed</w:t>
            </w:r>
          </w:p>
        </w:tc>
        <w:tc>
          <w:tcPr>
            <w:tcW w:w="3855" w:type="dxa"/>
          </w:tcPr>
          <w:p w14:paraId="14625E0C" w14:textId="77777777" w:rsidR="00286A2A" w:rsidRDefault="00000000">
            <w:pPr>
              <w:pBdr>
                <w:top w:val="nil"/>
                <w:left w:val="nil"/>
                <w:bottom w:val="nil"/>
                <w:right w:val="nil"/>
                <w:between w:val="nil"/>
              </w:pBdr>
              <w:spacing w:before="102"/>
              <w:ind w:left="95"/>
              <w:rPr>
                <w:color w:val="000000"/>
                <w:sz w:val="24"/>
                <w:szCs w:val="24"/>
              </w:rPr>
            </w:pPr>
            <w:r>
              <w:rPr>
                <w:color w:val="000000"/>
                <w:sz w:val="24"/>
                <w:szCs w:val="24"/>
              </w:rPr>
              <w:t>Unigram LM with Laplace smoothing</w:t>
            </w:r>
          </w:p>
        </w:tc>
        <w:tc>
          <w:tcPr>
            <w:tcW w:w="1365" w:type="dxa"/>
          </w:tcPr>
          <w:p w14:paraId="1CBEB413" w14:textId="6EAB9E93" w:rsidR="00286A2A" w:rsidRDefault="001F0EDF">
            <w:pPr>
              <w:pBdr>
                <w:top w:val="nil"/>
                <w:left w:val="nil"/>
                <w:bottom w:val="nil"/>
                <w:right w:val="nil"/>
                <w:between w:val="nil"/>
              </w:pBdr>
              <w:spacing w:before="102"/>
              <w:ind w:left="105"/>
              <w:rPr>
                <w:color w:val="000000"/>
                <w:sz w:val="24"/>
                <w:szCs w:val="24"/>
              </w:rPr>
            </w:pPr>
            <w:r>
              <w:rPr>
                <w:color w:val="000000"/>
                <w:sz w:val="24"/>
                <w:szCs w:val="24"/>
              </w:rPr>
              <w:t>0.2279</w:t>
            </w:r>
          </w:p>
        </w:tc>
        <w:tc>
          <w:tcPr>
            <w:tcW w:w="1440" w:type="dxa"/>
          </w:tcPr>
          <w:p w14:paraId="5B0EFBD7" w14:textId="14ED3374" w:rsidR="00286A2A" w:rsidRDefault="00EB6391">
            <w:pPr>
              <w:pBdr>
                <w:top w:val="nil"/>
                <w:left w:val="nil"/>
                <w:bottom w:val="nil"/>
                <w:right w:val="nil"/>
                <w:between w:val="nil"/>
              </w:pBdr>
              <w:spacing w:before="102"/>
              <w:ind w:left="95"/>
              <w:rPr>
                <w:color w:val="000000"/>
                <w:sz w:val="24"/>
                <w:szCs w:val="24"/>
              </w:rPr>
            </w:pPr>
            <w:r>
              <w:rPr>
                <w:color w:val="000000"/>
                <w:sz w:val="24"/>
                <w:szCs w:val="24"/>
              </w:rPr>
              <w:t>0.2355</w:t>
            </w:r>
          </w:p>
        </w:tc>
        <w:tc>
          <w:tcPr>
            <w:tcW w:w="2280" w:type="dxa"/>
          </w:tcPr>
          <w:p w14:paraId="68E0571F" w14:textId="581A92E0" w:rsidR="00286A2A" w:rsidRDefault="00B84223">
            <w:pPr>
              <w:pBdr>
                <w:top w:val="nil"/>
                <w:left w:val="nil"/>
                <w:bottom w:val="nil"/>
                <w:right w:val="nil"/>
                <w:between w:val="nil"/>
              </w:pBdr>
              <w:spacing w:before="102"/>
              <w:ind w:left="95"/>
              <w:rPr>
                <w:color w:val="000000"/>
                <w:sz w:val="24"/>
                <w:szCs w:val="24"/>
              </w:rPr>
            </w:pPr>
            <w:r>
              <w:rPr>
                <w:color w:val="000000"/>
                <w:sz w:val="24"/>
                <w:szCs w:val="24"/>
              </w:rPr>
              <w:t>103%</w:t>
            </w:r>
          </w:p>
        </w:tc>
      </w:tr>
      <w:tr w:rsidR="00286A2A" w14:paraId="29685FCC" w14:textId="77777777">
        <w:trPr>
          <w:trHeight w:val="480"/>
        </w:trPr>
        <w:tc>
          <w:tcPr>
            <w:tcW w:w="2610" w:type="dxa"/>
          </w:tcPr>
          <w:p w14:paraId="6DD2A484" w14:textId="77777777" w:rsidR="00286A2A" w:rsidRDefault="00000000">
            <w:pPr>
              <w:pBdr>
                <w:top w:val="nil"/>
                <w:left w:val="nil"/>
                <w:bottom w:val="nil"/>
                <w:right w:val="nil"/>
                <w:between w:val="nil"/>
              </w:pBdr>
              <w:spacing w:before="119"/>
              <w:ind w:left="100"/>
              <w:rPr>
                <w:color w:val="000000"/>
                <w:sz w:val="24"/>
                <w:szCs w:val="24"/>
              </w:rPr>
            </w:pPr>
            <w:r>
              <w:rPr>
                <w:color w:val="000000"/>
                <w:sz w:val="24"/>
                <w:szCs w:val="24"/>
              </w:rPr>
              <w:t>Compressed | Stemmed</w:t>
            </w:r>
          </w:p>
        </w:tc>
        <w:tc>
          <w:tcPr>
            <w:tcW w:w="3855" w:type="dxa"/>
          </w:tcPr>
          <w:p w14:paraId="44FE4C59" w14:textId="77777777" w:rsidR="00286A2A" w:rsidRDefault="00000000">
            <w:pPr>
              <w:pBdr>
                <w:top w:val="nil"/>
                <w:left w:val="nil"/>
                <w:bottom w:val="nil"/>
                <w:right w:val="nil"/>
                <w:between w:val="nil"/>
              </w:pBdr>
              <w:spacing w:before="119"/>
              <w:ind w:left="95"/>
              <w:rPr>
                <w:color w:val="000000"/>
                <w:sz w:val="24"/>
                <w:szCs w:val="24"/>
              </w:rPr>
            </w:pPr>
            <w:r>
              <w:rPr>
                <w:color w:val="000000"/>
                <w:sz w:val="24"/>
                <w:szCs w:val="24"/>
              </w:rPr>
              <w:t>Okapi BM-25</w:t>
            </w:r>
          </w:p>
        </w:tc>
        <w:tc>
          <w:tcPr>
            <w:tcW w:w="1365" w:type="dxa"/>
          </w:tcPr>
          <w:p w14:paraId="6AC3C307" w14:textId="0E817225" w:rsidR="00286A2A" w:rsidRDefault="00B84223">
            <w:pPr>
              <w:pBdr>
                <w:top w:val="nil"/>
                <w:left w:val="nil"/>
                <w:bottom w:val="nil"/>
                <w:right w:val="nil"/>
                <w:between w:val="nil"/>
              </w:pBdr>
              <w:spacing w:before="119"/>
              <w:ind w:left="105"/>
              <w:rPr>
                <w:color w:val="000000"/>
                <w:sz w:val="24"/>
                <w:szCs w:val="24"/>
              </w:rPr>
            </w:pPr>
            <w:r>
              <w:rPr>
                <w:color w:val="000000"/>
                <w:sz w:val="24"/>
                <w:szCs w:val="24"/>
              </w:rPr>
              <w:t>-</w:t>
            </w:r>
          </w:p>
        </w:tc>
        <w:tc>
          <w:tcPr>
            <w:tcW w:w="1440" w:type="dxa"/>
          </w:tcPr>
          <w:p w14:paraId="731DD56E" w14:textId="2AC53A8B" w:rsidR="00286A2A" w:rsidRDefault="00B84223">
            <w:pPr>
              <w:pBdr>
                <w:top w:val="nil"/>
                <w:left w:val="nil"/>
                <w:bottom w:val="nil"/>
                <w:right w:val="nil"/>
                <w:between w:val="nil"/>
              </w:pBdr>
              <w:spacing w:before="119"/>
              <w:ind w:left="95"/>
              <w:rPr>
                <w:color w:val="000000"/>
                <w:sz w:val="24"/>
                <w:szCs w:val="24"/>
              </w:rPr>
            </w:pPr>
            <w:r>
              <w:rPr>
                <w:color w:val="000000"/>
                <w:sz w:val="24"/>
                <w:szCs w:val="24"/>
              </w:rPr>
              <w:t>-</w:t>
            </w:r>
          </w:p>
        </w:tc>
        <w:tc>
          <w:tcPr>
            <w:tcW w:w="2280" w:type="dxa"/>
          </w:tcPr>
          <w:p w14:paraId="5A91E0C2" w14:textId="1704B5F5" w:rsidR="00286A2A" w:rsidRDefault="00B84223">
            <w:pPr>
              <w:pBdr>
                <w:top w:val="nil"/>
                <w:left w:val="nil"/>
                <w:bottom w:val="nil"/>
                <w:right w:val="nil"/>
                <w:between w:val="nil"/>
              </w:pBdr>
              <w:spacing w:before="119"/>
              <w:ind w:left="95"/>
              <w:rPr>
                <w:color w:val="000000"/>
                <w:sz w:val="24"/>
                <w:szCs w:val="24"/>
              </w:rPr>
            </w:pPr>
            <w:r>
              <w:rPr>
                <w:color w:val="000000"/>
                <w:sz w:val="24"/>
                <w:szCs w:val="24"/>
              </w:rPr>
              <w:t>-</w:t>
            </w:r>
          </w:p>
        </w:tc>
      </w:tr>
    </w:tbl>
    <w:p w14:paraId="242FEF7A" w14:textId="77777777" w:rsidR="00286A2A" w:rsidRDefault="00000000">
      <w:pPr>
        <w:spacing w:before="220"/>
        <w:rPr>
          <w:b/>
          <w:sz w:val="28"/>
          <w:szCs w:val="28"/>
        </w:rPr>
      </w:pPr>
      <w:r>
        <w:rPr>
          <w:b/>
          <w:sz w:val="28"/>
          <w:szCs w:val="28"/>
        </w:rPr>
        <w:t xml:space="preserve">   </w:t>
      </w:r>
    </w:p>
    <w:p w14:paraId="5E02D10B" w14:textId="77777777" w:rsidR="00286A2A" w:rsidRDefault="00000000">
      <w:pPr>
        <w:spacing w:before="220"/>
        <w:rPr>
          <w:i/>
          <w:sz w:val="28"/>
          <w:szCs w:val="28"/>
        </w:rPr>
      </w:pPr>
      <w:r>
        <w:rPr>
          <w:b/>
          <w:sz w:val="28"/>
          <w:szCs w:val="28"/>
          <w:u w:val="single"/>
        </w:rPr>
        <w:lastRenderedPageBreak/>
        <w:t>Inference on above results</w:t>
      </w:r>
      <w:r>
        <w:rPr>
          <w:i/>
          <w:sz w:val="28"/>
          <w:szCs w:val="28"/>
        </w:rPr>
        <w:t xml:space="preserve"> ( Make sure to address below points in your inference)</w:t>
      </w:r>
    </w:p>
    <w:p w14:paraId="2D1A75E7" w14:textId="77777777" w:rsidR="00286A2A" w:rsidRDefault="00000000">
      <w:pPr>
        <w:numPr>
          <w:ilvl w:val="0"/>
          <w:numId w:val="3"/>
        </w:numPr>
        <w:spacing w:before="220"/>
        <w:rPr>
          <w:i/>
          <w:sz w:val="28"/>
          <w:szCs w:val="28"/>
        </w:rPr>
      </w:pPr>
      <w:r>
        <w:rPr>
          <w:i/>
          <w:sz w:val="28"/>
          <w:szCs w:val="28"/>
        </w:rPr>
        <w:t>Explain how index was created</w:t>
      </w:r>
    </w:p>
    <w:p w14:paraId="6B29EFC3" w14:textId="77777777" w:rsidR="00286A2A" w:rsidRDefault="00000000">
      <w:pPr>
        <w:numPr>
          <w:ilvl w:val="0"/>
          <w:numId w:val="3"/>
        </w:numPr>
        <w:rPr>
          <w:i/>
          <w:sz w:val="28"/>
          <w:szCs w:val="28"/>
        </w:rPr>
      </w:pPr>
      <w:r>
        <w:rPr>
          <w:i/>
          <w:sz w:val="28"/>
          <w:szCs w:val="28"/>
        </w:rPr>
        <w:t>Pseudo algorithm for how merging was done</w:t>
      </w:r>
    </w:p>
    <w:p w14:paraId="42E00BAB" w14:textId="5DC96CF7" w:rsidR="00286A2A" w:rsidRDefault="00000000">
      <w:pPr>
        <w:numPr>
          <w:ilvl w:val="0"/>
          <w:numId w:val="3"/>
        </w:numPr>
        <w:rPr>
          <w:i/>
          <w:sz w:val="28"/>
          <w:szCs w:val="28"/>
        </w:rPr>
      </w:pPr>
      <w:r>
        <w:rPr>
          <w:i/>
          <w:sz w:val="28"/>
          <w:szCs w:val="28"/>
        </w:rPr>
        <w:t xml:space="preserve">Explain how merging was done without processing everything into the </w:t>
      </w:r>
      <w:r w:rsidR="001C66DF">
        <w:rPr>
          <w:i/>
          <w:sz w:val="28"/>
          <w:szCs w:val="28"/>
        </w:rPr>
        <w:t>m</w:t>
      </w:r>
      <w:r>
        <w:rPr>
          <w:i/>
          <w:sz w:val="28"/>
          <w:szCs w:val="28"/>
        </w:rPr>
        <w:t>emory ( Important )</w:t>
      </w:r>
    </w:p>
    <w:p w14:paraId="282C7477" w14:textId="77777777" w:rsidR="00286A2A" w:rsidRDefault="00000000">
      <w:pPr>
        <w:numPr>
          <w:ilvl w:val="0"/>
          <w:numId w:val="3"/>
        </w:numPr>
        <w:rPr>
          <w:i/>
          <w:sz w:val="28"/>
          <w:szCs w:val="28"/>
        </w:rPr>
      </w:pPr>
      <w:r>
        <w:rPr>
          <w:i/>
          <w:sz w:val="28"/>
          <w:szCs w:val="28"/>
        </w:rPr>
        <w:t>How did you do Index Compression ( For CS6200 )</w:t>
      </w:r>
    </w:p>
    <w:p w14:paraId="4C7CCECC" w14:textId="77777777" w:rsidR="00286A2A" w:rsidRDefault="00000000">
      <w:pPr>
        <w:numPr>
          <w:ilvl w:val="0"/>
          <w:numId w:val="3"/>
        </w:numPr>
        <w:rPr>
          <w:i/>
          <w:sz w:val="28"/>
          <w:szCs w:val="28"/>
        </w:rPr>
      </w:pPr>
      <w:r>
        <w:rPr>
          <w:i/>
          <w:sz w:val="28"/>
          <w:szCs w:val="28"/>
        </w:rPr>
        <w:t xml:space="preserve">Brief explanation on the Results obtained </w:t>
      </w:r>
    </w:p>
    <w:p w14:paraId="6B165295" w14:textId="77777777" w:rsidR="00286A2A" w:rsidRDefault="00000000">
      <w:pPr>
        <w:numPr>
          <w:ilvl w:val="0"/>
          <w:numId w:val="3"/>
        </w:numPr>
        <w:rPr>
          <w:i/>
          <w:sz w:val="28"/>
          <w:szCs w:val="28"/>
        </w:rPr>
      </w:pPr>
      <w:r>
        <w:rPr>
          <w:i/>
          <w:sz w:val="28"/>
          <w:szCs w:val="28"/>
        </w:rPr>
        <w:t>How did you obtain terms from inverted index</w:t>
      </w:r>
    </w:p>
    <w:p w14:paraId="4163AF27" w14:textId="6B63A55C" w:rsidR="00286A2A" w:rsidRPr="00B84223" w:rsidRDefault="00000000">
      <w:pPr>
        <w:spacing w:before="220"/>
        <w:rPr>
          <w:i/>
          <w:sz w:val="28"/>
          <w:szCs w:val="28"/>
        </w:rPr>
      </w:pPr>
      <w:r>
        <w:rPr>
          <w:i/>
          <w:sz w:val="28"/>
          <w:szCs w:val="28"/>
        </w:rPr>
        <w:tab/>
      </w:r>
    </w:p>
    <w:p w14:paraId="72149290" w14:textId="7DD09D1E" w:rsidR="00286A2A" w:rsidRDefault="00B84223">
      <w:pPr>
        <w:spacing w:before="220"/>
        <w:rPr>
          <w:bCs/>
          <w:sz w:val="28"/>
          <w:szCs w:val="28"/>
        </w:rPr>
      </w:pPr>
      <w:r>
        <w:rPr>
          <w:bCs/>
          <w:sz w:val="28"/>
          <w:szCs w:val="28"/>
        </w:rPr>
        <w:t>Algorithm used for merging – Stemmed and Non stemmed</w:t>
      </w:r>
    </w:p>
    <w:p w14:paraId="472885B4" w14:textId="4B9C86ED" w:rsidR="00B84223" w:rsidRDefault="00B84223" w:rsidP="00B84223">
      <w:pPr>
        <w:pStyle w:val="ListParagraph"/>
        <w:numPr>
          <w:ilvl w:val="0"/>
          <w:numId w:val="4"/>
        </w:numPr>
        <w:spacing w:before="220"/>
        <w:rPr>
          <w:bCs/>
          <w:sz w:val="28"/>
          <w:szCs w:val="28"/>
        </w:rPr>
      </w:pPr>
      <w:r>
        <w:rPr>
          <w:bCs/>
          <w:sz w:val="28"/>
          <w:szCs w:val="28"/>
        </w:rPr>
        <w:t>Merge first two catalogs – create a dictionary containing information of the repeating terms and terms from first or second catalog</w:t>
      </w:r>
    </w:p>
    <w:p w14:paraId="4EF10A4A" w14:textId="3B63A39B" w:rsidR="00B84223" w:rsidRDefault="00B84223" w:rsidP="00B84223">
      <w:pPr>
        <w:pStyle w:val="ListParagraph"/>
        <w:numPr>
          <w:ilvl w:val="0"/>
          <w:numId w:val="4"/>
        </w:numPr>
        <w:spacing w:before="220"/>
        <w:rPr>
          <w:bCs/>
          <w:sz w:val="28"/>
          <w:szCs w:val="28"/>
        </w:rPr>
      </w:pPr>
      <w:r>
        <w:rPr>
          <w:bCs/>
          <w:sz w:val="28"/>
          <w:szCs w:val="28"/>
        </w:rPr>
        <w:t>Using this dictionary create the updated catalog (</w:t>
      </w:r>
      <w:proofErr w:type="spellStart"/>
      <w:r>
        <w:rPr>
          <w:bCs/>
          <w:sz w:val="28"/>
          <w:szCs w:val="28"/>
        </w:rPr>
        <w:t>mergedCatalog</w:t>
      </w:r>
      <w:proofErr w:type="spellEnd"/>
      <w:r>
        <w:rPr>
          <w:bCs/>
          <w:sz w:val="28"/>
          <w:szCs w:val="28"/>
        </w:rPr>
        <w:t>) with new offset values and size</w:t>
      </w:r>
    </w:p>
    <w:p w14:paraId="11F7AF97" w14:textId="173BF1D1" w:rsidR="00B84223" w:rsidRDefault="00B84223" w:rsidP="00B84223">
      <w:pPr>
        <w:pStyle w:val="ListParagraph"/>
        <w:numPr>
          <w:ilvl w:val="0"/>
          <w:numId w:val="4"/>
        </w:numPr>
        <w:spacing w:before="220"/>
        <w:rPr>
          <w:bCs/>
          <w:sz w:val="28"/>
          <w:szCs w:val="28"/>
        </w:rPr>
      </w:pPr>
      <w:r>
        <w:rPr>
          <w:bCs/>
          <w:sz w:val="28"/>
          <w:szCs w:val="28"/>
        </w:rPr>
        <w:t xml:space="preserve">Using the help of </w:t>
      </w:r>
      <w:proofErr w:type="spellStart"/>
      <w:r>
        <w:rPr>
          <w:bCs/>
          <w:sz w:val="28"/>
          <w:szCs w:val="28"/>
        </w:rPr>
        <w:t>mergedCatalog</w:t>
      </w:r>
      <w:proofErr w:type="spellEnd"/>
      <w:r>
        <w:rPr>
          <w:bCs/>
          <w:sz w:val="28"/>
          <w:szCs w:val="28"/>
        </w:rPr>
        <w:t xml:space="preserve"> Offset values and sizes, and the dictionary from the catalog files, merge</w:t>
      </w:r>
      <w:r w:rsidR="003020DC">
        <w:rPr>
          <w:bCs/>
          <w:sz w:val="28"/>
          <w:szCs w:val="28"/>
        </w:rPr>
        <w:t xml:space="preserve"> the</w:t>
      </w:r>
      <w:r>
        <w:rPr>
          <w:bCs/>
          <w:sz w:val="28"/>
          <w:szCs w:val="28"/>
        </w:rPr>
        <w:t xml:space="preserve"> two </w:t>
      </w:r>
      <w:r w:rsidR="003020DC">
        <w:rPr>
          <w:bCs/>
          <w:sz w:val="28"/>
          <w:szCs w:val="28"/>
        </w:rPr>
        <w:t>index</w:t>
      </w:r>
      <w:r>
        <w:rPr>
          <w:bCs/>
          <w:sz w:val="28"/>
          <w:szCs w:val="28"/>
        </w:rPr>
        <w:t xml:space="preserve"> files </w:t>
      </w:r>
      <w:r w:rsidR="003020DC">
        <w:rPr>
          <w:bCs/>
          <w:sz w:val="28"/>
          <w:szCs w:val="28"/>
        </w:rPr>
        <w:t xml:space="preserve">into </w:t>
      </w:r>
      <w:proofErr w:type="spellStart"/>
      <w:r w:rsidR="003020DC">
        <w:rPr>
          <w:bCs/>
          <w:sz w:val="28"/>
          <w:szCs w:val="28"/>
        </w:rPr>
        <w:t>mergedIndex</w:t>
      </w:r>
      <w:proofErr w:type="spellEnd"/>
      <w:r w:rsidR="003020DC">
        <w:rPr>
          <w:bCs/>
          <w:sz w:val="28"/>
          <w:szCs w:val="28"/>
        </w:rPr>
        <w:t xml:space="preserve"> file</w:t>
      </w:r>
    </w:p>
    <w:p w14:paraId="71B88FDA" w14:textId="26AC8C95" w:rsidR="003020DC" w:rsidRDefault="003020DC" w:rsidP="00B84223">
      <w:pPr>
        <w:pStyle w:val="ListParagraph"/>
        <w:numPr>
          <w:ilvl w:val="0"/>
          <w:numId w:val="4"/>
        </w:numPr>
        <w:spacing w:before="220"/>
        <w:rPr>
          <w:bCs/>
          <w:sz w:val="28"/>
          <w:szCs w:val="28"/>
        </w:rPr>
      </w:pPr>
      <w:r>
        <w:rPr>
          <w:bCs/>
          <w:sz w:val="28"/>
          <w:szCs w:val="28"/>
        </w:rPr>
        <w:t xml:space="preserve">Next merge </w:t>
      </w:r>
      <w:proofErr w:type="spellStart"/>
      <w:r>
        <w:rPr>
          <w:bCs/>
          <w:sz w:val="28"/>
          <w:szCs w:val="28"/>
        </w:rPr>
        <w:t>mergedCatalog</w:t>
      </w:r>
      <w:proofErr w:type="spellEnd"/>
      <w:r>
        <w:rPr>
          <w:bCs/>
          <w:sz w:val="28"/>
          <w:szCs w:val="28"/>
        </w:rPr>
        <w:t xml:space="preserve"> with next catalog file and </w:t>
      </w:r>
      <w:proofErr w:type="spellStart"/>
      <w:r>
        <w:rPr>
          <w:bCs/>
          <w:sz w:val="28"/>
          <w:szCs w:val="28"/>
        </w:rPr>
        <w:t>mergedIndex</w:t>
      </w:r>
      <w:proofErr w:type="spellEnd"/>
      <w:r>
        <w:rPr>
          <w:bCs/>
          <w:sz w:val="28"/>
          <w:szCs w:val="28"/>
        </w:rPr>
        <w:t xml:space="preserve"> with next Index file</w:t>
      </w:r>
    </w:p>
    <w:p w14:paraId="4499E9FA" w14:textId="483C59DC" w:rsidR="003020DC" w:rsidRDefault="003020DC" w:rsidP="00B84223">
      <w:pPr>
        <w:pStyle w:val="ListParagraph"/>
        <w:numPr>
          <w:ilvl w:val="0"/>
          <w:numId w:val="4"/>
        </w:numPr>
        <w:spacing w:before="220"/>
        <w:rPr>
          <w:bCs/>
          <w:sz w:val="28"/>
          <w:szCs w:val="28"/>
        </w:rPr>
      </w:pPr>
      <w:r>
        <w:rPr>
          <w:bCs/>
          <w:sz w:val="28"/>
          <w:szCs w:val="28"/>
        </w:rPr>
        <w:t>Repeat steps 2-5 until all files are merged</w:t>
      </w:r>
    </w:p>
    <w:p w14:paraId="4E5015FA" w14:textId="79E46316" w:rsidR="003020DC" w:rsidRPr="003020DC" w:rsidRDefault="003020DC" w:rsidP="003020DC">
      <w:pPr>
        <w:spacing w:before="220"/>
        <w:ind w:left="360"/>
        <w:rPr>
          <w:bCs/>
          <w:sz w:val="28"/>
          <w:szCs w:val="28"/>
        </w:rPr>
      </w:pPr>
      <w:r>
        <w:rPr>
          <w:bCs/>
          <w:sz w:val="28"/>
          <w:szCs w:val="28"/>
        </w:rPr>
        <w:t xml:space="preserve">Here only the catalog file is added to the memory. Using the start and end index that we get from Catalog file we can extract parts of the index file using functions like seek(). The result for the stemmed file is better than </w:t>
      </w:r>
      <w:proofErr w:type="spellStart"/>
      <w:r>
        <w:rPr>
          <w:bCs/>
          <w:sz w:val="28"/>
          <w:szCs w:val="28"/>
        </w:rPr>
        <w:t>nonstemmed</w:t>
      </w:r>
      <w:proofErr w:type="spellEnd"/>
      <w:r>
        <w:rPr>
          <w:bCs/>
          <w:sz w:val="28"/>
          <w:szCs w:val="28"/>
        </w:rPr>
        <w:t>, this could be because the queries are stemmed. Almost all retrieval models performed better than before for stemmed index. The terms are obtained from the inverted index using catalog file offset and size value for the term. Using the seek function we can start at any point in the file and extract the required part without loading the whole index file to memory.</w:t>
      </w:r>
    </w:p>
    <w:p w14:paraId="1A478C4F" w14:textId="77777777" w:rsidR="00286A2A" w:rsidRDefault="00286A2A">
      <w:pPr>
        <w:spacing w:before="220"/>
        <w:rPr>
          <w:b/>
          <w:sz w:val="28"/>
          <w:szCs w:val="28"/>
        </w:rPr>
      </w:pPr>
    </w:p>
    <w:p w14:paraId="45DE7F0D" w14:textId="77777777" w:rsidR="00286A2A" w:rsidRDefault="00000000">
      <w:pPr>
        <w:ind w:left="20" w:right="11"/>
        <w:rPr>
          <w:b/>
          <w:sz w:val="28"/>
          <w:szCs w:val="28"/>
        </w:rPr>
      </w:pPr>
      <w:r>
        <w:rPr>
          <w:b/>
          <w:sz w:val="28"/>
          <w:szCs w:val="28"/>
        </w:rPr>
        <w:t>PROXIMITY SEARCH (</w:t>
      </w:r>
      <w:r>
        <w:rPr>
          <w:b/>
          <w:i/>
          <w:sz w:val="28"/>
          <w:szCs w:val="28"/>
        </w:rPr>
        <w:t xml:space="preserve"> For CS6200</w:t>
      </w:r>
      <w:r>
        <w:rPr>
          <w:b/>
          <w:sz w:val="28"/>
          <w:szCs w:val="28"/>
        </w:rPr>
        <w:t xml:space="preserve"> )</w:t>
      </w:r>
    </w:p>
    <w:p w14:paraId="03BCF316" w14:textId="77777777" w:rsidR="00286A2A" w:rsidRDefault="00286A2A">
      <w:pPr>
        <w:spacing w:before="11"/>
        <w:rPr>
          <w:b/>
          <w:sz w:val="12"/>
          <w:szCs w:val="12"/>
        </w:rPr>
      </w:pPr>
    </w:p>
    <w:p w14:paraId="02C652E9" w14:textId="77777777" w:rsidR="00286A2A" w:rsidRDefault="00286A2A">
      <w:pPr>
        <w:spacing w:before="9" w:after="1"/>
        <w:rPr>
          <w:b/>
          <w:sz w:val="18"/>
          <w:szCs w:val="18"/>
        </w:rPr>
      </w:pPr>
    </w:p>
    <w:tbl>
      <w:tblPr>
        <w:tblStyle w:val="a1"/>
        <w:tblpPr w:leftFromText="180" w:rightFromText="180" w:topFromText="180" w:bottomFromText="180" w:vertAnchor="text" w:tblpX="20"/>
        <w:tblW w:w="6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097"/>
        <w:gridCol w:w="2103"/>
      </w:tblGrid>
      <w:tr w:rsidR="00286A2A" w14:paraId="237E749C" w14:textId="77777777" w:rsidTr="003020DC">
        <w:trPr>
          <w:trHeight w:val="490"/>
        </w:trPr>
        <w:tc>
          <w:tcPr>
            <w:tcW w:w="4097" w:type="dxa"/>
            <w:tcMar>
              <w:top w:w="0" w:type="dxa"/>
              <w:left w:w="0" w:type="dxa"/>
              <w:bottom w:w="0" w:type="dxa"/>
              <w:right w:w="0" w:type="dxa"/>
            </w:tcMar>
          </w:tcPr>
          <w:p w14:paraId="0D6765CD" w14:textId="77777777" w:rsidR="00286A2A" w:rsidRDefault="00000000">
            <w:pPr>
              <w:spacing w:before="100"/>
              <w:ind w:left="109"/>
              <w:rPr>
                <w:b/>
                <w:sz w:val="24"/>
                <w:szCs w:val="24"/>
              </w:rPr>
            </w:pPr>
            <w:r>
              <w:rPr>
                <w:b/>
                <w:sz w:val="24"/>
                <w:szCs w:val="24"/>
              </w:rPr>
              <w:t>Index</w:t>
            </w:r>
          </w:p>
        </w:tc>
        <w:tc>
          <w:tcPr>
            <w:tcW w:w="2103" w:type="dxa"/>
            <w:tcMar>
              <w:top w:w="0" w:type="dxa"/>
              <w:left w:w="0" w:type="dxa"/>
              <w:bottom w:w="0" w:type="dxa"/>
              <w:right w:w="0" w:type="dxa"/>
            </w:tcMar>
          </w:tcPr>
          <w:p w14:paraId="52B922F2" w14:textId="77777777" w:rsidR="00286A2A" w:rsidRDefault="00000000">
            <w:pPr>
              <w:spacing w:before="100"/>
              <w:ind w:right="109"/>
              <w:jc w:val="center"/>
              <w:rPr>
                <w:b/>
                <w:sz w:val="24"/>
                <w:szCs w:val="24"/>
              </w:rPr>
            </w:pPr>
            <w:r>
              <w:rPr>
                <w:b/>
                <w:sz w:val="24"/>
                <w:szCs w:val="24"/>
              </w:rPr>
              <w:t>Score</w:t>
            </w:r>
          </w:p>
        </w:tc>
      </w:tr>
      <w:tr w:rsidR="00286A2A" w14:paraId="0AC231DB" w14:textId="77777777" w:rsidTr="003020DC">
        <w:trPr>
          <w:trHeight w:val="491"/>
        </w:trPr>
        <w:tc>
          <w:tcPr>
            <w:tcW w:w="4097" w:type="dxa"/>
            <w:tcMar>
              <w:top w:w="0" w:type="dxa"/>
              <w:left w:w="0" w:type="dxa"/>
              <w:bottom w:w="0" w:type="dxa"/>
              <w:right w:w="0" w:type="dxa"/>
            </w:tcMar>
          </w:tcPr>
          <w:p w14:paraId="454C3E38" w14:textId="77777777" w:rsidR="00286A2A" w:rsidRDefault="00000000">
            <w:pPr>
              <w:spacing w:before="101"/>
              <w:ind w:left="109"/>
              <w:rPr>
                <w:sz w:val="24"/>
                <w:szCs w:val="24"/>
              </w:rPr>
            </w:pPr>
            <w:r>
              <w:rPr>
                <w:sz w:val="24"/>
                <w:szCs w:val="24"/>
              </w:rPr>
              <w:t>Unstemmed</w:t>
            </w:r>
          </w:p>
        </w:tc>
        <w:tc>
          <w:tcPr>
            <w:tcW w:w="2103" w:type="dxa"/>
            <w:tcMar>
              <w:top w:w="0" w:type="dxa"/>
              <w:left w:w="0" w:type="dxa"/>
              <w:bottom w:w="0" w:type="dxa"/>
              <w:right w:w="0" w:type="dxa"/>
            </w:tcMar>
          </w:tcPr>
          <w:p w14:paraId="18FBB101" w14:textId="49BA4811" w:rsidR="00286A2A" w:rsidRDefault="003020DC">
            <w:pPr>
              <w:spacing w:before="101"/>
              <w:ind w:right="18"/>
              <w:jc w:val="center"/>
              <w:rPr>
                <w:sz w:val="24"/>
                <w:szCs w:val="24"/>
              </w:rPr>
            </w:pPr>
            <w:r>
              <w:rPr>
                <w:sz w:val="24"/>
                <w:szCs w:val="24"/>
              </w:rPr>
              <w:t>-</w:t>
            </w:r>
          </w:p>
        </w:tc>
      </w:tr>
      <w:tr w:rsidR="00286A2A" w14:paraId="3657039B" w14:textId="77777777" w:rsidTr="003020DC">
        <w:trPr>
          <w:trHeight w:val="490"/>
        </w:trPr>
        <w:tc>
          <w:tcPr>
            <w:tcW w:w="4097" w:type="dxa"/>
            <w:tcMar>
              <w:top w:w="0" w:type="dxa"/>
              <w:left w:w="0" w:type="dxa"/>
              <w:bottom w:w="0" w:type="dxa"/>
              <w:right w:w="0" w:type="dxa"/>
            </w:tcMar>
          </w:tcPr>
          <w:p w14:paraId="56FF64C4" w14:textId="77777777" w:rsidR="00286A2A" w:rsidRDefault="00000000">
            <w:pPr>
              <w:spacing w:before="102"/>
              <w:ind w:left="109"/>
              <w:rPr>
                <w:sz w:val="24"/>
                <w:szCs w:val="24"/>
              </w:rPr>
            </w:pPr>
            <w:r>
              <w:rPr>
                <w:sz w:val="24"/>
                <w:szCs w:val="24"/>
              </w:rPr>
              <w:t>Stemmed</w:t>
            </w:r>
          </w:p>
        </w:tc>
        <w:tc>
          <w:tcPr>
            <w:tcW w:w="2103" w:type="dxa"/>
            <w:tcMar>
              <w:top w:w="0" w:type="dxa"/>
              <w:left w:w="0" w:type="dxa"/>
              <w:bottom w:w="0" w:type="dxa"/>
              <w:right w:w="0" w:type="dxa"/>
            </w:tcMar>
          </w:tcPr>
          <w:p w14:paraId="1EC9949D" w14:textId="0248B5ED" w:rsidR="00286A2A" w:rsidRDefault="003020DC">
            <w:pPr>
              <w:spacing w:before="102"/>
              <w:ind w:right="18"/>
              <w:jc w:val="center"/>
              <w:rPr>
                <w:sz w:val="24"/>
                <w:szCs w:val="24"/>
              </w:rPr>
            </w:pPr>
            <w:r>
              <w:rPr>
                <w:sz w:val="24"/>
                <w:szCs w:val="24"/>
              </w:rPr>
              <w:t>0.2243(Okapi TF)</w:t>
            </w:r>
          </w:p>
        </w:tc>
      </w:tr>
    </w:tbl>
    <w:p w14:paraId="43323078" w14:textId="77777777" w:rsidR="00286A2A" w:rsidRDefault="00286A2A">
      <w:pPr>
        <w:rPr>
          <w:b/>
          <w:sz w:val="18"/>
          <w:szCs w:val="18"/>
        </w:rPr>
      </w:pPr>
    </w:p>
    <w:p w14:paraId="777A394B" w14:textId="77777777" w:rsidR="00286A2A" w:rsidRDefault="00286A2A">
      <w:pPr>
        <w:rPr>
          <w:b/>
          <w:sz w:val="18"/>
          <w:szCs w:val="18"/>
        </w:rPr>
      </w:pPr>
    </w:p>
    <w:p w14:paraId="26F4D9F3" w14:textId="77777777" w:rsidR="00286A2A" w:rsidRDefault="00286A2A">
      <w:pPr>
        <w:rPr>
          <w:b/>
          <w:sz w:val="18"/>
          <w:szCs w:val="18"/>
        </w:rPr>
      </w:pPr>
    </w:p>
    <w:p w14:paraId="1A5A01BE" w14:textId="77777777" w:rsidR="00286A2A" w:rsidRDefault="00286A2A">
      <w:pPr>
        <w:rPr>
          <w:b/>
          <w:sz w:val="18"/>
          <w:szCs w:val="18"/>
        </w:rPr>
      </w:pPr>
    </w:p>
    <w:p w14:paraId="0A018DEC" w14:textId="77777777" w:rsidR="00286A2A" w:rsidRDefault="00286A2A">
      <w:pPr>
        <w:rPr>
          <w:b/>
          <w:sz w:val="18"/>
          <w:szCs w:val="18"/>
        </w:rPr>
      </w:pPr>
    </w:p>
    <w:p w14:paraId="78AE5D8A" w14:textId="77777777" w:rsidR="00286A2A" w:rsidRDefault="00286A2A">
      <w:pPr>
        <w:rPr>
          <w:b/>
          <w:sz w:val="18"/>
          <w:szCs w:val="18"/>
        </w:rPr>
      </w:pPr>
    </w:p>
    <w:p w14:paraId="544769EC" w14:textId="77777777" w:rsidR="00286A2A" w:rsidRDefault="00286A2A">
      <w:pPr>
        <w:rPr>
          <w:b/>
          <w:sz w:val="18"/>
          <w:szCs w:val="18"/>
        </w:rPr>
      </w:pPr>
    </w:p>
    <w:p w14:paraId="52B76710" w14:textId="77777777" w:rsidR="00286A2A" w:rsidRDefault="00286A2A">
      <w:pPr>
        <w:rPr>
          <w:b/>
          <w:sz w:val="18"/>
          <w:szCs w:val="18"/>
        </w:rPr>
      </w:pPr>
    </w:p>
    <w:p w14:paraId="60F9B2F8" w14:textId="77777777" w:rsidR="00286A2A" w:rsidRDefault="00286A2A">
      <w:pPr>
        <w:rPr>
          <w:b/>
          <w:sz w:val="26"/>
          <w:szCs w:val="26"/>
          <w:u w:val="single"/>
        </w:rPr>
      </w:pPr>
    </w:p>
    <w:p w14:paraId="6653ABFC" w14:textId="77777777" w:rsidR="00286A2A" w:rsidRDefault="00000000">
      <w:pPr>
        <w:rPr>
          <w:b/>
          <w:sz w:val="28"/>
          <w:szCs w:val="28"/>
          <w:u w:val="single"/>
        </w:rPr>
      </w:pPr>
      <w:r>
        <w:rPr>
          <w:b/>
          <w:sz w:val="28"/>
          <w:szCs w:val="28"/>
          <w:u w:val="single"/>
        </w:rPr>
        <w:t xml:space="preserve">Inference on the proximity search results </w:t>
      </w:r>
      <w:r>
        <w:rPr>
          <w:i/>
          <w:sz w:val="28"/>
          <w:szCs w:val="28"/>
        </w:rPr>
        <w:t>( Make sure to address below points in your inference)</w:t>
      </w:r>
    </w:p>
    <w:p w14:paraId="32F9BEDC" w14:textId="77777777" w:rsidR="00286A2A" w:rsidRDefault="00286A2A">
      <w:pPr>
        <w:rPr>
          <w:i/>
          <w:sz w:val="28"/>
          <w:szCs w:val="28"/>
        </w:rPr>
      </w:pPr>
    </w:p>
    <w:p w14:paraId="321BCF5F" w14:textId="77777777" w:rsidR="00286A2A" w:rsidRDefault="00000000">
      <w:pPr>
        <w:numPr>
          <w:ilvl w:val="0"/>
          <w:numId w:val="2"/>
        </w:numPr>
        <w:rPr>
          <w:i/>
          <w:sz w:val="28"/>
          <w:szCs w:val="28"/>
        </w:rPr>
      </w:pPr>
      <w:r>
        <w:rPr>
          <w:i/>
          <w:sz w:val="28"/>
          <w:szCs w:val="28"/>
        </w:rPr>
        <w:t xml:space="preserve">Which matching technique you have implemented </w:t>
      </w:r>
    </w:p>
    <w:p w14:paraId="7F25C176" w14:textId="77777777" w:rsidR="00286A2A" w:rsidRDefault="00000000">
      <w:pPr>
        <w:numPr>
          <w:ilvl w:val="0"/>
          <w:numId w:val="2"/>
        </w:numPr>
        <w:rPr>
          <w:i/>
          <w:sz w:val="28"/>
          <w:szCs w:val="28"/>
        </w:rPr>
      </w:pPr>
      <w:r>
        <w:rPr>
          <w:i/>
          <w:sz w:val="28"/>
          <w:szCs w:val="28"/>
        </w:rPr>
        <w:t xml:space="preserve">Pseudo algorithm of your </w:t>
      </w:r>
      <w:r w:rsidR="00EB6391">
        <w:rPr>
          <w:i/>
          <w:sz w:val="28"/>
          <w:szCs w:val="28"/>
        </w:rPr>
        <w:t>Implementatio</w:t>
      </w:r>
      <w:r w:rsidR="003020DC">
        <w:rPr>
          <w:i/>
          <w:sz w:val="28"/>
          <w:szCs w:val="28"/>
        </w:rPr>
        <w:t>n</w:t>
      </w:r>
    </w:p>
    <w:p w14:paraId="33EF3BB4" w14:textId="77777777" w:rsidR="003020DC" w:rsidRDefault="003020DC" w:rsidP="003020DC">
      <w:pPr>
        <w:rPr>
          <w:i/>
          <w:sz w:val="28"/>
          <w:szCs w:val="28"/>
        </w:rPr>
      </w:pPr>
    </w:p>
    <w:p w14:paraId="6FEF33FE" w14:textId="33D1D3EC" w:rsidR="003020DC" w:rsidRPr="003020DC" w:rsidRDefault="003020DC" w:rsidP="003020DC">
      <w:pPr>
        <w:rPr>
          <w:iCs/>
          <w:sz w:val="28"/>
          <w:szCs w:val="28"/>
        </w:rPr>
        <w:sectPr w:rsidR="003020DC" w:rsidRPr="003020DC">
          <w:pgSz w:w="12240" w:h="15840"/>
          <w:pgMar w:top="800" w:right="240" w:bottom="280" w:left="220" w:header="720" w:footer="720" w:gutter="0"/>
          <w:pgNumType w:start="1"/>
          <w:cols w:space="720"/>
        </w:sectPr>
      </w:pPr>
      <w:r>
        <w:rPr>
          <w:iCs/>
          <w:sz w:val="28"/>
          <w:szCs w:val="28"/>
        </w:rPr>
        <w:t xml:space="preserve">The  algorithm used here is bigram MST. </w:t>
      </w:r>
      <w:r w:rsidR="00D47BB0">
        <w:rPr>
          <w:iCs/>
          <w:sz w:val="28"/>
          <w:szCs w:val="28"/>
        </w:rPr>
        <w:t>First,</w:t>
      </w:r>
      <w:r>
        <w:rPr>
          <w:iCs/>
          <w:sz w:val="28"/>
          <w:szCs w:val="28"/>
        </w:rPr>
        <w:t xml:space="preserve"> we get pairs of     query terms  and required document terms to calculate the proximity using minimum spanning tree </w:t>
      </w:r>
      <w:r w:rsidR="00D47BB0">
        <w:rPr>
          <w:iCs/>
          <w:sz w:val="28"/>
          <w:szCs w:val="28"/>
        </w:rPr>
        <w:t xml:space="preserve">. The results are then normalized and then integrated with okapi TF score. </w:t>
      </w:r>
    </w:p>
    <w:p w14:paraId="1D6D2181" w14:textId="29A4CD14" w:rsidR="00286A2A" w:rsidRDefault="00286A2A">
      <w:pPr>
        <w:rPr>
          <w:rFonts w:ascii="Arial" w:eastAsia="Arial" w:hAnsi="Arial" w:cs="Arial"/>
          <w:b/>
          <w:sz w:val="28"/>
          <w:szCs w:val="28"/>
          <w:u w:val="single"/>
        </w:rPr>
      </w:pPr>
    </w:p>
    <w:sectPr w:rsidR="00286A2A">
      <w:pgSz w:w="12240" w:h="15840"/>
      <w:pgMar w:top="520" w:right="240" w:bottom="28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92D02"/>
    <w:multiLevelType w:val="multilevel"/>
    <w:tmpl w:val="B10A5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61749"/>
    <w:multiLevelType w:val="multilevel"/>
    <w:tmpl w:val="10BC6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9D2EDE"/>
    <w:multiLevelType w:val="hybridMultilevel"/>
    <w:tmpl w:val="ACA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65CC3"/>
    <w:multiLevelType w:val="multilevel"/>
    <w:tmpl w:val="D4566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9222831">
    <w:abstractNumId w:val="1"/>
  </w:num>
  <w:num w:numId="2" w16cid:durableId="521019999">
    <w:abstractNumId w:val="0"/>
  </w:num>
  <w:num w:numId="3" w16cid:durableId="854348865">
    <w:abstractNumId w:val="3"/>
  </w:num>
  <w:num w:numId="4" w16cid:durableId="458112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2A"/>
    <w:rsid w:val="001C66DF"/>
    <w:rsid w:val="001F0EDF"/>
    <w:rsid w:val="00286A2A"/>
    <w:rsid w:val="003020DC"/>
    <w:rsid w:val="00B84223"/>
    <w:rsid w:val="00BC2FE2"/>
    <w:rsid w:val="00BF2C13"/>
    <w:rsid w:val="00D47BB0"/>
    <w:rsid w:val="00D738AE"/>
    <w:rsid w:val="00EB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DE766D"/>
  <w15:docId w15:val="{DCA47AD8-7CF9-A041-B362-40757E87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2"/>
      <w:ind w:left="20"/>
      <w:jc w:val="center"/>
      <w:outlineLvl w:val="0"/>
    </w:pPr>
    <w:rPr>
      <w:rFonts w:ascii="Arial" w:eastAsia="Arial" w:hAnsi="Arial" w:cs="Arial"/>
      <w:b/>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84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Ram</cp:lastModifiedBy>
  <cp:revision>4</cp:revision>
  <dcterms:created xsi:type="dcterms:W3CDTF">2024-02-25T00:30:00Z</dcterms:created>
  <dcterms:modified xsi:type="dcterms:W3CDTF">2024-02-25T04:38:00Z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2024-01-06T00:00:00Z</vt:lpwstr>
  </property>
  <property fmtid="{D5CDD505-2E9C-101B-9397-08002B2CF9AE}" pid="3" name="Producer">
    <vt:lpwstr>macOS Version 12.5.1 (Build 21G83) Quartz PDFContext</vt:lpwstr>
  </property>
  <property fmtid="{D5CDD505-2E9C-101B-9397-08002B2CF9AE}" pid="4" name="Created">
    <vt:lpwstr>2023-02-24T00:00:00Z</vt:lpwstr>
  </property>
</Properties>
</file>