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7183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ROHITH R.</w:t>
      </w:r>
    </w:p>
    <w:p w14:paraId="1410A581" w14:textId="7BEA0557" w:rsidR="00E23F29" w:rsidRPr="00E23F29" w:rsidRDefault="00E23F29" w:rsidP="00E23F29">
      <w:pPr>
        <w:spacing w:after="160" w:line="259" w:lineRule="auto"/>
      </w:pPr>
      <w:r w:rsidRPr="00E23F29">
        <w:rPr>
          <w:b/>
          <w:bCs/>
        </w:rPr>
        <w:t>Functional Consultant – Oracle Recruiting Cloud (ORC) | HR Technology Specialist</w:t>
      </w:r>
      <w:r w:rsidRPr="00E23F29">
        <w:br/>
        <w:t>Chennai, India • rohithshyam16@gmail.com</w:t>
      </w:r>
    </w:p>
    <w:p w14:paraId="5DAA0374" w14:textId="77777777" w:rsidR="00E23F29" w:rsidRPr="00E23F29" w:rsidRDefault="00E23F29" w:rsidP="00E23F29">
      <w:pPr>
        <w:spacing w:after="160" w:line="259" w:lineRule="auto"/>
      </w:pPr>
      <w:r w:rsidRPr="00E23F29">
        <w:pict w14:anchorId="729D825F">
          <v:rect id="_x0000_i1079" style="width:0;height:1.5pt" o:hralign="center" o:hrstd="t" o:hr="t" fillcolor="#a0a0a0" stroked="f"/>
        </w:pict>
      </w:r>
    </w:p>
    <w:p w14:paraId="5E535ED1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PROFESSIONAL SUMMARY</w:t>
      </w:r>
    </w:p>
    <w:p w14:paraId="3F69646C" w14:textId="77777777" w:rsidR="00E23F29" w:rsidRPr="00E23F29" w:rsidRDefault="00E23F29" w:rsidP="00E23F29">
      <w:pPr>
        <w:spacing w:after="160" w:line="259" w:lineRule="auto"/>
      </w:pPr>
      <w:r w:rsidRPr="00E23F29">
        <w:t xml:space="preserve">HR Technology &amp; Recruitment Systems Specialist with 10+ years of experience, including 3+ years in </w:t>
      </w:r>
      <w:r w:rsidRPr="00E23F29">
        <w:rPr>
          <w:b/>
          <w:bCs/>
        </w:rPr>
        <w:t>Oracle Recruiting Cloud (ORC)</w:t>
      </w:r>
      <w:r w:rsidRPr="00E23F29">
        <w:t xml:space="preserve"> functional consulting, implementation, and L2 production support. Strong expertise in </w:t>
      </w:r>
      <w:r w:rsidRPr="00E23F29">
        <w:rPr>
          <w:b/>
          <w:bCs/>
        </w:rPr>
        <w:t>change request management (CRs), workflow enhancements, UAT, OTBI, HDL, data migration, and product consulting</w:t>
      </w:r>
      <w:r w:rsidRPr="00E23F29">
        <w:t xml:space="preserve">. Proven record of optimizing recruitment operations, driving system adoption, and delivering AI-driven automation solutions using </w:t>
      </w:r>
      <w:r w:rsidRPr="00E23F29">
        <w:rPr>
          <w:b/>
          <w:bCs/>
        </w:rPr>
        <w:t xml:space="preserve">RAG models, </w:t>
      </w:r>
      <w:proofErr w:type="spellStart"/>
      <w:r w:rsidRPr="00E23F29">
        <w:rPr>
          <w:b/>
          <w:bCs/>
        </w:rPr>
        <w:t>LangFlow</w:t>
      </w:r>
      <w:proofErr w:type="spellEnd"/>
      <w:r w:rsidRPr="00E23F29">
        <w:rPr>
          <w:b/>
          <w:bCs/>
        </w:rPr>
        <w:t xml:space="preserve">, and </w:t>
      </w:r>
      <w:proofErr w:type="spellStart"/>
      <w:r w:rsidRPr="00E23F29">
        <w:rPr>
          <w:b/>
          <w:bCs/>
        </w:rPr>
        <w:t>Groq</w:t>
      </w:r>
      <w:proofErr w:type="spellEnd"/>
      <w:r w:rsidRPr="00E23F29">
        <w:t>. Recognized for strong stakeholder management and cross-functional collaboration.</w:t>
      </w:r>
    </w:p>
    <w:p w14:paraId="493E5DAC" w14:textId="77777777" w:rsidR="00E23F29" w:rsidRPr="00E23F29" w:rsidRDefault="00E23F29" w:rsidP="00E23F29">
      <w:pPr>
        <w:spacing w:after="160" w:line="259" w:lineRule="auto"/>
      </w:pPr>
      <w:r w:rsidRPr="00E23F29">
        <w:pict w14:anchorId="1F9F5F57">
          <v:rect id="_x0000_i1080" style="width:0;height:1.5pt" o:hralign="center" o:hrstd="t" o:hr="t" fillcolor="#a0a0a0" stroked="f"/>
        </w:pict>
      </w:r>
    </w:p>
    <w:p w14:paraId="789C7289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CORE COMPETENCIES</w:t>
      </w:r>
    </w:p>
    <w:p w14:paraId="24E2F6EB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ORC Configuration &amp; L2 Support</w:t>
      </w:r>
    </w:p>
    <w:p w14:paraId="322766AB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UAT, Functional &amp; Regression Testing</w:t>
      </w:r>
    </w:p>
    <w:p w14:paraId="2C9A8B09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OTBI Reporting | HDL Extracts &amp; Loads</w:t>
      </w:r>
    </w:p>
    <w:p w14:paraId="3FD494BD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CR Creation, Oracle Feasibility Checks, Azure DevOps Tracking</w:t>
      </w:r>
    </w:p>
    <w:p w14:paraId="595AE08A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Product Enhancements &amp; Process Re-Engineering</w:t>
      </w:r>
    </w:p>
    <w:p w14:paraId="0E64EBB9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Data Migration &amp; Cutover Planning</w:t>
      </w:r>
    </w:p>
    <w:p w14:paraId="50B3C6A9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 xml:space="preserve">AI Automations (RAG, Chatbots, </w:t>
      </w:r>
      <w:proofErr w:type="spellStart"/>
      <w:r w:rsidRPr="00E23F29">
        <w:t>LangFlow</w:t>
      </w:r>
      <w:proofErr w:type="spellEnd"/>
      <w:r w:rsidRPr="00E23F29">
        <w:t xml:space="preserve">, </w:t>
      </w:r>
      <w:proofErr w:type="spellStart"/>
      <w:r w:rsidRPr="00E23F29">
        <w:t>Groq</w:t>
      </w:r>
      <w:proofErr w:type="spellEnd"/>
      <w:r w:rsidRPr="00E23F29">
        <w:t>)</w:t>
      </w:r>
    </w:p>
    <w:p w14:paraId="1BD932EA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Business Requirements Gathering</w:t>
      </w:r>
    </w:p>
    <w:p w14:paraId="7682F599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Documentation, SOPs, Video Training</w:t>
      </w:r>
    </w:p>
    <w:p w14:paraId="1914F06F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Vendor &amp; Stakeholder Management</w:t>
      </w:r>
    </w:p>
    <w:p w14:paraId="5358A3EC" w14:textId="77777777" w:rsidR="00E23F29" w:rsidRPr="00E23F29" w:rsidRDefault="00E23F29" w:rsidP="00E23F29">
      <w:pPr>
        <w:numPr>
          <w:ilvl w:val="0"/>
          <w:numId w:val="1"/>
        </w:numPr>
        <w:spacing w:after="160" w:line="259" w:lineRule="auto"/>
      </w:pPr>
      <w:r w:rsidRPr="00E23F29">
        <w:t>Agile / Scrum Methodologies</w:t>
      </w:r>
    </w:p>
    <w:p w14:paraId="0A956729" w14:textId="77777777" w:rsidR="00E23F29" w:rsidRPr="00E23F29" w:rsidRDefault="00E23F29" w:rsidP="00E23F29">
      <w:pPr>
        <w:spacing w:after="160" w:line="259" w:lineRule="auto"/>
      </w:pPr>
      <w:r w:rsidRPr="00E23F29">
        <w:pict w14:anchorId="40194494">
          <v:rect id="_x0000_i1081" style="width:0;height:1.5pt" o:hralign="center" o:hrstd="t" o:hr="t" fillcolor="#a0a0a0" stroked="f"/>
        </w:pict>
      </w:r>
    </w:p>
    <w:p w14:paraId="20A33BE1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PROFESSIONAL EXPERIENCE</w:t>
      </w:r>
    </w:p>
    <w:p w14:paraId="313CF21E" w14:textId="77777777" w:rsidR="00E23F29" w:rsidRPr="00E23F29" w:rsidRDefault="00E23F29" w:rsidP="00E23F29">
      <w:pPr>
        <w:spacing w:after="160" w:line="259" w:lineRule="auto"/>
      </w:pPr>
      <w:r w:rsidRPr="00E23F29">
        <w:pict w14:anchorId="2468AF8B">
          <v:rect id="_x0000_i1082" style="width:0;height:1.5pt" o:hralign="center" o:hrstd="t" o:hr="t" fillcolor="#a0a0a0" stroked="f"/>
        </w:pict>
      </w:r>
    </w:p>
    <w:p w14:paraId="0A213867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Manager – Product / Functional Specialist</w:t>
      </w:r>
    </w:p>
    <w:p w14:paraId="377D702E" w14:textId="77777777" w:rsidR="00E23F29" w:rsidRPr="00E23F29" w:rsidRDefault="00E23F29" w:rsidP="00E23F29">
      <w:pPr>
        <w:spacing w:after="160" w:line="259" w:lineRule="auto"/>
      </w:pPr>
      <w:r w:rsidRPr="00E23F29">
        <w:rPr>
          <w:b/>
          <w:bCs/>
        </w:rPr>
        <w:t>Hexaware Technologies | 2021 – Present</w:t>
      </w:r>
    </w:p>
    <w:p w14:paraId="6245675B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Functional Consulting &amp; Product Enhancements</w:t>
      </w:r>
    </w:p>
    <w:p w14:paraId="1B9AF550" w14:textId="77777777" w:rsidR="00E23F29" w:rsidRPr="00E23F29" w:rsidRDefault="00E23F29" w:rsidP="00E23F29">
      <w:pPr>
        <w:numPr>
          <w:ilvl w:val="0"/>
          <w:numId w:val="2"/>
        </w:numPr>
        <w:spacing w:after="160" w:line="259" w:lineRule="auto"/>
      </w:pPr>
      <w:r w:rsidRPr="00E23F29">
        <w:t xml:space="preserve">Lead functional support and enhancements for </w:t>
      </w:r>
      <w:r w:rsidRPr="00E23F29">
        <w:rPr>
          <w:b/>
          <w:bCs/>
        </w:rPr>
        <w:t>ORC and multiple recruitment technology platforms</w:t>
      </w:r>
      <w:r w:rsidRPr="00E23F29">
        <w:t>.</w:t>
      </w:r>
    </w:p>
    <w:p w14:paraId="22C1BD14" w14:textId="77777777" w:rsidR="00E23F29" w:rsidRPr="00E23F29" w:rsidRDefault="00E23F29" w:rsidP="00E23F29">
      <w:pPr>
        <w:numPr>
          <w:ilvl w:val="0"/>
          <w:numId w:val="2"/>
        </w:numPr>
        <w:spacing w:after="160" w:line="259" w:lineRule="auto"/>
      </w:pPr>
      <w:r w:rsidRPr="00E23F29">
        <w:t>Conduct product demo sessions, requirement workshops, and functional validation with business teams.</w:t>
      </w:r>
    </w:p>
    <w:p w14:paraId="7D7F78E3" w14:textId="77777777" w:rsidR="00E23F29" w:rsidRPr="00E23F29" w:rsidRDefault="00E23F29" w:rsidP="00E23F29">
      <w:pPr>
        <w:numPr>
          <w:ilvl w:val="0"/>
          <w:numId w:val="2"/>
        </w:numPr>
        <w:spacing w:after="160" w:line="259" w:lineRule="auto"/>
      </w:pPr>
      <w:r w:rsidRPr="00E23F29">
        <w:t xml:space="preserve">Coordinate with external vendors for implementation of tools such as </w:t>
      </w:r>
      <w:r w:rsidRPr="00E23F29">
        <w:rPr>
          <w:b/>
          <w:bCs/>
        </w:rPr>
        <w:t>Interview AI, search &amp; match capabilities, and offer-management platforms</w:t>
      </w:r>
      <w:r w:rsidRPr="00E23F29">
        <w:t>.</w:t>
      </w:r>
    </w:p>
    <w:p w14:paraId="1E4D8764" w14:textId="77777777" w:rsidR="00E23F29" w:rsidRPr="00E23F29" w:rsidRDefault="00E23F29" w:rsidP="00E23F29">
      <w:pPr>
        <w:numPr>
          <w:ilvl w:val="0"/>
          <w:numId w:val="2"/>
        </w:numPr>
        <w:spacing w:after="160" w:line="259" w:lineRule="auto"/>
      </w:pPr>
      <w:r w:rsidRPr="00E23F29">
        <w:lastRenderedPageBreak/>
        <w:t>Translate business needs into actionable technical requirements and refine recruitment workflows for efficiency.</w:t>
      </w:r>
    </w:p>
    <w:p w14:paraId="1F4FC299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Change Request (CR) Lifecycle Management</w:t>
      </w:r>
    </w:p>
    <w:p w14:paraId="51E9350F" w14:textId="77777777" w:rsidR="00E23F29" w:rsidRPr="00E23F29" w:rsidRDefault="00E23F29" w:rsidP="00E23F29">
      <w:pPr>
        <w:numPr>
          <w:ilvl w:val="0"/>
          <w:numId w:val="3"/>
        </w:numPr>
        <w:spacing w:after="160" w:line="259" w:lineRule="auto"/>
      </w:pPr>
      <w:r w:rsidRPr="00E23F29">
        <w:t xml:space="preserve">Create detailed </w:t>
      </w:r>
      <w:r w:rsidRPr="00E23F29">
        <w:rPr>
          <w:b/>
          <w:bCs/>
        </w:rPr>
        <w:t>CRs</w:t>
      </w:r>
      <w:r w:rsidRPr="00E23F29">
        <w:t xml:space="preserve"> based on business requirements and workflow gaps.</w:t>
      </w:r>
    </w:p>
    <w:p w14:paraId="7AA5533E" w14:textId="77777777" w:rsidR="00E23F29" w:rsidRPr="00E23F29" w:rsidRDefault="00E23F29" w:rsidP="00E23F29">
      <w:pPr>
        <w:numPr>
          <w:ilvl w:val="0"/>
          <w:numId w:val="3"/>
        </w:numPr>
        <w:spacing w:after="160" w:line="259" w:lineRule="auto"/>
      </w:pPr>
      <w:r w:rsidRPr="00E23F29">
        <w:t xml:space="preserve">Perform feasibility checks through </w:t>
      </w:r>
      <w:r w:rsidRPr="00E23F29">
        <w:rPr>
          <w:b/>
          <w:bCs/>
        </w:rPr>
        <w:t>Oracle SR discussions</w:t>
      </w:r>
      <w:r w:rsidRPr="00E23F29">
        <w:t>, impact analysis, and configuration dependency validation.</w:t>
      </w:r>
    </w:p>
    <w:p w14:paraId="337766B6" w14:textId="77777777" w:rsidR="00E23F29" w:rsidRPr="00E23F29" w:rsidRDefault="00E23F29" w:rsidP="00E23F29">
      <w:pPr>
        <w:numPr>
          <w:ilvl w:val="0"/>
          <w:numId w:val="3"/>
        </w:numPr>
        <w:spacing w:after="160" w:line="259" w:lineRule="auto"/>
      </w:pPr>
      <w:r w:rsidRPr="00E23F29">
        <w:t xml:space="preserve">Log CRs in </w:t>
      </w:r>
      <w:r w:rsidRPr="00E23F29">
        <w:rPr>
          <w:b/>
          <w:bCs/>
        </w:rPr>
        <w:t>Azure DevOps</w:t>
      </w:r>
      <w:r w:rsidRPr="00E23F29">
        <w:t xml:space="preserve"> with user stories, tasks, acceptance criteria, and progress tracking.</w:t>
      </w:r>
    </w:p>
    <w:p w14:paraId="06AC3142" w14:textId="77777777" w:rsidR="00E23F29" w:rsidRPr="00E23F29" w:rsidRDefault="00E23F29" w:rsidP="00E23F29">
      <w:pPr>
        <w:numPr>
          <w:ilvl w:val="0"/>
          <w:numId w:val="3"/>
        </w:numPr>
        <w:spacing w:after="160" w:line="259" w:lineRule="auto"/>
      </w:pPr>
      <w:r w:rsidRPr="00E23F29">
        <w:t xml:space="preserve">Conduct </w:t>
      </w:r>
      <w:r w:rsidRPr="00E23F29">
        <w:rPr>
          <w:b/>
          <w:bCs/>
        </w:rPr>
        <w:t>end-to-end functional testing, regression checks, and scenario execution</w:t>
      </w:r>
      <w:r w:rsidRPr="00E23F29">
        <w:t xml:space="preserve"> before UAT.</w:t>
      </w:r>
    </w:p>
    <w:p w14:paraId="16EA5BFD" w14:textId="77777777" w:rsidR="00E23F29" w:rsidRPr="00E23F29" w:rsidRDefault="00E23F29" w:rsidP="00E23F29">
      <w:pPr>
        <w:numPr>
          <w:ilvl w:val="0"/>
          <w:numId w:val="3"/>
        </w:numPr>
        <w:spacing w:after="160" w:line="259" w:lineRule="auto"/>
      </w:pPr>
      <w:r w:rsidRPr="00E23F29">
        <w:t xml:space="preserve">Provide UAT coordination and </w:t>
      </w:r>
      <w:r w:rsidRPr="00E23F29">
        <w:rPr>
          <w:b/>
          <w:bCs/>
        </w:rPr>
        <w:t>final sign-off</w:t>
      </w:r>
      <w:r w:rsidRPr="00E23F29">
        <w:t>, followed by production deployment validation.</w:t>
      </w:r>
    </w:p>
    <w:p w14:paraId="37D7B66D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UAT Ownership</w:t>
      </w:r>
    </w:p>
    <w:p w14:paraId="697E524E" w14:textId="77777777" w:rsidR="00E23F29" w:rsidRPr="00E23F29" w:rsidRDefault="00E23F29" w:rsidP="00E23F29">
      <w:pPr>
        <w:numPr>
          <w:ilvl w:val="0"/>
          <w:numId w:val="4"/>
        </w:numPr>
        <w:spacing w:after="160" w:line="259" w:lineRule="auto"/>
      </w:pPr>
      <w:r w:rsidRPr="00E23F29">
        <w:t xml:space="preserve">Design end-to-end </w:t>
      </w:r>
      <w:r w:rsidRPr="00E23F29">
        <w:rPr>
          <w:b/>
          <w:bCs/>
        </w:rPr>
        <w:t>test scenarios, test cases, functional workflows, and data validation</w:t>
      </w:r>
      <w:r w:rsidRPr="00E23F29">
        <w:t xml:space="preserve"> sets.</w:t>
      </w:r>
    </w:p>
    <w:p w14:paraId="2E286AF4" w14:textId="77777777" w:rsidR="00E23F29" w:rsidRPr="00E23F29" w:rsidRDefault="00E23F29" w:rsidP="00E23F29">
      <w:pPr>
        <w:numPr>
          <w:ilvl w:val="0"/>
          <w:numId w:val="4"/>
        </w:numPr>
        <w:spacing w:after="160" w:line="259" w:lineRule="auto"/>
      </w:pPr>
      <w:r w:rsidRPr="00E23F29">
        <w:t>Drive UAT execution with business users, ensuring adherence to timelines and clarity of defects.</w:t>
      </w:r>
    </w:p>
    <w:p w14:paraId="5F9BECB4" w14:textId="77777777" w:rsidR="00E23F29" w:rsidRPr="00E23F29" w:rsidRDefault="00E23F29" w:rsidP="00E23F29">
      <w:pPr>
        <w:numPr>
          <w:ilvl w:val="0"/>
          <w:numId w:val="4"/>
        </w:numPr>
        <w:spacing w:after="160" w:line="259" w:lineRule="auto"/>
      </w:pPr>
      <w:r w:rsidRPr="00E23F29">
        <w:t xml:space="preserve">Track issues, </w:t>
      </w:r>
      <w:proofErr w:type="spellStart"/>
      <w:r w:rsidRPr="00E23F29">
        <w:t>analyze</w:t>
      </w:r>
      <w:proofErr w:type="spellEnd"/>
      <w:r w:rsidRPr="00E23F29">
        <w:t xml:space="preserve"> gaps, and ensure fixes align with requirements during retesting phases.</w:t>
      </w:r>
    </w:p>
    <w:p w14:paraId="7BD49BF7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ORC L2 Support &amp; Reporting</w:t>
      </w:r>
    </w:p>
    <w:p w14:paraId="2670461F" w14:textId="77777777" w:rsidR="00E23F29" w:rsidRPr="00E23F29" w:rsidRDefault="00E23F29" w:rsidP="00E23F29">
      <w:pPr>
        <w:numPr>
          <w:ilvl w:val="0"/>
          <w:numId w:val="5"/>
        </w:numPr>
        <w:spacing w:after="160" w:line="259" w:lineRule="auto"/>
      </w:pPr>
      <w:r w:rsidRPr="00E23F29">
        <w:t xml:space="preserve">Serve as L2 functional owner for ORC with </w:t>
      </w:r>
      <w:r w:rsidRPr="00E23F29">
        <w:rPr>
          <w:b/>
          <w:bCs/>
        </w:rPr>
        <w:t>95%+ SLA adherence</w:t>
      </w:r>
      <w:r w:rsidRPr="00E23F29">
        <w:t>.</w:t>
      </w:r>
    </w:p>
    <w:p w14:paraId="3C3EE29D" w14:textId="77777777" w:rsidR="00E23F29" w:rsidRPr="00E23F29" w:rsidRDefault="00E23F29" w:rsidP="00E23F29">
      <w:pPr>
        <w:numPr>
          <w:ilvl w:val="0"/>
          <w:numId w:val="5"/>
        </w:numPr>
        <w:spacing w:after="160" w:line="259" w:lineRule="auto"/>
      </w:pPr>
      <w:r w:rsidRPr="00E23F29">
        <w:t>Troubleshoot critical issues, configuration gaps, and integrations impacting recruitment flows.</w:t>
      </w:r>
    </w:p>
    <w:p w14:paraId="53886239" w14:textId="77777777" w:rsidR="00E23F29" w:rsidRPr="00E23F29" w:rsidRDefault="00E23F29" w:rsidP="00E23F29">
      <w:pPr>
        <w:numPr>
          <w:ilvl w:val="0"/>
          <w:numId w:val="5"/>
        </w:numPr>
        <w:spacing w:after="160" w:line="259" w:lineRule="auto"/>
      </w:pPr>
      <w:r w:rsidRPr="00E23F29">
        <w:t xml:space="preserve">Build and enhance </w:t>
      </w:r>
      <w:r w:rsidRPr="00E23F29">
        <w:rPr>
          <w:b/>
          <w:bCs/>
        </w:rPr>
        <w:t>OTBI reports</w:t>
      </w:r>
      <w:r w:rsidRPr="00E23F29">
        <w:t xml:space="preserve"> for recruiter performance, hiring SLAs, candidate funnel metrics, and audit needs.</w:t>
      </w:r>
    </w:p>
    <w:p w14:paraId="322CFF99" w14:textId="77777777" w:rsidR="00E23F29" w:rsidRPr="00E23F29" w:rsidRDefault="00E23F29" w:rsidP="00E23F29">
      <w:pPr>
        <w:numPr>
          <w:ilvl w:val="0"/>
          <w:numId w:val="5"/>
        </w:numPr>
        <w:spacing w:after="160" w:line="259" w:lineRule="auto"/>
      </w:pPr>
      <w:r w:rsidRPr="00E23F29">
        <w:t xml:space="preserve">Prepare and load </w:t>
      </w:r>
      <w:r w:rsidRPr="00E23F29">
        <w:rPr>
          <w:b/>
          <w:bCs/>
        </w:rPr>
        <w:t>HDL files</w:t>
      </w:r>
      <w:r w:rsidRPr="00E23F29">
        <w:t xml:space="preserve"> for requisitions, candidate corrections, and UDT updates.</w:t>
      </w:r>
    </w:p>
    <w:p w14:paraId="035650BA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Data Migration &amp; Cutover</w:t>
      </w:r>
    </w:p>
    <w:p w14:paraId="21638F44" w14:textId="77777777" w:rsidR="00E23F29" w:rsidRPr="00E23F29" w:rsidRDefault="00E23F29" w:rsidP="00E23F29">
      <w:pPr>
        <w:numPr>
          <w:ilvl w:val="0"/>
          <w:numId w:val="6"/>
        </w:numPr>
        <w:spacing w:after="160" w:line="259" w:lineRule="auto"/>
      </w:pPr>
      <w:r w:rsidRPr="00E23F29">
        <w:t>Lead bulk data migration during system rollouts using HDL, scripts, and validation checks.</w:t>
      </w:r>
    </w:p>
    <w:p w14:paraId="037BF72D" w14:textId="77777777" w:rsidR="00E23F29" w:rsidRPr="00E23F29" w:rsidRDefault="00E23F29" w:rsidP="00E23F29">
      <w:pPr>
        <w:numPr>
          <w:ilvl w:val="0"/>
          <w:numId w:val="6"/>
        </w:numPr>
        <w:spacing w:after="160" w:line="259" w:lineRule="auto"/>
      </w:pPr>
      <w:r w:rsidRPr="00E23F29">
        <w:t>Coordinate with tech teams for pre-production testing, cutover planning, and production movement activities.</w:t>
      </w:r>
    </w:p>
    <w:p w14:paraId="45C63A29" w14:textId="77777777" w:rsidR="00E23F29" w:rsidRPr="00E23F29" w:rsidRDefault="00E23F29" w:rsidP="00E23F29">
      <w:pPr>
        <w:spacing w:after="160" w:line="259" w:lineRule="auto"/>
      </w:pPr>
      <w:r w:rsidRPr="00E23F29">
        <w:pict w14:anchorId="5F232FCD">
          <v:rect id="_x0000_i1083" style="width:0;height:1.5pt" o:hralign="center" o:hrstd="t" o:hr="t" fillcolor="#a0a0a0" stroked="f"/>
        </w:pict>
      </w:r>
    </w:p>
    <w:p w14:paraId="60B2154D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AI &amp; AUTOMATION PROJECTS</w:t>
      </w:r>
    </w:p>
    <w:p w14:paraId="2AE82615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RAG-Based ORC Support System</w:t>
      </w:r>
    </w:p>
    <w:p w14:paraId="2709B7D1" w14:textId="77777777" w:rsidR="00E23F29" w:rsidRPr="00E23F29" w:rsidRDefault="00E23F29" w:rsidP="00E23F29">
      <w:pPr>
        <w:numPr>
          <w:ilvl w:val="0"/>
          <w:numId w:val="7"/>
        </w:numPr>
        <w:spacing w:after="160" w:line="259" w:lineRule="auto"/>
      </w:pPr>
      <w:r w:rsidRPr="00E23F29">
        <w:t xml:space="preserve">Built a </w:t>
      </w:r>
      <w:r w:rsidRPr="00E23F29">
        <w:rPr>
          <w:b/>
          <w:bCs/>
        </w:rPr>
        <w:t>Retrieval-Augmented Generation (RAG)</w:t>
      </w:r>
      <w:r w:rsidRPr="00E23F29">
        <w:t xml:space="preserve"> model to serve predefined answers for ORC functional queries.</w:t>
      </w:r>
    </w:p>
    <w:p w14:paraId="3ADD8BA4" w14:textId="77777777" w:rsidR="00E23F29" w:rsidRPr="00E23F29" w:rsidRDefault="00E23F29" w:rsidP="00E23F29">
      <w:pPr>
        <w:numPr>
          <w:ilvl w:val="0"/>
          <w:numId w:val="7"/>
        </w:numPr>
        <w:spacing w:after="160" w:line="259" w:lineRule="auto"/>
      </w:pPr>
      <w:r w:rsidRPr="00E23F29">
        <w:t>Integrated internal documentation, SOPs, and troubleshooting steps to improve accuracy.</w:t>
      </w:r>
    </w:p>
    <w:p w14:paraId="6042EDB0" w14:textId="77777777" w:rsidR="00E23F29" w:rsidRPr="00E23F29" w:rsidRDefault="00E23F29" w:rsidP="00E23F29">
      <w:pPr>
        <w:numPr>
          <w:ilvl w:val="0"/>
          <w:numId w:val="7"/>
        </w:numPr>
        <w:spacing w:after="160" w:line="259" w:lineRule="auto"/>
      </w:pPr>
      <w:r w:rsidRPr="00E23F29">
        <w:t xml:space="preserve">Reduced repetitive L1 functional queries by </w:t>
      </w:r>
      <w:r w:rsidRPr="00E23F29">
        <w:rPr>
          <w:b/>
          <w:bCs/>
        </w:rPr>
        <w:t>~60%</w:t>
      </w:r>
      <w:r w:rsidRPr="00E23F29">
        <w:t>, improving L2 support bandwidth.</w:t>
      </w:r>
    </w:p>
    <w:p w14:paraId="02A57459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 xml:space="preserve">HR Chatbot Using </w:t>
      </w:r>
      <w:proofErr w:type="spellStart"/>
      <w:r w:rsidRPr="00E23F29">
        <w:rPr>
          <w:b/>
          <w:bCs/>
        </w:rPr>
        <w:t>LangFlow</w:t>
      </w:r>
      <w:proofErr w:type="spellEnd"/>
      <w:r w:rsidRPr="00E23F29">
        <w:rPr>
          <w:b/>
          <w:bCs/>
        </w:rPr>
        <w:t xml:space="preserve"> &amp; </w:t>
      </w:r>
      <w:proofErr w:type="spellStart"/>
      <w:r w:rsidRPr="00E23F29">
        <w:rPr>
          <w:b/>
          <w:bCs/>
        </w:rPr>
        <w:t>Groq</w:t>
      </w:r>
      <w:proofErr w:type="spellEnd"/>
    </w:p>
    <w:p w14:paraId="206D3407" w14:textId="77777777" w:rsidR="00E23F29" w:rsidRPr="00E23F29" w:rsidRDefault="00E23F29" w:rsidP="00E23F29">
      <w:pPr>
        <w:numPr>
          <w:ilvl w:val="0"/>
          <w:numId w:val="8"/>
        </w:numPr>
        <w:spacing w:after="160" w:line="259" w:lineRule="auto"/>
      </w:pPr>
      <w:r w:rsidRPr="00E23F29">
        <w:t>Developed a conversational HR chatbot capable of answering onboarding, HR policy, and recruitment queries.</w:t>
      </w:r>
    </w:p>
    <w:p w14:paraId="1871C524" w14:textId="77777777" w:rsidR="00E23F29" w:rsidRPr="00E23F29" w:rsidRDefault="00E23F29" w:rsidP="00E23F29">
      <w:pPr>
        <w:numPr>
          <w:ilvl w:val="0"/>
          <w:numId w:val="8"/>
        </w:numPr>
        <w:spacing w:after="160" w:line="259" w:lineRule="auto"/>
      </w:pPr>
      <w:r w:rsidRPr="00E23F29">
        <w:t xml:space="preserve">Created structured flow maps and built intents using </w:t>
      </w:r>
      <w:proofErr w:type="spellStart"/>
      <w:r w:rsidRPr="00E23F29">
        <w:t>LangFlow</w:t>
      </w:r>
      <w:proofErr w:type="spellEnd"/>
      <w:r w:rsidRPr="00E23F29">
        <w:t xml:space="preserve">; integrated </w:t>
      </w:r>
      <w:proofErr w:type="spellStart"/>
      <w:r w:rsidRPr="00E23F29">
        <w:t>Groq</w:t>
      </w:r>
      <w:proofErr w:type="spellEnd"/>
      <w:r w:rsidRPr="00E23F29">
        <w:t xml:space="preserve"> for high-performance inference.</w:t>
      </w:r>
    </w:p>
    <w:p w14:paraId="5FA4C354" w14:textId="77777777" w:rsidR="00E23F29" w:rsidRPr="00E23F29" w:rsidRDefault="00E23F29" w:rsidP="00E23F29">
      <w:pPr>
        <w:numPr>
          <w:ilvl w:val="0"/>
          <w:numId w:val="8"/>
        </w:numPr>
        <w:spacing w:after="160" w:line="259" w:lineRule="auto"/>
      </w:pPr>
      <w:r w:rsidRPr="00E23F29">
        <w:lastRenderedPageBreak/>
        <w:t>Automated FAQs, reducing HR manual query handling and improving employee self-service.</w:t>
      </w:r>
    </w:p>
    <w:p w14:paraId="4EE651C5" w14:textId="77777777" w:rsidR="00E23F29" w:rsidRPr="00E23F29" w:rsidRDefault="00E23F29" w:rsidP="00E23F29">
      <w:pPr>
        <w:spacing w:after="160" w:line="259" w:lineRule="auto"/>
      </w:pPr>
      <w:r w:rsidRPr="00E23F29">
        <w:pict w14:anchorId="63EDB02D">
          <v:rect id="_x0000_i1084" style="width:0;height:1.5pt" o:hralign="center" o:hrstd="t" o:hr="t" fillcolor="#a0a0a0" stroked="f"/>
        </w:pict>
      </w:r>
    </w:p>
    <w:p w14:paraId="74DBCDC0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PRIOR EXPERIENCE (Recruitment)</w:t>
      </w:r>
    </w:p>
    <w:p w14:paraId="2F714120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Senior HR Consultant / Lead Recruiter</w:t>
      </w:r>
    </w:p>
    <w:p w14:paraId="26DC4490" w14:textId="77777777" w:rsidR="00E23F29" w:rsidRPr="00E23F29" w:rsidRDefault="00E23F29" w:rsidP="00E23F29">
      <w:pPr>
        <w:spacing w:after="160" w:line="259" w:lineRule="auto"/>
      </w:pPr>
      <w:proofErr w:type="spellStart"/>
      <w:r w:rsidRPr="00E23F29">
        <w:rPr>
          <w:b/>
          <w:bCs/>
        </w:rPr>
        <w:t>Ziffity</w:t>
      </w:r>
      <w:proofErr w:type="spellEnd"/>
      <w:r w:rsidRPr="00E23F29">
        <w:rPr>
          <w:b/>
          <w:bCs/>
        </w:rPr>
        <w:t xml:space="preserve"> Solutions </w:t>
      </w:r>
      <w:proofErr w:type="spellStart"/>
      <w:r w:rsidRPr="00E23F29">
        <w:rPr>
          <w:b/>
          <w:bCs/>
        </w:rPr>
        <w:t>Pvt.</w:t>
      </w:r>
      <w:proofErr w:type="spellEnd"/>
      <w:r w:rsidRPr="00E23F29">
        <w:rPr>
          <w:b/>
          <w:bCs/>
        </w:rPr>
        <w:t xml:space="preserve"> Ltd. | 2017 – 2021</w:t>
      </w:r>
      <w:r w:rsidRPr="00E23F29">
        <w:br/>
        <w:t>Led full-cycle IT recruitment, stakeholder coordination, sourcing strategies, and hiring delivery.</w:t>
      </w:r>
    </w:p>
    <w:p w14:paraId="6B3F1D47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HR Executive</w:t>
      </w:r>
    </w:p>
    <w:p w14:paraId="6F532C3E" w14:textId="77777777" w:rsidR="00E23F29" w:rsidRPr="00E23F29" w:rsidRDefault="00E23F29" w:rsidP="00E23F29">
      <w:pPr>
        <w:spacing w:after="160" w:line="259" w:lineRule="auto"/>
      </w:pPr>
      <w:r w:rsidRPr="00E23F29">
        <w:rPr>
          <w:b/>
          <w:bCs/>
        </w:rPr>
        <w:t>Adam &amp; Eve Branding Solutions | 2016 – 2017</w:t>
      </w:r>
    </w:p>
    <w:p w14:paraId="64D545AD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Technical Recruiter</w:t>
      </w:r>
    </w:p>
    <w:p w14:paraId="64DEE120" w14:textId="77777777" w:rsidR="00E23F29" w:rsidRPr="00E23F29" w:rsidRDefault="00E23F29" w:rsidP="00E23F29">
      <w:pPr>
        <w:spacing w:after="160" w:line="259" w:lineRule="auto"/>
      </w:pPr>
      <w:r w:rsidRPr="00E23F29">
        <w:rPr>
          <w:b/>
          <w:bCs/>
        </w:rPr>
        <w:t>Navitas LLP | 2015 – 2016</w:t>
      </w:r>
    </w:p>
    <w:p w14:paraId="556F7C50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IT Recruiter</w:t>
      </w:r>
    </w:p>
    <w:p w14:paraId="3100F449" w14:textId="77777777" w:rsidR="00E23F29" w:rsidRPr="00E23F29" w:rsidRDefault="00E23F29" w:rsidP="00E23F29">
      <w:pPr>
        <w:spacing w:after="160" w:line="259" w:lineRule="auto"/>
      </w:pPr>
      <w:proofErr w:type="spellStart"/>
      <w:r w:rsidRPr="00E23F29">
        <w:rPr>
          <w:b/>
          <w:bCs/>
        </w:rPr>
        <w:t>Focuzmindz</w:t>
      </w:r>
      <w:proofErr w:type="spellEnd"/>
      <w:r w:rsidRPr="00E23F29">
        <w:rPr>
          <w:b/>
          <w:bCs/>
        </w:rPr>
        <w:t xml:space="preserve"> </w:t>
      </w:r>
      <w:proofErr w:type="spellStart"/>
      <w:r w:rsidRPr="00E23F29">
        <w:rPr>
          <w:b/>
          <w:bCs/>
        </w:rPr>
        <w:t>Pvt.</w:t>
      </w:r>
      <w:proofErr w:type="spellEnd"/>
      <w:r w:rsidRPr="00E23F29">
        <w:rPr>
          <w:b/>
          <w:bCs/>
        </w:rPr>
        <w:t xml:space="preserve"> Ltd | 2014 – 2015</w:t>
      </w:r>
    </w:p>
    <w:p w14:paraId="0CA86B97" w14:textId="77777777" w:rsidR="00E23F29" w:rsidRPr="00E23F29" w:rsidRDefault="00E23F29" w:rsidP="00E23F29">
      <w:pPr>
        <w:spacing w:after="160" w:line="259" w:lineRule="auto"/>
      </w:pPr>
      <w:r w:rsidRPr="00E23F29">
        <w:pict w14:anchorId="308C8CFC">
          <v:rect id="_x0000_i1085" style="width:0;height:1.5pt" o:hralign="center" o:hrstd="t" o:hr="t" fillcolor="#a0a0a0" stroked="f"/>
        </w:pict>
      </w:r>
    </w:p>
    <w:p w14:paraId="343435E1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EDUCATION</w:t>
      </w:r>
    </w:p>
    <w:p w14:paraId="5203D127" w14:textId="77777777" w:rsidR="00E23F29" w:rsidRPr="00E23F29" w:rsidRDefault="00E23F29" w:rsidP="00E23F29">
      <w:pPr>
        <w:spacing w:after="160" w:line="259" w:lineRule="auto"/>
      </w:pPr>
      <w:r w:rsidRPr="00E23F29">
        <w:rPr>
          <w:b/>
          <w:bCs/>
        </w:rPr>
        <w:t>MBA – HR &amp; Marketing</w:t>
      </w:r>
      <w:r w:rsidRPr="00E23F29">
        <w:t>, RMD Engineering College, Anna University — CGPA: 7.98</w:t>
      </w:r>
      <w:r w:rsidRPr="00E23F29">
        <w:br/>
      </w:r>
      <w:proofErr w:type="spellStart"/>
      <w:r w:rsidRPr="00E23F29">
        <w:rPr>
          <w:b/>
          <w:bCs/>
        </w:rPr>
        <w:t>B.Tech</w:t>
      </w:r>
      <w:proofErr w:type="spellEnd"/>
      <w:r w:rsidRPr="00E23F29">
        <w:rPr>
          <w:b/>
          <w:bCs/>
        </w:rPr>
        <w:t xml:space="preserve"> – Information Technology</w:t>
      </w:r>
      <w:r w:rsidRPr="00E23F29">
        <w:t xml:space="preserve">, </w:t>
      </w:r>
      <w:proofErr w:type="spellStart"/>
      <w:r w:rsidRPr="00E23F29">
        <w:t>Ganadipathy</w:t>
      </w:r>
      <w:proofErr w:type="spellEnd"/>
      <w:r w:rsidRPr="00E23F29">
        <w:t xml:space="preserve"> Tulsi Jain Engineering College — 77%</w:t>
      </w:r>
    </w:p>
    <w:p w14:paraId="777BABE4" w14:textId="77777777" w:rsidR="00E23F29" w:rsidRPr="00E23F29" w:rsidRDefault="00E23F29" w:rsidP="00E23F29">
      <w:pPr>
        <w:spacing w:after="160" w:line="259" w:lineRule="auto"/>
      </w:pPr>
      <w:r w:rsidRPr="00E23F29">
        <w:pict w14:anchorId="1B0962D6">
          <v:rect id="_x0000_i1086" style="width:0;height:1.5pt" o:hralign="center" o:hrstd="t" o:hr="t" fillcolor="#a0a0a0" stroked="f"/>
        </w:pict>
      </w:r>
    </w:p>
    <w:p w14:paraId="5E7E4B27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CERTIFICATIONS</w:t>
      </w:r>
    </w:p>
    <w:p w14:paraId="2E1604CA" w14:textId="77777777" w:rsidR="00E23F29" w:rsidRPr="00E23F29" w:rsidRDefault="00E23F29" w:rsidP="00E23F29">
      <w:pPr>
        <w:numPr>
          <w:ilvl w:val="0"/>
          <w:numId w:val="9"/>
        </w:numPr>
        <w:spacing w:after="160" w:line="259" w:lineRule="auto"/>
      </w:pPr>
      <w:r w:rsidRPr="00E23F29">
        <w:t>Oracle HCM Business Process – Foundations</w:t>
      </w:r>
    </w:p>
    <w:p w14:paraId="1DC28942" w14:textId="77777777" w:rsidR="00E23F29" w:rsidRPr="00E23F29" w:rsidRDefault="00E23F29" w:rsidP="00E23F29">
      <w:pPr>
        <w:numPr>
          <w:ilvl w:val="0"/>
          <w:numId w:val="9"/>
        </w:numPr>
        <w:spacing w:after="160" w:line="259" w:lineRule="auto"/>
      </w:pPr>
      <w:r w:rsidRPr="00E23F29">
        <w:t>Oracle Cloud Infrastructure (OCI) – Foundations (2023)</w:t>
      </w:r>
    </w:p>
    <w:p w14:paraId="4B187494" w14:textId="77777777" w:rsidR="00E23F29" w:rsidRPr="00E23F29" w:rsidRDefault="00E23F29" w:rsidP="00E23F29">
      <w:pPr>
        <w:numPr>
          <w:ilvl w:val="0"/>
          <w:numId w:val="9"/>
        </w:numPr>
        <w:spacing w:after="160" w:line="259" w:lineRule="auto"/>
      </w:pPr>
      <w:r w:rsidRPr="00E23F29">
        <w:t>Oracle Cloud Infrastructure – AI Foundations (2024)</w:t>
      </w:r>
    </w:p>
    <w:p w14:paraId="043D362C" w14:textId="77777777" w:rsidR="00E23F29" w:rsidRPr="00E23F29" w:rsidRDefault="00E23F29" w:rsidP="00E23F29">
      <w:pPr>
        <w:spacing w:after="160" w:line="259" w:lineRule="auto"/>
      </w:pPr>
      <w:r w:rsidRPr="00E23F29">
        <w:pict w14:anchorId="52216390">
          <v:rect id="_x0000_i1087" style="width:0;height:1.5pt" o:hralign="center" o:hrstd="t" o:hr="t" fillcolor="#a0a0a0" stroked="f"/>
        </w:pict>
      </w:r>
    </w:p>
    <w:p w14:paraId="3B53F8BF" w14:textId="77777777" w:rsidR="00E23F29" w:rsidRPr="00E23F29" w:rsidRDefault="00E23F29" w:rsidP="00E23F29">
      <w:pPr>
        <w:spacing w:after="160" w:line="259" w:lineRule="auto"/>
        <w:rPr>
          <w:b/>
          <w:bCs/>
        </w:rPr>
      </w:pPr>
      <w:r w:rsidRPr="00E23F29">
        <w:rPr>
          <w:b/>
          <w:bCs/>
        </w:rPr>
        <w:t>LANGUAGES</w:t>
      </w:r>
    </w:p>
    <w:p w14:paraId="1F7A8B29" w14:textId="77777777" w:rsidR="00E23F29" w:rsidRPr="00E23F29" w:rsidRDefault="00E23F29" w:rsidP="00E23F29">
      <w:pPr>
        <w:spacing w:after="160" w:line="259" w:lineRule="auto"/>
      </w:pPr>
      <w:r w:rsidRPr="00E23F29">
        <w:t>English (Fluent) • Tamil (Fluent) • Telugu (Basic)</w:t>
      </w:r>
    </w:p>
    <w:p w14:paraId="701E786E" w14:textId="77777777" w:rsidR="00990357" w:rsidRDefault="00990357"/>
    <w:sectPr w:rsidR="00990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9273A"/>
    <w:multiLevelType w:val="multilevel"/>
    <w:tmpl w:val="151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E33F9A"/>
    <w:multiLevelType w:val="multilevel"/>
    <w:tmpl w:val="8A2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27CCD"/>
    <w:multiLevelType w:val="multilevel"/>
    <w:tmpl w:val="372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C08F2"/>
    <w:multiLevelType w:val="multilevel"/>
    <w:tmpl w:val="C806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56DF2"/>
    <w:multiLevelType w:val="multilevel"/>
    <w:tmpl w:val="3A2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A4AB7"/>
    <w:multiLevelType w:val="multilevel"/>
    <w:tmpl w:val="32F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F5256"/>
    <w:multiLevelType w:val="multilevel"/>
    <w:tmpl w:val="FF6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C7FB3"/>
    <w:multiLevelType w:val="multilevel"/>
    <w:tmpl w:val="79B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64DD1"/>
    <w:multiLevelType w:val="multilevel"/>
    <w:tmpl w:val="339C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2808">
    <w:abstractNumId w:val="7"/>
  </w:num>
  <w:num w:numId="2" w16cid:durableId="198974760">
    <w:abstractNumId w:val="8"/>
  </w:num>
  <w:num w:numId="3" w16cid:durableId="1818960311">
    <w:abstractNumId w:val="4"/>
  </w:num>
  <w:num w:numId="4" w16cid:durableId="170414893">
    <w:abstractNumId w:val="0"/>
  </w:num>
  <w:num w:numId="5" w16cid:durableId="1154027224">
    <w:abstractNumId w:val="2"/>
  </w:num>
  <w:num w:numId="6" w16cid:durableId="1364095792">
    <w:abstractNumId w:val="1"/>
  </w:num>
  <w:num w:numId="7" w16cid:durableId="1810898023">
    <w:abstractNumId w:val="5"/>
  </w:num>
  <w:num w:numId="8" w16cid:durableId="332685851">
    <w:abstractNumId w:val="3"/>
  </w:num>
  <w:num w:numId="9" w16cid:durableId="1903431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29"/>
    <w:rsid w:val="006C7F07"/>
    <w:rsid w:val="008F32DB"/>
    <w:rsid w:val="00990357"/>
    <w:rsid w:val="00B96248"/>
    <w:rsid w:val="00E23F29"/>
    <w:rsid w:val="00F0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BD4E"/>
  <w15:chartTrackingRefBased/>
  <w15:docId w15:val="{A84FF335-35B8-478B-8031-DE2A1F6A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879"/>
  </w:style>
  <w:style w:type="paragraph" w:styleId="Heading1">
    <w:name w:val="heading 1"/>
    <w:basedOn w:val="Normal"/>
    <w:next w:val="Normal"/>
    <w:link w:val="Heading1Char"/>
    <w:uiPriority w:val="9"/>
    <w:qFormat/>
    <w:rsid w:val="00F0287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7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7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7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7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7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7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7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7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7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7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7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7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7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7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7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7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7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02879"/>
    <w:pPr>
      <w:spacing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287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79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0287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0287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0287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23F29"/>
    <w:pPr>
      <w:ind w:left="720"/>
      <w:contextualSpacing/>
    </w:pPr>
  </w:style>
  <w:style w:type="character" w:styleId="IntenseEmphasis">
    <w:name w:val="Intense Emphasis"/>
    <w:uiPriority w:val="21"/>
    <w:qFormat/>
    <w:rsid w:val="00F02879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7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79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F02879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02879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02879"/>
    <w:rPr>
      <w:b/>
      <w:bCs/>
    </w:rPr>
  </w:style>
  <w:style w:type="character" w:styleId="Emphasis">
    <w:name w:val="Emphasis"/>
    <w:uiPriority w:val="20"/>
    <w:qFormat/>
    <w:rsid w:val="00F02879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02879"/>
    <w:pPr>
      <w:spacing w:after="0" w:line="240" w:lineRule="auto"/>
    </w:pPr>
  </w:style>
  <w:style w:type="character" w:styleId="SubtleEmphasis">
    <w:name w:val="Subtle Emphasis"/>
    <w:uiPriority w:val="19"/>
    <w:qFormat/>
    <w:rsid w:val="00F02879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02879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0287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0287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Rohith</dc:creator>
  <cp:keywords/>
  <dc:description/>
  <cp:lastModifiedBy>Kalpana Rohith</cp:lastModifiedBy>
  <cp:revision>1</cp:revision>
  <dcterms:created xsi:type="dcterms:W3CDTF">2025-11-22T17:40:00Z</dcterms:created>
  <dcterms:modified xsi:type="dcterms:W3CDTF">2025-11-22T18:33:00Z</dcterms:modified>
</cp:coreProperties>
</file>