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README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1.Please install Jupyter notebook if not present, as the program is  implemented in .ipynb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2.open the notebook and run all the cells.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please see the first comment of each cell for related question.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4.plesae import pandas, sklearn, numpy, math, collections, matplotlibpackages.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Ex:Pip install &lt;package_name&gt;.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please make sure python environment working in the machine.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