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A4A" w:rsidRDefault="004A0A4A" w:rsidP="004A0A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Cs/>
          <w:sz w:val="28"/>
          <w:szCs w:val="28"/>
          <w:u w:val="single"/>
        </w:rPr>
      </w:pPr>
      <w:r w:rsidRPr="004A0A4A">
        <w:rPr>
          <w:rFonts w:cstheme="minorHAnsi"/>
          <w:b/>
          <w:bCs/>
          <w:iCs/>
          <w:sz w:val="28"/>
          <w:szCs w:val="28"/>
          <w:u w:val="single"/>
        </w:rPr>
        <w:t>Requirements Document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Cs/>
          <w:sz w:val="28"/>
          <w:szCs w:val="28"/>
          <w:u w:val="single"/>
        </w:rPr>
      </w:pPr>
    </w:p>
    <w:p w:rsidR="004A0A4A" w:rsidRPr="004A0A4A" w:rsidRDefault="004A0A4A" w:rsidP="0073107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A small local bank intends to install a new automated teller machine (ATM) to allow users</w:t>
      </w:r>
    </w:p>
    <w:p w:rsidR="004A0A4A" w:rsidRPr="004A0A4A" w:rsidRDefault="004A0A4A" w:rsidP="0073107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(i.e., bank customers) to perform basic financial transactio</w:t>
      </w:r>
      <w:r w:rsidR="00731078">
        <w:rPr>
          <w:rFonts w:cstheme="minorHAnsi"/>
          <w:sz w:val="24"/>
          <w:szCs w:val="24"/>
        </w:rPr>
        <w:t>ns (Fig. 3.28). For simplicity,</w:t>
      </w:r>
      <w:r w:rsidR="00731078" w:rsidRPr="004A0A4A">
        <w:rPr>
          <w:rFonts w:cstheme="minorHAnsi"/>
          <w:sz w:val="24"/>
          <w:szCs w:val="24"/>
        </w:rPr>
        <w:t xml:space="preserve"> each</w:t>
      </w:r>
      <w:r w:rsidRPr="004A0A4A">
        <w:rPr>
          <w:rFonts w:cstheme="minorHAnsi"/>
          <w:sz w:val="24"/>
          <w:szCs w:val="24"/>
        </w:rPr>
        <w:t xml:space="preserve"> user can have only one account at the bank. ATM use</w:t>
      </w:r>
      <w:r w:rsidR="00731078">
        <w:rPr>
          <w:rFonts w:cstheme="minorHAnsi"/>
          <w:sz w:val="24"/>
          <w:szCs w:val="24"/>
        </w:rPr>
        <w:t xml:space="preserve">rs should be able to view their </w:t>
      </w:r>
      <w:r w:rsidRPr="004A0A4A">
        <w:rPr>
          <w:rFonts w:cstheme="minorHAnsi"/>
          <w:sz w:val="24"/>
          <w:szCs w:val="24"/>
        </w:rPr>
        <w:t>account balance, withdraw cash (i.e., take money out o</w:t>
      </w:r>
      <w:r w:rsidR="00731078">
        <w:rPr>
          <w:rFonts w:cstheme="minorHAnsi"/>
          <w:sz w:val="24"/>
          <w:szCs w:val="24"/>
        </w:rPr>
        <w:t xml:space="preserve">f an account) and deposit funds </w:t>
      </w:r>
      <w:r w:rsidRPr="004A0A4A">
        <w:rPr>
          <w:rFonts w:cstheme="minorHAnsi"/>
          <w:sz w:val="24"/>
          <w:szCs w:val="24"/>
        </w:rPr>
        <w:t>(i.e., place money into an account).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 xml:space="preserve">The user interface of the automated teller machine </w:t>
      </w:r>
      <w:r w:rsidR="00731078">
        <w:rPr>
          <w:rFonts w:cstheme="minorHAnsi"/>
          <w:sz w:val="24"/>
          <w:szCs w:val="24"/>
        </w:rPr>
        <w:t xml:space="preserve">contains the following hardware </w:t>
      </w:r>
      <w:r w:rsidRPr="004A0A4A">
        <w:rPr>
          <w:rFonts w:cstheme="minorHAnsi"/>
          <w:sz w:val="24"/>
          <w:szCs w:val="24"/>
        </w:rPr>
        <w:t>components:</w:t>
      </w:r>
    </w:p>
    <w:p w:rsidR="004A0A4A" w:rsidRPr="00731078" w:rsidRDefault="00731078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• A</w:t>
      </w:r>
      <w:r w:rsidR="004A0A4A" w:rsidRPr="00731078">
        <w:rPr>
          <w:rFonts w:cstheme="minorHAnsi"/>
          <w:b/>
          <w:sz w:val="24"/>
          <w:szCs w:val="24"/>
        </w:rPr>
        <w:t xml:space="preserve"> screen that displays messages to the user</w:t>
      </w:r>
    </w:p>
    <w:p w:rsidR="004A0A4A" w:rsidRPr="00731078" w:rsidRDefault="00731078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• A</w:t>
      </w:r>
      <w:r w:rsidR="004A0A4A" w:rsidRPr="00731078">
        <w:rPr>
          <w:rFonts w:cstheme="minorHAnsi"/>
          <w:b/>
          <w:sz w:val="24"/>
          <w:szCs w:val="24"/>
        </w:rPr>
        <w:t xml:space="preserve"> keypad that receives numeric input from the user</w:t>
      </w:r>
    </w:p>
    <w:p w:rsidR="004A0A4A" w:rsidRPr="00731078" w:rsidRDefault="00731078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• A</w:t>
      </w:r>
      <w:r w:rsidR="004A0A4A" w:rsidRPr="00731078">
        <w:rPr>
          <w:rFonts w:cstheme="minorHAnsi"/>
          <w:b/>
          <w:sz w:val="24"/>
          <w:szCs w:val="24"/>
        </w:rPr>
        <w:t xml:space="preserve"> cash dispenser that dispenses cash to the user</w:t>
      </w:r>
    </w:p>
    <w:p w:rsidR="004A0A4A" w:rsidRPr="00731078" w:rsidRDefault="00731078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• A</w:t>
      </w:r>
      <w:r w:rsidR="004A0A4A" w:rsidRPr="00731078">
        <w:rPr>
          <w:rFonts w:cstheme="minorHAnsi"/>
          <w:b/>
          <w:sz w:val="24"/>
          <w:szCs w:val="24"/>
        </w:rPr>
        <w:t xml:space="preserve"> deposit slot that receives deposit envelopes from the user</w:t>
      </w:r>
    </w:p>
    <w:p w:rsidR="00731078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 xml:space="preserve">The cash dispenser begins each day loaded with 500 $20 bills. </w:t>
      </w:r>
    </w:p>
    <w:p w:rsidR="004A0A4A" w:rsidRPr="004A0A4A" w:rsidRDefault="004A0A4A" w:rsidP="0073107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4A0A4A">
        <w:rPr>
          <w:rFonts w:cstheme="minorHAnsi"/>
          <w:sz w:val="24"/>
          <w:szCs w:val="24"/>
        </w:rPr>
        <w:t>[</w:t>
      </w:r>
      <w:r w:rsidRPr="00731078">
        <w:rPr>
          <w:rFonts w:cstheme="minorHAnsi"/>
          <w:b/>
          <w:i/>
          <w:iCs/>
          <w:sz w:val="24"/>
          <w:szCs w:val="24"/>
        </w:rPr>
        <w:t>Note</w:t>
      </w:r>
      <w:r w:rsidRPr="004A0A4A">
        <w:rPr>
          <w:rFonts w:cstheme="minorHAnsi"/>
          <w:i/>
          <w:iCs/>
          <w:sz w:val="24"/>
          <w:szCs w:val="24"/>
        </w:rPr>
        <w:t xml:space="preserve">: </w:t>
      </w:r>
      <w:r w:rsidR="00731078">
        <w:rPr>
          <w:rFonts w:cstheme="minorHAnsi"/>
          <w:sz w:val="24"/>
          <w:szCs w:val="24"/>
        </w:rPr>
        <w:t xml:space="preserve">Owing to the limited </w:t>
      </w:r>
      <w:r w:rsidRPr="004A0A4A">
        <w:rPr>
          <w:rFonts w:cstheme="minorHAnsi"/>
          <w:sz w:val="24"/>
          <w:szCs w:val="24"/>
        </w:rPr>
        <w:t>scope of this case study, certain elements of the ATM describe</w:t>
      </w:r>
      <w:r w:rsidR="00731078">
        <w:rPr>
          <w:rFonts w:cstheme="minorHAnsi"/>
          <w:sz w:val="24"/>
          <w:szCs w:val="24"/>
        </w:rPr>
        <w:t xml:space="preserve">d here simplify various aspects </w:t>
      </w:r>
      <w:r w:rsidRPr="004A0A4A">
        <w:rPr>
          <w:rFonts w:cstheme="minorHAnsi"/>
          <w:sz w:val="24"/>
          <w:szCs w:val="24"/>
        </w:rPr>
        <w:t>of a real ATM. For example, a real ATM typically contains a device that reads a user’s</w:t>
      </w:r>
      <w:r w:rsidR="00731078">
        <w:rPr>
          <w:rFonts w:cstheme="minorHAnsi"/>
          <w:sz w:val="24"/>
          <w:szCs w:val="24"/>
        </w:rPr>
        <w:t xml:space="preserve"> </w:t>
      </w:r>
      <w:r w:rsidRPr="004A0A4A">
        <w:rPr>
          <w:rFonts w:cstheme="minorHAnsi"/>
          <w:sz w:val="24"/>
          <w:szCs w:val="24"/>
        </w:rPr>
        <w:t>account number from an ATM card, whereas this ATM asks the user to type an account</w:t>
      </w:r>
      <w:r w:rsidR="00731078">
        <w:rPr>
          <w:rFonts w:cstheme="minorHAnsi"/>
          <w:sz w:val="24"/>
          <w:szCs w:val="24"/>
        </w:rPr>
        <w:t xml:space="preserve"> </w:t>
      </w:r>
      <w:r w:rsidRPr="004A0A4A">
        <w:rPr>
          <w:rFonts w:cstheme="minorHAnsi"/>
          <w:sz w:val="24"/>
          <w:szCs w:val="24"/>
        </w:rPr>
        <w:t>number on the keypad (which you will simulate with your computer’s</w:t>
      </w:r>
      <w:r w:rsidR="00731078">
        <w:rPr>
          <w:rFonts w:cstheme="minorHAnsi"/>
          <w:sz w:val="24"/>
          <w:szCs w:val="24"/>
        </w:rPr>
        <w:t xml:space="preserve"> </w:t>
      </w:r>
      <w:r w:rsidRPr="004A0A4A">
        <w:rPr>
          <w:rFonts w:cstheme="minorHAnsi"/>
          <w:sz w:val="24"/>
          <w:szCs w:val="24"/>
        </w:rPr>
        <w:t>keypad).</w:t>
      </w:r>
      <w:r w:rsidRPr="004A0A4A">
        <w:rPr>
          <w:rFonts w:cstheme="minorHAnsi"/>
          <w:noProof/>
        </w:rPr>
        <w:drawing>
          <wp:inline distT="0" distB="0" distL="0" distR="0" wp14:anchorId="4FC9717C" wp14:editId="7E137810">
            <wp:extent cx="55054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A" w:rsidRPr="004A0A4A" w:rsidRDefault="004A0A4A" w:rsidP="0073107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lastRenderedPageBreak/>
        <w:t>Also, a real ATM usually prints a paper receipt at the end of a session, but all output from</w:t>
      </w:r>
    </w:p>
    <w:p w:rsidR="004A0A4A" w:rsidRDefault="004A0A4A" w:rsidP="0073107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this</w:t>
      </w:r>
      <w:proofErr w:type="gramEnd"/>
      <w:r w:rsidRPr="004A0A4A">
        <w:rPr>
          <w:rFonts w:cstheme="minorHAnsi"/>
          <w:sz w:val="24"/>
          <w:szCs w:val="24"/>
        </w:rPr>
        <w:t xml:space="preserve"> ATM appears on the screen.]</w:t>
      </w:r>
    </w:p>
    <w:p w:rsidR="00731078" w:rsidRPr="004A0A4A" w:rsidRDefault="00731078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:rsidR="004A0A4A" w:rsidRPr="004A0A4A" w:rsidRDefault="004A0A4A" w:rsidP="0073107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The bank wants you to develop software to perform the financial transactions initiated</w:t>
      </w:r>
    </w:p>
    <w:p w:rsidR="004A0A4A" w:rsidRDefault="004A0A4A" w:rsidP="0073107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by</w:t>
      </w:r>
      <w:proofErr w:type="gramEnd"/>
      <w:r w:rsidRPr="004A0A4A">
        <w:rPr>
          <w:rFonts w:cstheme="minorHAnsi"/>
          <w:sz w:val="24"/>
          <w:szCs w:val="24"/>
        </w:rPr>
        <w:t xml:space="preserve"> bank customers through the ATM. The bank will </w:t>
      </w:r>
      <w:r w:rsidR="00731078">
        <w:rPr>
          <w:rFonts w:cstheme="minorHAnsi"/>
          <w:sz w:val="24"/>
          <w:szCs w:val="24"/>
        </w:rPr>
        <w:t xml:space="preserve">integrate the software with the </w:t>
      </w:r>
      <w:r w:rsidRPr="004A0A4A">
        <w:rPr>
          <w:rFonts w:cstheme="minorHAnsi"/>
          <w:sz w:val="24"/>
          <w:szCs w:val="24"/>
        </w:rPr>
        <w:t>ATM’s hardware at a later time. The software should si</w:t>
      </w:r>
      <w:r w:rsidR="00731078">
        <w:rPr>
          <w:rFonts w:cstheme="minorHAnsi"/>
          <w:sz w:val="24"/>
          <w:szCs w:val="24"/>
        </w:rPr>
        <w:t xml:space="preserve">mulate the functionality of the </w:t>
      </w:r>
      <w:r w:rsidRPr="004A0A4A">
        <w:rPr>
          <w:rFonts w:cstheme="minorHAnsi"/>
          <w:sz w:val="24"/>
          <w:szCs w:val="24"/>
        </w:rPr>
        <w:t>hardware devices (e.g., cash dispenser, deposit slot) in s</w:t>
      </w:r>
      <w:r w:rsidR="00731078">
        <w:rPr>
          <w:rFonts w:cstheme="minorHAnsi"/>
          <w:sz w:val="24"/>
          <w:szCs w:val="24"/>
        </w:rPr>
        <w:t xml:space="preserve">oftware components, but it need </w:t>
      </w:r>
      <w:r w:rsidRPr="004A0A4A">
        <w:rPr>
          <w:rFonts w:cstheme="minorHAnsi"/>
          <w:sz w:val="24"/>
          <w:szCs w:val="24"/>
        </w:rPr>
        <w:t xml:space="preserve">not concern </w:t>
      </w:r>
      <w:proofErr w:type="gramStart"/>
      <w:r w:rsidRPr="004A0A4A">
        <w:rPr>
          <w:rFonts w:cstheme="minorHAnsi"/>
          <w:sz w:val="24"/>
          <w:szCs w:val="24"/>
        </w:rPr>
        <w:t>itself</w:t>
      </w:r>
      <w:proofErr w:type="gramEnd"/>
      <w:r w:rsidRPr="004A0A4A">
        <w:rPr>
          <w:rFonts w:cstheme="minorHAnsi"/>
          <w:sz w:val="24"/>
          <w:szCs w:val="24"/>
        </w:rPr>
        <w:t xml:space="preserve"> with how these devices perform their duties. The ATM hardware has</w:t>
      </w:r>
      <w:r w:rsidR="00731078">
        <w:rPr>
          <w:rFonts w:cstheme="minorHAnsi"/>
          <w:sz w:val="24"/>
          <w:szCs w:val="24"/>
        </w:rPr>
        <w:t xml:space="preserve"> </w:t>
      </w:r>
      <w:r w:rsidRPr="004A0A4A">
        <w:rPr>
          <w:rFonts w:cstheme="minorHAnsi"/>
          <w:sz w:val="24"/>
          <w:szCs w:val="24"/>
        </w:rPr>
        <w:t>not been developed yet, so instead of writing your software to run on the ATM, you</w:t>
      </w:r>
      <w:r w:rsidR="00731078">
        <w:rPr>
          <w:rFonts w:cstheme="minorHAnsi"/>
          <w:sz w:val="24"/>
          <w:szCs w:val="24"/>
        </w:rPr>
        <w:t xml:space="preserve"> </w:t>
      </w:r>
      <w:r w:rsidRPr="004A0A4A">
        <w:rPr>
          <w:rFonts w:cstheme="minorHAnsi"/>
          <w:sz w:val="24"/>
          <w:szCs w:val="24"/>
        </w:rPr>
        <w:t>should develop a first version of the software to run on a personal computer. This version</w:t>
      </w:r>
      <w:r w:rsidR="00731078">
        <w:rPr>
          <w:rFonts w:cstheme="minorHAnsi"/>
          <w:sz w:val="24"/>
          <w:szCs w:val="24"/>
        </w:rPr>
        <w:t xml:space="preserve"> </w:t>
      </w:r>
      <w:r w:rsidRPr="004A0A4A">
        <w:rPr>
          <w:rFonts w:cstheme="minorHAnsi"/>
          <w:sz w:val="24"/>
          <w:szCs w:val="24"/>
        </w:rPr>
        <w:t>should use the computer’s monitor to simulate the ATM’s screen and the computer’s keyboard</w:t>
      </w:r>
      <w:r w:rsidR="00731078">
        <w:rPr>
          <w:rFonts w:cstheme="minorHAnsi"/>
          <w:sz w:val="24"/>
          <w:szCs w:val="24"/>
        </w:rPr>
        <w:t xml:space="preserve"> </w:t>
      </w:r>
      <w:r w:rsidRPr="004A0A4A">
        <w:rPr>
          <w:rFonts w:cstheme="minorHAnsi"/>
          <w:sz w:val="24"/>
          <w:szCs w:val="24"/>
        </w:rPr>
        <w:t>to simulate the ATM’s keypad.</w:t>
      </w:r>
    </w:p>
    <w:p w:rsidR="00731078" w:rsidRPr="004A0A4A" w:rsidRDefault="00731078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:rsidR="000E033E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An ATM session consists of authenticating a user (i.e</w:t>
      </w:r>
      <w:r w:rsidR="00731078">
        <w:rPr>
          <w:rFonts w:cstheme="minorHAnsi"/>
          <w:sz w:val="24"/>
          <w:szCs w:val="24"/>
        </w:rPr>
        <w:t xml:space="preserve">., proving the user’s identity) </w:t>
      </w:r>
      <w:r w:rsidRPr="004A0A4A">
        <w:rPr>
          <w:rFonts w:cstheme="minorHAnsi"/>
          <w:sz w:val="24"/>
          <w:szCs w:val="24"/>
        </w:rPr>
        <w:t>based on an account number and personal identification number (PIN), followed by creating</w:t>
      </w:r>
      <w:r w:rsidR="00731078">
        <w:rPr>
          <w:rFonts w:cstheme="minorHAnsi"/>
          <w:sz w:val="24"/>
          <w:szCs w:val="24"/>
        </w:rPr>
        <w:t xml:space="preserve"> </w:t>
      </w:r>
      <w:r w:rsidRPr="004A0A4A">
        <w:rPr>
          <w:rFonts w:cstheme="minorHAnsi"/>
          <w:sz w:val="24"/>
          <w:szCs w:val="24"/>
        </w:rPr>
        <w:t xml:space="preserve">and executing financial transactions. To authenticate a user and perform </w:t>
      </w:r>
      <w:r w:rsidR="00731078" w:rsidRPr="004A0A4A">
        <w:rPr>
          <w:rFonts w:cstheme="minorHAnsi"/>
          <w:sz w:val="24"/>
          <w:szCs w:val="24"/>
        </w:rPr>
        <w:t>transactions, the</w:t>
      </w:r>
      <w:r w:rsidRPr="004A0A4A">
        <w:rPr>
          <w:rFonts w:cstheme="minorHAnsi"/>
          <w:sz w:val="24"/>
          <w:szCs w:val="24"/>
        </w:rPr>
        <w:t xml:space="preserve"> ATM must interact with the bank’s account information database. [Note: A database is</w:t>
      </w:r>
      <w:r w:rsidR="00731078">
        <w:rPr>
          <w:rFonts w:cstheme="minorHAnsi"/>
          <w:sz w:val="24"/>
          <w:szCs w:val="24"/>
        </w:rPr>
        <w:t xml:space="preserve"> </w:t>
      </w:r>
      <w:r w:rsidRPr="004A0A4A">
        <w:rPr>
          <w:rFonts w:cstheme="minorHAnsi"/>
          <w:sz w:val="24"/>
          <w:szCs w:val="24"/>
        </w:rPr>
        <w:t>an organized collection of data stored on a computer.] For each bank account, the database</w:t>
      </w:r>
      <w:r w:rsidR="00731078">
        <w:rPr>
          <w:rFonts w:cstheme="minorHAnsi"/>
          <w:sz w:val="24"/>
          <w:szCs w:val="24"/>
        </w:rPr>
        <w:t xml:space="preserve"> </w:t>
      </w:r>
      <w:r w:rsidRPr="004A0A4A">
        <w:rPr>
          <w:rFonts w:cstheme="minorHAnsi"/>
          <w:sz w:val="24"/>
          <w:szCs w:val="24"/>
        </w:rPr>
        <w:t>stores an account number, a PIN and a balance indicating the amount of money in the</w:t>
      </w:r>
      <w:r w:rsidR="00731078">
        <w:rPr>
          <w:rFonts w:cstheme="minorHAnsi"/>
          <w:sz w:val="24"/>
          <w:szCs w:val="24"/>
        </w:rPr>
        <w:t xml:space="preserve"> </w:t>
      </w:r>
      <w:r w:rsidRPr="004A0A4A">
        <w:rPr>
          <w:rFonts w:cstheme="minorHAnsi"/>
          <w:sz w:val="24"/>
          <w:szCs w:val="24"/>
        </w:rPr>
        <w:t>account</w:t>
      </w:r>
      <w:r w:rsidR="000E033E">
        <w:rPr>
          <w:rFonts w:cstheme="minorHAnsi"/>
          <w:sz w:val="24"/>
          <w:szCs w:val="24"/>
        </w:rPr>
        <w:t>.</w:t>
      </w:r>
    </w:p>
    <w:p w:rsidR="004A0A4A" w:rsidRPr="000E033E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  <w:r w:rsidRPr="000E033E">
        <w:rPr>
          <w:rFonts w:cstheme="minorHAnsi"/>
          <w:b/>
          <w:sz w:val="24"/>
          <w:szCs w:val="24"/>
        </w:rPr>
        <w:t>Upon approaching the ATM, the user should experience the follow</w:t>
      </w:r>
      <w:r w:rsidR="000E033E" w:rsidRPr="000E033E">
        <w:rPr>
          <w:rFonts w:cstheme="minorHAnsi"/>
          <w:b/>
          <w:sz w:val="24"/>
          <w:szCs w:val="24"/>
        </w:rPr>
        <w:t xml:space="preserve">ing sequence of </w:t>
      </w:r>
      <w:r w:rsidRPr="000E033E">
        <w:rPr>
          <w:rFonts w:cstheme="minorHAnsi"/>
          <w:b/>
          <w:sz w:val="24"/>
          <w:szCs w:val="24"/>
        </w:rPr>
        <w:t>events</w:t>
      </w:r>
      <w:r w:rsidRPr="004A0A4A">
        <w:rPr>
          <w:rFonts w:cstheme="minorHAnsi"/>
          <w:sz w:val="24"/>
          <w:szCs w:val="24"/>
        </w:rPr>
        <w:t xml:space="preserve"> </w:t>
      </w:r>
      <w:r w:rsidRPr="000E033E">
        <w:rPr>
          <w:rFonts w:cstheme="minorHAnsi"/>
          <w:b/>
          <w:sz w:val="24"/>
          <w:szCs w:val="24"/>
        </w:rPr>
        <w:t>(see Fig. 3.28):</w:t>
      </w:r>
    </w:p>
    <w:p w:rsidR="004A0A4A" w:rsidRPr="004A0A4A" w:rsidRDefault="004A0A4A" w:rsidP="000E033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1. The screen displays a welcome message and promp</w:t>
      </w:r>
      <w:r w:rsidR="000E033E">
        <w:rPr>
          <w:rFonts w:cstheme="minorHAnsi"/>
          <w:sz w:val="24"/>
          <w:szCs w:val="24"/>
        </w:rPr>
        <w:t xml:space="preserve">ts the user to enter an account </w:t>
      </w:r>
      <w:r w:rsidRPr="004A0A4A">
        <w:rPr>
          <w:rFonts w:cstheme="minorHAnsi"/>
          <w:sz w:val="24"/>
          <w:szCs w:val="24"/>
        </w:rPr>
        <w:t>number.</w:t>
      </w:r>
    </w:p>
    <w:p w:rsidR="004A0A4A" w:rsidRPr="004A0A4A" w:rsidRDefault="004A0A4A" w:rsidP="000E033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2. The user enters a five-digit account number, using the keypad.</w:t>
      </w:r>
    </w:p>
    <w:p w:rsidR="004A0A4A" w:rsidRPr="004A0A4A" w:rsidRDefault="004A0A4A" w:rsidP="000E033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 xml:space="preserve">3. For authentication purposes, the screen prompts the user </w:t>
      </w:r>
      <w:r w:rsidR="000E033E">
        <w:rPr>
          <w:rFonts w:cstheme="minorHAnsi"/>
          <w:sz w:val="24"/>
          <w:szCs w:val="24"/>
        </w:rPr>
        <w:t xml:space="preserve">to enter the PIN (personal </w:t>
      </w:r>
      <w:r w:rsidRPr="004A0A4A">
        <w:rPr>
          <w:rFonts w:cstheme="minorHAnsi"/>
          <w:sz w:val="24"/>
          <w:szCs w:val="24"/>
        </w:rPr>
        <w:t>identification number) associated with the specified account number.</w:t>
      </w:r>
    </w:p>
    <w:p w:rsidR="004A0A4A" w:rsidRPr="004A0A4A" w:rsidRDefault="004A0A4A" w:rsidP="000E033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4. The user enters a five-digit PIN, using the keypad.</w:t>
      </w:r>
    </w:p>
    <w:p w:rsidR="004A0A4A" w:rsidRPr="004A0A4A" w:rsidRDefault="004A0A4A" w:rsidP="000E033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5. If the user enters a valid account number and the correct PIN for that account,</w:t>
      </w:r>
    </w:p>
    <w:p w:rsidR="004A0A4A" w:rsidRPr="004A0A4A" w:rsidRDefault="004A0A4A" w:rsidP="000E033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the</w:t>
      </w:r>
      <w:proofErr w:type="gramEnd"/>
      <w:r w:rsidRPr="004A0A4A">
        <w:rPr>
          <w:rFonts w:cstheme="minorHAnsi"/>
          <w:sz w:val="24"/>
          <w:szCs w:val="24"/>
        </w:rPr>
        <w:t xml:space="preserve"> screen displays the main menu </w:t>
      </w:r>
      <w:r w:rsidRPr="000E033E">
        <w:rPr>
          <w:rFonts w:cstheme="minorHAnsi"/>
          <w:b/>
          <w:sz w:val="24"/>
          <w:szCs w:val="24"/>
        </w:rPr>
        <w:t>(Fig. 3.29).</w:t>
      </w:r>
      <w:r w:rsidRPr="004A0A4A">
        <w:rPr>
          <w:rFonts w:cstheme="minorHAnsi"/>
          <w:sz w:val="24"/>
          <w:szCs w:val="24"/>
        </w:rPr>
        <w:t xml:space="preserve"> If the user enters an invalid account</w:t>
      </w:r>
    </w:p>
    <w:p w:rsidR="004A0A4A" w:rsidRPr="004A0A4A" w:rsidRDefault="004A0A4A" w:rsidP="000E033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number</w:t>
      </w:r>
      <w:proofErr w:type="gramEnd"/>
      <w:r w:rsidRPr="004A0A4A">
        <w:rPr>
          <w:rFonts w:cstheme="minorHAnsi"/>
          <w:sz w:val="24"/>
          <w:szCs w:val="24"/>
        </w:rPr>
        <w:t xml:space="preserve"> or an incorrect PIN, the screen displays an appropriate message,</w:t>
      </w:r>
    </w:p>
    <w:p w:rsidR="004A0A4A" w:rsidRPr="004A0A4A" w:rsidRDefault="004A0A4A" w:rsidP="000E033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then</w:t>
      </w:r>
      <w:proofErr w:type="gramEnd"/>
      <w:r w:rsidRPr="004A0A4A">
        <w:rPr>
          <w:rFonts w:cstheme="minorHAnsi"/>
          <w:sz w:val="24"/>
          <w:szCs w:val="24"/>
        </w:rPr>
        <w:t xml:space="preserve"> the ATM returns to Step 1 to restart the authentication process.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lastRenderedPageBreak/>
        <w:t>After the ATM authenticates the user, the main menu (Fig. 3.29) displays a numbered</w:t>
      </w:r>
    </w:p>
    <w:p w:rsidR="000E033E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option</w:t>
      </w:r>
      <w:proofErr w:type="gramEnd"/>
      <w:r w:rsidRPr="004A0A4A">
        <w:rPr>
          <w:rFonts w:cstheme="minorHAnsi"/>
          <w:sz w:val="24"/>
          <w:szCs w:val="24"/>
        </w:rPr>
        <w:t xml:space="preserve"> for each of the three types of transactions:</w:t>
      </w:r>
    </w:p>
    <w:p w:rsidR="000E033E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 xml:space="preserve"> </w:t>
      </w:r>
      <w:proofErr w:type="gramStart"/>
      <w:r w:rsidRPr="004A0A4A">
        <w:rPr>
          <w:rFonts w:cstheme="minorHAnsi"/>
          <w:sz w:val="24"/>
          <w:szCs w:val="24"/>
        </w:rPr>
        <w:t>balance</w:t>
      </w:r>
      <w:proofErr w:type="gramEnd"/>
      <w:r w:rsidR="000E033E">
        <w:rPr>
          <w:rFonts w:cstheme="minorHAnsi"/>
          <w:sz w:val="24"/>
          <w:szCs w:val="24"/>
        </w:rPr>
        <w:t xml:space="preserve"> inquiry (option 1), withdrawal</w:t>
      </w:r>
      <w:r w:rsidRPr="004A0A4A">
        <w:rPr>
          <w:rFonts w:cstheme="minorHAnsi"/>
          <w:sz w:val="24"/>
          <w:szCs w:val="24"/>
        </w:rPr>
        <w:t xml:space="preserve">(option 2) and deposit (option 3). </w:t>
      </w:r>
    </w:p>
    <w:p w:rsidR="000E033E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The main me</w:t>
      </w:r>
      <w:r w:rsidR="000E033E">
        <w:rPr>
          <w:rFonts w:cstheme="minorHAnsi"/>
          <w:sz w:val="24"/>
          <w:szCs w:val="24"/>
        </w:rPr>
        <w:t xml:space="preserve">nu also displays an option that </w:t>
      </w:r>
      <w:r w:rsidRPr="004A0A4A">
        <w:rPr>
          <w:rFonts w:cstheme="minorHAnsi"/>
          <w:sz w:val="24"/>
          <w:szCs w:val="24"/>
        </w:rPr>
        <w:t xml:space="preserve">allows the user to exit the system (option 4). 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The user t</w:t>
      </w:r>
      <w:r w:rsidR="000E033E">
        <w:rPr>
          <w:rFonts w:cstheme="minorHAnsi"/>
          <w:sz w:val="24"/>
          <w:szCs w:val="24"/>
        </w:rPr>
        <w:t xml:space="preserve">hen chooses either to perform a </w:t>
      </w:r>
      <w:r w:rsidRPr="004A0A4A">
        <w:rPr>
          <w:rFonts w:cstheme="minorHAnsi"/>
          <w:sz w:val="24"/>
          <w:szCs w:val="24"/>
        </w:rPr>
        <w:t xml:space="preserve">transaction (by entering 1, 2 or 3) or to exit the system (by </w:t>
      </w:r>
      <w:r w:rsidR="000E033E">
        <w:rPr>
          <w:rFonts w:cstheme="minorHAnsi"/>
          <w:sz w:val="24"/>
          <w:szCs w:val="24"/>
        </w:rPr>
        <w:t xml:space="preserve">entering 4). If the user enters </w:t>
      </w:r>
      <w:r w:rsidRPr="004A0A4A">
        <w:rPr>
          <w:rFonts w:cstheme="minorHAnsi"/>
          <w:sz w:val="24"/>
          <w:szCs w:val="24"/>
        </w:rPr>
        <w:t xml:space="preserve">an invalid option, the screen displays an error message, </w:t>
      </w:r>
      <w:proofErr w:type="gramStart"/>
      <w:r w:rsidRPr="004A0A4A">
        <w:rPr>
          <w:rFonts w:cstheme="minorHAnsi"/>
          <w:sz w:val="24"/>
          <w:szCs w:val="24"/>
        </w:rPr>
        <w:t>then</w:t>
      </w:r>
      <w:proofErr w:type="gramEnd"/>
      <w:r w:rsidRPr="004A0A4A">
        <w:rPr>
          <w:rFonts w:cstheme="minorHAnsi"/>
          <w:sz w:val="24"/>
          <w:szCs w:val="24"/>
        </w:rPr>
        <w:t xml:space="preserve"> redisplays the main menu.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0E033E">
        <w:rPr>
          <w:rFonts w:cstheme="minorHAnsi"/>
          <w:b/>
          <w:sz w:val="24"/>
          <w:szCs w:val="24"/>
        </w:rPr>
        <w:t>If the user enters 1 to make a balance inquiry</w:t>
      </w:r>
      <w:r w:rsidRPr="004A0A4A">
        <w:rPr>
          <w:rFonts w:cstheme="minorHAnsi"/>
          <w:sz w:val="24"/>
          <w:szCs w:val="24"/>
        </w:rPr>
        <w:t>, the screen displays the user’s account</w:t>
      </w:r>
    </w:p>
    <w:p w:rsid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balance</w:t>
      </w:r>
      <w:proofErr w:type="gramEnd"/>
      <w:r w:rsidRPr="004A0A4A">
        <w:rPr>
          <w:rFonts w:cstheme="minorHAnsi"/>
          <w:sz w:val="24"/>
          <w:szCs w:val="24"/>
        </w:rPr>
        <w:t>. To do so, the ATM must retrieve the balance from the bank’s database.</w:t>
      </w:r>
    </w:p>
    <w:p w:rsid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972744" cy="3448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A" w:rsidRPr="000E033E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  <w:r w:rsidRPr="000E033E">
        <w:rPr>
          <w:rFonts w:cstheme="minorHAnsi"/>
          <w:b/>
          <w:sz w:val="24"/>
          <w:szCs w:val="24"/>
        </w:rPr>
        <w:t>The following actions occur when the user enters 2 to make a withdrawal: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 xml:space="preserve">1. The screen displays a menu </w:t>
      </w:r>
      <w:r w:rsidRPr="000E033E">
        <w:rPr>
          <w:rFonts w:cstheme="minorHAnsi"/>
          <w:b/>
          <w:sz w:val="24"/>
          <w:szCs w:val="24"/>
        </w:rPr>
        <w:t>(shown in Fig. 3.30)</w:t>
      </w:r>
      <w:r w:rsidRPr="004A0A4A">
        <w:rPr>
          <w:rFonts w:cstheme="minorHAnsi"/>
          <w:sz w:val="24"/>
          <w:szCs w:val="24"/>
        </w:rPr>
        <w:t xml:space="preserve"> containing standard withdrawal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amounts</w:t>
      </w:r>
      <w:proofErr w:type="gramEnd"/>
      <w:r w:rsidRPr="004A0A4A">
        <w:rPr>
          <w:rFonts w:cstheme="minorHAnsi"/>
          <w:sz w:val="24"/>
          <w:szCs w:val="24"/>
        </w:rPr>
        <w:t>: $20 (option 1), $40 (option 2), $60 (option 3), $100 (option 4) and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$200 (option 5).</w:t>
      </w:r>
      <w:proofErr w:type="gramEnd"/>
      <w:r w:rsidRPr="004A0A4A">
        <w:rPr>
          <w:rFonts w:cstheme="minorHAnsi"/>
          <w:sz w:val="24"/>
          <w:szCs w:val="24"/>
        </w:rPr>
        <w:t xml:space="preserve"> The menu also contains option 6 that allows the user to cancel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the</w:t>
      </w:r>
      <w:proofErr w:type="gramEnd"/>
      <w:r w:rsidRPr="004A0A4A">
        <w:rPr>
          <w:rFonts w:cstheme="minorHAnsi"/>
          <w:sz w:val="24"/>
          <w:szCs w:val="24"/>
        </w:rPr>
        <w:t xml:space="preserve"> transaction.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2. The user enters a menu selection (1–6) using the keypad.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3. If the withdrawal amount chosen is greater than the user’s account balance, the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screen</w:t>
      </w:r>
      <w:proofErr w:type="gramEnd"/>
      <w:r w:rsidRPr="004A0A4A">
        <w:rPr>
          <w:rFonts w:cstheme="minorHAnsi"/>
          <w:sz w:val="24"/>
          <w:szCs w:val="24"/>
        </w:rPr>
        <w:t xml:space="preserve"> displays a message stating this and telling the user to choose a smaller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lastRenderedPageBreak/>
        <w:t>amount</w:t>
      </w:r>
      <w:proofErr w:type="gramEnd"/>
      <w:r w:rsidRPr="004A0A4A">
        <w:rPr>
          <w:rFonts w:cstheme="minorHAnsi"/>
          <w:sz w:val="24"/>
          <w:szCs w:val="24"/>
        </w:rPr>
        <w:t>. The ATM then returns to Step 1. If the withdrawal amount chosen is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less</w:t>
      </w:r>
      <w:proofErr w:type="gramEnd"/>
      <w:r w:rsidRPr="004A0A4A">
        <w:rPr>
          <w:rFonts w:cstheme="minorHAnsi"/>
          <w:sz w:val="24"/>
          <w:szCs w:val="24"/>
        </w:rPr>
        <w:t xml:space="preserve"> than or equal to the user’s account balance (i.e., an acceptable withdrawal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amount</w:t>
      </w:r>
      <w:proofErr w:type="gramEnd"/>
      <w:r w:rsidRPr="004A0A4A">
        <w:rPr>
          <w:rFonts w:cstheme="minorHAnsi"/>
          <w:sz w:val="24"/>
          <w:szCs w:val="24"/>
        </w:rPr>
        <w:t>), the ATM proceeds to Step 4. If the user chooses to cancel the transaction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(</w:t>
      </w:r>
      <w:proofErr w:type="gramStart"/>
      <w:r w:rsidRPr="004A0A4A">
        <w:rPr>
          <w:rFonts w:cstheme="minorHAnsi"/>
          <w:sz w:val="24"/>
          <w:szCs w:val="24"/>
        </w:rPr>
        <w:t>option</w:t>
      </w:r>
      <w:proofErr w:type="gramEnd"/>
      <w:r w:rsidRPr="004A0A4A">
        <w:rPr>
          <w:rFonts w:cstheme="minorHAnsi"/>
          <w:sz w:val="24"/>
          <w:szCs w:val="24"/>
        </w:rPr>
        <w:t xml:space="preserve"> 6), the ATM displays the </w:t>
      </w:r>
      <w:r w:rsidRPr="000E033E">
        <w:rPr>
          <w:rFonts w:cstheme="minorHAnsi"/>
          <w:b/>
          <w:sz w:val="24"/>
          <w:szCs w:val="24"/>
        </w:rPr>
        <w:t>main menu (Fig. 3.29</w:t>
      </w:r>
      <w:r w:rsidRPr="004A0A4A">
        <w:rPr>
          <w:rFonts w:cstheme="minorHAnsi"/>
          <w:sz w:val="24"/>
          <w:szCs w:val="24"/>
        </w:rPr>
        <w:t>) and waits for user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input</w:t>
      </w:r>
      <w:proofErr w:type="gramEnd"/>
      <w:r w:rsidRPr="004A0A4A">
        <w:rPr>
          <w:rFonts w:cstheme="minorHAnsi"/>
          <w:sz w:val="24"/>
          <w:szCs w:val="24"/>
        </w:rPr>
        <w:t>.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4. If the cash dispenser contains enough cash to satisfy the request, the ATM proceeds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to</w:t>
      </w:r>
      <w:proofErr w:type="gramEnd"/>
      <w:r w:rsidRPr="004A0A4A">
        <w:rPr>
          <w:rFonts w:cstheme="minorHAnsi"/>
          <w:sz w:val="24"/>
          <w:szCs w:val="24"/>
        </w:rPr>
        <w:t xml:space="preserve"> Step 5. Otherwise, the screen displays a message indicating the problem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and</w:t>
      </w:r>
      <w:proofErr w:type="gramEnd"/>
      <w:r w:rsidRPr="004A0A4A">
        <w:rPr>
          <w:rFonts w:cstheme="minorHAnsi"/>
          <w:sz w:val="24"/>
          <w:szCs w:val="24"/>
        </w:rPr>
        <w:t xml:space="preserve"> telling the user to choose a smaller withdrawal amount. The ATM then returns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to</w:t>
      </w:r>
      <w:proofErr w:type="gramEnd"/>
      <w:r w:rsidRPr="004A0A4A">
        <w:rPr>
          <w:rFonts w:cstheme="minorHAnsi"/>
          <w:sz w:val="24"/>
          <w:szCs w:val="24"/>
        </w:rPr>
        <w:t xml:space="preserve"> Step 1.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5. The ATM debits (i.e., subtracts) the withdrawal amount from the user’s account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balance</w:t>
      </w:r>
      <w:proofErr w:type="gramEnd"/>
      <w:r w:rsidRPr="004A0A4A">
        <w:rPr>
          <w:rFonts w:cstheme="minorHAnsi"/>
          <w:sz w:val="24"/>
          <w:szCs w:val="24"/>
        </w:rPr>
        <w:t xml:space="preserve"> in the bank’s database.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6. The cash dispenser dispenses the desired amount of money to the user.</w:t>
      </w:r>
    </w:p>
    <w:p w:rsid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7. The screen displays a message reminding the user to take the money.</w:t>
      </w:r>
    </w:p>
    <w:p w:rsid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257675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286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A" w:rsidRPr="000E033E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  <w:r w:rsidRPr="000E033E">
        <w:rPr>
          <w:rFonts w:cstheme="minorHAnsi"/>
          <w:b/>
          <w:sz w:val="24"/>
          <w:szCs w:val="24"/>
        </w:rPr>
        <w:t>The following actions occur when the user enters 3 (from the main menu) to make a</w:t>
      </w:r>
    </w:p>
    <w:p w:rsidR="004A0A4A" w:rsidRPr="000E033E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  <w:proofErr w:type="gramStart"/>
      <w:r w:rsidRPr="000E033E">
        <w:rPr>
          <w:rFonts w:cstheme="minorHAnsi"/>
          <w:b/>
          <w:sz w:val="24"/>
          <w:szCs w:val="24"/>
        </w:rPr>
        <w:t>deposit</w:t>
      </w:r>
      <w:proofErr w:type="gramEnd"/>
      <w:r w:rsidRPr="000E033E">
        <w:rPr>
          <w:rFonts w:cstheme="minorHAnsi"/>
          <w:b/>
          <w:sz w:val="24"/>
          <w:szCs w:val="24"/>
        </w:rPr>
        <w:t>: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1. The screen prompts the user to enter a deposit amount or to type 0 (zero) to cancel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the</w:t>
      </w:r>
      <w:proofErr w:type="gramEnd"/>
      <w:r w:rsidRPr="004A0A4A">
        <w:rPr>
          <w:rFonts w:cstheme="minorHAnsi"/>
          <w:sz w:val="24"/>
          <w:szCs w:val="24"/>
        </w:rPr>
        <w:t xml:space="preserve"> transaction.</w:t>
      </w:r>
    </w:p>
    <w:p w:rsidR="004A0A4A" w:rsidRPr="000E033E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highlight w:val="yellow"/>
        </w:rPr>
      </w:pPr>
      <w:r w:rsidRPr="004A0A4A">
        <w:rPr>
          <w:rFonts w:cstheme="minorHAnsi"/>
          <w:sz w:val="24"/>
          <w:szCs w:val="24"/>
        </w:rPr>
        <w:t xml:space="preserve">2. </w:t>
      </w:r>
      <w:r w:rsidRPr="000E033E">
        <w:rPr>
          <w:rFonts w:cstheme="minorHAnsi"/>
          <w:sz w:val="24"/>
          <w:szCs w:val="24"/>
          <w:highlight w:val="yellow"/>
        </w:rPr>
        <w:t>The user enters a deposit amount or 0, using the keypad. [Note: The keypad does</w:t>
      </w:r>
    </w:p>
    <w:p w:rsidR="004A0A4A" w:rsidRPr="000E033E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highlight w:val="yellow"/>
        </w:rPr>
      </w:pPr>
      <w:proofErr w:type="gramStart"/>
      <w:r w:rsidRPr="000E033E">
        <w:rPr>
          <w:rFonts w:cstheme="minorHAnsi"/>
          <w:sz w:val="24"/>
          <w:szCs w:val="24"/>
          <w:highlight w:val="yellow"/>
        </w:rPr>
        <w:t>not</w:t>
      </w:r>
      <w:proofErr w:type="gramEnd"/>
      <w:r w:rsidRPr="000E033E">
        <w:rPr>
          <w:rFonts w:cstheme="minorHAnsi"/>
          <w:sz w:val="24"/>
          <w:szCs w:val="24"/>
          <w:highlight w:val="yellow"/>
        </w:rPr>
        <w:t xml:space="preserve"> contain a decimal point or a dollar sign, so the user cannot type a real dollar</w:t>
      </w:r>
    </w:p>
    <w:p w:rsidR="004A0A4A" w:rsidRPr="000E033E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highlight w:val="yellow"/>
        </w:rPr>
      </w:pPr>
      <w:proofErr w:type="gramStart"/>
      <w:r w:rsidRPr="000E033E">
        <w:rPr>
          <w:rFonts w:cstheme="minorHAnsi"/>
          <w:sz w:val="24"/>
          <w:szCs w:val="24"/>
          <w:highlight w:val="yellow"/>
        </w:rPr>
        <w:lastRenderedPageBreak/>
        <w:t>amount</w:t>
      </w:r>
      <w:proofErr w:type="gramEnd"/>
      <w:r w:rsidRPr="000E033E">
        <w:rPr>
          <w:rFonts w:cstheme="minorHAnsi"/>
          <w:sz w:val="24"/>
          <w:szCs w:val="24"/>
          <w:highlight w:val="yellow"/>
        </w:rPr>
        <w:t xml:space="preserve"> (e.g., $147.25). Instead, the user must enter a deposit amount as a number</w:t>
      </w:r>
    </w:p>
    <w:p w:rsidR="004A0A4A" w:rsidRPr="000E033E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highlight w:val="yellow"/>
        </w:rPr>
      </w:pPr>
      <w:proofErr w:type="gramStart"/>
      <w:r w:rsidRPr="000E033E">
        <w:rPr>
          <w:rFonts w:cstheme="minorHAnsi"/>
          <w:sz w:val="24"/>
          <w:szCs w:val="24"/>
          <w:highlight w:val="yellow"/>
        </w:rPr>
        <w:t>of</w:t>
      </w:r>
      <w:proofErr w:type="gramEnd"/>
      <w:r w:rsidRPr="000E033E">
        <w:rPr>
          <w:rFonts w:cstheme="minorHAnsi"/>
          <w:sz w:val="24"/>
          <w:szCs w:val="24"/>
          <w:highlight w:val="yellow"/>
        </w:rPr>
        <w:t xml:space="preserve"> cents (e.g., 14725). The ATM then divides this number by 100 to obtain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0E033E">
        <w:rPr>
          <w:rFonts w:cstheme="minorHAnsi"/>
          <w:sz w:val="24"/>
          <w:szCs w:val="24"/>
          <w:highlight w:val="yellow"/>
        </w:rPr>
        <w:t>a</w:t>
      </w:r>
      <w:proofErr w:type="gramEnd"/>
      <w:r w:rsidRPr="000E033E">
        <w:rPr>
          <w:rFonts w:cstheme="minorHAnsi"/>
          <w:sz w:val="24"/>
          <w:szCs w:val="24"/>
          <w:highlight w:val="yellow"/>
        </w:rPr>
        <w:t xml:space="preserve"> number representing a dollar amount (e.g., 14725 ÷ 100 = 147.25).]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3. If the user specifies a deposit amount, the ATM proceeds to Step 4. If the user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chooses</w:t>
      </w:r>
      <w:proofErr w:type="gramEnd"/>
      <w:r w:rsidRPr="004A0A4A">
        <w:rPr>
          <w:rFonts w:cstheme="minorHAnsi"/>
          <w:sz w:val="24"/>
          <w:szCs w:val="24"/>
        </w:rPr>
        <w:t xml:space="preserve"> to cancel the transaction (by entering 0), the ATM displays the main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menu</w:t>
      </w:r>
      <w:proofErr w:type="gramEnd"/>
      <w:r w:rsidRPr="004A0A4A">
        <w:rPr>
          <w:rFonts w:cstheme="minorHAnsi"/>
          <w:sz w:val="24"/>
          <w:szCs w:val="24"/>
        </w:rPr>
        <w:t xml:space="preserve"> (Fig. 3.29) and waits for user input.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4. The screen displays a message telling the user to insert a deposit envelope into the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4A0A4A">
        <w:rPr>
          <w:rFonts w:cstheme="minorHAnsi"/>
          <w:sz w:val="24"/>
          <w:szCs w:val="24"/>
        </w:rPr>
        <w:t>deposit</w:t>
      </w:r>
      <w:proofErr w:type="gramEnd"/>
      <w:r w:rsidRPr="004A0A4A">
        <w:rPr>
          <w:rFonts w:cstheme="minorHAnsi"/>
          <w:sz w:val="24"/>
          <w:szCs w:val="24"/>
        </w:rPr>
        <w:t xml:space="preserve"> slot.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5. If the deposit slot receives a deposit envelope within two minutes, the ATM credits</w:t>
      </w:r>
    </w:p>
    <w:p w:rsidR="004A0A4A" w:rsidRPr="004A0A4A" w:rsidRDefault="004A0A4A" w:rsidP="004A0A4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>(i.e., adds) the deposit amount to the user’s account balance in the bank’s database.</w:t>
      </w:r>
    </w:p>
    <w:p w:rsidR="00EA3B73" w:rsidRPr="00EA3B73" w:rsidRDefault="004A0A4A" w:rsidP="00EA3B73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A0A4A">
        <w:rPr>
          <w:rFonts w:cstheme="minorHAnsi"/>
          <w:sz w:val="24"/>
          <w:szCs w:val="24"/>
        </w:rPr>
        <w:t xml:space="preserve">If the deposit </w:t>
      </w:r>
      <w:r w:rsidR="000E033E">
        <w:rPr>
          <w:rFonts w:cstheme="minorHAnsi"/>
          <w:sz w:val="24"/>
          <w:szCs w:val="24"/>
        </w:rPr>
        <w:t xml:space="preserve">slot does not receive a deposit </w:t>
      </w:r>
      <w:bookmarkStart w:id="0" w:name="_GoBack"/>
      <w:bookmarkEnd w:id="0"/>
      <w:r w:rsidRPr="004A0A4A">
        <w:rPr>
          <w:rFonts w:cstheme="minorHAnsi"/>
          <w:sz w:val="24"/>
          <w:szCs w:val="24"/>
        </w:rPr>
        <w:t>envelope within two minutes, the screen displays a message that the system has</w:t>
      </w:r>
      <w:r w:rsidR="00EA3B73">
        <w:rPr>
          <w:rFonts w:cstheme="minorHAnsi"/>
          <w:sz w:val="24"/>
          <w:szCs w:val="24"/>
        </w:rPr>
        <w:t xml:space="preserve"> </w:t>
      </w:r>
      <w:r w:rsidR="00EA3B73" w:rsidRPr="00EA3B73">
        <w:rPr>
          <w:rFonts w:cstheme="minorHAnsi"/>
          <w:sz w:val="24"/>
          <w:szCs w:val="24"/>
        </w:rPr>
        <w:t>canceled the transaction due to inactivity. The ATM then displays the main</w:t>
      </w:r>
    </w:p>
    <w:p w:rsidR="00EA3B73" w:rsidRPr="00EA3B73" w:rsidRDefault="00EA3B73" w:rsidP="00EA3B73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EA3B73">
        <w:rPr>
          <w:rFonts w:cstheme="minorHAnsi"/>
          <w:sz w:val="24"/>
          <w:szCs w:val="24"/>
        </w:rPr>
        <w:t>menu</w:t>
      </w:r>
      <w:proofErr w:type="gramEnd"/>
      <w:r w:rsidRPr="00EA3B73">
        <w:rPr>
          <w:rFonts w:cstheme="minorHAnsi"/>
          <w:sz w:val="24"/>
          <w:szCs w:val="24"/>
        </w:rPr>
        <w:t xml:space="preserve"> and waits for user input.</w:t>
      </w:r>
    </w:p>
    <w:p w:rsidR="00EA3B73" w:rsidRPr="00EA3B73" w:rsidRDefault="00EA3B73" w:rsidP="00EA3B73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EA3B73">
        <w:rPr>
          <w:rFonts w:cstheme="minorHAnsi"/>
          <w:sz w:val="24"/>
          <w:szCs w:val="24"/>
        </w:rPr>
        <w:t>After the system successfully executes a transaction, the system should redisplay the</w:t>
      </w:r>
    </w:p>
    <w:p w:rsidR="00EA3B73" w:rsidRPr="00EA3B73" w:rsidRDefault="00EA3B73" w:rsidP="00EA3B73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EA3B73">
        <w:rPr>
          <w:rFonts w:cstheme="minorHAnsi"/>
          <w:sz w:val="24"/>
          <w:szCs w:val="24"/>
        </w:rPr>
        <w:t>main</w:t>
      </w:r>
      <w:proofErr w:type="gramEnd"/>
      <w:r w:rsidRPr="00EA3B73">
        <w:rPr>
          <w:rFonts w:cstheme="minorHAnsi"/>
          <w:sz w:val="24"/>
          <w:szCs w:val="24"/>
        </w:rPr>
        <w:t xml:space="preserve"> menu (Fig. 3.29) so that the user can perform additional transactions. If the user</w:t>
      </w:r>
    </w:p>
    <w:p w:rsidR="00EA3B73" w:rsidRPr="00EA3B73" w:rsidRDefault="00EA3B73" w:rsidP="00EA3B73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EA3B73">
        <w:rPr>
          <w:rFonts w:cstheme="minorHAnsi"/>
          <w:sz w:val="24"/>
          <w:szCs w:val="24"/>
        </w:rPr>
        <w:t>chooses</w:t>
      </w:r>
      <w:proofErr w:type="gramEnd"/>
      <w:r w:rsidRPr="00EA3B73">
        <w:rPr>
          <w:rFonts w:cstheme="minorHAnsi"/>
          <w:sz w:val="24"/>
          <w:szCs w:val="24"/>
        </w:rPr>
        <w:t xml:space="preserve"> to exit the system (by entering option 4), the screen should display a thank you</w:t>
      </w:r>
    </w:p>
    <w:p w:rsidR="004A0A4A" w:rsidRPr="004A0A4A" w:rsidRDefault="00EA3B73" w:rsidP="00EA3B73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EA3B73">
        <w:rPr>
          <w:rFonts w:cstheme="minorHAnsi"/>
          <w:sz w:val="24"/>
          <w:szCs w:val="24"/>
        </w:rPr>
        <w:t>message</w:t>
      </w:r>
      <w:proofErr w:type="gramEnd"/>
      <w:r w:rsidRPr="00EA3B73">
        <w:rPr>
          <w:rFonts w:cstheme="minorHAnsi"/>
          <w:sz w:val="24"/>
          <w:szCs w:val="24"/>
        </w:rPr>
        <w:t>, then display the welcome message for the next user.</w:t>
      </w:r>
    </w:p>
    <w:sectPr w:rsidR="004A0A4A" w:rsidRPr="004A0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4A"/>
    <w:rsid w:val="000E033E"/>
    <w:rsid w:val="003D117A"/>
    <w:rsid w:val="004A0A4A"/>
    <w:rsid w:val="00731078"/>
    <w:rsid w:val="00EA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E506D9C0288448950D5641B486D044" ma:contentTypeVersion="0" ma:contentTypeDescription="Create a new document." ma:contentTypeScope="" ma:versionID="d30f30c4119a4cc08797ccd714b03db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A57A5C2-D6DA-4B04-B092-250652CA9088}"/>
</file>

<file path=customXml/itemProps2.xml><?xml version="1.0" encoding="utf-8"?>
<ds:datastoreItem xmlns:ds="http://schemas.openxmlformats.org/officeDocument/2006/customXml" ds:itemID="{3CCB16F6-040A-421D-85F8-842C94BE94B9}"/>
</file>

<file path=customXml/itemProps3.xml><?xml version="1.0" encoding="utf-8"?>
<ds:datastoreItem xmlns:ds="http://schemas.openxmlformats.org/officeDocument/2006/customXml" ds:itemID="{797CB3CE-CE50-479F-BCDF-52F1F34802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Dinoop Unnikrishnan</dc:creator>
  <cp:lastModifiedBy>Dinoop Unnikrishnan</cp:lastModifiedBy>
  <cp:revision>1</cp:revision>
  <dcterms:created xsi:type="dcterms:W3CDTF">2016-03-30T09:25:00Z</dcterms:created>
  <dcterms:modified xsi:type="dcterms:W3CDTF">2016-03-30T11:08:00Z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0x01010022E506D9C0288448950D5641B486D044</vt:lpwstr>
  </property>
</Properties>
</file>