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76266619"/>
        <w:docPartObj>
          <w:docPartGallery w:val="Cover Pages"/>
          <w:docPartUnique/>
        </w:docPartObj>
      </w:sdtPr>
      <w:sdtContent>
        <w:p w:rsidR="001F46FD" w:rsidRDefault="001F46FD">
          <w:r>
            <w:rPr>
              <w:noProof/>
            </w:rPr>
            <mc:AlternateContent>
              <mc:Choice Requires="wps">
                <w:drawing>
                  <wp:anchor distT="0" distB="0" distL="114300" distR="114300" simplePos="0" relativeHeight="251659264" behindDoc="1" locked="0" layoutInCell="1" allowOverlap="0">
                    <wp:simplePos x="0" y="0"/>
                    <wp:positionH relativeFrom="page">
                      <wp:posOffset>462013</wp:posOffset>
                    </wp:positionH>
                    <wp:positionV relativeFrom="page">
                      <wp:posOffset>462012</wp:posOffset>
                    </wp:positionV>
                    <wp:extent cx="6858000" cy="9230627"/>
                    <wp:effectExtent l="0" t="0" r="0" b="889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2306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16"/>
                                </w:tblGrid>
                                <w:tr w:rsidR="004929A7" w:rsidTr="002571FB">
                                  <w:trPr>
                                    <w:trHeight w:hRule="exact" w:val="7740"/>
                                  </w:trPr>
                                  <w:tc>
                                    <w:tcPr>
                                      <w:tcW w:w="9350" w:type="dxa"/>
                                    </w:tcPr>
                                    <w:p w:rsidR="004929A7" w:rsidRDefault="004929A7">
                                      <w:r>
                                        <w:rPr>
                                          <w:noProof/>
                                        </w:rPr>
                                        <w:drawing>
                                          <wp:inline distT="0" distB="0" distL="0" distR="0" wp14:anchorId="072A822A" wp14:editId="04D0390A">
                                            <wp:extent cx="6857378" cy="4918509"/>
                                            <wp:effectExtent l="0" t="0" r="63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tretch>
                                                      <a:fillRect/>
                                                    </a:stretch>
                                                  </pic:blipFill>
                                                  <pic:spPr bwMode="auto">
                                                    <a:xfrm>
                                                      <a:off x="0" y="0"/>
                                                      <a:ext cx="6861509" cy="4921472"/>
                                                    </a:xfrm>
                                                    <a:prstGeom prst="rect">
                                                      <a:avLst/>
                                                    </a:prstGeom>
                                                    <a:ln>
                                                      <a:noFill/>
                                                    </a:ln>
                                                    <a:extLst>
                                                      <a:ext uri="{53640926-AAD7-44D8-BBD7-CCE9431645EC}">
                                                        <a14:shadowObscured xmlns:a14="http://schemas.microsoft.com/office/drawing/2010/main"/>
                                                      </a:ext>
                                                    </a:extLst>
                                                  </pic:spPr>
                                                </pic:pic>
                                              </a:graphicData>
                                            </a:graphic>
                                          </wp:inline>
                                        </w:drawing>
                                      </w:r>
                                    </w:p>
                                  </w:tc>
                                </w:tr>
                                <w:tr w:rsidR="004929A7">
                                  <w:trPr>
                                    <w:trHeight w:hRule="exact" w:val="4320"/>
                                  </w:trPr>
                                  <w:tc>
                                    <w:tcPr>
                                      <w:tcW w:w="9350" w:type="dxa"/>
                                      <w:shd w:val="clear" w:color="auto" w:fill="44546A" w:themeFill="text2"/>
                                      <w:vAlign w:val="center"/>
                                    </w:tcPr>
                                    <w:p w:rsidR="004929A7" w:rsidRPr="001F46FD" w:rsidRDefault="004929A7">
                                      <w:pPr>
                                        <w:pStyle w:val="NoSpacing"/>
                                        <w:spacing w:before="200" w:line="216" w:lineRule="auto"/>
                                        <w:ind w:left="720" w:right="720"/>
                                        <w:rPr>
                                          <w:rFonts w:asciiTheme="majorHAnsi" w:hAnsiTheme="majorHAnsi"/>
                                          <w:color w:val="FFFFFF" w:themeColor="background1"/>
                                          <w:sz w:val="56"/>
                                          <w:szCs w:val="56"/>
                                        </w:rPr>
                                      </w:pPr>
                                      <w:sdt>
                                        <w:sdtPr>
                                          <w:rPr>
                                            <w:rFonts w:asciiTheme="majorHAnsi" w:hAnsiTheme="majorHAnsi"/>
                                            <w:color w:val="FFFFFF" w:themeColor="background1"/>
                                            <w:sz w:val="56"/>
                                            <w:szCs w:val="56"/>
                                          </w:rPr>
                                          <w:alias w:val="Title"/>
                                          <w:tag w:val=""/>
                                          <w:id w:val="739824258"/>
                                          <w:placeholder>
                                            <w:docPart w:val="BA1C777F4F6A4E22BC864994EBC8E046"/>
                                          </w:placeholder>
                                          <w:dataBinding w:prefixMappings="xmlns:ns0='http://purl.org/dc/elements/1.1/' xmlns:ns1='http://schemas.openxmlformats.org/package/2006/metadata/core-properties' " w:xpath="/ns1:coreProperties[1]/ns0:title[1]" w:storeItemID="{6C3C8BC8-F283-45AE-878A-BAB7291924A1}"/>
                                          <w:text/>
                                        </w:sdtPr>
                                        <w:sdtContent>
                                          <w:r w:rsidRPr="00DF47EF">
                                            <w:rPr>
                                              <w:rFonts w:asciiTheme="majorHAnsi" w:hAnsiTheme="majorHAnsi"/>
                                              <w:color w:val="FFFFFF" w:themeColor="background1"/>
                                              <w:sz w:val="56"/>
                                              <w:szCs w:val="56"/>
                                            </w:rPr>
                                            <w:t>DATA ANALYTICS USING R – OPIM 5503</w:t>
                                          </w:r>
                                        </w:sdtContent>
                                      </w:sdt>
                                    </w:p>
                                    <w:p w:rsidR="004929A7" w:rsidRPr="00DF47EF" w:rsidRDefault="004929A7">
                                      <w:pPr>
                                        <w:pStyle w:val="NoSpacing"/>
                                        <w:spacing w:before="240"/>
                                        <w:ind w:left="720" w:right="720"/>
                                        <w:rPr>
                                          <w:color w:val="FFFFFF" w:themeColor="background1"/>
                                          <w:sz w:val="44"/>
                                          <w:szCs w:val="44"/>
                                        </w:rPr>
                                      </w:pPr>
                                      <w:sdt>
                                        <w:sdtPr>
                                          <w:rPr>
                                            <w:color w:val="FFFFFF" w:themeColor="background1"/>
                                            <w:sz w:val="44"/>
                                            <w:szCs w:val="44"/>
                                          </w:rPr>
                                          <w:alias w:val="Subtitle"/>
                                          <w:tag w:val=""/>
                                          <w:id w:val="1143089448"/>
                                          <w:placeholder>
                                            <w:docPart w:val="9F078E4CB42B4D1D9170C6C3F5DE6BB1"/>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44"/>
                                              <w:szCs w:val="44"/>
                                            </w:rPr>
                                            <w:t xml:space="preserve">Project 1 by Team (absolute </w:t>
                                          </w:r>
                                          <w:proofErr w:type="spellStart"/>
                                          <w:r>
                                            <w:rPr>
                                              <w:color w:val="FFFFFF" w:themeColor="background1"/>
                                              <w:sz w:val="44"/>
                                              <w:szCs w:val="44"/>
                                            </w:rPr>
                                            <w:t>wateR</w:t>
                                          </w:r>
                                          <w:proofErr w:type="spellEnd"/>
                                          <w:r>
                                            <w:rPr>
                                              <w:color w:val="FFFFFF" w:themeColor="background1"/>
                                              <w:sz w:val="44"/>
                                              <w:szCs w:val="44"/>
                                            </w:rPr>
                                            <w:t>)</w:t>
                                          </w:r>
                                        </w:sdtContent>
                                      </w:sdt>
                                    </w:p>
                                  </w:tc>
                                </w:tr>
                                <w:tr w:rsidR="004929A7">
                                  <w:trPr>
                                    <w:trHeight w:hRule="exact" w:val="720"/>
                                  </w:trPr>
                                  <w:tc>
                                    <w:tcPr>
                                      <w:tcW w:w="9350" w:type="dxa"/>
                                      <w:shd w:val="clear" w:color="auto" w:fill="70AD47" w:themeFill="accent6"/>
                                    </w:tcPr>
                                    <w:tbl>
                                      <w:tblPr>
                                        <w:tblW w:w="10816" w:type="dxa"/>
                                        <w:tblCellMar>
                                          <w:left w:w="0" w:type="dxa"/>
                                          <w:right w:w="0" w:type="dxa"/>
                                        </w:tblCellMar>
                                        <w:tblLook w:val="04A0" w:firstRow="1" w:lastRow="0" w:firstColumn="1" w:lastColumn="0" w:noHBand="0" w:noVBand="1"/>
                                        <w:tblDescription w:val="Cover page info"/>
                                      </w:tblPr>
                                      <w:tblGrid>
                                        <w:gridCol w:w="5253"/>
                                        <w:gridCol w:w="20"/>
                                        <w:gridCol w:w="1857"/>
                                        <w:gridCol w:w="3686"/>
                                      </w:tblGrid>
                                      <w:tr w:rsidR="004929A7" w:rsidTr="00DE1812">
                                        <w:trPr>
                                          <w:trHeight w:hRule="exact" w:val="802"/>
                                        </w:trPr>
                                        <w:tc>
                                          <w:tcPr>
                                            <w:tcW w:w="5253" w:type="dxa"/>
                                            <w:vAlign w:val="center"/>
                                          </w:tcPr>
                                          <w:p w:rsidR="004929A7" w:rsidRDefault="004929A7">
                                            <w:pPr>
                                              <w:pStyle w:val="NoSpacing"/>
                                              <w:ind w:left="720" w:right="144"/>
                                              <w:rPr>
                                                <w:color w:val="FFFFFF" w:themeColor="background1"/>
                                              </w:rPr>
                                            </w:pPr>
                                            <w:sdt>
                                              <w:sdtPr>
                                                <w:rPr>
                                                  <w:color w:val="FFFFFF" w:themeColor="background1"/>
                                                </w:rPr>
                                                <w:alias w:val="Author"/>
                                                <w:tag w:val=""/>
                                                <w:id w:val="942812742"/>
                                                <w:placeholder>
                                                  <w:docPart w:val="397A03B96F9647A79C09026E591878FB"/>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 xml:space="preserve">Maithili Pandey, </w:t>
                                                </w:r>
                                                <w:proofErr w:type="spellStart"/>
                                                <w:r>
                                                  <w:rPr>
                                                    <w:color w:val="FFFFFF" w:themeColor="background1"/>
                                                  </w:rPr>
                                                  <w:t>Ketan</w:t>
                                                </w:r>
                                                <w:proofErr w:type="spellEnd"/>
                                                <w:r>
                                                  <w:rPr>
                                                    <w:color w:val="FFFFFF" w:themeColor="background1"/>
                                                  </w:rPr>
                                                  <w:t xml:space="preserve"> </w:t>
                                                </w:r>
                                                <w:proofErr w:type="spellStart"/>
                                                <w:r>
                                                  <w:rPr>
                                                    <w:color w:val="FFFFFF" w:themeColor="background1"/>
                                                  </w:rPr>
                                                  <w:t>Shirole</w:t>
                                                </w:r>
                                                <w:proofErr w:type="spellEnd"/>
                                                <w:r>
                                                  <w:rPr>
                                                    <w:color w:val="FFFFFF" w:themeColor="background1"/>
                                                  </w:rPr>
                                                  <w:t>, Rohit Kapa</w:t>
                                                </w:r>
                                              </w:sdtContent>
                                            </w:sdt>
                                          </w:p>
                                        </w:tc>
                                        <w:tc>
                                          <w:tcPr>
                                            <w:tcW w:w="20" w:type="dxa"/>
                                          </w:tcPr>
                                          <w:p w:rsidR="004929A7" w:rsidRDefault="004929A7">
                                            <w:pPr>
                                              <w:pStyle w:val="NoSpacing"/>
                                              <w:ind w:left="144" w:right="144"/>
                                              <w:jc w:val="center"/>
                                              <w:rPr>
                                                <w:color w:val="FFFFFF" w:themeColor="background1"/>
                                              </w:rPr>
                                            </w:pPr>
                                          </w:p>
                                        </w:tc>
                                        <w:tc>
                                          <w:tcPr>
                                            <w:tcW w:w="1857" w:type="dxa"/>
                                            <w:vAlign w:val="center"/>
                                          </w:tcPr>
                                          <w:p w:rsidR="004929A7" w:rsidRDefault="004929A7">
                                            <w:pPr>
                                              <w:pStyle w:val="NoSpacing"/>
                                              <w:ind w:left="144" w:right="144"/>
                                              <w:jc w:val="center"/>
                                              <w:rPr>
                                                <w:color w:val="FFFFFF" w:themeColor="background1"/>
                                              </w:rPr>
                                            </w:pPr>
                                          </w:p>
                                        </w:tc>
                                        <w:sdt>
                                          <w:sdtPr>
                                            <w:rPr>
                                              <w:color w:val="FFFFFF" w:themeColor="background1"/>
                                            </w:rPr>
                                            <w:alias w:val="Course title"/>
                                            <w:tag w:val=""/>
                                            <w:id w:val="-15923909"/>
                                            <w:placeholder>
                                              <w:docPart w:val="0F0E35828A3848FDB2F71DE2C2CC1E79"/>
                                            </w:placeholder>
                                            <w:dataBinding w:prefixMappings="xmlns:ns0='http://purl.org/dc/elements/1.1/' xmlns:ns1='http://schemas.openxmlformats.org/package/2006/metadata/core-properties' " w:xpath="/ns1:coreProperties[1]/ns1:category[1]" w:storeItemID="{6C3C8BC8-F283-45AE-878A-BAB7291924A1}"/>
                                            <w:text/>
                                          </w:sdtPr>
                                          <w:sdtContent>
                                            <w:tc>
                                              <w:tcPr>
                                                <w:tcW w:w="3686" w:type="dxa"/>
                                                <w:vAlign w:val="center"/>
                                              </w:tcPr>
                                              <w:p w:rsidR="004929A7" w:rsidRDefault="004929A7">
                                                <w:pPr>
                                                  <w:pStyle w:val="NoSpacing"/>
                                                  <w:ind w:left="144" w:right="720"/>
                                                  <w:jc w:val="right"/>
                                                  <w:rPr>
                                                    <w:color w:val="FFFFFF" w:themeColor="background1"/>
                                                  </w:rPr>
                                                </w:pPr>
                                                <w:r>
                                                  <w:rPr>
                                                    <w:color w:val="FFFFFF" w:themeColor="background1"/>
                                                  </w:rPr>
                                                  <w:t>UCONN SCHOOL OF BUSINESS</w:t>
                                                </w:r>
                                              </w:p>
                                            </w:tc>
                                          </w:sdtContent>
                                        </w:sdt>
                                      </w:tr>
                                    </w:tbl>
                                    <w:p w:rsidR="004929A7" w:rsidRDefault="004929A7"/>
                                  </w:tc>
                                </w:tr>
                              </w:tbl>
                              <w:p w:rsidR="004929A7" w:rsidRDefault="004929A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36.4pt;margin-top:36.4pt;width:540pt;height:726.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16"/>
                          </w:tblGrid>
                          <w:tr w:rsidR="004929A7" w:rsidTr="002571FB">
                            <w:trPr>
                              <w:trHeight w:hRule="exact" w:val="7740"/>
                            </w:trPr>
                            <w:tc>
                              <w:tcPr>
                                <w:tcW w:w="9350" w:type="dxa"/>
                              </w:tcPr>
                              <w:p w:rsidR="004929A7" w:rsidRDefault="004929A7">
                                <w:r>
                                  <w:rPr>
                                    <w:noProof/>
                                  </w:rPr>
                                  <w:drawing>
                                    <wp:inline distT="0" distB="0" distL="0" distR="0" wp14:anchorId="072A822A" wp14:editId="04D0390A">
                                      <wp:extent cx="6857378" cy="4918509"/>
                                      <wp:effectExtent l="0" t="0" r="63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tretch>
                                                <a:fillRect/>
                                              </a:stretch>
                                            </pic:blipFill>
                                            <pic:spPr bwMode="auto">
                                              <a:xfrm>
                                                <a:off x="0" y="0"/>
                                                <a:ext cx="6861509" cy="4921472"/>
                                              </a:xfrm>
                                              <a:prstGeom prst="rect">
                                                <a:avLst/>
                                              </a:prstGeom>
                                              <a:ln>
                                                <a:noFill/>
                                              </a:ln>
                                              <a:extLst>
                                                <a:ext uri="{53640926-AAD7-44D8-BBD7-CCE9431645EC}">
                                                  <a14:shadowObscured xmlns:a14="http://schemas.microsoft.com/office/drawing/2010/main"/>
                                                </a:ext>
                                              </a:extLst>
                                            </pic:spPr>
                                          </pic:pic>
                                        </a:graphicData>
                                      </a:graphic>
                                    </wp:inline>
                                  </w:drawing>
                                </w:r>
                              </w:p>
                            </w:tc>
                          </w:tr>
                          <w:tr w:rsidR="004929A7">
                            <w:trPr>
                              <w:trHeight w:hRule="exact" w:val="4320"/>
                            </w:trPr>
                            <w:tc>
                              <w:tcPr>
                                <w:tcW w:w="9350" w:type="dxa"/>
                                <w:shd w:val="clear" w:color="auto" w:fill="44546A" w:themeFill="text2"/>
                                <w:vAlign w:val="center"/>
                              </w:tcPr>
                              <w:p w:rsidR="004929A7" w:rsidRPr="001F46FD" w:rsidRDefault="004929A7">
                                <w:pPr>
                                  <w:pStyle w:val="NoSpacing"/>
                                  <w:spacing w:before="200" w:line="216" w:lineRule="auto"/>
                                  <w:ind w:left="720" w:right="720"/>
                                  <w:rPr>
                                    <w:rFonts w:asciiTheme="majorHAnsi" w:hAnsiTheme="majorHAnsi"/>
                                    <w:color w:val="FFFFFF" w:themeColor="background1"/>
                                    <w:sz w:val="56"/>
                                    <w:szCs w:val="56"/>
                                  </w:rPr>
                                </w:pPr>
                                <w:sdt>
                                  <w:sdtPr>
                                    <w:rPr>
                                      <w:rFonts w:asciiTheme="majorHAnsi" w:hAnsiTheme="majorHAnsi"/>
                                      <w:color w:val="FFFFFF" w:themeColor="background1"/>
                                      <w:sz w:val="56"/>
                                      <w:szCs w:val="56"/>
                                    </w:rPr>
                                    <w:alias w:val="Title"/>
                                    <w:tag w:val=""/>
                                    <w:id w:val="739824258"/>
                                    <w:placeholder>
                                      <w:docPart w:val="BA1C777F4F6A4E22BC864994EBC8E046"/>
                                    </w:placeholder>
                                    <w:dataBinding w:prefixMappings="xmlns:ns0='http://purl.org/dc/elements/1.1/' xmlns:ns1='http://schemas.openxmlformats.org/package/2006/metadata/core-properties' " w:xpath="/ns1:coreProperties[1]/ns0:title[1]" w:storeItemID="{6C3C8BC8-F283-45AE-878A-BAB7291924A1}"/>
                                    <w:text/>
                                  </w:sdtPr>
                                  <w:sdtContent>
                                    <w:r w:rsidRPr="00DF47EF">
                                      <w:rPr>
                                        <w:rFonts w:asciiTheme="majorHAnsi" w:hAnsiTheme="majorHAnsi"/>
                                        <w:color w:val="FFFFFF" w:themeColor="background1"/>
                                        <w:sz w:val="56"/>
                                        <w:szCs w:val="56"/>
                                      </w:rPr>
                                      <w:t>DATA ANALYTICS USING R – OPIM 5503</w:t>
                                    </w:r>
                                  </w:sdtContent>
                                </w:sdt>
                              </w:p>
                              <w:p w:rsidR="004929A7" w:rsidRPr="00DF47EF" w:rsidRDefault="004929A7">
                                <w:pPr>
                                  <w:pStyle w:val="NoSpacing"/>
                                  <w:spacing w:before="240"/>
                                  <w:ind w:left="720" w:right="720"/>
                                  <w:rPr>
                                    <w:color w:val="FFFFFF" w:themeColor="background1"/>
                                    <w:sz w:val="44"/>
                                    <w:szCs w:val="44"/>
                                  </w:rPr>
                                </w:pPr>
                                <w:sdt>
                                  <w:sdtPr>
                                    <w:rPr>
                                      <w:color w:val="FFFFFF" w:themeColor="background1"/>
                                      <w:sz w:val="44"/>
                                      <w:szCs w:val="44"/>
                                    </w:rPr>
                                    <w:alias w:val="Subtitle"/>
                                    <w:tag w:val=""/>
                                    <w:id w:val="1143089448"/>
                                    <w:placeholder>
                                      <w:docPart w:val="9F078E4CB42B4D1D9170C6C3F5DE6BB1"/>
                                    </w:placeholde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44"/>
                                        <w:szCs w:val="44"/>
                                      </w:rPr>
                                      <w:t xml:space="preserve">Project 1 by Team (absolute </w:t>
                                    </w:r>
                                    <w:proofErr w:type="spellStart"/>
                                    <w:r>
                                      <w:rPr>
                                        <w:color w:val="FFFFFF" w:themeColor="background1"/>
                                        <w:sz w:val="44"/>
                                        <w:szCs w:val="44"/>
                                      </w:rPr>
                                      <w:t>wateR</w:t>
                                    </w:r>
                                    <w:proofErr w:type="spellEnd"/>
                                    <w:r>
                                      <w:rPr>
                                        <w:color w:val="FFFFFF" w:themeColor="background1"/>
                                        <w:sz w:val="44"/>
                                        <w:szCs w:val="44"/>
                                      </w:rPr>
                                      <w:t>)</w:t>
                                    </w:r>
                                  </w:sdtContent>
                                </w:sdt>
                              </w:p>
                            </w:tc>
                          </w:tr>
                          <w:tr w:rsidR="004929A7">
                            <w:trPr>
                              <w:trHeight w:hRule="exact" w:val="720"/>
                            </w:trPr>
                            <w:tc>
                              <w:tcPr>
                                <w:tcW w:w="9350" w:type="dxa"/>
                                <w:shd w:val="clear" w:color="auto" w:fill="70AD47" w:themeFill="accent6"/>
                              </w:tcPr>
                              <w:tbl>
                                <w:tblPr>
                                  <w:tblW w:w="10816" w:type="dxa"/>
                                  <w:tblCellMar>
                                    <w:left w:w="0" w:type="dxa"/>
                                    <w:right w:w="0" w:type="dxa"/>
                                  </w:tblCellMar>
                                  <w:tblLook w:val="04A0" w:firstRow="1" w:lastRow="0" w:firstColumn="1" w:lastColumn="0" w:noHBand="0" w:noVBand="1"/>
                                  <w:tblDescription w:val="Cover page info"/>
                                </w:tblPr>
                                <w:tblGrid>
                                  <w:gridCol w:w="5253"/>
                                  <w:gridCol w:w="20"/>
                                  <w:gridCol w:w="1857"/>
                                  <w:gridCol w:w="3686"/>
                                </w:tblGrid>
                                <w:tr w:rsidR="004929A7" w:rsidTr="00DE1812">
                                  <w:trPr>
                                    <w:trHeight w:hRule="exact" w:val="802"/>
                                  </w:trPr>
                                  <w:tc>
                                    <w:tcPr>
                                      <w:tcW w:w="5253" w:type="dxa"/>
                                      <w:vAlign w:val="center"/>
                                    </w:tcPr>
                                    <w:p w:rsidR="004929A7" w:rsidRDefault="004929A7">
                                      <w:pPr>
                                        <w:pStyle w:val="NoSpacing"/>
                                        <w:ind w:left="720" w:right="144"/>
                                        <w:rPr>
                                          <w:color w:val="FFFFFF" w:themeColor="background1"/>
                                        </w:rPr>
                                      </w:pPr>
                                      <w:sdt>
                                        <w:sdtPr>
                                          <w:rPr>
                                            <w:color w:val="FFFFFF" w:themeColor="background1"/>
                                          </w:rPr>
                                          <w:alias w:val="Author"/>
                                          <w:tag w:val=""/>
                                          <w:id w:val="942812742"/>
                                          <w:placeholder>
                                            <w:docPart w:val="397A03B96F9647A79C09026E591878FB"/>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 xml:space="preserve">Maithili Pandey, </w:t>
                                          </w:r>
                                          <w:proofErr w:type="spellStart"/>
                                          <w:r>
                                            <w:rPr>
                                              <w:color w:val="FFFFFF" w:themeColor="background1"/>
                                            </w:rPr>
                                            <w:t>Ketan</w:t>
                                          </w:r>
                                          <w:proofErr w:type="spellEnd"/>
                                          <w:r>
                                            <w:rPr>
                                              <w:color w:val="FFFFFF" w:themeColor="background1"/>
                                            </w:rPr>
                                            <w:t xml:space="preserve"> </w:t>
                                          </w:r>
                                          <w:proofErr w:type="spellStart"/>
                                          <w:r>
                                            <w:rPr>
                                              <w:color w:val="FFFFFF" w:themeColor="background1"/>
                                            </w:rPr>
                                            <w:t>Shirole</w:t>
                                          </w:r>
                                          <w:proofErr w:type="spellEnd"/>
                                          <w:r>
                                            <w:rPr>
                                              <w:color w:val="FFFFFF" w:themeColor="background1"/>
                                            </w:rPr>
                                            <w:t>, Rohit Kapa</w:t>
                                          </w:r>
                                        </w:sdtContent>
                                      </w:sdt>
                                    </w:p>
                                  </w:tc>
                                  <w:tc>
                                    <w:tcPr>
                                      <w:tcW w:w="20" w:type="dxa"/>
                                    </w:tcPr>
                                    <w:p w:rsidR="004929A7" w:rsidRDefault="004929A7">
                                      <w:pPr>
                                        <w:pStyle w:val="NoSpacing"/>
                                        <w:ind w:left="144" w:right="144"/>
                                        <w:jc w:val="center"/>
                                        <w:rPr>
                                          <w:color w:val="FFFFFF" w:themeColor="background1"/>
                                        </w:rPr>
                                      </w:pPr>
                                    </w:p>
                                  </w:tc>
                                  <w:tc>
                                    <w:tcPr>
                                      <w:tcW w:w="1857" w:type="dxa"/>
                                      <w:vAlign w:val="center"/>
                                    </w:tcPr>
                                    <w:p w:rsidR="004929A7" w:rsidRDefault="004929A7">
                                      <w:pPr>
                                        <w:pStyle w:val="NoSpacing"/>
                                        <w:ind w:left="144" w:right="144"/>
                                        <w:jc w:val="center"/>
                                        <w:rPr>
                                          <w:color w:val="FFFFFF" w:themeColor="background1"/>
                                        </w:rPr>
                                      </w:pPr>
                                    </w:p>
                                  </w:tc>
                                  <w:sdt>
                                    <w:sdtPr>
                                      <w:rPr>
                                        <w:color w:val="FFFFFF" w:themeColor="background1"/>
                                      </w:rPr>
                                      <w:alias w:val="Course title"/>
                                      <w:tag w:val=""/>
                                      <w:id w:val="-15923909"/>
                                      <w:placeholder>
                                        <w:docPart w:val="0F0E35828A3848FDB2F71DE2C2CC1E79"/>
                                      </w:placeholder>
                                      <w:dataBinding w:prefixMappings="xmlns:ns0='http://purl.org/dc/elements/1.1/' xmlns:ns1='http://schemas.openxmlformats.org/package/2006/metadata/core-properties' " w:xpath="/ns1:coreProperties[1]/ns1:category[1]" w:storeItemID="{6C3C8BC8-F283-45AE-878A-BAB7291924A1}"/>
                                      <w:text/>
                                    </w:sdtPr>
                                    <w:sdtContent>
                                      <w:tc>
                                        <w:tcPr>
                                          <w:tcW w:w="3686" w:type="dxa"/>
                                          <w:vAlign w:val="center"/>
                                        </w:tcPr>
                                        <w:p w:rsidR="004929A7" w:rsidRDefault="004929A7">
                                          <w:pPr>
                                            <w:pStyle w:val="NoSpacing"/>
                                            <w:ind w:left="144" w:right="720"/>
                                            <w:jc w:val="right"/>
                                            <w:rPr>
                                              <w:color w:val="FFFFFF" w:themeColor="background1"/>
                                            </w:rPr>
                                          </w:pPr>
                                          <w:r>
                                            <w:rPr>
                                              <w:color w:val="FFFFFF" w:themeColor="background1"/>
                                            </w:rPr>
                                            <w:t>UCONN SCHOOL OF BUSINESS</w:t>
                                          </w:r>
                                        </w:p>
                                      </w:tc>
                                    </w:sdtContent>
                                  </w:sdt>
                                </w:tr>
                              </w:tbl>
                              <w:p w:rsidR="004929A7" w:rsidRDefault="004929A7"/>
                            </w:tc>
                          </w:tr>
                        </w:tbl>
                        <w:p w:rsidR="004929A7" w:rsidRDefault="004929A7"/>
                      </w:txbxContent>
                    </v:textbox>
                    <w10:wrap anchorx="page" anchory="page"/>
                  </v:shape>
                </w:pict>
              </mc:Fallback>
            </mc:AlternateContent>
          </w:r>
        </w:p>
        <w:p w:rsidR="001F46FD" w:rsidRDefault="001F46FD">
          <w:r>
            <w:br w:type="page"/>
          </w:r>
        </w:p>
      </w:sdtContent>
    </w:sdt>
    <w:sdt>
      <w:sdtPr>
        <w:id w:val="29903782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D53907" w:rsidRDefault="00D53907">
          <w:pPr>
            <w:pStyle w:val="TOCHeading"/>
          </w:pPr>
          <w:r>
            <w:t>Contents</w:t>
          </w:r>
        </w:p>
        <w:p w:rsidR="00B47614" w:rsidRPr="00B47614" w:rsidRDefault="00D53907">
          <w:pPr>
            <w:pStyle w:val="TOC1"/>
            <w:tabs>
              <w:tab w:val="right" w:leader="dot" w:pos="9350"/>
            </w:tabs>
            <w:rPr>
              <w:rFonts w:eastAsiaTheme="minorEastAsia"/>
              <w:noProof/>
              <w:color w:val="595959" w:themeColor="text1" w:themeTint="A6"/>
            </w:rPr>
          </w:pPr>
          <w:r>
            <w:fldChar w:fldCharType="begin"/>
          </w:r>
          <w:r>
            <w:instrText xml:space="preserve"> TOC \o "1-3" \h \z \u </w:instrText>
          </w:r>
          <w:r>
            <w:fldChar w:fldCharType="separate"/>
          </w:r>
          <w:hyperlink w:anchor="_Toc464030135" w:history="1">
            <w:r w:rsidR="00B47614" w:rsidRPr="00B47614">
              <w:rPr>
                <w:rStyle w:val="Hyperlink"/>
                <w:noProof/>
                <w:color w:val="595959" w:themeColor="text1" w:themeTint="A6"/>
              </w:rPr>
              <w:t>H2O Overview</w:t>
            </w:r>
            <w:r w:rsidR="00B47614" w:rsidRPr="00B47614">
              <w:rPr>
                <w:noProof/>
                <w:webHidden/>
                <w:color w:val="595959" w:themeColor="text1" w:themeTint="A6"/>
              </w:rPr>
              <w:tab/>
            </w:r>
            <w:r w:rsidR="00B47614" w:rsidRPr="00B47614">
              <w:rPr>
                <w:noProof/>
                <w:webHidden/>
                <w:color w:val="595959" w:themeColor="text1" w:themeTint="A6"/>
              </w:rPr>
              <w:fldChar w:fldCharType="begin"/>
            </w:r>
            <w:r w:rsidR="00B47614" w:rsidRPr="00B47614">
              <w:rPr>
                <w:noProof/>
                <w:webHidden/>
                <w:color w:val="595959" w:themeColor="text1" w:themeTint="A6"/>
              </w:rPr>
              <w:instrText xml:space="preserve"> PAGEREF _Toc464030135 \h </w:instrText>
            </w:r>
            <w:r w:rsidR="00B47614" w:rsidRPr="00B47614">
              <w:rPr>
                <w:noProof/>
                <w:webHidden/>
                <w:color w:val="595959" w:themeColor="text1" w:themeTint="A6"/>
              </w:rPr>
            </w:r>
            <w:r w:rsidR="00B47614" w:rsidRPr="00B47614">
              <w:rPr>
                <w:noProof/>
                <w:webHidden/>
                <w:color w:val="595959" w:themeColor="text1" w:themeTint="A6"/>
              </w:rPr>
              <w:fldChar w:fldCharType="separate"/>
            </w:r>
            <w:r w:rsidR="00B47614" w:rsidRPr="00B47614">
              <w:rPr>
                <w:noProof/>
                <w:webHidden/>
                <w:color w:val="595959" w:themeColor="text1" w:themeTint="A6"/>
              </w:rPr>
              <w:t>2</w:t>
            </w:r>
            <w:r w:rsidR="00B47614" w:rsidRPr="00B47614">
              <w:rPr>
                <w:noProof/>
                <w:webHidden/>
                <w:color w:val="595959" w:themeColor="text1" w:themeTint="A6"/>
              </w:rPr>
              <w:fldChar w:fldCharType="end"/>
            </w:r>
          </w:hyperlink>
        </w:p>
        <w:p w:rsidR="00B47614" w:rsidRPr="00B47614" w:rsidRDefault="00B47614">
          <w:pPr>
            <w:pStyle w:val="TOC1"/>
            <w:tabs>
              <w:tab w:val="right" w:leader="dot" w:pos="9350"/>
            </w:tabs>
            <w:rPr>
              <w:rFonts w:eastAsiaTheme="minorEastAsia"/>
              <w:noProof/>
              <w:color w:val="595959" w:themeColor="text1" w:themeTint="A6"/>
            </w:rPr>
          </w:pPr>
          <w:hyperlink w:anchor="_Toc464030136" w:history="1">
            <w:r w:rsidRPr="00B47614">
              <w:rPr>
                <w:rStyle w:val="Hyperlink"/>
                <w:noProof/>
                <w:color w:val="595959" w:themeColor="text1" w:themeTint="A6"/>
              </w:rPr>
              <w:t>Project Overview</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_Toc464030136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2</w:t>
            </w:r>
            <w:r w:rsidRPr="00B47614">
              <w:rPr>
                <w:noProof/>
                <w:webHidden/>
                <w:color w:val="595959" w:themeColor="text1" w:themeTint="A6"/>
              </w:rPr>
              <w:fldChar w:fldCharType="end"/>
            </w:r>
          </w:hyperlink>
        </w:p>
        <w:p w:rsidR="00B47614" w:rsidRPr="00B47614" w:rsidRDefault="00B47614">
          <w:pPr>
            <w:pStyle w:val="TOC1"/>
            <w:tabs>
              <w:tab w:val="right" w:leader="dot" w:pos="9350"/>
            </w:tabs>
            <w:rPr>
              <w:rFonts w:eastAsiaTheme="minorEastAsia"/>
              <w:noProof/>
              <w:color w:val="595959" w:themeColor="text1" w:themeTint="A6"/>
            </w:rPr>
          </w:pPr>
          <w:hyperlink w:anchor="_Toc464030137" w:history="1">
            <w:r w:rsidRPr="00B47614">
              <w:rPr>
                <w:rStyle w:val="Hyperlink"/>
                <w:noProof/>
                <w:color w:val="595959" w:themeColor="text1" w:themeTint="A6"/>
              </w:rPr>
              <w:t>Setup and installation</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_Toc464030137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2</w:t>
            </w:r>
            <w:r w:rsidRPr="00B47614">
              <w:rPr>
                <w:noProof/>
                <w:webHidden/>
                <w:color w:val="595959" w:themeColor="text1" w:themeTint="A6"/>
              </w:rPr>
              <w:fldChar w:fldCharType="end"/>
            </w:r>
          </w:hyperlink>
        </w:p>
        <w:p w:rsidR="00B47614" w:rsidRPr="00B47614" w:rsidRDefault="00B47614">
          <w:pPr>
            <w:pStyle w:val="TOC2"/>
            <w:tabs>
              <w:tab w:val="right" w:leader="dot" w:pos="9350"/>
            </w:tabs>
            <w:rPr>
              <w:noProof/>
              <w:color w:val="595959" w:themeColor="text1" w:themeTint="A6"/>
            </w:rPr>
          </w:pPr>
          <w:hyperlink w:anchor="_Toc464030138" w:history="1">
            <w:r w:rsidRPr="00B47614">
              <w:rPr>
                <w:rStyle w:val="Hyperlink"/>
                <w:noProof/>
                <w:color w:val="595959" w:themeColor="text1" w:themeTint="A6"/>
              </w:rPr>
              <w:t>Installing H2O</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_Toc464030138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2</w:t>
            </w:r>
            <w:r w:rsidRPr="00B47614">
              <w:rPr>
                <w:noProof/>
                <w:webHidden/>
                <w:color w:val="595959" w:themeColor="text1" w:themeTint="A6"/>
              </w:rPr>
              <w:fldChar w:fldCharType="end"/>
            </w:r>
          </w:hyperlink>
        </w:p>
        <w:p w:rsidR="00B47614" w:rsidRPr="00B47614" w:rsidRDefault="00B47614">
          <w:pPr>
            <w:pStyle w:val="TOC2"/>
            <w:tabs>
              <w:tab w:val="right" w:leader="dot" w:pos="9350"/>
            </w:tabs>
            <w:rPr>
              <w:noProof/>
              <w:color w:val="595959" w:themeColor="text1" w:themeTint="A6"/>
            </w:rPr>
          </w:pPr>
          <w:hyperlink w:anchor="_Toc464030139" w:history="1">
            <w:r w:rsidRPr="00B47614">
              <w:rPr>
                <w:rStyle w:val="Hyperlink"/>
                <w:noProof/>
                <w:color w:val="595959" w:themeColor="text1" w:themeTint="A6"/>
              </w:rPr>
              <w:t>Single machine initialization</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_Toc464030139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3</w:t>
            </w:r>
            <w:r w:rsidRPr="00B47614">
              <w:rPr>
                <w:noProof/>
                <w:webHidden/>
                <w:color w:val="595959" w:themeColor="text1" w:themeTint="A6"/>
              </w:rPr>
              <w:fldChar w:fldCharType="end"/>
            </w:r>
          </w:hyperlink>
        </w:p>
        <w:p w:rsidR="00B47614" w:rsidRPr="00B47614" w:rsidRDefault="00B47614">
          <w:pPr>
            <w:pStyle w:val="TOC2"/>
            <w:tabs>
              <w:tab w:val="right" w:leader="dot" w:pos="9350"/>
            </w:tabs>
            <w:rPr>
              <w:noProof/>
              <w:color w:val="595959" w:themeColor="text1" w:themeTint="A6"/>
            </w:rPr>
          </w:pPr>
          <w:hyperlink w:anchor="_Toc464030140" w:history="1">
            <w:r w:rsidRPr="00B47614">
              <w:rPr>
                <w:rStyle w:val="Hyperlink"/>
                <w:noProof/>
                <w:color w:val="595959" w:themeColor="text1" w:themeTint="A6"/>
              </w:rPr>
              <w:t>MultiNode initialization</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_Toc464030140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3</w:t>
            </w:r>
            <w:r w:rsidRPr="00B47614">
              <w:rPr>
                <w:noProof/>
                <w:webHidden/>
                <w:color w:val="595959" w:themeColor="text1" w:themeTint="A6"/>
              </w:rPr>
              <w:fldChar w:fldCharType="end"/>
            </w:r>
          </w:hyperlink>
        </w:p>
        <w:p w:rsidR="00B47614" w:rsidRPr="00B47614" w:rsidRDefault="00B47614">
          <w:pPr>
            <w:pStyle w:val="TOC1"/>
            <w:tabs>
              <w:tab w:val="right" w:leader="dot" w:pos="9350"/>
            </w:tabs>
            <w:rPr>
              <w:rFonts w:eastAsiaTheme="minorEastAsia"/>
              <w:noProof/>
              <w:color w:val="595959" w:themeColor="text1" w:themeTint="A6"/>
            </w:rPr>
          </w:pPr>
          <w:hyperlink w:anchor="_Toc464030141" w:history="1">
            <w:r w:rsidRPr="00B47614">
              <w:rPr>
                <w:rStyle w:val="Hyperlink"/>
                <w:noProof/>
                <w:color w:val="595959" w:themeColor="text1" w:themeTint="A6"/>
              </w:rPr>
              <w:t>Importing and exporting data</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_Toc464030141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3</w:t>
            </w:r>
            <w:r w:rsidRPr="00B47614">
              <w:rPr>
                <w:noProof/>
                <w:webHidden/>
                <w:color w:val="595959" w:themeColor="text1" w:themeTint="A6"/>
              </w:rPr>
              <w:fldChar w:fldCharType="end"/>
            </w:r>
          </w:hyperlink>
        </w:p>
        <w:p w:rsidR="00B47614" w:rsidRPr="00B47614" w:rsidRDefault="00B47614">
          <w:pPr>
            <w:pStyle w:val="TOC2"/>
            <w:tabs>
              <w:tab w:val="right" w:leader="dot" w:pos="9350"/>
            </w:tabs>
            <w:rPr>
              <w:noProof/>
              <w:color w:val="595959" w:themeColor="text1" w:themeTint="A6"/>
            </w:rPr>
          </w:pPr>
          <w:hyperlink w:anchor="_Toc464030142" w:history="1">
            <w:r w:rsidRPr="00B47614">
              <w:rPr>
                <w:rStyle w:val="Hyperlink"/>
                <w:noProof/>
                <w:color w:val="595959" w:themeColor="text1" w:themeTint="A6"/>
              </w:rPr>
              <w:t>Import Data</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_Toc464030142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3</w:t>
            </w:r>
            <w:r w:rsidRPr="00B47614">
              <w:rPr>
                <w:noProof/>
                <w:webHidden/>
                <w:color w:val="595959" w:themeColor="text1" w:themeTint="A6"/>
              </w:rPr>
              <w:fldChar w:fldCharType="end"/>
            </w:r>
          </w:hyperlink>
        </w:p>
        <w:p w:rsidR="00B47614" w:rsidRPr="00B47614" w:rsidRDefault="00B47614">
          <w:pPr>
            <w:pStyle w:val="TOC2"/>
            <w:tabs>
              <w:tab w:val="right" w:leader="dot" w:pos="9350"/>
            </w:tabs>
            <w:rPr>
              <w:noProof/>
              <w:color w:val="595959" w:themeColor="text1" w:themeTint="A6"/>
            </w:rPr>
          </w:pPr>
          <w:hyperlink w:anchor="_Toc464030143" w:history="1">
            <w:r w:rsidRPr="00B47614">
              <w:rPr>
                <w:rStyle w:val="Hyperlink"/>
                <w:noProof/>
                <w:color w:val="595959" w:themeColor="text1" w:themeTint="A6"/>
              </w:rPr>
              <w:t>Export Data</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_Toc464030143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4</w:t>
            </w:r>
            <w:r w:rsidRPr="00B47614">
              <w:rPr>
                <w:noProof/>
                <w:webHidden/>
                <w:color w:val="595959" w:themeColor="text1" w:themeTint="A6"/>
              </w:rPr>
              <w:fldChar w:fldCharType="end"/>
            </w:r>
          </w:hyperlink>
        </w:p>
        <w:p w:rsidR="00B47614" w:rsidRPr="00B47614" w:rsidRDefault="00B47614">
          <w:pPr>
            <w:pStyle w:val="TOC2"/>
            <w:tabs>
              <w:tab w:val="right" w:leader="dot" w:pos="9350"/>
            </w:tabs>
            <w:rPr>
              <w:noProof/>
              <w:color w:val="595959" w:themeColor="text1" w:themeTint="A6"/>
            </w:rPr>
          </w:pPr>
          <w:hyperlink w:anchor="_Toc464030144" w:history="1">
            <w:r w:rsidRPr="00B47614">
              <w:rPr>
                <w:rStyle w:val="Hyperlink"/>
                <w:noProof/>
                <w:color w:val="595959" w:themeColor="text1" w:themeTint="A6"/>
              </w:rPr>
              <w:t>H20 to R Utilities</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_Toc464030144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4</w:t>
            </w:r>
            <w:r w:rsidRPr="00B47614">
              <w:rPr>
                <w:noProof/>
                <w:webHidden/>
                <w:color w:val="595959" w:themeColor="text1" w:themeTint="A6"/>
              </w:rPr>
              <w:fldChar w:fldCharType="end"/>
            </w:r>
          </w:hyperlink>
        </w:p>
        <w:p w:rsidR="00B47614" w:rsidRPr="00B47614" w:rsidRDefault="00B47614">
          <w:pPr>
            <w:pStyle w:val="TOC1"/>
            <w:tabs>
              <w:tab w:val="right" w:leader="dot" w:pos="9350"/>
            </w:tabs>
            <w:rPr>
              <w:rFonts w:eastAsiaTheme="minorEastAsia"/>
              <w:noProof/>
              <w:color w:val="595959" w:themeColor="text1" w:themeTint="A6"/>
            </w:rPr>
          </w:pPr>
          <w:hyperlink w:anchor="_Toc464030145" w:history="1">
            <w:r w:rsidRPr="00B47614">
              <w:rPr>
                <w:rStyle w:val="Hyperlink"/>
                <w:noProof/>
                <w:color w:val="595959" w:themeColor="text1" w:themeTint="A6"/>
              </w:rPr>
              <w:t>Data wrangling and manipulation</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_Toc464030145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5</w:t>
            </w:r>
            <w:r w:rsidRPr="00B47614">
              <w:rPr>
                <w:noProof/>
                <w:webHidden/>
                <w:color w:val="595959" w:themeColor="text1" w:themeTint="A6"/>
              </w:rPr>
              <w:fldChar w:fldCharType="end"/>
            </w:r>
          </w:hyperlink>
        </w:p>
        <w:p w:rsidR="00B47614" w:rsidRPr="00B47614" w:rsidRDefault="00B47614">
          <w:pPr>
            <w:pStyle w:val="TOC2"/>
            <w:tabs>
              <w:tab w:val="right" w:leader="dot" w:pos="9350"/>
            </w:tabs>
            <w:rPr>
              <w:noProof/>
              <w:color w:val="595959" w:themeColor="text1" w:themeTint="A6"/>
            </w:rPr>
          </w:pPr>
          <w:hyperlink w:anchor="_Toc464030146" w:history="1">
            <w:r w:rsidRPr="00B47614">
              <w:rPr>
                <w:rStyle w:val="Hyperlink"/>
                <w:noProof/>
                <w:color w:val="595959" w:themeColor="text1" w:themeTint="A6"/>
              </w:rPr>
              <w:t>Basic data munging</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_Toc464030146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5</w:t>
            </w:r>
            <w:r w:rsidRPr="00B47614">
              <w:rPr>
                <w:noProof/>
                <w:webHidden/>
                <w:color w:val="595959" w:themeColor="text1" w:themeTint="A6"/>
              </w:rPr>
              <w:fldChar w:fldCharType="end"/>
            </w:r>
          </w:hyperlink>
        </w:p>
        <w:p w:rsidR="00B47614" w:rsidRPr="00B47614" w:rsidRDefault="00B47614">
          <w:pPr>
            <w:pStyle w:val="TOC2"/>
            <w:tabs>
              <w:tab w:val="right" w:leader="dot" w:pos="9350"/>
            </w:tabs>
            <w:rPr>
              <w:noProof/>
              <w:color w:val="595959" w:themeColor="text1" w:themeTint="A6"/>
            </w:rPr>
          </w:pPr>
          <w:hyperlink w:anchor="_Toc464030147" w:history="1">
            <w:r w:rsidRPr="00B47614">
              <w:rPr>
                <w:rStyle w:val="Hyperlink"/>
                <w:noProof/>
                <w:color w:val="595959" w:themeColor="text1" w:themeTint="A6"/>
              </w:rPr>
              <w:t>Outlier and Missing value treatment</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_Toc464030147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6</w:t>
            </w:r>
            <w:r w:rsidRPr="00B47614">
              <w:rPr>
                <w:noProof/>
                <w:webHidden/>
                <w:color w:val="595959" w:themeColor="text1" w:themeTint="A6"/>
              </w:rPr>
              <w:fldChar w:fldCharType="end"/>
            </w:r>
          </w:hyperlink>
        </w:p>
        <w:p w:rsidR="00B47614" w:rsidRPr="00B47614" w:rsidRDefault="00B47614">
          <w:pPr>
            <w:pStyle w:val="TOC2"/>
            <w:tabs>
              <w:tab w:val="right" w:leader="dot" w:pos="9350"/>
            </w:tabs>
            <w:rPr>
              <w:noProof/>
              <w:color w:val="595959" w:themeColor="text1" w:themeTint="A6"/>
            </w:rPr>
          </w:pPr>
          <w:hyperlink w:anchor="_Toc464030148" w:history="1">
            <w:r w:rsidRPr="00B47614">
              <w:rPr>
                <w:rStyle w:val="Hyperlink"/>
                <w:noProof/>
                <w:color w:val="595959" w:themeColor="text1" w:themeTint="A6"/>
              </w:rPr>
              <w:t>Building clean dataset</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_Toc464030148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6</w:t>
            </w:r>
            <w:r w:rsidRPr="00B47614">
              <w:rPr>
                <w:noProof/>
                <w:webHidden/>
                <w:color w:val="595959" w:themeColor="text1" w:themeTint="A6"/>
              </w:rPr>
              <w:fldChar w:fldCharType="end"/>
            </w:r>
          </w:hyperlink>
        </w:p>
        <w:p w:rsidR="00B47614" w:rsidRPr="00B47614" w:rsidRDefault="00B47614">
          <w:pPr>
            <w:pStyle w:val="TOC2"/>
            <w:tabs>
              <w:tab w:val="right" w:leader="dot" w:pos="9350"/>
            </w:tabs>
            <w:rPr>
              <w:noProof/>
              <w:color w:val="595959" w:themeColor="text1" w:themeTint="A6"/>
            </w:rPr>
          </w:pPr>
          <w:hyperlink w:anchor="_Toc464030149" w:history="1">
            <w:r w:rsidRPr="00B47614">
              <w:rPr>
                <w:rStyle w:val="Hyperlink"/>
                <w:noProof/>
                <w:color w:val="595959" w:themeColor="text1" w:themeTint="A6"/>
              </w:rPr>
              <w:t>Building train and test datasets</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_Toc464030149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7</w:t>
            </w:r>
            <w:r w:rsidRPr="00B47614">
              <w:rPr>
                <w:noProof/>
                <w:webHidden/>
                <w:color w:val="595959" w:themeColor="text1" w:themeTint="A6"/>
              </w:rPr>
              <w:fldChar w:fldCharType="end"/>
            </w:r>
          </w:hyperlink>
        </w:p>
        <w:p w:rsidR="00B47614" w:rsidRPr="00B47614" w:rsidRDefault="00B47614">
          <w:pPr>
            <w:pStyle w:val="TOC1"/>
            <w:tabs>
              <w:tab w:val="right" w:leader="dot" w:pos="9350"/>
            </w:tabs>
            <w:rPr>
              <w:rFonts w:eastAsiaTheme="minorEastAsia"/>
              <w:noProof/>
              <w:color w:val="595959" w:themeColor="text1" w:themeTint="A6"/>
            </w:rPr>
          </w:pPr>
          <w:hyperlink w:anchor="_Toc464030150" w:history="1">
            <w:r w:rsidRPr="00B47614">
              <w:rPr>
                <w:rStyle w:val="Hyperlink"/>
                <w:noProof/>
                <w:color w:val="595959" w:themeColor="text1" w:themeTint="A6"/>
              </w:rPr>
              <w:t>Model building</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_Toc464030150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8</w:t>
            </w:r>
            <w:r w:rsidRPr="00B47614">
              <w:rPr>
                <w:noProof/>
                <w:webHidden/>
                <w:color w:val="595959" w:themeColor="text1" w:themeTint="A6"/>
              </w:rPr>
              <w:fldChar w:fldCharType="end"/>
            </w:r>
          </w:hyperlink>
        </w:p>
        <w:p w:rsidR="00B47614" w:rsidRPr="00B47614" w:rsidRDefault="00B47614">
          <w:pPr>
            <w:pStyle w:val="TOC1"/>
            <w:tabs>
              <w:tab w:val="right" w:leader="dot" w:pos="9350"/>
            </w:tabs>
            <w:rPr>
              <w:rFonts w:eastAsiaTheme="minorEastAsia"/>
              <w:noProof/>
              <w:color w:val="595959" w:themeColor="text1" w:themeTint="A6"/>
            </w:rPr>
          </w:pPr>
          <w:hyperlink w:anchor="_Toc464030151" w:history="1">
            <w:r w:rsidRPr="00B47614">
              <w:rPr>
                <w:rStyle w:val="Hyperlink"/>
                <w:noProof/>
                <w:color w:val="595959" w:themeColor="text1" w:themeTint="A6"/>
              </w:rPr>
              <w:t>Measuring model accuracy</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_Toc464030151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8</w:t>
            </w:r>
            <w:r w:rsidRPr="00B47614">
              <w:rPr>
                <w:noProof/>
                <w:webHidden/>
                <w:color w:val="595959" w:themeColor="text1" w:themeTint="A6"/>
              </w:rPr>
              <w:fldChar w:fldCharType="end"/>
            </w:r>
          </w:hyperlink>
        </w:p>
        <w:p w:rsidR="00B47614" w:rsidRPr="00B47614" w:rsidRDefault="00B47614">
          <w:pPr>
            <w:pStyle w:val="TOC1"/>
            <w:tabs>
              <w:tab w:val="right" w:leader="dot" w:pos="9350"/>
            </w:tabs>
            <w:rPr>
              <w:rFonts w:eastAsiaTheme="minorEastAsia"/>
              <w:noProof/>
              <w:color w:val="595959" w:themeColor="text1" w:themeTint="A6"/>
            </w:rPr>
          </w:pPr>
          <w:hyperlink w:anchor="_Toc464030152" w:history="1">
            <w:r w:rsidRPr="00B47614">
              <w:rPr>
                <w:rStyle w:val="Hyperlink"/>
                <w:noProof/>
                <w:color w:val="595959" w:themeColor="text1" w:themeTint="A6"/>
              </w:rPr>
              <w:t>GUI features</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_Toc464030152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8</w:t>
            </w:r>
            <w:r w:rsidRPr="00B47614">
              <w:rPr>
                <w:noProof/>
                <w:webHidden/>
                <w:color w:val="595959" w:themeColor="text1" w:themeTint="A6"/>
              </w:rPr>
              <w:fldChar w:fldCharType="end"/>
            </w:r>
          </w:hyperlink>
        </w:p>
        <w:p w:rsidR="00B47614" w:rsidRPr="00B47614" w:rsidRDefault="00B47614">
          <w:pPr>
            <w:pStyle w:val="TOC1"/>
            <w:tabs>
              <w:tab w:val="right" w:leader="dot" w:pos="9350"/>
            </w:tabs>
            <w:rPr>
              <w:rFonts w:eastAsiaTheme="minorEastAsia"/>
              <w:noProof/>
              <w:color w:val="595959" w:themeColor="text1" w:themeTint="A6"/>
            </w:rPr>
          </w:pPr>
          <w:hyperlink w:anchor="_Toc464030153" w:history="1">
            <w:r w:rsidRPr="00B47614">
              <w:rPr>
                <w:rStyle w:val="Hyperlink"/>
                <w:noProof/>
                <w:color w:val="595959" w:themeColor="text1" w:themeTint="A6"/>
              </w:rPr>
              <w:t>R Script – Consumer Credit Risk Evaluation</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_Toc464030153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8</w:t>
            </w:r>
            <w:r w:rsidRPr="00B47614">
              <w:rPr>
                <w:noProof/>
                <w:webHidden/>
                <w:color w:val="595959" w:themeColor="text1" w:themeTint="A6"/>
              </w:rPr>
              <w:fldChar w:fldCharType="end"/>
            </w:r>
          </w:hyperlink>
        </w:p>
        <w:p w:rsidR="00B47614" w:rsidRDefault="00B47614">
          <w:pPr>
            <w:pStyle w:val="TOC1"/>
            <w:tabs>
              <w:tab w:val="right" w:leader="dot" w:pos="9350"/>
            </w:tabs>
            <w:rPr>
              <w:rFonts w:eastAsiaTheme="minorEastAsia"/>
              <w:noProof/>
            </w:rPr>
          </w:pPr>
          <w:hyperlink w:anchor="_Toc464030154" w:history="1">
            <w:r w:rsidRPr="00B47614">
              <w:rPr>
                <w:rStyle w:val="Hyperlink"/>
                <w:noProof/>
                <w:color w:val="595959" w:themeColor="text1" w:themeTint="A6"/>
              </w:rPr>
              <w:t>References</w:t>
            </w:r>
            <w:r w:rsidRPr="00B47614">
              <w:rPr>
                <w:noProof/>
                <w:webHidden/>
                <w:color w:val="595959" w:themeColor="text1" w:themeTint="A6"/>
              </w:rPr>
              <w:tab/>
            </w:r>
            <w:r w:rsidRPr="00B47614">
              <w:rPr>
                <w:noProof/>
                <w:webHidden/>
                <w:color w:val="595959" w:themeColor="text1" w:themeTint="A6"/>
              </w:rPr>
              <w:fldChar w:fldCharType="begin"/>
            </w:r>
            <w:r w:rsidRPr="00B47614">
              <w:rPr>
                <w:noProof/>
                <w:webHidden/>
                <w:color w:val="595959" w:themeColor="text1" w:themeTint="A6"/>
              </w:rPr>
              <w:instrText xml:space="preserve"> PAGEREF _Toc464030154 \h </w:instrText>
            </w:r>
            <w:r w:rsidRPr="00B47614">
              <w:rPr>
                <w:noProof/>
                <w:webHidden/>
                <w:color w:val="595959" w:themeColor="text1" w:themeTint="A6"/>
              </w:rPr>
            </w:r>
            <w:r w:rsidRPr="00B47614">
              <w:rPr>
                <w:noProof/>
                <w:webHidden/>
                <w:color w:val="595959" w:themeColor="text1" w:themeTint="A6"/>
              </w:rPr>
              <w:fldChar w:fldCharType="separate"/>
            </w:r>
            <w:r w:rsidRPr="00B47614">
              <w:rPr>
                <w:noProof/>
                <w:webHidden/>
                <w:color w:val="595959" w:themeColor="text1" w:themeTint="A6"/>
              </w:rPr>
              <w:t>8</w:t>
            </w:r>
            <w:r w:rsidRPr="00B47614">
              <w:rPr>
                <w:noProof/>
                <w:webHidden/>
                <w:color w:val="595959" w:themeColor="text1" w:themeTint="A6"/>
              </w:rPr>
              <w:fldChar w:fldCharType="end"/>
            </w:r>
          </w:hyperlink>
        </w:p>
        <w:p w:rsidR="00D53907" w:rsidRDefault="00D53907">
          <w:r>
            <w:rPr>
              <w:b/>
              <w:bCs/>
              <w:noProof/>
            </w:rPr>
            <w:fldChar w:fldCharType="end"/>
          </w:r>
        </w:p>
      </w:sdtContent>
    </w:sdt>
    <w:p w:rsidR="00D53907" w:rsidRDefault="00D53907">
      <w:r>
        <w:br w:type="page"/>
      </w:r>
    </w:p>
    <w:p w:rsidR="00D53907" w:rsidRDefault="00D53907" w:rsidP="00D53907">
      <w:pPr>
        <w:pStyle w:val="Heading1"/>
      </w:pPr>
      <w:bookmarkStart w:id="0" w:name="_Toc464030135"/>
      <w:r>
        <w:lastRenderedPageBreak/>
        <w:t>H2O Overview</w:t>
      </w:r>
      <w:bookmarkEnd w:id="0"/>
    </w:p>
    <w:p w:rsidR="0031118B" w:rsidRDefault="0031118B" w:rsidP="0031118B"/>
    <w:p w:rsidR="0084505B" w:rsidRDefault="0031118B" w:rsidP="0031118B">
      <w:r>
        <w:t>H2O in general is an open source, in-memory, distributed, fast, and scalable machine learning and predictive analytics platform that allows you to build machine learning models on large amounts of data aka Big Data and is used vastly in productionizing these models in real time cases.</w:t>
      </w:r>
      <w:r w:rsidR="0084505B">
        <w:t xml:space="preserve"> These algorithms work on distributed map/reduce framework and runs using multi-threading concept. </w:t>
      </w:r>
      <w:r>
        <w:t xml:space="preserve">H2O uses parallel computing in a distributed environment (like cluster) while accessing data and stores memory in columnar format. All the core code is written in Java and it uses a distributed Key/Value store to access and reference data, models, objects, etc., across all nodes and machines. </w:t>
      </w:r>
    </w:p>
    <w:p w:rsidR="00D53907" w:rsidRDefault="0084505B" w:rsidP="0084505B">
      <w:r>
        <w:t xml:space="preserve">R can be connected to </w:t>
      </w:r>
      <w:r w:rsidR="0031118B">
        <w:t>H2O</w:t>
      </w:r>
      <w:r>
        <w:t xml:space="preserve"> using its</w:t>
      </w:r>
      <w:r w:rsidR="0031118B">
        <w:t xml:space="preserve"> REST API </w:t>
      </w:r>
      <w:r>
        <w:t>which provides an open powerful tool to analyze and process data. Advanced models like Deep Learning, Ensembles and GLRM can be made from R on large datasets and same can be productionized or used using API on real time basis.</w:t>
      </w:r>
    </w:p>
    <w:p w:rsidR="00B47614" w:rsidRDefault="00B47614" w:rsidP="0084505B">
      <w:r>
        <w:t>H2O supports cross functional platforms and can be run using Python, Java, R interfaces and t also works in single machine environment to distributed environments like Hadoop, Spark etc.</w:t>
      </w:r>
    </w:p>
    <w:p w:rsidR="0031118B" w:rsidRDefault="0031118B" w:rsidP="0031118B">
      <w:pPr>
        <w:pStyle w:val="Heading1"/>
      </w:pPr>
      <w:bookmarkStart w:id="1" w:name="_Toc464030136"/>
      <w:r>
        <w:t>Project Overview</w:t>
      </w:r>
      <w:bookmarkEnd w:id="1"/>
    </w:p>
    <w:p w:rsidR="000F1D62" w:rsidRDefault="0084505B" w:rsidP="0031118B">
      <w:r>
        <w:t xml:space="preserve">This paper aims to explore various features present in H2O which can help in solving a data science problem. Various features of H2O which address data pre-processing to model building and testing accuracies </w:t>
      </w:r>
      <w:r w:rsidR="000F1D62">
        <w:t>are covered in this project</w:t>
      </w:r>
      <w:r>
        <w:t xml:space="preserve"> </w:t>
      </w:r>
      <w:r w:rsidR="000F1D62">
        <w:t>although d</w:t>
      </w:r>
      <w:r>
        <w:t>ue to the vast abilities of H2O</w:t>
      </w:r>
      <w:r w:rsidR="000F1D62">
        <w:t xml:space="preserve"> we are restricting our effort focusing on most general concepts. </w:t>
      </w:r>
    </w:p>
    <w:p w:rsidR="0084505B" w:rsidRDefault="0084505B" w:rsidP="0031118B">
      <w:r>
        <w:t xml:space="preserve">To make our explanation easier we have used </w:t>
      </w:r>
      <w:hyperlink r:id="rId8" w:history="1">
        <w:r w:rsidRPr="0084505B">
          <w:rPr>
            <w:rStyle w:val="Hyperlink"/>
          </w:rPr>
          <w:t>Lending Club</w:t>
        </w:r>
      </w:hyperlink>
      <w:r>
        <w:t xml:space="preserve"> openly available loan acceptance data as our primary choice of analysis.</w:t>
      </w:r>
      <w:r w:rsidR="000F1D62">
        <w:t xml:space="preserve"> The data can be downloaded from this </w:t>
      </w:r>
      <w:hyperlink r:id="rId9" w:history="1">
        <w:r w:rsidR="000F1D62" w:rsidRPr="000F1D62">
          <w:rPr>
            <w:rStyle w:val="Hyperlink"/>
          </w:rPr>
          <w:t>link</w:t>
        </w:r>
      </w:hyperlink>
      <w:r w:rsidR="000F1D62">
        <w:t>. We have used loan acceptance data</w:t>
      </w:r>
      <w:r w:rsidR="00942849">
        <w:t xml:space="preserve"> from the year 2014</w:t>
      </w:r>
      <w:r w:rsidR="000F1D62">
        <w:t xml:space="preserve"> </w:t>
      </w:r>
      <w:r w:rsidR="00942849">
        <w:t>and</w:t>
      </w:r>
      <w:r w:rsidR="000F1D62">
        <w:t xml:space="preserve"> 2015(can be found under ‘DOWNLOAD LOAN DATA’). Before using that kindly remove the first row and last 4 rows in the csv file, this is due to irregular values present in these files, else H2O will throw an error while importing all of them together. </w:t>
      </w:r>
      <w:r w:rsidR="00066D3F">
        <w:t xml:space="preserve">In case for ease we have created a google share drive where the ready to use data is available, kindly download from this </w:t>
      </w:r>
      <w:hyperlink r:id="rId10" w:history="1">
        <w:r w:rsidR="00066D3F" w:rsidRPr="00066D3F">
          <w:rPr>
            <w:rStyle w:val="Hyperlink"/>
          </w:rPr>
          <w:t>link</w:t>
        </w:r>
      </w:hyperlink>
      <w:r w:rsidR="00066D3F">
        <w:t xml:space="preserve">. </w:t>
      </w:r>
      <w:r w:rsidR="000F1D62">
        <w:t>The data dictionary is</w:t>
      </w:r>
      <w:r w:rsidR="00066D3F">
        <w:t xml:space="preserve"> available too in the </w:t>
      </w:r>
      <w:proofErr w:type="spellStart"/>
      <w:r w:rsidR="00066D3F">
        <w:t>lendingclub</w:t>
      </w:r>
      <w:proofErr w:type="spellEnd"/>
      <w:r w:rsidR="00066D3F">
        <w:t xml:space="preserve"> website</w:t>
      </w:r>
      <w:r w:rsidR="000F1D62">
        <w:t xml:space="preserve"> and can be downloaded.</w:t>
      </w:r>
    </w:p>
    <w:p w:rsidR="0031118B" w:rsidRDefault="0031118B" w:rsidP="0031118B">
      <w:pPr>
        <w:pStyle w:val="Heading1"/>
      </w:pPr>
      <w:bookmarkStart w:id="2" w:name="_Toc464030137"/>
      <w:r>
        <w:t>Setup and installation</w:t>
      </w:r>
      <w:bookmarkEnd w:id="2"/>
    </w:p>
    <w:p w:rsidR="00D32EBB" w:rsidRDefault="00D32EBB" w:rsidP="00D32EBB">
      <w:pPr>
        <w:pStyle w:val="Heading2"/>
      </w:pPr>
    </w:p>
    <w:p w:rsidR="00DF2B9B" w:rsidRDefault="00D32EBB" w:rsidP="00D32EBB">
      <w:pPr>
        <w:pStyle w:val="Heading2"/>
      </w:pPr>
      <w:bookmarkStart w:id="3" w:name="_Toc464030138"/>
      <w:r>
        <w:t>Installing H2O</w:t>
      </w:r>
      <w:bookmarkEnd w:id="3"/>
    </w:p>
    <w:p w:rsidR="00DF2B9B" w:rsidRDefault="00DF2B9B" w:rsidP="00DF2B9B">
      <w:r>
        <w:t xml:space="preserve">H2O can be installed like any other normal R package from </w:t>
      </w:r>
      <w:proofErr w:type="spellStart"/>
      <w:r>
        <w:t>cran</w:t>
      </w:r>
      <w:proofErr w:type="spellEnd"/>
      <w:r>
        <w:t xml:space="preserve"> repository and can be loaded into our working environment. The following two commands will help to get H2O ready. </w:t>
      </w:r>
    </w:p>
    <w:p w:rsidR="00DF2B9B" w:rsidRPr="00DF2B9B" w:rsidRDefault="00DF2B9B" w:rsidP="00DF2B9B">
      <w:pPr>
        <w:rPr>
          <w:color w:val="1F4E79" w:themeColor="accent1" w:themeShade="80"/>
        </w:rPr>
      </w:pPr>
      <w:proofErr w:type="spellStart"/>
      <w:proofErr w:type="gramStart"/>
      <w:r w:rsidRPr="00DF2B9B">
        <w:rPr>
          <w:color w:val="1F4E79" w:themeColor="accent1" w:themeShade="80"/>
        </w:rPr>
        <w:t>install.packages</w:t>
      </w:r>
      <w:proofErr w:type="spellEnd"/>
      <w:proofErr w:type="gramEnd"/>
      <w:r w:rsidRPr="00DF2B9B">
        <w:rPr>
          <w:color w:val="1F4E79" w:themeColor="accent1" w:themeShade="80"/>
        </w:rPr>
        <w:t xml:space="preserve">("h2o") </w:t>
      </w:r>
    </w:p>
    <w:p w:rsidR="00DF2B9B" w:rsidRPr="00DF2B9B" w:rsidRDefault="00DF2B9B" w:rsidP="00DF2B9B">
      <w:pPr>
        <w:rPr>
          <w:color w:val="1F4E79" w:themeColor="accent1" w:themeShade="80"/>
        </w:rPr>
      </w:pPr>
      <w:r w:rsidRPr="00DF2B9B">
        <w:rPr>
          <w:color w:val="1F4E79" w:themeColor="accent1" w:themeShade="80"/>
        </w:rPr>
        <w:t>library(h2o)</w:t>
      </w:r>
    </w:p>
    <w:p w:rsidR="00DF2B9B" w:rsidRPr="00DF2B9B" w:rsidRDefault="00DF2B9B" w:rsidP="00DF2B9B">
      <w:r w:rsidRPr="00DF2B9B">
        <w:t>Although the basic installation is normal, in order to start the H2O cluster,</w:t>
      </w:r>
      <w:r>
        <w:t xml:space="preserve"> we need to have a JDK (Java Development Kit) </w:t>
      </w:r>
      <w:r w:rsidRPr="00DF2B9B">
        <w:t xml:space="preserve">running in our system. </w:t>
      </w:r>
      <w:r>
        <w:t>In case, if there is no JDK available the H2O upon initialization will invoke an error to the console and will provide the path to download JDK.</w:t>
      </w:r>
      <w:r w:rsidRPr="00DF2B9B">
        <w:t xml:space="preserve"> </w:t>
      </w:r>
    </w:p>
    <w:p w:rsidR="00D32EBB" w:rsidRPr="00D32EBB" w:rsidRDefault="00D32EBB" w:rsidP="00D32EBB">
      <w:pPr>
        <w:pStyle w:val="Heading2"/>
      </w:pPr>
      <w:bookmarkStart w:id="4" w:name="_Toc464030139"/>
      <w:r>
        <w:lastRenderedPageBreak/>
        <w:t>Single machine initialization</w:t>
      </w:r>
      <w:bookmarkEnd w:id="4"/>
    </w:p>
    <w:p w:rsidR="00DF2B9B" w:rsidRDefault="00A43EE7" w:rsidP="00DF2B9B">
      <w:r>
        <w:t xml:space="preserve">H2O can be initialized in many ways depending on the infrastructure. </w:t>
      </w:r>
      <w:r w:rsidR="00DC20A8">
        <w:t>To initialize/start H2O in a single personal</w:t>
      </w:r>
      <w:r w:rsidR="00440C6E">
        <w:t xml:space="preserve"> machine</w:t>
      </w:r>
      <w:r w:rsidR="00DC20A8">
        <w:t xml:space="preserve"> aka local mode</w:t>
      </w:r>
      <w:r w:rsidR="00440C6E">
        <w:t xml:space="preserve"> use the following command</w:t>
      </w:r>
    </w:p>
    <w:p w:rsidR="00DC20A8" w:rsidRDefault="00DC20A8" w:rsidP="00DC20A8">
      <w:pPr>
        <w:rPr>
          <w:color w:val="1F4E79" w:themeColor="accent1" w:themeShade="80"/>
        </w:rPr>
      </w:pPr>
      <w:r w:rsidRPr="00DF2B9B">
        <w:rPr>
          <w:color w:val="1F4E79" w:themeColor="accent1" w:themeShade="80"/>
        </w:rPr>
        <w:t>h2o.init()</w:t>
      </w:r>
    </w:p>
    <w:p w:rsidR="00DC20A8" w:rsidRPr="00DF2B9B" w:rsidRDefault="00DC20A8" w:rsidP="00DC20A8">
      <w:pPr>
        <w:rPr>
          <w:color w:val="1F4E79" w:themeColor="accent1" w:themeShade="80"/>
        </w:rPr>
      </w:pPr>
      <w:r w:rsidRPr="00D32EBB">
        <w:t xml:space="preserve">This initiates H2O on default mode where the localhost is the </w:t>
      </w:r>
      <w:proofErr w:type="spellStart"/>
      <w:r w:rsidRPr="00D32EBB">
        <w:t>ip</w:t>
      </w:r>
      <w:proofErr w:type="spellEnd"/>
      <w:r w:rsidRPr="00D32EBB">
        <w:t xml:space="preserve"> and 54321 is the port and one CPU thread for usage</w:t>
      </w:r>
      <w:r w:rsidR="005108FD">
        <w:t xml:space="preserve"> </w:t>
      </w:r>
      <w:r w:rsidRPr="00D32EBB">
        <w:t>(</w:t>
      </w:r>
      <w:proofErr w:type="spellStart"/>
      <w:r w:rsidRPr="00D32EBB">
        <w:t>RStudio</w:t>
      </w:r>
      <w:proofErr w:type="spellEnd"/>
      <w:r w:rsidRPr="00D32EBB">
        <w:t xml:space="preserve"> restricts one core else it will use entire cores) with all the available memory. Although we would recommend going through following command where we are using only 2GB of memory allocation to H2O cluster. Even 2GB of memory is powerful enough to run high dimensional models i.e. high N*D whereas </w:t>
      </w:r>
      <w:proofErr w:type="spellStart"/>
      <w:r w:rsidRPr="00D32EBB">
        <w:t>RStudio</w:t>
      </w:r>
      <w:proofErr w:type="spellEnd"/>
      <w:r w:rsidRPr="00D32EBB">
        <w:t xml:space="preserve"> generally crashes in solving sometimes which itself indicates the better memory management power of H2O</w:t>
      </w:r>
      <w:r>
        <w:rPr>
          <w:color w:val="1F4E79" w:themeColor="accent1" w:themeShade="80"/>
        </w:rPr>
        <w:t>.</w:t>
      </w:r>
    </w:p>
    <w:p w:rsidR="00DC20A8" w:rsidRDefault="00DC20A8" w:rsidP="00DC20A8">
      <w:pPr>
        <w:rPr>
          <w:color w:val="1F4E79" w:themeColor="accent1" w:themeShade="80"/>
        </w:rPr>
      </w:pPr>
      <w:r w:rsidRPr="00DF2B9B">
        <w:rPr>
          <w:color w:val="1F4E79" w:themeColor="accent1" w:themeShade="80"/>
        </w:rPr>
        <w:t>h2o.init(</w:t>
      </w:r>
      <w:proofErr w:type="spellStart"/>
      <w:r w:rsidRPr="00DF2B9B">
        <w:rPr>
          <w:color w:val="1F4E79" w:themeColor="accent1" w:themeShade="80"/>
        </w:rPr>
        <w:t>ip</w:t>
      </w:r>
      <w:proofErr w:type="spellEnd"/>
      <w:r w:rsidRPr="00DF2B9B">
        <w:rPr>
          <w:color w:val="1F4E79" w:themeColor="accent1" w:themeShade="80"/>
        </w:rPr>
        <w:t xml:space="preserve"> = 'localhost', port = 54321, </w:t>
      </w:r>
      <w:proofErr w:type="spellStart"/>
      <w:r w:rsidRPr="00DF2B9B">
        <w:rPr>
          <w:color w:val="1F4E79" w:themeColor="accent1" w:themeShade="80"/>
        </w:rPr>
        <w:t>max_mem_size</w:t>
      </w:r>
      <w:proofErr w:type="spellEnd"/>
      <w:r w:rsidRPr="00DF2B9B">
        <w:rPr>
          <w:color w:val="1F4E79" w:themeColor="accent1" w:themeShade="80"/>
        </w:rPr>
        <w:t xml:space="preserve"> = '2g')</w:t>
      </w:r>
    </w:p>
    <w:p w:rsidR="00066D3F" w:rsidRDefault="00066D3F" w:rsidP="00DC20A8">
      <w:pPr>
        <w:rPr>
          <w:color w:val="1F4E79" w:themeColor="accent1" w:themeShade="80"/>
        </w:rPr>
      </w:pPr>
      <w:r>
        <w:rPr>
          <w:noProof/>
        </w:rPr>
        <w:drawing>
          <wp:inline distT="0" distB="0" distL="0" distR="0" wp14:anchorId="6F0EBE8C" wp14:editId="407DEB82">
            <wp:extent cx="5943600" cy="2329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29815"/>
                    </a:xfrm>
                    <a:prstGeom prst="rect">
                      <a:avLst/>
                    </a:prstGeom>
                  </pic:spPr>
                </pic:pic>
              </a:graphicData>
            </a:graphic>
          </wp:inline>
        </w:drawing>
      </w:r>
    </w:p>
    <w:p w:rsidR="00066D3F" w:rsidRPr="00DF2B9B" w:rsidRDefault="00066D3F" w:rsidP="00DC20A8">
      <w:pPr>
        <w:rPr>
          <w:color w:val="1F4E79" w:themeColor="accent1" w:themeShade="80"/>
        </w:rPr>
      </w:pPr>
    </w:p>
    <w:p w:rsidR="00DF2B9B" w:rsidRDefault="00DF2B9B" w:rsidP="00DF2B9B">
      <w:r>
        <w:t xml:space="preserve">To obtain the </w:t>
      </w:r>
      <w:r w:rsidR="00D32EBB">
        <w:t>i</w:t>
      </w:r>
      <w:r>
        <w:t>nfo</w:t>
      </w:r>
      <w:r w:rsidR="00D32EBB">
        <w:t>rmation</w:t>
      </w:r>
      <w:r>
        <w:t xml:space="preserve"> about the connection</w:t>
      </w:r>
      <w:r w:rsidR="00D32EBB">
        <w:t xml:space="preserve"> we can</w:t>
      </w:r>
      <w:r>
        <w:t xml:space="preserve"> run the below command</w:t>
      </w:r>
      <w:r w:rsidR="00D32EBB">
        <w:t>.</w:t>
      </w:r>
    </w:p>
    <w:p w:rsidR="00DF2B9B" w:rsidRPr="00DF2B9B" w:rsidRDefault="00DF2B9B" w:rsidP="00DF2B9B">
      <w:pPr>
        <w:rPr>
          <w:color w:val="1F4E79" w:themeColor="accent1" w:themeShade="80"/>
        </w:rPr>
      </w:pPr>
      <w:r w:rsidRPr="00DF2B9B">
        <w:rPr>
          <w:color w:val="1F4E79" w:themeColor="accent1" w:themeShade="80"/>
        </w:rPr>
        <w:t>h2o.clusterInfo()</w:t>
      </w:r>
    </w:p>
    <w:p w:rsidR="00066D3F" w:rsidRDefault="00066D3F" w:rsidP="00D32EBB">
      <w:r>
        <w:rPr>
          <w:noProof/>
        </w:rPr>
        <w:drawing>
          <wp:inline distT="0" distB="0" distL="0" distR="0" wp14:anchorId="542EC237" wp14:editId="2E81D760">
            <wp:extent cx="5943600" cy="1667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7510"/>
                    </a:xfrm>
                    <a:prstGeom prst="rect">
                      <a:avLst/>
                    </a:prstGeom>
                  </pic:spPr>
                </pic:pic>
              </a:graphicData>
            </a:graphic>
          </wp:inline>
        </w:drawing>
      </w:r>
    </w:p>
    <w:p w:rsidR="00DF2B9B" w:rsidRDefault="00DF2B9B" w:rsidP="00D32EBB">
      <w:r>
        <w:t>The h2o virtual machine can be shut down by using the below command</w:t>
      </w:r>
      <w:r w:rsidR="00D32EBB">
        <w:t>, post running this H2O will closes itself and all the objects and memory variables are lost. In general, we can save these objects and use them again offline or restart of cluster.</w:t>
      </w:r>
    </w:p>
    <w:p w:rsidR="00DF2B9B" w:rsidRDefault="00DF2B9B" w:rsidP="00DF2B9B">
      <w:pPr>
        <w:rPr>
          <w:color w:val="1F4E79" w:themeColor="accent1" w:themeShade="80"/>
        </w:rPr>
      </w:pPr>
      <w:r w:rsidRPr="00DF2B9B">
        <w:rPr>
          <w:color w:val="1F4E79" w:themeColor="accent1" w:themeShade="80"/>
        </w:rPr>
        <w:lastRenderedPageBreak/>
        <w:t>h2o.shutdown()</w:t>
      </w:r>
    </w:p>
    <w:p w:rsidR="00D32EBB" w:rsidRPr="00DF2B9B" w:rsidRDefault="00066D3F" w:rsidP="00DF2B9B">
      <w:pPr>
        <w:rPr>
          <w:color w:val="1F4E79" w:themeColor="accent1" w:themeShade="80"/>
        </w:rPr>
      </w:pPr>
      <w:r>
        <w:rPr>
          <w:noProof/>
        </w:rPr>
        <w:drawing>
          <wp:inline distT="0" distB="0" distL="0" distR="0" wp14:anchorId="2AAE4F6E" wp14:editId="38978102">
            <wp:extent cx="5943600" cy="445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135"/>
                    </a:xfrm>
                    <a:prstGeom prst="rect">
                      <a:avLst/>
                    </a:prstGeom>
                  </pic:spPr>
                </pic:pic>
              </a:graphicData>
            </a:graphic>
          </wp:inline>
        </w:drawing>
      </w:r>
    </w:p>
    <w:p w:rsidR="00D32EBB" w:rsidRDefault="00D32EBB" w:rsidP="00D32EBB">
      <w:pPr>
        <w:pStyle w:val="Heading2"/>
      </w:pPr>
      <w:bookmarkStart w:id="5" w:name="_Toc464030140"/>
      <w:proofErr w:type="spellStart"/>
      <w:r>
        <w:t>MultiNode</w:t>
      </w:r>
      <w:proofErr w:type="spellEnd"/>
      <w:r>
        <w:t xml:space="preserve"> initialization</w:t>
      </w:r>
      <w:bookmarkEnd w:id="5"/>
    </w:p>
    <w:p w:rsidR="00DF2B9B" w:rsidRDefault="00D32EBB" w:rsidP="00D32EBB">
      <w:r>
        <w:t xml:space="preserve">As we know H2O can be connected to distributed system environment, we can connect this to systems like Hadoop, Spark </w:t>
      </w:r>
      <w:proofErr w:type="spellStart"/>
      <w:r>
        <w:t>etc</w:t>
      </w:r>
      <w:proofErr w:type="spellEnd"/>
      <w:r>
        <w:t xml:space="preserve"> using the following command. Here we are connecting to a cluster with 5 nodes and having total memory allocated to H2O as 16 and output directory as </w:t>
      </w:r>
      <w:proofErr w:type="spellStart"/>
      <w:r>
        <w:t>hdfsOutputDirName</w:t>
      </w:r>
      <w:proofErr w:type="spellEnd"/>
      <w:r>
        <w:t xml:space="preserve">. </w:t>
      </w:r>
      <w:r w:rsidR="00066D3F">
        <w:t>Typically,</w:t>
      </w:r>
      <w:r>
        <w:t xml:space="preserve"> the H2O system acts like a job and task tracker and execute in map/reduce framework.</w:t>
      </w:r>
    </w:p>
    <w:p w:rsidR="00DF2B9B" w:rsidRPr="00D32EBB" w:rsidRDefault="00DF2B9B" w:rsidP="00DF2B9B">
      <w:pPr>
        <w:rPr>
          <w:color w:val="1F4E79" w:themeColor="accent1" w:themeShade="80"/>
        </w:rPr>
      </w:pPr>
      <w:proofErr w:type="spellStart"/>
      <w:r w:rsidRPr="00D32EBB">
        <w:rPr>
          <w:color w:val="1F4E79" w:themeColor="accent1" w:themeShade="80"/>
        </w:rPr>
        <w:t>hadoop</w:t>
      </w:r>
      <w:proofErr w:type="spellEnd"/>
      <w:r w:rsidRPr="00D32EBB">
        <w:rPr>
          <w:color w:val="1F4E79" w:themeColor="accent1" w:themeShade="80"/>
        </w:rPr>
        <w:t xml:space="preserve"> jar h2odr</w:t>
      </w:r>
      <w:r w:rsidR="00D32EBB" w:rsidRPr="00D32EBB">
        <w:rPr>
          <w:color w:val="1F4E79" w:themeColor="accent1" w:themeShade="80"/>
        </w:rPr>
        <w:t>iver.jar -nodes 5</w:t>
      </w:r>
      <w:r w:rsidRPr="00D32EBB">
        <w:rPr>
          <w:color w:val="1F4E79" w:themeColor="accent1" w:themeShade="80"/>
        </w:rPr>
        <w:t xml:space="preserve"> -</w:t>
      </w:r>
      <w:proofErr w:type="spellStart"/>
      <w:r w:rsidRPr="00D32EBB">
        <w:rPr>
          <w:color w:val="1F4E79" w:themeColor="accent1" w:themeShade="80"/>
        </w:rPr>
        <w:t>mapperXmx</w:t>
      </w:r>
      <w:proofErr w:type="spellEnd"/>
      <w:r w:rsidRPr="00D32EBB">
        <w:rPr>
          <w:color w:val="1F4E79" w:themeColor="accent1" w:themeShade="80"/>
        </w:rPr>
        <w:t xml:space="preserve"> </w:t>
      </w:r>
      <w:r w:rsidR="00D32EBB">
        <w:rPr>
          <w:color w:val="1F4E79" w:themeColor="accent1" w:themeShade="80"/>
        </w:rPr>
        <w:t>1</w:t>
      </w:r>
      <w:r w:rsidRPr="00D32EBB">
        <w:rPr>
          <w:color w:val="1F4E79" w:themeColor="accent1" w:themeShade="80"/>
        </w:rPr>
        <w:t xml:space="preserve">6g -  output </w:t>
      </w:r>
      <w:proofErr w:type="spellStart"/>
      <w:r w:rsidRPr="00D32EBB">
        <w:rPr>
          <w:color w:val="1F4E79" w:themeColor="accent1" w:themeShade="80"/>
        </w:rPr>
        <w:t>hdfsOutputDirName</w:t>
      </w:r>
      <w:proofErr w:type="spellEnd"/>
    </w:p>
    <w:p w:rsidR="00DF2B9B" w:rsidRPr="00DF2B9B" w:rsidRDefault="00DF2B9B" w:rsidP="00DF2B9B"/>
    <w:p w:rsidR="0031118B" w:rsidRDefault="0031118B" w:rsidP="0031118B">
      <w:pPr>
        <w:pStyle w:val="Heading1"/>
      </w:pPr>
      <w:bookmarkStart w:id="6" w:name="_Toc464030141"/>
      <w:r>
        <w:t>Importing and exporting data</w:t>
      </w:r>
      <w:bookmarkEnd w:id="6"/>
    </w:p>
    <w:p w:rsidR="005F5B3F" w:rsidRDefault="005F5B3F" w:rsidP="0009454E"/>
    <w:p w:rsidR="0009454E" w:rsidRDefault="0009454E" w:rsidP="005F5B3F">
      <w:r>
        <w:t>Data can be imported from local machine / Big data cluster into R</w:t>
      </w:r>
      <w:r w:rsidR="005F5B3F">
        <w:t xml:space="preserve"> using H2O</w:t>
      </w:r>
      <w:r>
        <w:t>.</w:t>
      </w:r>
      <w:r w:rsidR="005F5B3F">
        <w:t xml:space="preserve"> This</w:t>
      </w:r>
      <w:r>
        <w:t xml:space="preserve"> import does not actually </w:t>
      </w:r>
      <w:r w:rsidR="005F5B3F">
        <w:t>import’s</w:t>
      </w:r>
      <w:r>
        <w:t xml:space="preserve"> the data</w:t>
      </w:r>
      <w:r w:rsidR="005F5B3F">
        <w:t>,</w:t>
      </w:r>
      <w:r>
        <w:t xml:space="preserve"> </w:t>
      </w:r>
      <w:r w:rsidR="005F5B3F">
        <w:t>i</w:t>
      </w:r>
      <w:r>
        <w:t xml:space="preserve">t actually </w:t>
      </w:r>
      <w:r w:rsidR="005F5B3F">
        <w:t xml:space="preserve">just </w:t>
      </w:r>
      <w:r>
        <w:t>creates a pointer to this data</w:t>
      </w:r>
      <w:r w:rsidR="005F5B3F">
        <w:t xml:space="preserve"> using key/value mechanism and hence for every object/</w:t>
      </w:r>
      <w:proofErr w:type="spellStart"/>
      <w:r w:rsidR="005F5B3F">
        <w:t>dataframe</w:t>
      </w:r>
      <w:proofErr w:type="spellEnd"/>
      <w:r w:rsidR="005F5B3F">
        <w:t xml:space="preserve">/variable we will end up having pointers to their indexes in R environment. </w:t>
      </w:r>
      <w:r>
        <w:t>It is called import as an environment type of file is crea</w:t>
      </w:r>
      <w:r w:rsidR="005F5B3F">
        <w:t xml:space="preserve">ted in R which establishes the </w:t>
      </w:r>
      <w:r>
        <w:t xml:space="preserve">connection with h2o </w:t>
      </w:r>
      <w:r w:rsidR="005F5B3F">
        <w:t xml:space="preserve">JVM and actual file present on the disk. H2O supports following files as of now: CSV(delimited) files, ORC, </w:t>
      </w:r>
      <w:proofErr w:type="spellStart"/>
      <w:r w:rsidR="005F5B3F">
        <w:t>SVMLite</w:t>
      </w:r>
      <w:proofErr w:type="spellEnd"/>
      <w:r w:rsidR="005F5B3F">
        <w:t>, ARFF, XLS, XLSX, Avro, Parquet</w:t>
      </w:r>
    </w:p>
    <w:p w:rsidR="00A40110" w:rsidRDefault="00A40110" w:rsidP="00A40110">
      <w:pPr>
        <w:pStyle w:val="Heading2"/>
      </w:pPr>
      <w:bookmarkStart w:id="7" w:name="_Toc464030142"/>
      <w:r>
        <w:t>Import Data</w:t>
      </w:r>
      <w:bookmarkEnd w:id="7"/>
    </w:p>
    <w:p w:rsidR="0009454E" w:rsidRDefault="0009454E" w:rsidP="0009454E">
      <w:r>
        <w:t>To import</w:t>
      </w:r>
      <w:r w:rsidR="005F5B3F">
        <w:t xml:space="preserve"> a single file (</w:t>
      </w:r>
      <w:r>
        <w:t>loan data file</w:t>
      </w:r>
      <w:r w:rsidR="005F5B3F">
        <w:t>)</w:t>
      </w:r>
      <w:r>
        <w:t xml:space="preserve"> from H2O's package:</w:t>
      </w:r>
    </w:p>
    <w:p w:rsidR="005F5B3F" w:rsidRDefault="0009454E" w:rsidP="005F5B3F">
      <w:pPr>
        <w:spacing w:after="0"/>
        <w:rPr>
          <w:color w:val="1F4E79" w:themeColor="accent1" w:themeShade="80"/>
        </w:rPr>
      </w:pPr>
      <w:proofErr w:type="spellStart"/>
      <w:r w:rsidRPr="005108FD">
        <w:rPr>
          <w:color w:val="1F4E79" w:themeColor="accent1" w:themeShade="80"/>
        </w:rPr>
        <w:t>loanpath</w:t>
      </w:r>
      <w:proofErr w:type="spellEnd"/>
      <w:r w:rsidRPr="005108FD">
        <w:rPr>
          <w:color w:val="1F4E79" w:themeColor="accent1" w:themeShade="80"/>
        </w:rPr>
        <w:t xml:space="preserve"> = "C:/</w:t>
      </w:r>
      <w:r w:rsidR="005F5B3F">
        <w:rPr>
          <w:color w:val="1F4E79" w:themeColor="accent1" w:themeShade="80"/>
        </w:rPr>
        <w:t xml:space="preserve"> your path</w:t>
      </w:r>
      <w:r w:rsidRPr="005108FD">
        <w:rPr>
          <w:color w:val="1F4E79" w:themeColor="accent1" w:themeShade="80"/>
        </w:rPr>
        <w:t>/LoanStats3c.csv"</w:t>
      </w:r>
    </w:p>
    <w:p w:rsidR="005F5B3F" w:rsidRDefault="0009454E" w:rsidP="004B6949">
      <w:pPr>
        <w:spacing w:after="0"/>
        <w:rPr>
          <w:color w:val="1F4E79" w:themeColor="accent1" w:themeShade="80"/>
        </w:rPr>
      </w:pPr>
      <w:proofErr w:type="spellStart"/>
      <w:r w:rsidRPr="005108FD">
        <w:rPr>
          <w:color w:val="1F4E79" w:themeColor="accent1" w:themeShade="80"/>
        </w:rPr>
        <w:t>loan.hex</w:t>
      </w:r>
      <w:proofErr w:type="spellEnd"/>
      <w:r w:rsidRPr="005108FD">
        <w:rPr>
          <w:color w:val="1F4E79" w:themeColor="accent1" w:themeShade="80"/>
        </w:rPr>
        <w:t xml:space="preserve"> = h2o.importFile(path = </w:t>
      </w:r>
      <w:proofErr w:type="spellStart"/>
      <w:r w:rsidRPr="005108FD">
        <w:rPr>
          <w:color w:val="1F4E79" w:themeColor="accent1" w:themeShade="80"/>
        </w:rPr>
        <w:t>loanpath</w:t>
      </w:r>
      <w:proofErr w:type="spellEnd"/>
      <w:r w:rsidRPr="005108FD">
        <w:rPr>
          <w:color w:val="1F4E79" w:themeColor="accent1" w:themeShade="80"/>
        </w:rPr>
        <w:t xml:space="preserve">, </w:t>
      </w:r>
      <w:proofErr w:type="spellStart"/>
      <w:r w:rsidR="004B6949">
        <w:rPr>
          <w:color w:val="1F4E79" w:themeColor="accent1" w:themeShade="80"/>
        </w:rPr>
        <w:t>destination_frame</w:t>
      </w:r>
      <w:proofErr w:type="spellEnd"/>
      <w:r w:rsidR="004B6949">
        <w:rPr>
          <w:color w:val="1F4E79" w:themeColor="accent1" w:themeShade="80"/>
        </w:rPr>
        <w:t xml:space="preserve"> = "</w:t>
      </w:r>
      <w:proofErr w:type="spellStart"/>
      <w:r w:rsidR="004B6949">
        <w:rPr>
          <w:color w:val="1F4E79" w:themeColor="accent1" w:themeShade="80"/>
        </w:rPr>
        <w:t>loan.hex</w:t>
      </w:r>
      <w:proofErr w:type="spellEnd"/>
      <w:r w:rsidR="004B6949">
        <w:rPr>
          <w:color w:val="1F4E79" w:themeColor="accent1" w:themeShade="80"/>
        </w:rPr>
        <w:t>")</w:t>
      </w:r>
    </w:p>
    <w:p w:rsidR="00066D3F" w:rsidRDefault="00066D3F" w:rsidP="004B6949">
      <w:pPr>
        <w:spacing w:after="0"/>
        <w:rPr>
          <w:color w:val="1F4E79" w:themeColor="accent1" w:themeShade="80"/>
        </w:rPr>
      </w:pPr>
      <w:r>
        <w:rPr>
          <w:noProof/>
        </w:rPr>
        <w:drawing>
          <wp:inline distT="0" distB="0" distL="0" distR="0" wp14:anchorId="5BADB424" wp14:editId="046C5678">
            <wp:extent cx="5943600" cy="486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6410"/>
                    </a:xfrm>
                    <a:prstGeom prst="rect">
                      <a:avLst/>
                    </a:prstGeom>
                  </pic:spPr>
                </pic:pic>
              </a:graphicData>
            </a:graphic>
          </wp:inline>
        </w:drawing>
      </w:r>
    </w:p>
    <w:p w:rsidR="004B6949" w:rsidRPr="004B6949" w:rsidRDefault="004B6949" w:rsidP="004B6949">
      <w:pPr>
        <w:spacing w:after="0"/>
        <w:rPr>
          <w:color w:val="1F4E79" w:themeColor="accent1" w:themeShade="80"/>
        </w:rPr>
      </w:pPr>
    </w:p>
    <w:p w:rsidR="0009454E" w:rsidRDefault="0009454E" w:rsidP="0009454E">
      <w:r>
        <w:t>To import an entire folder of files as one data object:</w:t>
      </w:r>
    </w:p>
    <w:p w:rsidR="0009454E" w:rsidRPr="005108FD" w:rsidRDefault="0009454E" w:rsidP="005F5B3F">
      <w:pPr>
        <w:spacing w:after="0"/>
        <w:rPr>
          <w:color w:val="1F4E79" w:themeColor="accent1" w:themeShade="80"/>
        </w:rPr>
      </w:pPr>
      <w:proofErr w:type="spellStart"/>
      <w:r w:rsidRPr="005108FD">
        <w:rPr>
          <w:color w:val="1F4E79" w:themeColor="accent1" w:themeShade="80"/>
        </w:rPr>
        <w:t>loanpath</w:t>
      </w:r>
      <w:proofErr w:type="spellEnd"/>
      <w:r w:rsidRPr="005108FD">
        <w:rPr>
          <w:color w:val="1F4E79" w:themeColor="accent1" w:themeShade="80"/>
        </w:rPr>
        <w:t xml:space="preserve"> = "C:/</w:t>
      </w:r>
      <w:r w:rsidR="005F5B3F">
        <w:rPr>
          <w:color w:val="1F4E79" w:themeColor="accent1" w:themeShade="80"/>
        </w:rPr>
        <w:t xml:space="preserve"> your path</w:t>
      </w:r>
      <w:r w:rsidRPr="005108FD">
        <w:rPr>
          <w:color w:val="1F4E79" w:themeColor="accent1" w:themeShade="80"/>
        </w:rPr>
        <w:t>/</w:t>
      </w:r>
      <w:proofErr w:type="spellStart"/>
      <w:r w:rsidRPr="005108FD">
        <w:rPr>
          <w:color w:val="1F4E79" w:themeColor="accent1" w:themeShade="80"/>
        </w:rPr>
        <w:t>LoanData</w:t>
      </w:r>
      <w:proofErr w:type="spellEnd"/>
      <w:r w:rsidRPr="005108FD">
        <w:rPr>
          <w:color w:val="1F4E79" w:themeColor="accent1" w:themeShade="80"/>
        </w:rPr>
        <w:t>"</w:t>
      </w:r>
    </w:p>
    <w:p w:rsidR="0009454E" w:rsidRPr="005108FD" w:rsidRDefault="0009454E" w:rsidP="005F5B3F">
      <w:pPr>
        <w:spacing w:after="0"/>
        <w:rPr>
          <w:color w:val="1F4E79" w:themeColor="accent1" w:themeShade="80"/>
        </w:rPr>
      </w:pPr>
      <w:proofErr w:type="spellStart"/>
      <w:r w:rsidRPr="005108FD">
        <w:rPr>
          <w:color w:val="1F4E79" w:themeColor="accent1" w:themeShade="80"/>
        </w:rPr>
        <w:t>loan.hex</w:t>
      </w:r>
      <w:proofErr w:type="spellEnd"/>
      <w:r w:rsidRPr="005108FD">
        <w:rPr>
          <w:color w:val="1F4E79" w:themeColor="accent1" w:themeShade="80"/>
        </w:rPr>
        <w:t xml:space="preserve"> = h2o.importFile(path = </w:t>
      </w:r>
      <w:proofErr w:type="spellStart"/>
      <w:proofErr w:type="gramStart"/>
      <w:r w:rsidRPr="005108FD">
        <w:rPr>
          <w:color w:val="1F4E79" w:themeColor="accent1" w:themeShade="80"/>
        </w:rPr>
        <w:t>loanpath,destination</w:t>
      </w:r>
      <w:proofErr w:type="gramEnd"/>
      <w:r w:rsidRPr="005108FD">
        <w:rPr>
          <w:color w:val="1F4E79" w:themeColor="accent1" w:themeShade="80"/>
        </w:rPr>
        <w:t>_frame</w:t>
      </w:r>
      <w:proofErr w:type="spellEnd"/>
      <w:r w:rsidRPr="005108FD">
        <w:rPr>
          <w:color w:val="1F4E79" w:themeColor="accent1" w:themeShade="80"/>
        </w:rPr>
        <w:t xml:space="preserve"> = "</w:t>
      </w:r>
      <w:proofErr w:type="spellStart"/>
      <w:r w:rsidRPr="005108FD">
        <w:rPr>
          <w:color w:val="1F4E79" w:themeColor="accent1" w:themeShade="80"/>
        </w:rPr>
        <w:t>loan.hex</w:t>
      </w:r>
      <w:proofErr w:type="spellEnd"/>
      <w:r w:rsidRPr="005108FD">
        <w:rPr>
          <w:color w:val="1F4E79" w:themeColor="accent1" w:themeShade="80"/>
        </w:rPr>
        <w:t>")</w:t>
      </w:r>
    </w:p>
    <w:p w:rsidR="0009454E" w:rsidRDefault="00942849" w:rsidP="0009454E">
      <w:r>
        <w:rPr>
          <w:noProof/>
        </w:rPr>
        <w:drawing>
          <wp:inline distT="0" distB="0" distL="0" distR="0" wp14:anchorId="50B248F6" wp14:editId="2D764DD8">
            <wp:extent cx="594360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4350"/>
                    </a:xfrm>
                    <a:prstGeom prst="rect">
                      <a:avLst/>
                    </a:prstGeom>
                  </pic:spPr>
                </pic:pic>
              </a:graphicData>
            </a:graphic>
          </wp:inline>
        </w:drawing>
      </w:r>
    </w:p>
    <w:p w:rsidR="0009454E" w:rsidRDefault="0009454E" w:rsidP="0009454E">
      <w:r>
        <w:t>To import from HDFS and connect to H2O in R using the</w:t>
      </w:r>
      <w:r w:rsidR="005F5B3F">
        <w:t xml:space="preserve"> </w:t>
      </w:r>
      <w:r>
        <w:t>IP and port of an H2O instance running on your Hadoop cluster:</w:t>
      </w:r>
    </w:p>
    <w:p w:rsidR="0009454E" w:rsidRPr="005108FD" w:rsidRDefault="0009454E" w:rsidP="005F5B3F">
      <w:pPr>
        <w:spacing w:after="0"/>
        <w:rPr>
          <w:color w:val="1F4E79" w:themeColor="accent1" w:themeShade="80"/>
        </w:rPr>
      </w:pPr>
      <w:proofErr w:type="spellStart"/>
      <w:r w:rsidRPr="005108FD">
        <w:rPr>
          <w:color w:val="1F4E79" w:themeColor="accent1" w:themeShade="80"/>
        </w:rPr>
        <w:t>pathToData</w:t>
      </w:r>
      <w:proofErr w:type="spellEnd"/>
      <w:r w:rsidRPr="005108FD">
        <w:rPr>
          <w:color w:val="1F4E79" w:themeColor="accent1" w:themeShade="80"/>
        </w:rPr>
        <w:t xml:space="preserve"> = "</w:t>
      </w:r>
      <w:proofErr w:type="spellStart"/>
      <w:r w:rsidRPr="005108FD">
        <w:rPr>
          <w:color w:val="1F4E79" w:themeColor="accent1" w:themeShade="80"/>
        </w:rPr>
        <w:t>hdfs</w:t>
      </w:r>
      <w:proofErr w:type="spellEnd"/>
      <w:r w:rsidRPr="005108FD">
        <w:rPr>
          <w:color w:val="1F4E79" w:themeColor="accent1" w:themeShade="80"/>
        </w:rPr>
        <w:t>://</w:t>
      </w:r>
      <w:r w:rsidR="005F5B3F">
        <w:rPr>
          <w:color w:val="1F4E79" w:themeColor="accent1" w:themeShade="80"/>
        </w:rPr>
        <w:t xml:space="preserve">your path in </w:t>
      </w:r>
      <w:proofErr w:type="spellStart"/>
      <w:r w:rsidR="005F5B3F">
        <w:rPr>
          <w:color w:val="1F4E79" w:themeColor="accent1" w:themeShade="80"/>
        </w:rPr>
        <w:t>hdfs</w:t>
      </w:r>
      <w:proofErr w:type="spellEnd"/>
      <w:r w:rsidRPr="005108FD">
        <w:rPr>
          <w:color w:val="1F4E79" w:themeColor="accent1" w:themeShade="80"/>
        </w:rPr>
        <w:t>/datasets/loan.csv"</w:t>
      </w:r>
    </w:p>
    <w:p w:rsidR="0009454E" w:rsidRPr="005108FD" w:rsidRDefault="0009454E" w:rsidP="005F5B3F">
      <w:pPr>
        <w:spacing w:after="0"/>
        <w:rPr>
          <w:color w:val="1F4E79" w:themeColor="accent1" w:themeShade="80"/>
        </w:rPr>
      </w:pPr>
      <w:proofErr w:type="spellStart"/>
      <w:r w:rsidRPr="005108FD">
        <w:rPr>
          <w:color w:val="1F4E79" w:themeColor="accent1" w:themeShade="80"/>
        </w:rPr>
        <w:t>loan.hex</w:t>
      </w:r>
      <w:proofErr w:type="spellEnd"/>
      <w:r w:rsidRPr="005108FD">
        <w:rPr>
          <w:color w:val="1F4E79" w:themeColor="accent1" w:themeShade="80"/>
        </w:rPr>
        <w:t xml:space="preserve"> = h2o.importFile(path = </w:t>
      </w:r>
      <w:proofErr w:type="spellStart"/>
      <w:proofErr w:type="gramStart"/>
      <w:r w:rsidRPr="005108FD">
        <w:rPr>
          <w:color w:val="1F4E79" w:themeColor="accent1" w:themeShade="80"/>
        </w:rPr>
        <w:t>pathToData,destination</w:t>
      </w:r>
      <w:proofErr w:type="gramEnd"/>
      <w:r w:rsidRPr="005108FD">
        <w:rPr>
          <w:color w:val="1F4E79" w:themeColor="accent1" w:themeShade="80"/>
        </w:rPr>
        <w:t>_frame</w:t>
      </w:r>
      <w:proofErr w:type="spellEnd"/>
      <w:r w:rsidRPr="005108FD">
        <w:rPr>
          <w:color w:val="1F4E79" w:themeColor="accent1" w:themeShade="80"/>
        </w:rPr>
        <w:t xml:space="preserve"> = "</w:t>
      </w:r>
      <w:proofErr w:type="spellStart"/>
      <w:r w:rsidRPr="005108FD">
        <w:rPr>
          <w:color w:val="1F4E79" w:themeColor="accent1" w:themeShade="80"/>
        </w:rPr>
        <w:t>loan.hex</w:t>
      </w:r>
      <w:proofErr w:type="spellEnd"/>
      <w:r w:rsidRPr="005108FD">
        <w:rPr>
          <w:color w:val="1F4E79" w:themeColor="accent1" w:themeShade="80"/>
        </w:rPr>
        <w:t>")</w:t>
      </w:r>
    </w:p>
    <w:p w:rsidR="0009454E" w:rsidRDefault="0009454E" w:rsidP="0009454E">
      <w:r>
        <w:t xml:space="preserve">  </w:t>
      </w:r>
    </w:p>
    <w:p w:rsidR="00A40110" w:rsidRDefault="00A40110" w:rsidP="00A40110">
      <w:pPr>
        <w:pStyle w:val="Heading2"/>
      </w:pPr>
      <w:bookmarkStart w:id="8" w:name="_Toc464030143"/>
      <w:r>
        <w:lastRenderedPageBreak/>
        <w:t>Export Data</w:t>
      </w:r>
      <w:bookmarkEnd w:id="8"/>
    </w:p>
    <w:p w:rsidR="0009454E" w:rsidRDefault="005F5B3F" w:rsidP="005F5B3F">
      <w:pPr>
        <w:spacing w:after="0"/>
      </w:pPr>
      <w:r>
        <w:t xml:space="preserve">Similar to an import we can also export any data frame or object present in H2O to outside. </w:t>
      </w:r>
      <w:r w:rsidR="0009454E">
        <w:t>To</w:t>
      </w:r>
      <w:r>
        <w:t xml:space="preserve"> export H2O object data from R </w:t>
      </w:r>
    </w:p>
    <w:p w:rsidR="005F5B3F" w:rsidRDefault="005F5B3F" w:rsidP="005F5B3F">
      <w:pPr>
        <w:spacing w:after="0"/>
      </w:pPr>
    </w:p>
    <w:p w:rsidR="0009454E" w:rsidRPr="005108FD" w:rsidRDefault="0009454E" w:rsidP="005F5B3F">
      <w:pPr>
        <w:spacing w:after="0"/>
        <w:rPr>
          <w:color w:val="1F4E79" w:themeColor="accent1" w:themeShade="80"/>
        </w:rPr>
      </w:pPr>
      <w:proofErr w:type="spellStart"/>
      <w:r w:rsidRPr="005108FD">
        <w:rPr>
          <w:color w:val="1F4E79" w:themeColor="accent1" w:themeShade="80"/>
        </w:rPr>
        <w:t>loanpath</w:t>
      </w:r>
      <w:proofErr w:type="spellEnd"/>
      <w:r w:rsidRPr="005108FD">
        <w:rPr>
          <w:color w:val="1F4E79" w:themeColor="accent1" w:themeShade="80"/>
        </w:rPr>
        <w:t xml:space="preserve"> = "C:/</w:t>
      </w:r>
      <w:r w:rsidR="005F5B3F">
        <w:rPr>
          <w:color w:val="1F4E79" w:themeColor="accent1" w:themeShade="80"/>
        </w:rPr>
        <w:t xml:space="preserve"> your path </w:t>
      </w:r>
      <w:r w:rsidRPr="005108FD">
        <w:rPr>
          <w:color w:val="1F4E79" w:themeColor="accent1" w:themeShade="80"/>
        </w:rPr>
        <w:t>/</w:t>
      </w:r>
      <w:proofErr w:type="spellStart"/>
      <w:r w:rsidRPr="005108FD">
        <w:rPr>
          <w:color w:val="1F4E79" w:themeColor="accent1" w:themeShade="80"/>
        </w:rPr>
        <w:t>LoanData</w:t>
      </w:r>
      <w:proofErr w:type="spellEnd"/>
      <w:r w:rsidRPr="005108FD">
        <w:rPr>
          <w:color w:val="1F4E79" w:themeColor="accent1" w:themeShade="80"/>
        </w:rPr>
        <w:t>"</w:t>
      </w:r>
    </w:p>
    <w:p w:rsidR="0009454E" w:rsidRPr="005108FD" w:rsidRDefault="0009454E" w:rsidP="005F5B3F">
      <w:pPr>
        <w:spacing w:after="0"/>
        <w:rPr>
          <w:color w:val="1F4E79" w:themeColor="accent1" w:themeShade="80"/>
        </w:rPr>
      </w:pPr>
      <w:proofErr w:type="spellStart"/>
      <w:r w:rsidRPr="005108FD">
        <w:rPr>
          <w:color w:val="1F4E79" w:themeColor="accent1" w:themeShade="80"/>
        </w:rPr>
        <w:t>loan.hex</w:t>
      </w:r>
      <w:proofErr w:type="spellEnd"/>
      <w:r w:rsidRPr="005108FD">
        <w:rPr>
          <w:color w:val="1F4E79" w:themeColor="accent1" w:themeShade="80"/>
        </w:rPr>
        <w:t xml:space="preserve"> = h2o.uploadFile(path = </w:t>
      </w:r>
      <w:proofErr w:type="spellStart"/>
      <w:r w:rsidRPr="005108FD">
        <w:rPr>
          <w:color w:val="1F4E79" w:themeColor="accent1" w:themeShade="80"/>
        </w:rPr>
        <w:t>loanpath</w:t>
      </w:r>
      <w:proofErr w:type="spellEnd"/>
      <w:r w:rsidRPr="005108FD">
        <w:rPr>
          <w:color w:val="1F4E79" w:themeColor="accent1" w:themeShade="80"/>
        </w:rPr>
        <w:t xml:space="preserve">, </w:t>
      </w:r>
      <w:proofErr w:type="spellStart"/>
      <w:r w:rsidRPr="005108FD">
        <w:rPr>
          <w:color w:val="1F4E79" w:themeColor="accent1" w:themeShade="80"/>
        </w:rPr>
        <w:t>destination_frame</w:t>
      </w:r>
      <w:proofErr w:type="spellEnd"/>
      <w:r w:rsidRPr="005108FD">
        <w:rPr>
          <w:color w:val="1F4E79" w:themeColor="accent1" w:themeShade="80"/>
        </w:rPr>
        <w:t xml:space="preserve"> = "</w:t>
      </w:r>
      <w:proofErr w:type="spellStart"/>
      <w:r w:rsidRPr="005108FD">
        <w:rPr>
          <w:color w:val="1F4E79" w:themeColor="accent1" w:themeShade="80"/>
        </w:rPr>
        <w:t>loan.hex</w:t>
      </w:r>
      <w:proofErr w:type="spellEnd"/>
      <w:r w:rsidRPr="005108FD">
        <w:rPr>
          <w:color w:val="1F4E79" w:themeColor="accent1" w:themeShade="80"/>
        </w:rPr>
        <w:t>")</w:t>
      </w:r>
    </w:p>
    <w:p w:rsidR="005108FD" w:rsidRDefault="005108FD" w:rsidP="005108FD"/>
    <w:p w:rsidR="004B6949" w:rsidRDefault="00A40110" w:rsidP="00A40110">
      <w:pPr>
        <w:pStyle w:val="Heading2"/>
      </w:pPr>
      <w:bookmarkStart w:id="9" w:name="_Toc464030144"/>
      <w:r>
        <w:t>H20 to R Utilities</w:t>
      </w:r>
      <w:bookmarkEnd w:id="9"/>
    </w:p>
    <w:p w:rsidR="00A40110" w:rsidRDefault="00A40110" w:rsidP="004B6949">
      <w:r>
        <w:t>In order to convert a H2O based data frame like we created above to R based data frame we can use below command</w:t>
      </w:r>
    </w:p>
    <w:p w:rsidR="004B6949" w:rsidRPr="00A40110" w:rsidRDefault="004B6949" w:rsidP="00A40110">
      <w:pPr>
        <w:spacing w:after="0"/>
        <w:rPr>
          <w:color w:val="1F4E79" w:themeColor="accent1" w:themeShade="80"/>
        </w:rPr>
      </w:pPr>
      <w:proofErr w:type="spellStart"/>
      <w:r w:rsidRPr="00A40110">
        <w:rPr>
          <w:color w:val="1F4E79" w:themeColor="accent1" w:themeShade="80"/>
        </w:rPr>
        <w:t>as.</w:t>
      </w:r>
      <w:proofErr w:type="gramStart"/>
      <w:r w:rsidRPr="00A40110">
        <w:rPr>
          <w:color w:val="1F4E79" w:themeColor="accent1" w:themeShade="80"/>
        </w:rPr>
        <w:t>data.frame</w:t>
      </w:r>
      <w:proofErr w:type="spellEnd"/>
      <w:proofErr w:type="gramEnd"/>
      <w:r w:rsidRPr="00A40110">
        <w:rPr>
          <w:color w:val="1F4E79" w:themeColor="accent1" w:themeShade="80"/>
        </w:rPr>
        <w:t>()</w:t>
      </w:r>
    </w:p>
    <w:p w:rsidR="004B6949" w:rsidRDefault="004B6949" w:rsidP="00A40110">
      <w:pPr>
        <w:spacing w:after="0"/>
        <w:rPr>
          <w:color w:val="1F4E79" w:themeColor="accent1" w:themeShade="80"/>
        </w:rPr>
      </w:pPr>
      <w:proofErr w:type="spellStart"/>
      <w:proofErr w:type="gramStart"/>
      <w:r w:rsidRPr="00A40110">
        <w:rPr>
          <w:color w:val="1F4E79" w:themeColor="accent1" w:themeShade="80"/>
        </w:rPr>
        <w:t>loan.R</w:t>
      </w:r>
      <w:proofErr w:type="spellEnd"/>
      <w:proofErr w:type="gramEnd"/>
      <w:r w:rsidRPr="00A40110">
        <w:rPr>
          <w:color w:val="1F4E79" w:themeColor="accent1" w:themeShade="80"/>
        </w:rPr>
        <w:t xml:space="preserve"> = </w:t>
      </w:r>
      <w:proofErr w:type="spellStart"/>
      <w:r w:rsidRPr="00A40110">
        <w:rPr>
          <w:color w:val="1F4E79" w:themeColor="accent1" w:themeShade="80"/>
        </w:rPr>
        <w:t>as.data.frame</w:t>
      </w:r>
      <w:proofErr w:type="spellEnd"/>
      <w:r w:rsidRPr="00A40110">
        <w:rPr>
          <w:color w:val="1F4E79" w:themeColor="accent1" w:themeShade="80"/>
        </w:rPr>
        <w:t>(</w:t>
      </w:r>
      <w:proofErr w:type="spellStart"/>
      <w:r w:rsidRPr="00A40110">
        <w:rPr>
          <w:color w:val="1F4E79" w:themeColor="accent1" w:themeShade="80"/>
        </w:rPr>
        <w:t>loan.hex</w:t>
      </w:r>
      <w:proofErr w:type="spellEnd"/>
      <w:r w:rsidRPr="00A40110">
        <w:rPr>
          <w:color w:val="1F4E79" w:themeColor="accent1" w:themeShade="80"/>
        </w:rPr>
        <w:t>)</w:t>
      </w:r>
    </w:p>
    <w:p w:rsidR="00A40110" w:rsidRPr="00A40110" w:rsidRDefault="00A40110" w:rsidP="00A40110">
      <w:pPr>
        <w:spacing w:after="0"/>
        <w:rPr>
          <w:color w:val="1F4E79" w:themeColor="accent1" w:themeShade="80"/>
        </w:rPr>
      </w:pPr>
    </w:p>
    <w:p w:rsidR="004B6949" w:rsidRDefault="00A40110" w:rsidP="004B6949">
      <w:r>
        <w:t>In order to convert R based data frame to H2O based data frame</w:t>
      </w:r>
    </w:p>
    <w:p w:rsidR="004B6949" w:rsidRPr="00A40110" w:rsidRDefault="004B6949" w:rsidP="00A40110">
      <w:pPr>
        <w:spacing w:after="0"/>
        <w:rPr>
          <w:color w:val="1F4E79" w:themeColor="accent1" w:themeShade="80"/>
        </w:rPr>
      </w:pPr>
      <w:proofErr w:type="gramStart"/>
      <w:r w:rsidRPr="00A40110">
        <w:rPr>
          <w:color w:val="1F4E79" w:themeColor="accent1" w:themeShade="80"/>
        </w:rPr>
        <w:t>as.h2o(</w:t>
      </w:r>
      <w:proofErr w:type="gramEnd"/>
      <w:r w:rsidRPr="00A40110">
        <w:rPr>
          <w:color w:val="1F4E79" w:themeColor="accent1" w:themeShade="80"/>
        </w:rPr>
        <w:t>)</w:t>
      </w:r>
    </w:p>
    <w:p w:rsidR="004B6949" w:rsidRPr="00A40110" w:rsidRDefault="004B6949" w:rsidP="00A40110">
      <w:pPr>
        <w:spacing w:after="0"/>
        <w:rPr>
          <w:color w:val="1F4E79" w:themeColor="accent1" w:themeShade="80"/>
        </w:rPr>
      </w:pPr>
      <w:proofErr w:type="spellStart"/>
      <w:r w:rsidRPr="00A40110">
        <w:rPr>
          <w:color w:val="1F4E79" w:themeColor="accent1" w:themeShade="80"/>
        </w:rPr>
        <w:t>loan.hex</w:t>
      </w:r>
      <w:proofErr w:type="spellEnd"/>
      <w:r w:rsidRPr="00A40110">
        <w:rPr>
          <w:color w:val="1F4E79" w:themeColor="accent1" w:themeShade="80"/>
        </w:rPr>
        <w:t xml:space="preserve"> = </w:t>
      </w:r>
      <w:proofErr w:type="gramStart"/>
      <w:r w:rsidRPr="00A40110">
        <w:rPr>
          <w:color w:val="1F4E79" w:themeColor="accent1" w:themeShade="80"/>
        </w:rPr>
        <w:t>as.h2o(</w:t>
      </w:r>
      <w:proofErr w:type="spellStart"/>
      <w:proofErr w:type="gramEnd"/>
      <w:r w:rsidRPr="00A40110">
        <w:rPr>
          <w:color w:val="1F4E79" w:themeColor="accent1" w:themeShade="80"/>
        </w:rPr>
        <w:t>loan.R,destination_frame</w:t>
      </w:r>
      <w:proofErr w:type="spellEnd"/>
      <w:r w:rsidRPr="00A40110">
        <w:rPr>
          <w:color w:val="1F4E79" w:themeColor="accent1" w:themeShade="80"/>
        </w:rPr>
        <w:t xml:space="preserve"> = '</w:t>
      </w:r>
      <w:proofErr w:type="spellStart"/>
      <w:r w:rsidRPr="00A40110">
        <w:rPr>
          <w:color w:val="1F4E79" w:themeColor="accent1" w:themeShade="80"/>
        </w:rPr>
        <w:t>loan.hex</w:t>
      </w:r>
      <w:proofErr w:type="spellEnd"/>
      <w:r w:rsidRPr="00A40110">
        <w:rPr>
          <w:color w:val="1F4E79" w:themeColor="accent1" w:themeShade="80"/>
        </w:rPr>
        <w:t>')</w:t>
      </w:r>
    </w:p>
    <w:p w:rsidR="004B6949" w:rsidRDefault="004B6949" w:rsidP="004B6949"/>
    <w:p w:rsidR="004B6949" w:rsidRDefault="00A40110" w:rsidP="004B6949">
      <w:r>
        <w:t xml:space="preserve">In order to rename the H2O data frame with other name, also </w:t>
      </w:r>
      <w:proofErr w:type="gramStart"/>
      <w:r>
        <w:t>ls(</w:t>
      </w:r>
      <w:proofErr w:type="gramEnd"/>
      <w:r>
        <w:t>) gives list of all H2O based objects</w:t>
      </w:r>
    </w:p>
    <w:p w:rsidR="004B6949" w:rsidRPr="00A40110" w:rsidRDefault="004B6949" w:rsidP="00A40110">
      <w:pPr>
        <w:spacing w:after="0"/>
        <w:rPr>
          <w:color w:val="1F4E79" w:themeColor="accent1" w:themeShade="80"/>
        </w:rPr>
      </w:pPr>
      <w:proofErr w:type="spellStart"/>
      <w:r w:rsidRPr="00A40110">
        <w:rPr>
          <w:color w:val="1F4E79" w:themeColor="accent1" w:themeShade="80"/>
        </w:rPr>
        <w:t>loan.hex</w:t>
      </w:r>
      <w:proofErr w:type="spellEnd"/>
      <w:r w:rsidRPr="00A40110">
        <w:rPr>
          <w:color w:val="1F4E79" w:themeColor="accent1" w:themeShade="80"/>
        </w:rPr>
        <w:t xml:space="preserve"> &lt;- h2o.assign(data = </w:t>
      </w:r>
      <w:proofErr w:type="spellStart"/>
      <w:r w:rsidRPr="00A40110">
        <w:rPr>
          <w:color w:val="1F4E79" w:themeColor="accent1" w:themeShade="80"/>
        </w:rPr>
        <w:t>loan.hex</w:t>
      </w:r>
      <w:proofErr w:type="spellEnd"/>
      <w:r w:rsidRPr="00A40110">
        <w:rPr>
          <w:color w:val="1F4E79" w:themeColor="accent1" w:themeShade="80"/>
        </w:rPr>
        <w:t>, key = "</w:t>
      </w:r>
      <w:proofErr w:type="spellStart"/>
      <w:r w:rsidRPr="00A40110">
        <w:rPr>
          <w:color w:val="1F4E79" w:themeColor="accent1" w:themeShade="80"/>
        </w:rPr>
        <w:t>new_loan.hex</w:t>
      </w:r>
      <w:proofErr w:type="spellEnd"/>
      <w:r w:rsidRPr="00A40110">
        <w:rPr>
          <w:color w:val="1F4E79" w:themeColor="accent1" w:themeShade="80"/>
        </w:rPr>
        <w:t>")</w:t>
      </w:r>
    </w:p>
    <w:p w:rsidR="004B6949" w:rsidRPr="00A40110" w:rsidRDefault="004B6949" w:rsidP="00A40110">
      <w:pPr>
        <w:spacing w:after="0"/>
        <w:rPr>
          <w:color w:val="1F4E79" w:themeColor="accent1" w:themeShade="80"/>
        </w:rPr>
      </w:pPr>
      <w:proofErr w:type="gramStart"/>
      <w:r w:rsidRPr="00A40110">
        <w:rPr>
          <w:color w:val="1F4E79" w:themeColor="accent1" w:themeShade="80"/>
        </w:rPr>
        <w:t>h2o.ls(</w:t>
      </w:r>
      <w:proofErr w:type="gramEnd"/>
      <w:r w:rsidRPr="00A40110">
        <w:rPr>
          <w:color w:val="1F4E79" w:themeColor="accent1" w:themeShade="80"/>
        </w:rPr>
        <w:t>)</w:t>
      </w:r>
    </w:p>
    <w:p w:rsidR="004B6949" w:rsidRDefault="004B6949" w:rsidP="004B6949"/>
    <w:p w:rsidR="004B6949" w:rsidRDefault="00A40110" w:rsidP="004B6949">
      <w:r>
        <w:t>To see the data structure of any object we can check through below code</w:t>
      </w:r>
    </w:p>
    <w:p w:rsidR="004B6949" w:rsidRPr="00A40110" w:rsidRDefault="004B6949" w:rsidP="00A40110">
      <w:pPr>
        <w:spacing w:after="0"/>
        <w:rPr>
          <w:color w:val="1F4E79" w:themeColor="accent1" w:themeShade="80"/>
        </w:rPr>
      </w:pPr>
      <w:proofErr w:type="spellStart"/>
      <w:proofErr w:type="gramStart"/>
      <w:r w:rsidRPr="00A40110">
        <w:rPr>
          <w:color w:val="1F4E79" w:themeColor="accent1" w:themeShade="80"/>
        </w:rPr>
        <w:t>str</w:t>
      </w:r>
      <w:proofErr w:type="spellEnd"/>
      <w:r w:rsidRPr="00A40110">
        <w:rPr>
          <w:color w:val="1F4E79" w:themeColor="accent1" w:themeShade="80"/>
        </w:rPr>
        <w:t>(</w:t>
      </w:r>
      <w:proofErr w:type="gramEnd"/>
      <w:r w:rsidRPr="00A40110">
        <w:rPr>
          <w:color w:val="1F4E79" w:themeColor="accent1" w:themeShade="80"/>
        </w:rPr>
        <w:t>)</w:t>
      </w:r>
    </w:p>
    <w:p w:rsidR="004B6949" w:rsidRDefault="004B6949" w:rsidP="00A40110">
      <w:pPr>
        <w:spacing w:after="0"/>
        <w:rPr>
          <w:color w:val="1F4E79" w:themeColor="accent1" w:themeShade="80"/>
        </w:rPr>
      </w:pPr>
      <w:proofErr w:type="spellStart"/>
      <w:r w:rsidRPr="00A40110">
        <w:rPr>
          <w:color w:val="1F4E79" w:themeColor="accent1" w:themeShade="80"/>
        </w:rPr>
        <w:t>str</w:t>
      </w:r>
      <w:proofErr w:type="spellEnd"/>
      <w:r w:rsidRPr="00A40110">
        <w:rPr>
          <w:color w:val="1F4E79" w:themeColor="accent1" w:themeShade="80"/>
        </w:rPr>
        <w:t>(</w:t>
      </w:r>
      <w:proofErr w:type="spellStart"/>
      <w:r w:rsidRPr="00A40110">
        <w:rPr>
          <w:color w:val="1F4E79" w:themeColor="accent1" w:themeShade="80"/>
        </w:rPr>
        <w:t>loan.hex</w:t>
      </w:r>
      <w:proofErr w:type="spellEnd"/>
      <w:r w:rsidRPr="00A40110">
        <w:rPr>
          <w:color w:val="1F4E79" w:themeColor="accent1" w:themeShade="80"/>
        </w:rPr>
        <w:t>)</w:t>
      </w:r>
    </w:p>
    <w:p w:rsidR="00A40110" w:rsidRDefault="00A40110" w:rsidP="00A40110">
      <w:pPr>
        <w:spacing w:after="0"/>
        <w:rPr>
          <w:color w:val="1F4E79" w:themeColor="accent1" w:themeShade="80"/>
        </w:rPr>
      </w:pPr>
    </w:p>
    <w:p w:rsidR="00A40110" w:rsidRDefault="00A40110" w:rsidP="00A40110">
      <w:r>
        <w:t>To convert any data frame to a matrix format</w:t>
      </w:r>
    </w:p>
    <w:p w:rsidR="00A40110" w:rsidRPr="005108FD" w:rsidRDefault="00A40110" w:rsidP="00A40110">
      <w:pPr>
        <w:rPr>
          <w:color w:val="1F4E79" w:themeColor="accent1" w:themeShade="80"/>
        </w:rPr>
      </w:pPr>
      <w:proofErr w:type="spellStart"/>
      <w:r w:rsidRPr="005108FD">
        <w:rPr>
          <w:color w:val="1F4E79" w:themeColor="accent1" w:themeShade="80"/>
        </w:rPr>
        <w:t>loan.M</w:t>
      </w:r>
      <w:proofErr w:type="spellEnd"/>
      <w:r w:rsidRPr="005108FD">
        <w:rPr>
          <w:color w:val="1F4E79" w:themeColor="accent1" w:themeShade="80"/>
        </w:rPr>
        <w:t xml:space="preserve"> = </w:t>
      </w:r>
      <w:proofErr w:type="spellStart"/>
      <w:proofErr w:type="gramStart"/>
      <w:r w:rsidRPr="005108FD">
        <w:rPr>
          <w:color w:val="1F4E79" w:themeColor="accent1" w:themeShade="80"/>
        </w:rPr>
        <w:t>as.matrix</w:t>
      </w:r>
      <w:proofErr w:type="spellEnd"/>
      <w:proofErr w:type="gramEnd"/>
      <w:r w:rsidRPr="005108FD">
        <w:rPr>
          <w:color w:val="1F4E79" w:themeColor="accent1" w:themeShade="80"/>
        </w:rPr>
        <w:t>(</w:t>
      </w:r>
      <w:proofErr w:type="spellStart"/>
      <w:r w:rsidRPr="005108FD">
        <w:rPr>
          <w:color w:val="1F4E79" w:themeColor="accent1" w:themeShade="80"/>
        </w:rPr>
        <w:t>loan.hex</w:t>
      </w:r>
      <w:proofErr w:type="spellEnd"/>
      <w:r w:rsidRPr="005108FD">
        <w:rPr>
          <w:color w:val="1F4E79" w:themeColor="accent1" w:themeShade="80"/>
        </w:rPr>
        <w:t>)</w:t>
      </w:r>
    </w:p>
    <w:p w:rsidR="0031118B" w:rsidRDefault="0031118B" w:rsidP="0031118B">
      <w:pPr>
        <w:pStyle w:val="Heading1"/>
      </w:pPr>
      <w:bookmarkStart w:id="10" w:name="_Toc464030145"/>
      <w:r>
        <w:t>Data wrangling and manipulation</w:t>
      </w:r>
      <w:bookmarkEnd w:id="10"/>
      <w:r>
        <w:t xml:space="preserve"> </w:t>
      </w:r>
    </w:p>
    <w:p w:rsidR="004B6949" w:rsidRDefault="004B6949" w:rsidP="004B6949"/>
    <w:p w:rsidR="004B6949" w:rsidRPr="004B6949" w:rsidRDefault="004B6949" w:rsidP="004B6949">
      <w:r>
        <w:t>H2O works similar to R in data wrangling and also provides some more additional features. We will be exploring some of the most common used features in the below section. Please always note that these are applied in H2O and R acts as an interface only, making heavy big data manipulations easy.</w:t>
      </w:r>
    </w:p>
    <w:p w:rsidR="004B6949" w:rsidRDefault="00A40110" w:rsidP="004B6949">
      <w:pPr>
        <w:pStyle w:val="Heading2"/>
      </w:pPr>
      <w:bookmarkStart w:id="11" w:name="_Toc464030146"/>
      <w:r>
        <w:t xml:space="preserve">Basic data </w:t>
      </w:r>
      <w:r w:rsidR="007A1E9A">
        <w:t>munging</w:t>
      </w:r>
      <w:bookmarkEnd w:id="11"/>
    </w:p>
    <w:p w:rsidR="004B6949" w:rsidRDefault="004B6949" w:rsidP="004B6949">
      <w:r>
        <w:t xml:space="preserve">To check class of our data frame </w:t>
      </w:r>
      <w:proofErr w:type="spellStart"/>
      <w:r>
        <w:t>loan.hex</w:t>
      </w:r>
      <w:proofErr w:type="spellEnd"/>
      <w:r>
        <w:t>:</w:t>
      </w:r>
    </w:p>
    <w:p w:rsidR="00942849" w:rsidRDefault="004B6949" w:rsidP="004B6949">
      <w:pPr>
        <w:rPr>
          <w:color w:val="1F4E79" w:themeColor="accent1" w:themeShade="80"/>
        </w:rPr>
      </w:pPr>
      <w:r w:rsidRPr="005108FD">
        <w:rPr>
          <w:color w:val="1F4E79" w:themeColor="accent1" w:themeShade="80"/>
        </w:rPr>
        <w:t>class(</w:t>
      </w:r>
      <w:proofErr w:type="spellStart"/>
      <w:r w:rsidRPr="005108FD">
        <w:rPr>
          <w:color w:val="1F4E79" w:themeColor="accent1" w:themeShade="80"/>
        </w:rPr>
        <w:t>loan.hex</w:t>
      </w:r>
      <w:proofErr w:type="spellEnd"/>
      <w:r w:rsidRPr="005108FD">
        <w:rPr>
          <w:color w:val="1F4E79" w:themeColor="accent1" w:themeShade="80"/>
        </w:rPr>
        <w:t>)</w:t>
      </w:r>
      <w:r w:rsidR="00942849">
        <w:rPr>
          <w:noProof/>
        </w:rPr>
        <w:drawing>
          <wp:inline distT="0" distB="0" distL="0" distR="0" wp14:anchorId="508DAB5D" wp14:editId="734DEBFF">
            <wp:extent cx="5943600" cy="2959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5910"/>
                    </a:xfrm>
                    <a:prstGeom prst="rect">
                      <a:avLst/>
                    </a:prstGeom>
                  </pic:spPr>
                </pic:pic>
              </a:graphicData>
            </a:graphic>
          </wp:inline>
        </w:drawing>
      </w:r>
    </w:p>
    <w:p w:rsidR="004B6949" w:rsidRPr="004B6949" w:rsidRDefault="004B6949" w:rsidP="004B6949">
      <w:r w:rsidRPr="004B6949">
        <w:lastRenderedPageBreak/>
        <w:t>To check the top 10 rows in our data frame</w:t>
      </w:r>
    </w:p>
    <w:p w:rsidR="00942849" w:rsidRPr="005108FD" w:rsidRDefault="004B6949" w:rsidP="004B6949">
      <w:pPr>
        <w:rPr>
          <w:color w:val="1F4E79" w:themeColor="accent1" w:themeShade="80"/>
        </w:rPr>
      </w:pPr>
      <w:r w:rsidRPr="005108FD">
        <w:rPr>
          <w:color w:val="1F4E79" w:themeColor="accent1" w:themeShade="80"/>
        </w:rPr>
        <w:t>head(loan.hex,10)</w:t>
      </w:r>
    </w:p>
    <w:p w:rsidR="004B6949" w:rsidRDefault="004B6949" w:rsidP="004B6949">
      <w:r>
        <w:t>To view a data frame in separate window</w:t>
      </w:r>
    </w:p>
    <w:p w:rsidR="004B6949" w:rsidRDefault="004B6949" w:rsidP="004B6949">
      <w:pPr>
        <w:rPr>
          <w:color w:val="1F4E79" w:themeColor="accent1" w:themeShade="80"/>
        </w:rPr>
      </w:pPr>
      <w:r w:rsidRPr="005108FD">
        <w:rPr>
          <w:color w:val="1F4E79" w:themeColor="accent1" w:themeShade="80"/>
        </w:rPr>
        <w:t>View(</w:t>
      </w:r>
      <w:proofErr w:type="spellStart"/>
      <w:r w:rsidRPr="005108FD">
        <w:rPr>
          <w:color w:val="1F4E79" w:themeColor="accent1" w:themeShade="80"/>
        </w:rPr>
        <w:t>loan.hex</w:t>
      </w:r>
      <w:proofErr w:type="spellEnd"/>
      <w:r w:rsidRPr="005108FD">
        <w:rPr>
          <w:color w:val="1F4E79" w:themeColor="accent1" w:themeShade="80"/>
        </w:rPr>
        <w:t>)</w:t>
      </w:r>
    </w:p>
    <w:p w:rsidR="004B6949" w:rsidRPr="00A40110" w:rsidRDefault="004B6949" w:rsidP="004B6949">
      <w:r w:rsidRPr="00A40110">
        <w:t xml:space="preserve">To see the summary of each column in data frame, here </w:t>
      </w:r>
      <w:proofErr w:type="spellStart"/>
      <w:r w:rsidRPr="00A40110">
        <w:t>exact_quantiles</w:t>
      </w:r>
      <w:proofErr w:type="spellEnd"/>
      <w:r w:rsidRPr="00A40110">
        <w:t xml:space="preserve"> is False by default making large data summarization easy.</w:t>
      </w:r>
    </w:p>
    <w:p w:rsidR="004B6949" w:rsidRDefault="004B6949" w:rsidP="004B6949">
      <w:pPr>
        <w:rPr>
          <w:color w:val="1F4E79" w:themeColor="accent1" w:themeShade="80"/>
        </w:rPr>
      </w:pPr>
      <w:proofErr w:type="gramStart"/>
      <w:r w:rsidRPr="005108FD">
        <w:rPr>
          <w:color w:val="1F4E79" w:themeColor="accent1" w:themeShade="80"/>
        </w:rPr>
        <w:t>summary(</w:t>
      </w:r>
      <w:proofErr w:type="spellStart"/>
      <w:proofErr w:type="gramEnd"/>
      <w:r w:rsidRPr="005108FD">
        <w:rPr>
          <w:color w:val="1F4E79" w:themeColor="accent1" w:themeShade="80"/>
        </w:rPr>
        <w:t>lo</w:t>
      </w:r>
      <w:r w:rsidR="00A40110">
        <w:rPr>
          <w:color w:val="1F4E79" w:themeColor="accent1" w:themeShade="80"/>
        </w:rPr>
        <w:t>an.hex</w:t>
      </w:r>
      <w:proofErr w:type="spellEnd"/>
      <w:r w:rsidR="00A40110">
        <w:rPr>
          <w:color w:val="1F4E79" w:themeColor="accent1" w:themeShade="80"/>
        </w:rPr>
        <w:t xml:space="preserve">, </w:t>
      </w:r>
      <w:proofErr w:type="spellStart"/>
      <w:r w:rsidR="00A40110">
        <w:rPr>
          <w:color w:val="1F4E79" w:themeColor="accent1" w:themeShade="80"/>
        </w:rPr>
        <w:t>exact_quantiles</w:t>
      </w:r>
      <w:proofErr w:type="spellEnd"/>
      <w:r w:rsidR="00A40110">
        <w:rPr>
          <w:color w:val="1F4E79" w:themeColor="accent1" w:themeShade="80"/>
        </w:rPr>
        <w:t xml:space="preserve"> = TRUE)</w:t>
      </w:r>
    </w:p>
    <w:p w:rsidR="00942849" w:rsidRDefault="00942849" w:rsidP="004B6949">
      <w:pPr>
        <w:rPr>
          <w:color w:val="1F4E79" w:themeColor="accent1" w:themeShade="80"/>
        </w:rPr>
      </w:pPr>
      <w:r>
        <w:rPr>
          <w:noProof/>
        </w:rPr>
        <w:drawing>
          <wp:inline distT="0" distB="0" distL="0" distR="0" wp14:anchorId="79999C6B" wp14:editId="7620A144">
            <wp:extent cx="5943600" cy="2635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635885"/>
                    </a:xfrm>
                    <a:prstGeom prst="rect">
                      <a:avLst/>
                    </a:prstGeom>
                  </pic:spPr>
                </pic:pic>
              </a:graphicData>
            </a:graphic>
          </wp:inline>
        </w:drawing>
      </w:r>
    </w:p>
    <w:p w:rsidR="004B6949" w:rsidRPr="00A40110" w:rsidRDefault="00A40110" w:rsidP="004B6949">
      <w:r>
        <w:t>To view all the columns name</w:t>
      </w:r>
      <w:r w:rsidR="004B6949" w:rsidRPr="00A40110">
        <w:t xml:space="preserve"> present in data frame</w:t>
      </w:r>
    </w:p>
    <w:p w:rsidR="004B6949" w:rsidRPr="005108FD" w:rsidRDefault="004B6949" w:rsidP="00A40110">
      <w:pPr>
        <w:spacing w:after="0"/>
        <w:rPr>
          <w:color w:val="1F4E79" w:themeColor="accent1" w:themeShade="80"/>
        </w:rPr>
      </w:pPr>
      <w:proofErr w:type="spellStart"/>
      <w:r w:rsidRPr="005108FD">
        <w:rPr>
          <w:color w:val="1F4E79" w:themeColor="accent1" w:themeShade="80"/>
        </w:rPr>
        <w:t>colnames</w:t>
      </w:r>
      <w:proofErr w:type="spellEnd"/>
      <w:r w:rsidRPr="005108FD">
        <w:rPr>
          <w:color w:val="1F4E79" w:themeColor="accent1" w:themeShade="80"/>
        </w:rPr>
        <w:t>(</w:t>
      </w:r>
      <w:proofErr w:type="spellStart"/>
      <w:r w:rsidRPr="005108FD">
        <w:rPr>
          <w:color w:val="1F4E79" w:themeColor="accent1" w:themeShade="80"/>
        </w:rPr>
        <w:t>loan.hex</w:t>
      </w:r>
      <w:proofErr w:type="spellEnd"/>
      <w:r w:rsidRPr="005108FD">
        <w:rPr>
          <w:color w:val="1F4E79" w:themeColor="accent1" w:themeShade="80"/>
        </w:rPr>
        <w:t>)</w:t>
      </w:r>
    </w:p>
    <w:p w:rsidR="004B6949" w:rsidRDefault="004B6949" w:rsidP="00A40110">
      <w:pPr>
        <w:spacing w:after="0"/>
        <w:rPr>
          <w:color w:val="1F4E79" w:themeColor="accent1" w:themeShade="80"/>
        </w:rPr>
      </w:pPr>
      <w:r w:rsidRPr="005108FD">
        <w:rPr>
          <w:color w:val="1F4E79" w:themeColor="accent1" w:themeShade="80"/>
        </w:rPr>
        <w:t>names(</w:t>
      </w:r>
      <w:proofErr w:type="spellStart"/>
      <w:r w:rsidRPr="005108FD">
        <w:rPr>
          <w:color w:val="1F4E79" w:themeColor="accent1" w:themeShade="80"/>
        </w:rPr>
        <w:t>loan.hex</w:t>
      </w:r>
      <w:proofErr w:type="spellEnd"/>
      <w:r w:rsidRPr="005108FD">
        <w:rPr>
          <w:color w:val="1F4E79" w:themeColor="accent1" w:themeShade="80"/>
        </w:rPr>
        <w:t>)</w:t>
      </w:r>
    </w:p>
    <w:p w:rsidR="00942849" w:rsidRDefault="00942849" w:rsidP="00A40110">
      <w:pPr>
        <w:spacing w:after="0"/>
        <w:rPr>
          <w:color w:val="1F4E79" w:themeColor="accent1" w:themeShade="80"/>
        </w:rPr>
      </w:pPr>
      <w:r>
        <w:rPr>
          <w:noProof/>
        </w:rPr>
        <w:drawing>
          <wp:inline distT="0" distB="0" distL="0" distR="0" wp14:anchorId="63E15CD4" wp14:editId="54713BFF">
            <wp:extent cx="5943600" cy="2752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52725"/>
                    </a:xfrm>
                    <a:prstGeom prst="rect">
                      <a:avLst/>
                    </a:prstGeom>
                  </pic:spPr>
                </pic:pic>
              </a:graphicData>
            </a:graphic>
          </wp:inline>
        </w:drawing>
      </w:r>
    </w:p>
    <w:p w:rsidR="00A40110" w:rsidRPr="005108FD" w:rsidRDefault="00A40110" w:rsidP="00A40110">
      <w:pPr>
        <w:spacing w:after="0"/>
        <w:rPr>
          <w:color w:val="1F4E79" w:themeColor="accent1" w:themeShade="80"/>
        </w:rPr>
      </w:pPr>
    </w:p>
    <w:p w:rsidR="004B6949" w:rsidRDefault="00A40110" w:rsidP="004B6949">
      <w:r>
        <w:t>To c</w:t>
      </w:r>
      <w:r w:rsidR="004B6949">
        <w:t>heck if any column in h2o frame contains continuous data</w:t>
      </w:r>
    </w:p>
    <w:p w:rsidR="004B6949" w:rsidRDefault="004B6949" w:rsidP="004B6949">
      <w:pPr>
        <w:rPr>
          <w:color w:val="1F4E79" w:themeColor="accent1" w:themeShade="80"/>
        </w:rPr>
      </w:pPr>
      <w:r w:rsidRPr="005108FD">
        <w:rPr>
          <w:color w:val="1F4E79" w:themeColor="accent1" w:themeShade="80"/>
        </w:rPr>
        <w:t>h2o.anyFactor(</w:t>
      </w:r>
      <w:proofErr w:type="spellStart"/>
      <w:r w:rsidRPr="005108FD">
        <w:rPr>
          <w:color w:val="1F4E79" w:themeColor="accent1" w:themeShade="80"/>
        </w:rPr>
        <w:t>loan.hex</w:t>
      </w:r>
      <w:proofErr w:type="spellEnd"/>
      <w:r w:rsidRPr="005108FD">
        <w:rPr>
          <w:color w:val="1F4E79" w:themeColor="accent1" w:themeShade="80"/>
        </w:rPr>
        <w:t>)</w:t>
      </w:r>
    </w:p>
    <w:p w:rsidR="007A1E9A" w:rsidRPr="007A1E9A" w:rsidRDefault="007A1E9A" w:rsidP="007A1E9A">
      <w:r w:rsidRPr="007A1E9A">
        <w:t>To find the maximum minimum for a variable</w:t>
      </w:r>
    </w:p>
    <w:p w:rsidR="007A1E9A" w:rsidRPr="007A1E9A" w:rsidRDefault="007A1E9A" w:rsidP="007A1E9A">
      <w:pPr>
        <w:spacing w:after="0"/>
        <w:rPr>
          <w:color w:val="1F4E79" w:themeColor="accent1" w:themeShade="80"/>
        </w:rPr>
      </w:pPr>
      <w:r w:rsidRPr="007A1E9A">
        <w:rPr>
          <w:color w:val="1F4E79" w:themeColor="accent1" w:themeShade="80"/>
        </w:rPr>
        <w:t>min(</w:t>
      </w:r>
      <w:proofErr w:type="spellStart"/>
      <w:r w:rsidRPr="007A1E9A">
        <w:rPr>
          <w:color w:val="1F4E79" w:themeColor="accent1" w:themeShade="80"/>
        </w:rPr>
        <w:t>loan.hex$funded_amnt</w:t>
      </w:r>
      <w:proofErr w:type="spellEnd"/>
      <w:r w:rsidRPr="007A1E9A">
        <w:rPr>
          <w:color w:val="1F4E79" w:themeColor="accent1" w:themeShade="80"/>
        </w:rPr>
        <w:t>)</w:t>
      </w:r>
    </w:p>
    <w:p w:rsidR="007A1E9A" w:rsidRPr="007A1E9A" w:rsidRDefault="007A1E9A" w:rsidP="007A1E9A">
      <w:pPr>
        <w:spacing w:after="0"/>
        <w:rPr>
          <w:color w:val="1F4E79" w:themeColor="accent1" w:themeShade="80"/>
        </w:rPr>
      </w:pPr>
      <w:r w:rsidRPr="007A1E9A">
        <w:rPr>
          <w:color w:val="1F4E79" w:themeColor="accent1" w:themeShade="80"/>
        </w:rPr>
        <w:t>max(</w:t>
      </w:r>
      <w:proofErr w:type="spellStart"/>
      <w:r w:rsidRPr="007A1E9A">
        <w:rPr>
          <w:color w:val="1F4E79" w:themeColor="accent1" w:themeShade="80"/>
        </w:rPr>
        <w:t>loan.hex$funded_amnt</w:t>
      </w:r>
      <w:proofErr w:type="spellEnd"/>
      <w:r w:rsidRPr="007A1E9A">
        <w:rPr>
          <w:color w:val="1F4E79" w:themeColor="accent1" w:themeShade="80"/>
        </w:rPr>
        <w:t>)</w:t>
      </w:r>
    </w:p>
    <w:p w:rsidR="007A1E9A" w:rsidRPr="007A1E9A" w:rsidRDefault="007A1E9A" w:rsidP="007A1E9A">
      <w:pPr>
        <w:rPr>
          <w:color w:val="1F4E79" w:themeColor="accent1" w:themeShade="80"/>
        </w:rPr>
      </w:pPr>
    </w:p>
    <w:p w:rsidR="007A1E9A" w:rsidRPr="007A1E9A" w:rsidRDefault="007A1E9A" w:rsidP="007A1E9A">
      <w:r w:rsidRPr="007A1E9A">
        <w:t>To check the quantile based distribution at every 10 percentile</w:t>
      </w:r>
    </w:p>
    <w:p w:rsidR="007A1E9A" w:rsidRPr="007A1E9A" w:rsidRDefault="007A1E9A" w:rsidP="007A1E9A">
      <w:pPr>
        <w:spacing w:after="0"/>
        <w:rPr>
          <w:color w:val="1F4E79" w:themeColor="accent1" w:themeShade="80"/>
        </w:rPr>
      </w:pPr>
      <w:proofErr w:type="spellStart"/>
      <w:proofErr w:type="gramStart"/>
      <w:r w:rsidRPr="007A1E9A">
        <w:rPr>
          <w:color w:val="1F4E79" w:themeColor="accent1" w:themeShade="80"/>
        </w:rPr>
        <w:t>loan.qs</w:t>
      </w:r>
      <w:proofErr w:type="spellEnd"/>
      <w:proofErr w:type="gramEnd"/>
      <w:r w:rsidRPr="007A1E9A">
        <w:rPr>
          <w:color w:val="1F4E79" w:themeColor="accent1" w:themeShade="80"/>
        </w:rPr>
        <w:t xml:space="preserve"> &lt;- quantile(</w:t>
      </w:r>
      <w:proofErr w:type="spellStart"/>
      <w:r w:rsidRPr="007A1E9A">
        <w:rPr>
          <w:color w:val="1F4E79" w:themeColor="accent1" w:themeShade="80"/>
        </w:rPr>
        <w:t>loan.hex$funded_amnt</w:t>
      </w:r>
      <w:proofErr w:type="spellEnd"/>
      <w:r w:rsidRPr="007A1E9A">
        <w:rPr>
          <w:color w:val="1F4E79" w:themeColor="accent1" w:themeShade="80"/>
        </w:rPr>
        <w:t xml:space="preserve">, </w:t>
      </w:r>
      <w:proofErr w:type="spellStart"/>
      <w:r w:rsidRPr="007A1E9A">
        <w:rPr>
          <w:color w:val="1F4E79" w:themeColor="accent1" w:themeShade="80"/>
        </w:rPr>
        <w:t>probs</w:t>
      </w:r>
      <w:proofErr w:type="spellEnd"/>
      <w:r w:rsidRPr="007A1E9A">
        <w:rPr>
          <w:color w:val="1F4E79" w:themeColor="accent1" w:themeShade="80"/>
        </w:rPr>
        <w:t xml:space="preserve"> = (1:10)/10)</w:t>
      </w:r>
    </w:p>
    <w:p w:rsidR="007A1E9A" w:rsidRDefault="007A1E9A" w:rsidP="007A1E9A">
      <w:pPr>
        <w:spacing w:after="0"/>
        <w:rPr>
          <w:color w:val="1F4E79" w:themeColor="accent1" w:themeShade="80"/>
        </w:rPr>
      </w:pPr>
      <w:proofErr w:type="spellStart"/>
      <w:proofErr w:type="gramStart"/>
      <w:r w:rsidRPr="007A1E9A">
        <w:rPr>
          <w:color w:val="1F4E79" w:themeColor="accent1" w:themeShade="80"/>
        </w:rPr>
        <w:t>loan.qs</w:t>
      </w:r>
      <w:proofErr w:type="spellEnd"/>
      <w:proofErr w:type="gramEnd"/>
    </w:p>
    <w:p w:rsidR="007A1E9A" w:rsidRDefault="00EA30BD" w:rsidP="007A1E9A">
      <w:pPr>
        <w:spacing w:after="0"/>
        <w:rPr>
          <w:color w:val="1F4E79" w:themeColor="accent1" w:themeShade="80"/>
        </w:rPr>
      </w:pPr>
      <w:r>
        <w:rPr>
          <w:noProof/>
        </w:rPr>
        <w:drawing>
          <wp:inline distT="0" distB="0" distL="0" distR="0" wp14:anchorId="1AEB9B19" wp14:editId="0B65670E">
            <wp:extent cx="521970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9700" cy="600075"/>
                    </a:xfrm>
                    <a:prstGeom prst="rect">
                      <a:avLst/>
                    </a:prstGeom>
                  </pic:spPr>
                </pic:pic>
              </a:graphicData>
            </a:graphic>
          </wp:inline>
        </w:drawing>
      </w:r>
    </w:p>
    <w:p w:rsidR="00EA30BD" w:rsidRPr="005108FD" w:rsidRDefault="00EA30BD" w:rsidP="007A1E9A">
      <w:pPr>
        <w:spacing w:after="0"/>
        <w:rPr>
          <w:color w:val="1F4E79" w:themeColor="accent1" w:themeShade="80"/>
        </w:rPr>
      </w:pPr>
    </w:p>
    <w:p w:rsidR="004B6949" w:rsidRDefault="004B6949" w:rsidP="004B6949">
      <w:r>
        <w:t xml:space="preserve">Binding </w:t>
      </w:r>
      <w:r w:rsidR="00A40110">
        <w:t xml:space="preserve">any </w:t>
      </w:r>
      <w:r>
        <w:t>2 data sets into one</w:t>
      </w:r>
    </w:p>
    <w:p w:rsidR="004B6949" w:rsidRDefault="004B6949" w:rsidP="004B6949">
      <w:pPr>
        <w:rPr>
          <w:color w:val="1F4E79" w:themeColor="accent1" w:themeShade="80"/>
        </w:rPr>
      </w:pPr>
      <w:proofErr w:type="spellStart"/>
      <w:r w:rsidRPr="005108FD">
        <w:rPr>
          <w:color w:val="1F4E79" w:themeColor="accent1" w:themeShade="80"/>
        </w:rPr>
        <w:t>bind.hex</w:t>
      </w:r>
      <w:proofErr w:type="spellEnd"/>
      <w:r w:rsidRPr="005108FD">
        <w:rPr>
          <w:color w:val="1F4E79" w:themeColor="accent1" w:themeShade="80"/>
        </w:rPr>
        <w:t xml:space="preserve"> = h2o.cbind(</w:t>
      </w:r>
      <w:proofErr w:type="spellStart"/>
      <w:r w:rsidRPr="005108FD">
        <w:rPr>
          <w:color w:val="1F4E79" w:themeColor="accent1" w:themeShade="80"/>
        </w:rPr>
        <w:t>loan.hex</w:t>
      </w:r>
      <w:proofErr w:type="spellEnd"/>
      <w:r w:rsidRPr="005108FD">
        <w:rPr>
          <w:color w:val="1F4E79" w:themeColor="accent1" w:themeShade="80"/>
        </w:rPr>
        <w:t xml:space="preserve">, </w:t>
      </w:r>
      <w:proofErr w:type="spellStart"/>
      <w:r w:rsidRPr="005108FD">
        <w:rPr>
          <w:color w:val="1F4E79" w:themeColor="accent1" w:themeShade="80"/>
        </w:rPr>
        <w:t>loan.hex</w:t>
      </w:r>
      <w:proofErr w:type="spellEnd"/>
      <w:r w:rsidRPr="005108FD">
        <w:rPr>
          <w:color w:val="1F4E79" w:themeColor="accent1" w:themeShade="80"/>
        </w:rPr>
        <w:t>)</w:t>
      </w:r>
    </w:p>
    <w:p w:rsidR="007A1E9A" w:rsidRPr="005108FD" w:rsidRDefault="007A1E9A" w:rsidP="007A1E9A">
      <w:pPr>
        <w:pStyle w:val="Heading2"/>
      </w:pPr>
      <w:bookmarkStart w:id="12" w:name="_Toc464030147"/>
      <w:r>
        <w:t>Outlier and Missing value treatment</w:t>
      </w:r>
      <w:bookmarkEnd w:id="12"/>
    </w:p>
    <w:p w:rsidR="004B6949" w:rsidRDefault="00A40110" w:rsidP="004B6949">
      <w:r>
        <w:t>To view</w:t>
      </w:r>
      <w:r w:rsidR="004B6949">
        <w:t xml:space="preserve"> the histogram of some of the numeric variables</w:t>
      </w:r>
    </w:p>
    <w:p w:rsidR="00EA30BD" w:rsidRDefault="00D55DEE" w:rsidP="004B6949">
      <w:pPr>
        <w:rPr>
          <w:color w:val="1F4E79" w:themeColor="accent1" w:themeShade="80"/>
        </w:rPr>
      </w:pPr>
      <w:r>
        <w:rPr>
          <w:color w:val="1F4E79" w:themeColor="accent1" w:themeShade="80"/>
        </w:rPr>
        <w:t>h2o.hist(</w:t>
      </w:r>
      <w:proofErr w:type="spellStart"/>
      <w:r>
        <w:rPr>
          <w:color w:val="1F4E79" w:themeColor="accent1" w:themeShade="80"/>
        </w:rPr>
        <w:t>loan.hex$loan_amnt</w:t>
      </w:r>
      <w:proofErr w:type="spellEnd"/>
      <w:r>
        <w:rPr>
          <w:color w:val="1F4E79" w:themeColor="accent1" w:themeShade="80"/>
        </w:rPr>
        <w:t>)</w:t>
      </w:r>
    </w:p>
    <w:p w:rsidR="00EA30BD" w:rsidRPr="00D55DEE" w:rsidRDefault="00EA30BD" w:rsidP="004B6949">
      <w:pPr>
        <w:rPr>
          <w:color w:val="1F4E79" w:themeColor="accent1" w:themeShade="80"/>
        </w:rPr>
      </w:pPr>
      <w:r>
        <w:rPr>
          <w:noProof/>
        </w:rPr>
        <w:drawing>
          <wp:inline distT="0" distB="0" distL="0" distR="0" wp14:anchorId="1FCB06E8" wp14:editId="6A88D976">
            <wp:extent cx="4400550" cy="2943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550" cy="2943225"/>
                    </a:xfrm>
                    <a:prstGeom prst="rect">
                      <a:avLst/>
                    </a:prstGeom>
                  </pic:spPr>
                </pic:pic>
              </a:graphicData>
            </a:graphic>
          </wp:inline>
        </w:drawing>
      </w:r>
    </w:p>
    <w:p w:rsidR="004B6949" w:rsidRDefault="004B6949" w:rsidP="004B6949">
      <w:r>
        <w:t xml:space="preserve">Data in </w:t>
      </w:r>
      <w:proofErr w:type="spellStart"/>
      <w:r>
        <w:t>loan_amt</w:t>
      </w:r>
      <w:proofErr w:type="spellEnd"/>
      <w:r>
        <w:t xml:space="preserve"> seems to be normal with a few outliers</w:t>
      </w:r>
      <w:r w:rsidR="007A1E9A">
        <w:t>, so now we will check if there are any outliers or not by standardizing the variable first and checking for counts at tails. From the output we can say there are no outliers.</w:t>
      </w:r>
    </w:p>
    <w:p w:rsidR="004B6949" w:rsidRPr="007A1E9A" w:rsidRDefault="004B6949" w:rsidP="007A1E9A">
      <w:pPr>
        <w:spacing w:after="0"/>
        <w:rPr>
          <w:color w:val="1F4E79" w:themeColor="accent1" w:themeShade="80"/>
        </w:rPr>
      </w:pPr>
      <w:proofErr w:type="spellStart"/>
      <w:r w:rsidRPr="007A1E9A">
        <w:rPr>
          <w:color w:val="1F4E79" w:themeColor="accent1" w:themeShade="80"/>
        </w:rPr>
        <w:lastRenderedPageBreak/>
        <w:t>z_loan_amnt</w:t>
      </w:r>
      <w:proofErr w:type="spellEnd"/>
      <w:r w:rsidRPr="007A1E9A">
        <w:rPr>
          <w:color w:val="1F4E79" w:themeColor="accent1" w:themeShade="80"/>
        </w:rPr>
        <w:t xml:space="preserve"> = (</w:t>
      </w:r>
      <w:proofErr w:type="spellStart"/>
      <w:r w:rsidRPr="007A1E9A">
        <w:rPr>
          <w:color w:val="1F4E79" w:themeColor="accent1" w:themeShade="80"/>
        </w:rPr>
        <w:t>loan.hex$loan_amnt</w:t>
      </w:r>
      <w:proofErr w:type="spellEnd"/>
      <w:r w:rsidRPr="007A1E9A">
        <w:rPr>
          <w:color w:val="1F4E79" w:themeColor="accent1" w:themeShade="80"/>
        </w:rPr>
        <w:t xml:space="preserve"> - mean(</w:t>
      </w:r>
      <w:proofErr w:type="spellStart"/>
      <w:r w:rsidRPr="007A1E9A">
        <w:rPr>
          <w:color w:val="1F4E79" w:themeColor="accent1" w:themeShade="80"/>
        </w:rPr>
        <w:t>loan.hex$loan_amnt</w:t>
      </w:r>
      <w:proofErr w:type="spellEnd"/>
      <w:r w:rsidRPr="007A1E9A">
        <w:rPr>
          <w:color w:val="1F4E79" w:themeColor="accent1" w:themeShade="80"/>
        </w:rPr>
        <w:t xml:space="preserve">)) / </w:t>
      </w:r>
      <w:proofErr w:type="spellStart"/>
      <w:proofErr w:type="gramStart"/>
      <w:r w:rsidRPr="007A1E9A">
        <w:rPr>
          <w:color w:val="1F4E79" w:themeColor="accent1" w:themeShade="80"/>
        </w:rPr>
        <w:t>sd</w:t>
      </w:r>
      <w:proofErr w:type="spellEnd"/>
      <w:r w:rsidRPr="007A1E9A">
        <w:rPr>
          <w:color w:val="1F4E79" w:themeColor="accent1" w:themeShade="80"/>
        </w:rPr>
        <w:t>(</w:t>
      </w:r>
      <w:proofErr w:type="spellStart"/>
      <w:proofErr w:type="gramEnd"/>
      <w:r w:rsidRPr="007A1E9A">
        <w:rPr>
          <w:color w:val="1F4E79" w:themeColor="accent1" w:themeShade="80"/>
        </w:rPr>
        <w:t>loan.hex$loan_amnt</w:t>
      </w:r>
      <w:proofErr w:type="spellEnd"/>
      <w:r w:rsidRPr="007A1E9A">
        <w:rPr>
          <w:color w:val="1F4E79" w:themeColor="accent1" w:themeShade="80"/>
        </w:rPr>
        <w:t>, na.rm = T)</w:t>
      </w:r>
    </w:p>
    <w:p w:rsidR="004B6949" w:rsidRPr="007A1E9A" w:rsidRDefault="004B6949" w:rsidP="007A1E9A">
      <w:pPr>
        <w:spacing w:after="0"/>
        <w:rPr>
          <w:color w:val="1F4E79" w:themeColor="accent1" w:themeShade="80"/>
        </w:rPr>
      </w:pPr>
      <w:proofErr w:type="spellStart"/>
      <w:r w:rsidRPr="007A1E9A">
        <w:rPr>
          <w:color w:val="1F4E79" w:themeColor="accent1" w:themeShade="80"/>
        </w:rPr>
        <w:t>outliers_loan_amnt</w:t>
      </w:r>
      <w:proofErr w:type="spellEnd"/>
      <w:r w:rsidRPr="007A1E9A">
        <w:rPr>
          <w:color w:val="1F4E79" w:themeColor="accent1" w:themeShade="80"/>
        </w:rPr>
        <w:t xml:space="preserve"> = </w:t>
      </w:r>
      <w:proofErr w:type="spellStart"/>
      <w:r w:rsidRPr="007A1E9A">
        <w:rPr>
          <w:color w:val="1F4E79" w:themeColor="accent1" w:themeShade="80"/>
        </w:rPr>
        <w:t>z_loan_</w:t>
      </w:r>
      <w:proofErr w:type="gramStart"/>
      <w:r w:rsidRPr="007A1E9A">
        <w:rPr>
          <w:color w:val="1F4E79" w:themeColor="accent1" w:themeShade="80"/>
        </w:rPr>
        <w:t>amnt</w:t>
      </w:r>
      <w:proofErr w:type="spellEnd"/>
      <w:r w:rsidRPr="007A1E9A">
        <w:rPr>
          <w:color w:val="1F4E79" w:themeColor="accent1" w:themeShade="80"/>
        </w:rPr>
        <w:t>[</w:t>
      </w:r>
      <w:proofErr w:type="spellStart"/>
      <w:proofErr w:type="gramEnd"/>
      <w:r w:rsidRPr="007A1E9A">
        <w:rPr>
          <w:color w:val="1F4E79" w:themeColor="accent1" w:themeShade="80"/>
        </w:rPr>
        <w:t>z_loan_amnt</w:t>
      </w:r>
      <w:proofErr w:type="spellEnd"/>
      <w:r w:rsidRPr="007A1E9A">
        <w:rPr>
          <w:color w:val="1F4E79" w:themeColor="accent1" w:themeShade="80"/>
        </w:rPr>
        <w:t xml:space="preserve"> &lt; -3 | </w:t>
      </w:r>
      <w:proofErr w:type="spellStart"/>
      <w:r w:rsidRPr="007A1E9A">
        <w:rPr>
          <w:color w:val="1F4E79" w:themeColor="accent1" w:themeShade="80"/>
        </w:rPr>
        <w:t>z_loan_amnt</w:t>
      </w:r>
      <w:proofErr w:type="spellEnd"/>
      <w:r w:rsidRPr="007A1E9A">
        <w:rPr>
          <w:color w:val="1F4E79" w:themeColor="accent1" w:themeShade="80"/>
        </w:rPr>
        <w:t xml:space="preserve"> &gt; 3]</w:t>
      </w:r>
    </w:p>
    <w:p w:rsidR="004B6949" w:rsidRPr="007A1E9A" w:rsidRDefault="004B6949" w:rsidP="007A1E9A">
      <w:pPr>
        <w:spacing w:after="0"/>
        <w:rPr>
          <w:color w:val="1F4E79" w:themeColor="accent1" w:themeShade="80"/>
        </w:rPr>
      </w:pPr>
      <w:proofErr w:type="spellStart"/>
      <w:r w:rsidRPr="007A1E9A">
        <w:rPr>
          <w:color w:val="1F4E79" w:themeColor="accent1" w:themeShade="80"/>
        </w:rPr>
        <w:t>outliers_loan_amnt</w:t>
      </w:r>
      <w:proofErr w:type="spellEnd"/>
    </w:p>
    <w:p w:rsidR="004B6949" w:rsidRDefault="00EA30BD" w:rsidP="004B6949">
      <w:r>
        <w:rPr>
          <w:noProof/>
        </w:rPr>
        <w:drawing>
          <wp:inline distT="0" distB="0" distL="0" distR="0" wp14:anchorId="0CAB1FDD" wp14:editId="09DD7AE3">
            <wp:extent cx="5943600" cy="1035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35685"/>
                    </a:xfrm>
                    <a:prstGeom prst="rect">
                      <a:avLst/>
                    </a:prstGeom>
                  </pic:spPr>
                </pic:pic>
              </a:graphicData>
            </a:graphic>
          </wp:inline>
        </w:drawing>
      </w:r>
    </w:p>
    <w:p w:rsidR="007A1E9A" w:rsidRDefault="007A1E9A" w:rsidP="004B6949">
      <w:r>
        <w:t>In order to check the columns which have missing data</w:t>
      </w:r>
    </w:p>
    <w:p w:rsidR="004B6949" w:rsidRDefault="004B6949" w:rsidP="004B6949">
      <w:pPr>
        <w:rPr>
          <w:color w:val="1F4E79" w:themeColor="accent1" w:themeShade="80"/>
        </w:rPr>
      </w:pPr>
      <w:proofErr w:type="spellStart"/>
      <w:r w:rsidRPr="007A1E9A">
        <w:rPr>
          <w:color w:val="1F4E79" w:themeColor="accent1" w:themeShade="80"/>
        </w:rPr>
        <w:t>cbind</w:t>
      </w:r>
      <w:proofErr w:type="spellEnd"/>
      <w:r w:rsidRPr="007A1E9A">
        <w:rPr>
          <w:color w:val="1F4E79" w:themeColor="accent1" w:themeShade="80"/>
        </w:rPr>
        <w:t>(</w:t>
      </w:r>
      <w:proofErr w:type="spellStart"/>
      <w:r w:rsidRPr="007A1E9A">
        <w:rPr>
          <w:color w:val="1F4E79" w:themeColor="accent1" w:themeShade="80"/>
        </w:rPr>
        <w:t>colnames</w:t>
      </w:r>
      <w:proofErr w:type="spellEnd"/>
      <w:r w:rsidRPr="007A1E9A">
        <w:rPr>
          <w:color w:val="1F4E79" w:themeColor="accent1" w:themeShade="80"/>
        </w:rPr>
        <w:t>(</w:t>
      </w:r>
      <w:proofErr w:type="spellStart"/>
      <w:r w:rsidR="00D55DEE">
        <w:rPr>
          <w:color w:val="1F4E79" w:themeColor="accent1" w:themeShade="80"/>
        </w:rPr>
        <w:t>loan.hex</w:t>
      </w:r>
      <w:proofErr w:type="spellEnd"/>
      <w:r w:rsidR="00D55DEE">
        <w:rPr>
          <w:color w:val="1F4E79" w:themeColor="accent1" w:themeShade="80"/>
        </w:rPr>
        <w:t>), h2o.nacnt(</w:t>
      </w:r>
      <w:proofErr w:type="spellStart"/>
      <w:r w:rsidR="00D55DEE">
        <w:rPr>
          <w:color w:val="1F4E79" w:themeColor="accent1" w:themeShade="80"/>
        </w:rPr>
        <w:t>loan.hex</w:t>
      </w:r>
      <w:proofErr w:type="spellEnd"/>
      <w:r w:rsidR="00D55DEE">
        <w:rPr>
          <w:color w:val="1F4E79" w:themeColor="accent1" w:themeShade="80"/>
        </w:rPr>
        <w:t>))</w:t>
      </w:r>
    </w:p>
    <w:p w:rsidR="00EA30BD" w:rsidRPr="00D55DEE" w:rsidRDefault="00EA30BD" w:rsidP="004B6949">
      <w:pPr>
        <w:rPr>
          <w:color w:val="1F4E79" w:themeColor="accent1" w:themeShade="80"/>
        </w:rPr>
      </w:pPr>
      <w:r>
        <w:rPr>
          <w:noProof/>
        </w:rPr>
        <w:drawing>
          <wp:inline distT="0" distB="0" distL="0" distR="0" wp14:anchorId="4E43F6F3" wp14:editId="1096217D">
            <wp:extent cx="5943600" cy="28879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87980"/>
                    </a:xfrm>
                    <a:prstGeom prst="rect">
                      <a:avLst/>
                    </a:prstGeom>
                  </pic:spPr>
                </pic:pic>
              </a:graphicData>
            </a:graphic>
          </wp:inline>
        </w:drawing>
      </w:r>
    </w:p>
    <w:p w:rsidR="004B6949" w:rsidRDefault="007A1E9A" w:rsidP="004B6949">
      <w:r>
        <w:t>Now we</w:t>
      </w:r>
      <w:r w:rsidR="004B6949">
        <w:t xml:space="preserve"> w</w:t>
      </w:r>
      <w:r>
        <w:t>ill</w:t>
      </w:r>
      <w:r w:rsidR="004B6949">
        <w:t xml:space="preserve"> remove the columns which have a large number of missing values</w:t>
      </w:r>
      <w:r>
        <w:t xml:space="preserve"> using </w:t>
      </w:r>
      <w:proofErr w:type="spellStart"/>
      <w:proofErr w:type="gramStart"/>
      <w:r>
        <w:t>nacnt</w:t>
      </w:r>
      <w:proofErr w:type="spellEnd"/>
      <w:r>
        <w:t>(</w:t>
      </w:r>
      <w:proofErr w:type="gramEnd"/>
      <w:r>
        <w:t>). The last line gives all the columns having greater than 25% of columns as missing.</w:t>
      </w:r>
    </w:p>
    <w:p w:rsidR="004B6949" w:rsidRPr="007A1E9A" w:rsidRDefault="007A1E9A" w:rsidP="007A1E9A">
      <w:pPr>
        <w:spacing w:after="0"/>
        <w:rPr>
          <w:color w:val="1F4E79" w:themeColor="accent1" w:themeShade="80"/>
        </w:rPr>
      </w:pPr>
      <w:r w:rsidRPr="007A1E9A">
        <w:rPr>
          <w:color w:val="1F4E79" w:themeColor="accent1" w:themeShade="80"/>
        </w:rPr>
        <w:t>h2o.nacnt(</w:t>
      </w:r>
      <w:proofErr w:type="spellStart"/>
      <w:r w:rsidRPr="007A1E9A">
        <w:rPr>
          <w:color w:val="1F4E79" w:themeColor="accent1" w:themeShade="80"/>
        </w:rPr>
        <w:t>loan</w:t>
      </w:r>
      <w:r w:rsidR="004B6949" w:rsidRPr="007A1E9A">
        <w:rPr>
          <w:color w:val="1F4E79" w:themeColor="accent1" w:themeShade="80"/>
        </w:rPr>
        <w:t>.hex</w:t>
      </w:r>
      <w:proofErr w:type="spellEnd"/>
      <w:r w:rsidR="004B6949" w:rsidRPr="007A1E9A">
        <w:rPr>
          <w:color w:val="1F4E79" w:themeColor="accent1" w:themeShade="80"/>
        </w:rPr>
        <w:t>)</w:t>
      </w:r>
    </w:p>
    <w:p w:rsidR="004B6949" w:rsidRPr="007A1E9A" w:rsidRDefault="007A1E9A" w:rsidP="007A1E9A">
      <w:pPr>
        <w:spacing w:after="0"/>
        <w:rPr>
          <w:color w:val="1F4E79" w:themeColor="accent1" w:themeShade="80"/>
        </w:rPr>
      </w:pPr>
      <w:r w:rsidRPr="007A1E9A">
        <w:rPr>
          <w:color w:val="1F4E79" w:themeColor="accent1" w:themeShade="80"/>
        </w:rPr>
        <w:t>names(</w:t>
      </w:r>
      <w:proofErr w:type="spellStart"/>
      <w:r w:rsidRPr="007A1E9A">
        <w:rPr>
          <w:color w:val="1F4E79" w:themeColor="accent1" w:themeShade="80"/>
        </w:rPr>
        <w:t>loan</w:t>
      </w:r>
      <w:r w:rsidR="004B6949" w:rsidRPr="007A1E9A">
        <w:rPr>
          <w:color w:val="1F4E79" w:themeColor="accent1" w:themeShade="80"/>
        </w:rPr>
        <w:t>.hex</w:t>
      </w:r>
      <w:proofErr w:type="spellEnd"/>
      <w:r w:rsidR="004B6949" w:rsidRPr="007A1E9A">
        <w:rPr>
          <w:color w:val="1F4E79" w:themeColor="accent1" w:themeShade="80"/>
        </w:rPr>
        <w:t>[h2o.nacnt(</w:t>
      </w:r>
      <w:proofErr w:type="spellStart"/>
      <w:r w:rsidR="004B6949" w:rsidRPr="007A1E9A">
        <w:rPr>
          <w:color w:val="1F4E79" w:themeColor="accent1" w:themeShade="80"/>
        </w:rPr>
        <w:t>loan.hex</w:t>
      </w:r>
      <w:proofErr w:type="spellEnd"/>
      <w:r w:rsidR="004B6949" w:rsidRPr="007A1E9A">
        <w:rPr>
          <w:color w:val="1F4E79" w:themeColor="accent1" w:themeShade="80"/>
        </w:rPr>
        <w:t>)&gt;(</w:t>
      </w:r>
      <w:proofErr w:type="spellStart"/>
      <w:r w:rsidR="004B6949" w:rsidRPr="007A1E9A">
        <w:rPr>
          <w:color w:val="1F4E79" w:themeColor="accent1" w:themeShade="80"/>
        </w:rPr>
        <w:t>nrow</w:t>
      </w:r>
      <w:proofErr w:type="spellEnd"/>
      <w:r w:rsidR="004B6949" w:rsidRPr="007A1E9A">
        <w:rPr>
          <w:color w:val="1F4E79" w:themeColor="accent1" w:themeShade="80"/>
        </w:rPr>
        <w:t>(</w:t>
      </w:r>
      <w:proofErr w:type="spellStart"/>
      <w:proofErr w:type="gramStart"/>
      <w:r w:rsidR="004B6949" w:rsidRPr="007A1E9A">
        <w:rPr>
          <w:color w:val="1F4E79" w:themeColor="accent1" w:themeShade="80"/>
        </w:rPr>
        <w:t>loan.hex</w:t>
      </w:r>
      <w:proofErr w:type="spellEnd"/>
      <w:r w:rsidR="004B6949" w:rsidRPr="007A1E9A">
        <w:rPr>
          <w:color w:val="1F4E79" w:themeColor="accent1" w:themeShade="80"/>
        </w:rPr>
        <w:t>)*</w:t>
      </w:r>
      <w:proofErr w:type="gramEnd"/>
      <w:r w:rsidR="004B6949" w:rsidRPr="007A1E9A">
        <w:rPr>
          <w:color w:val="1F4E79" w:themeColor="accent1" w:themeShade="80"/>
        </w:rPr>
        <w:t>0.25)])</w:t>
      </w:r>
    </w:p>
    <w:p w:rsidR="004B6949" w:rsidRDefault="004B6949" w:rsidP="007A1E9A">
      <w:pPr>
        <w:spacing w:after="0"/>
        <w:rPr>
          <w:color w:val="1F4E79" w:themeColor="accent1" w:themeShade="80"/>
        </w:rPr>
      </w:pPr>
      <w:r w:rsidRPr="007A1E9A">
        <w:rPr>
          <w:color w:val="1F4E79" w:themeColor="accent1" w:themeShade="80"/>
        </w:rPr>
        <w:t>names(</w:t>
      </w:r>
      <w:proofErr w:type="spellStart"/>
      <w:r w:rsidRPr="007A1E9A">
        <w:rPr>
          <w:color w:val="1F4E79" w:themeColor="accent1" w:themeShade="80"/>
        </w:rPr>
        <w:t>loan</w:t>
      </w:r>
      <w:r w:rsidR="007A1E9A" w:rsidRPr="007A1E9A">
        <w:rPr>
          <w:color w:val="1F4E79" w:themeColor="accent1" w:themeShade="80"/>
        </w:rPr>
        <w:t>.hex</w:t>
      </w:r>
      <w:proofErr w:type="spellEnd"/>
      <w:r w:rsidR="007A1E9A" w:rsidRPr="007A1E9A">
        <w:rPr>
          <w:color w:val="1F4E79" w:themeColor="accent1" w:themeShade="80"/>
        </w:rPr>
        <w:t>[h2o.nacnt(</w:t>
      </w:r>
      <w:proofErr w:type="spellStart"/>
      <w:proofErr w:type="gramStart"/>
      <w:r w:rsidR="007A1E9A" w:rsidRPr="007A1E9A">
        <w:rPr>
          <w:color w:val="1F4E79" w:themeColor="accent1" w:themeShade="80"/>
        </w:rPr>
        <w:t>loan</w:t>
      </w:r>
      <w:r w:rsidRPr="007A1E9A">
        <w:rPr>
          <w:color w:val="1F4E79" w:themeColor="accent1" w:themeShade="80"/>
        </w:rPr>
        <w:t>.hex</w:t>
      </w:r>
      <w:proofErr w:type="spellEnd"/>
      <w:r w:rsidRPr="007A1E9A">
        <w:rPr>
          <w:color w:val="1F4E79" w:themeColor="accent1" w:themeShade="80"/>
        </w:rPr>
        <w:t>)&lt;</w:t>
      </w:r>
      <w:proofErr w:type="gramEnd"/>
      <w:r w:rsidRPr="007A1E9A">
        <w:rPr>
          <w:color w:val="1F4E79" w:themeColor="accent1" w:themeShade="80"/>
        </w:rPr>
        <w:t>(</w:t>
      </w:r>
      <w:proofErr w:type="spellStart"/>
      <w:r w:rsidRPr="007A1E9A">
        <w:rPr>
          <w:color w:val="1F4E79" w:themeColor="accent1" w:themeShade="80"/>
        </w:rPr>
        <w:t>nrow</w:t>
      </w:r>
      <w:proofErr w:type="spellEnd"/>
      <w:r w:rsidRPr="007A1E9A">
        <w:rPr>
          <w:color w:val="1F4E79" w:themeColor="accent1" w:themeShade="80"/>
        </w:rPr>
        <w:t>(</w:t>
      </w:r>
      <w:proofErr w:type="spellStart"/>
      <w:r w:rsidRPr="007A1E9A">
        <w:rPr>
          <w:color w:val="1F4E79" w:themeColor="accent1" w:themeShade="80"/>
        </w:rPr>
        <w:t>loan.hex</w:t>
      </w:r>
      <w:proofErr w:type="spellEnd"/>
      <w:r w:rsidRPr="007A1E9A">
        <w:rPr>
          <w:color w:val="1F4E79" w:themeColor="accent1" w:themeShade="80"/>
        </w:rPr>
        <w:t>)*0.25)])</w:t>
      </w:r>
    </w:p>
    <w:p w:rsidR="00EA30BD" w:rsidRPr="007A1E9A" w:rsidRDefault="00EA30BD" w:rsidP="007A1E9A">
      <w:pPr>
        <w:spacing w:after="0"/>
        <w:rPr>
          <w:color w:val="1F4E79" w:themeColor="accent1" w:themeShade="80"/>
        </w:rPr>
      </w:pPr>
      <w:r>
        <w:rPr>
          <w:noProof/>
        </w:rPr>
        <w:lastRenderedPageBreak/>
        <w:drawing>
          <wp:inline distT="0" distB="0" distL="0" distR="0" wp14:anchorId="2A3878C9" wp14:editId="6345DD42">
            <wp:extent cx="5943600" cy="27749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74950"/>
                    </a:xfrm>
                    <a:prstGeom prst="rect">
                      <a:avLst/>
                    </a:prstGeom>
                  </pic:spPr>
                </pic:pic>
              </a:graphicData>
            </a:graphic>
          </wp:inline>
        </w:drawing>
      </w:r>
    </w:p>
    <w:p w:rsidR="004B6949" w:rsidRDefault="004B6949" w:rsidP="004B6949"/>
    <w:p w:rsidR="004B6949" w:rsidRDefault="007A1E9A" w:rsidP="004B6949">
      <w:r>
        <w:t>By viewing the blank counts and also observing these variables it makes sense that these may not be useful in predicting whether the loan will be defaulted or not.</w:t>
      </w:r>
      <w:r w:rsidR="004B6949">
        <w:t xml:space="preserve"> </w:t>
      </w:r>
      <w:r>
        <w:t>So now we will r</w:t>
      </w:r>
      <w:r w:rsidR="004B6949">
        <w:t>emov</w:t>
      </w:r>
      <w:r>
        <w:t>e</w:t>
      </w:r>
      <w:r w:rsidR="004B6949">
        <w:t xml:space="preserve"> the columns which have an excess of missing data</w:t>
      </w:r>
      <w:r>
        <w:t>.</w:t>
      </w:r>
    </w:p>
    <w:p w:rsidR="004B6949" w:rsidRPr="007A1E9A" w:rsidRDefault="007A1E9A" w:rsidP="007A1E9A">
      <w:pPr>
        <w:spacing w:after="0"/>
        <w:rPr>
          <w:color w:val="1F4E79" w:themeColor="accent1" w:themeShade="80"/>
        </w:rPr>
      </w:pPr>
      <w:proofErr w:type="spellStart"/>
      <w:r w:rsidRPr="007A1E9A">
        <w:rPr>
          <w:color w:val="1F4E79" w:themeColor="accent1" w:themeShade="80"/>
        </w:rPr>
        <w:t>loan.hex</w:t>
      </w:r>
      <w:proofErr w:type="spellEnd"/>
      <w:r w:rsidRPr="007A1E9A">
        <w:rPr>
          <w:color w:val="1F4E79" w:themeColor="accent1" w:themeShade="80"/>
        </w:rPr>
        <w:t xml:space="preserve"> = </w:t>
      </w:r>
      <w:proofErr w:type="spellStart"/>
      <w:r w:rsidRPr="007A1E9A">
        <w:rPr>
          <w:color w:val="1F4E79" w:themeColor="accent1" w:themeShade="80"/>
        </w:rPr>
        <w:t>loan</w:t>
      </w:r>
      <w:r w:rsidR="004B6949" w:rsidRPr="007A1E9A">
        <w:rPr>
          <w:color w:val="1F4E79" w:themeColor="accent1" w:themeShade="80"/>
        </w:rPr>
        <w:t>.hex</w:t>
      </w:r>
      <w:proofErr w:type="spellEnd"/>
      <w:r w:rsidR="004B6949" w:rsidRPr="007A1E9A">
        <w:rPr>
          <w:color w:val="1F4E79" w:themeColor="accent1" w:themeShade="80"/>
        </w:rPr>
        <w:t>[h2o.nacnt(</w:t>
      </w:r>
      <w:proofErr w:type="spellStart"/>
      <w:proofErr w:type="gramStart"/>
      <w:r w:rsidR="004B6949" w:rsidRPr="007A1E9A">
        <w:rPr>
          <w:color w:val="1F4E79" w:themeColor="accent1" w:themeShade="80"/>
        </w:rPr>
        <w:t>loan.hex</w:t>
      </w:r>
      <w:proofErr w:type="spellEnd"/>
      <w:r w:rsidR="004B6949" w:rsidRPr="007A1E9A">
        <w:rPr>
          <w:color w:val="1F4E79" w:themeColor="accent1" w:themeShade="80"/>
        </w:rPr>
        <w:t>)&lt;</w:t>
      </w:r>
      <w:proofErr w:type="gramEnd"/>
      <w:r w:rsidR="004B6949" w:rsidRPr="007A1E9A">
        <w:rPr>
          <w:color w:val="1F4E79" w:themeColor="accent1" w:themeShade="80"/>
        </w:rPr>
        <w:t>(</w:t>
      </w:r>
      <w:proofErr w:type="spellStart"/>
      <w:r w:rsidR="004B6949" w:rsidRPr="007A1E9A">
        <w:rPr>
          <w:color w:val="1F4E79" w:themeColor="accent1" w:themeShade="80"/>
        </w:rPr>
        <w:t>nrow</w:t>
      </w:r>
      <w:proofErr w:type="spellEnd"/>
      <w:r w:rsidR="004B6949" w:rsidRPr="007A1E9A">
        <w:rPr>
          <w:color w:val="1F4E79" w:themeColor="accent1" w:themeShade="80"/>
        </w:rPr>
        <w:t>(</w:t>
      </w:r>
      <w:proofErr w:type="spellStart"/>
      <w:r w:rsidR="004B6949" w:rsidRPr="007A1E9A">
        <w:rPr>
          <w:color w:val="1F4E79" w:themeColor="accent1" w:themeShade="80"/>
        </w:rPr>
        <w:t>loan</w:t>
      </w:r>
      <w:r w:rsidRPr="007A1E9A">
        <w:rPr>
          <w:color w:val="1F4E79" w:themeColor="accent1" w:themeShade="80"/>
        </w:rPr>
        <w:t>.hex</w:t>
      </w:r>
      <w:proofErr w:type="spellEnd"/>
      <w:r w:rsidRPr="007A1E9A">
        <w:rPr>
          <w:color w:val="1F4E79" w:themeColor="accent1" w:themeShade="80"/>
        </w:rPr>
        <w:t>)*0.25)]</w:t>
      </w:r>
    </w:p>
    <w:p w:rsidR="004B6949" w:rsidRDefault="00EA30BD" w:rsidP="007A1E9A">
      <w:pPr>
        <w:spacing w:after="0"/>
        <w:rPr>
          <w:color w:val="1F4E79" w:themeColor="accent1" w:themeShade="80"/>
        </w:rPr>
      </w:pPr>
      <w:proofErr w:type="spellStart"/>
      <w:r>
        <w:rPr>
          <w:color w:val="1F4E79" w:themeColor="accent1" w:themeShade="80"/>
        </w:rPr>
        <w:t>colnames</w:t>
      </w:r>
      <w:proofErr w:type="spellEnd"/>
      <w:r w:rsidR="007A1E9A" w:rsidRPr="007A1E9A">
        <w:rPr>
          <w:color w:val="1F4E79" w:themeColor="accent1" w:themeShade="80"/>
        </w:rPr>
        <w:t>(</w:t>
      </w:r>
      <w:proofErr w:type="spellStart"/>
      <w:r w:rsidR="007A1E9A" w:rsidRPr="007A1E9A">
        <w:rPr>
          <w:color w:val="1F4E79" w:themeColor="accent1" w:themeShade="80"/>
        </w:rPr>
        <w:t>loan</w:t>
      </w:r>
      <w:r w:rsidR="004B6949" w:rsidRPr="007A1E9A">
        <w:rPr>
          <w:color w:val="1F4E79" w:themeColor="accent1" w:themeShade="80"/>
        </w:rPr>
        <w:t>.hex</w:t>
      </w:r>
      <w:proofErr w:type="spellEnd"/>
      <w:r w:rsidR="004B6949" w:rsidRPr="007A1E9A">
        <w:rPr>
          <w:color w:val="1F4E79" w:themeColor="accent1" w:themeShade="80"/>
        </w:rPr>
        <w:t>)</w:t>
      </w:r>
    </w:p>
    <w:p w:rsidR="00EA30BD" w:rsidRPr="007A1E9A" w:rsidRDefault="00EA30BD" w:rsidP="007A1E9A">
      <w:pPr>
        <w:spacing w:after="0"/>
        <w:rPr>
          <w:color w:val="1F4E79" w:themeColor="accent1" w:themeShade="80"/>
        </w:rPr>
      </w:pPr>
      <w:r>
        <w:rPr>
          <w:noProof/>
        </w:rPr>
        <w:drawing>
          <wp:inline distT="0" distB="0" distL="0" distR="0" wp14:anchorId="1C3A2B74" wp14:editId="76586E07">
            <wp:extent cx="5943600" cy="3467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467100"/>
                    </a:xfrm>
                    <a:prstGeom prst="rect">
                      <a:avLst/>
                    </a:prstGeom>
                  </pic:spPr>
                </pic:pic>
              </a:graphicData>
            </a:graphic>
          </wp:inline>
        </w:drawing>
      </w:r>
    </w:p>
    <w:p w:rsidR="004B6949" w:rsidRDefault="004B6949" w:rsidP="004B6949"/>
    <w:p w:rsidR="00D55DEE" w:rsidRDefault="00D55DEE" w:rsidP="00D55DEE">
      <w:pPr>
        <w:pStyle w:val="Heading2"/>
      </w:pPr>
      <w:bookmarkStart w:id="13" w:name="_Toc464030148"/>
      <w:r>
        <w:lastRenderedPageBreak/>
        <w:t>Building clean dataset</w:t>
      </w:r>
      <w:bookmarkEnd w:id="13"/>
    </w:p>
    <w:p w:rsidR="00D55DEE" w:rsidRPr="00D55DEE" w:rsidRDefault="00D55DEE" w:rsidP="00D55DEE">
      <w:pPr>
        <w:rPr>
          <w:color w:val="1F4E79" w:themeColor="accent1" w:themeShade="80"/>
        </w:rPr>
      </w:pPr>
      <w:r w:rsidRPr="00D55DEE">
        <w:rPr>
          <w:color w:val="1F4E79" w:themeColor="accent1" w:themeShade="80"/>
        </w:rPr>
        <w:t>names(</w:t>
      </w:r>
      <w:proofErr w:type="spellStart"/>
      <w:r w:rsidRPr="00D55DEE">
        <w:rPr>
          <w:color w:val="1F4E79" w:themeColor="accent1" w:themeShade="80"/>
        </w:rPr>
        <w:t>loan.hex</w:t>
      </w:r>
      <w:proofErr w:type="spellEnd"/>
      <w:r w:rsidRPr="00D55DEE">
        <w:rPr>
          <w:color w:val="1F4E79" w:themeColor="accent1" w:themeShade="80"/>
        </w:rPr>
        <w:t>)</w:t>
      </w:r>
    </w:p>
    <w:p w:rsidR="004929A7" w:rsidRDefault="00EA30BD" w:rsidP="004B6949">
      <w:r>
        <w:t xml:space="preserve">After removing the missing </w:t>
      </w:r>
      <w:proofErr w:type="gramStart"/>
      <w:r>
        <w:t>data</w:t>
      </w:r>
      <w:proofErr w:type="gramEnd"/>
      <w:r>
        <w:t xml:space="preserve"> we can see our data has almost 85 variables. By looking at their description in data dictionary now we will remove the variables which might seem as unimportant.</w:t>
      </w:r>
      <w:r w:rsidR="004B6949">
        <w:t xml:space="preserve"> </w:t>
      </w:r>
      <w:r w:rsidR="004929A7">
        <w:t>As per our analysis we find the following columns as important and hence we are taking all of them into one variable to make tidy clean meaningful dataset.</w:t>
      </w:r>
    </w:p>
    <w:p w:rsidR="004B6949" w:rsidRPr="00D55DEE" w:rsidRDefault="004929A7" w:rsidP="004B6949">
      <w:pPr>
        <w:rPr>
          <w:color w:val="1F4E79" w:themeColor="accent1" w:themeShade="80"/>
        </w:rPr>
      </w:pPr>
      <w:r w:rsidRPr="00D55DEE">
        <w:rPr>
          <w:color w:val="1F4E79" w:themeColor="accent1" w:themeShade="80"/>
        </w:rPr>
        <w:t xml:space="preserve"> </w:t>
      </w:r>
      <w:proofErr w:type="spellStart"/>
      <w:r w:rsidR="004B6949" w:rsidRPr="00D55DEE">
        <w:rPr>
          <w:color w:val="1F4E79" w:themeColor="accent1" w:themeShade="80"/>
        </w:rPr>
        <w:t>req_cols</w:t>
      </w:r>
      <w:proofErr w:type="spellEnd"/>
      <w:r w:rsidR="004B6949" w:rsidRPr="00D55DEE">
        <w:rPr>
          <w:color w:val="1F4E79" w:themeColor="accent1" w:themeShade="80"/>
        </w:rPr>
        <w:t xml:space="preserve"> = c(</w:t>
      </w:r>
      <w:r>
        <w:rPr>
          <w:color w:val="1F4E79" w:themeColor="accent1" w:themeShade="80"/>
        </w:rPr>
        <w:t>“id”, "</w:t>
      </w:r>
      <w:proofErr w:type="spellStart"/>
      <w:r>
        <w:rPr>
          <w:color w:val="1F4E79" w:themeColor="accent1" w:themeShade="80"/>
        </w:rPr>
        <w:t>addr_state</w:t>
      </w:r>
      <w:proofErr w:type="spellEnd"/>
      <w:r>
        <w:rPr>
          <w:color w:val="1F4E79" w:themeColor="accent1" w:themeShade="80"/>
        </w:rPr>
        <w:t>",</w:t>
      </w:r>
      <w:r>
        <w:rPr>
          <w:color w:val="1F4E79" w:themeColor="accent1" w:themeShade="80"/>
        </w:rPr>
        <w:tab/>
        <w:t>"</w:t>
      </w:r>
      <w:proofErr w:type="spellStart"/>
      <w:r>
        <w:rPr>
          <w:color w:val="1F4E79" w:themeColor="accent1" w:themeShade="80"/>
        </w:rPr>
        <w:t>annual_inc</w:t>
      </w:r>
      <w:proofErr w:type="spellEnd"/>
      <w:r>
        <w:rPr>
          <w:color w:val="1F4E79" w:themeColor="accent1" w:themeShade="80"/>
        </w:rPr>
        <w:t>", "</w:t>
      </w:r>
      <w:proofErr w:type="spellStart"/>
      <w:r>
        <w:rPr>
          <w:color w:val="1F4E79" w:themeColor="accent1" w:themeShade="80"/>
        </w:rPr>
        <w:t>application_type</w:t>
      </w:r>
      <w:proofErr w:type="spellEnd"/>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total_pymnt</w:t>
      </w:r>
      <w:proofErr w:type="spellEnd"/>
      <w:r w:rsidR="004B6949" w:rsidRPr="00D55DEE">
        <w:rPr>
          <w:color w:val="1F4E79" w:themeColor="accent1" w:themeShade="80"/>
        </w:rPr>
        <w:t>", "</w:t>
      </w:r>
      <w:proofErr w:type="spellStart"/>
      <w:r w:rsidR="004B6949" w:rsidRPr="00D55DEE">
        <w:rPr>
          <w:color w:val="1F4E79" w:themeColor="accent1" w:themeShade="80"/>
        </w:rPr>
        <w:t>avg_cur_bal</w:t>
      </w:r>
      <w:proofErr w:type="spellEnd"/>
      <w:r w:rsidR="004B6949" w:rsidRPr="00D55DEE">
        <w:rPr>
          <w:color w:val="1F4E79" w:themeColor="accent1" w:themeShade="80"/>
        </w:rPr>
        <w:t>",</w:t>
      </w:r>
      <w:r>
        <w:rPr>
          <w:color w:val="1F4E79" w:themeColor="accent1" w:themeShade="80"/>
        </w:rPr>
        <w:t xml:space="preserve"> "collections_12_mths_ex_med", </w:t>
      </w:r>
      <w:r w:rsidR="004B6949" w:rsidRPr="00D55DEE">
        <w:rPr>
          <w:color w:val="1F4E79" w:themeColor="accent1" w:themeShade="80"/>
        </w:rPr>
        <w:t>"delinq_2yrs",</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dti</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emp_lengt</w:t>
      </w:r>
      <w:r>
        <w:rPr>
          <w:color w:val="1F4E79" w:themeColor="accent1" w:themeShade="80"/>
        </w:rPr>
        <w:t>h</w:t>
      </w:r>
      <w:proofErr w:type="spellEnd"/>
      <w:r>
        <w:rPr>
          <w:color w:val="1F4E79" w:themeColor="accent1" w:themeShade="80"/>
        </w:rPr>
        <w:t>", "</w:t>
      </w:r>
      <w:proofErr w:type="spellStart"/>
      <w:r>
        <w:rPr>
          <w:color w:val="1F4E79" w:themeColor="accent1" w:themeShade="80"/>
        </w:rPr>
        <w:t>emp_title</w:t>
      </w:r>
      <w:proofErr w:type="spellEnd"/>
      <w:r>
        <w:rPr>
          <w:color w:val="1F4E79" w:themeColor="accent1" w:themeShade="80"/>
        </w:rPr>
        <w:t>", "</w:t>
      </w:r>
      <w:proofErr w:type="spellStart"/>
      <w:r>
        <w:rPr>
          <w:color w:val="1F4E79" w:themeColor="accent1" w:themeShade="80"/>
        </w:rPr>
        <w:t>funded_amnt</w:t>
      </w:r>
      <w:proofErr w:type="spellEnd"/>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home_ownership</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"inq_last_6mths",</w:t>
      </w:r>
      <w:r w:rsidR="004B6949" w:rsidRPr="00D55DEE">
        <w:rPr>
          <w:color w:val="1F4E79" w:themeColor="accent1" w:themeShade="80"/>
        </w:rPr>
        <w:tab/>
        <w:t>"installment",</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int_rate</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loan_amnt</w:t>
      </w:r>
      <w:proofErr w:type="spellEnd"/>
      <w:r w:rsidR="004B6949" w:rsidRPr="00D55DEE">
        <w:rPr>
          <w:color w:val="1F4E79" w:themeColor="accent1" w:themeShade="80"/>
        </w:rPr>
        <w:t>",</w:t>
      </w:r>
      <w:r>
        <w:rPr>
          <w:color w:val="1F4E79" w:themeColor="accent1" w:themeShade="80"/>
        </w:rPr>
        <w:t xml:space="preserve"> "</w:t>
      </w:r>
      <w:proofErr w:type="spellStart"/>
      <w:r>
        <w:rPr>
          <w:color w:val="1F4E79" w:themeColor="accent1" w:themeShade="80"/>
        </w:rPr>
        <w:t>mort_acc</w:t>
      </w:r>
      <w:proofErr w:type="spellEnd"/>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open_acc</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pub_rec</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"purpose",</w:t>
      </w:r>
      <w:r>
        <w:rPr>
          <w:color w:val="1F4E79" w:themeColor="accent1" w:themeShade="80"/>
        </w:rPr>
        <w:t xml:space="preserve"> "</w:t>
      </w:r>
      <w:proofErr w:type="spellStart"/>
      <w:r>
        <w:rPr>
          <w:color w:val="1F4E79" w:themeColor="accent1" w:themeShade="80"/>
        </w:rPr>
        <w:t>revol_bal</w:t>
      </w:r>
      <w:proofErr w:type="spellEnd"/>
      <w:r>
        <w:rPr>
          <w:color w:val="1F4E79" w:themeColor="accent1" w:themeShade="80"/>
        </w:rPr>
        <w:t>", "</w:t>
      </w:r>
      <w:proofErr w:type="spellStart"/>
      <w:r>
        <w:rPr>
          <w:color w:val="1F4E79" w:themeColor="accent1" w:themeShade="80"/>
        </w:rPr>
        <w:t>revol_util</w:t>
      </w:r>
      <w:proofErr w:type="spellEnd"/>
      <w:r>
        <w:rPr>
          <w:color w:val="1F4E79" w:themeColor="accent1" w:themeShade="80"/>
        </w:rPr>
        <w:t>", "term", "</w:t>
      </w:r>
      <w:proofErr w:type="spellStart"/>
      <w:r>
        <w:rPr>
          <w:color w:val="1F4E79" w:themeColor="accent1" w:themeShade="80"/>
        </w:rPr>
        <w:t>tot_hi_cred_lim</w:t>
      </w:r>
      <w:proofErr w:type="spellEnd"/>
      <w:r>
        <w:rPr>
          <w:color w:val="1F4E79" w:themeColor="accent1" w:themeShade="80"/>
        </w:rPr>
        <w:t>", "</w:t>
      </w:r>
      <w:proofErr w:type="spellStart"/>
      <w:r>
        <w:rPr>
          <w:color w:val="1F4E79" w:themeColor="accent1" w:themeShade="80"/>
        </w:rPr>
        <w:t>total_acc</w:t>
      </w:r>
      <w:proofErr w:type="spellEnd"/>
      <w:r>
        <w:rPr>
          <w:color w:val="1F4E79" w:themeColor="accent1" w:themeShade="80"/>
        </w:rPr>
        <w:t>", “</w:t>
      </w:r>
      <w:proofErr w:type="spellStart"/>
      <w:r>
        <w:rPr>
          <w:color w:val="1F4E79" w:themeColor="accent1" w:themeShade="80"/>
        </w:rPr>
        <w:t>total_bal_ex_mort</w:t>
      </w:r>
      <w:proofErr w:type="spellEnd"/>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verification_status</w:t>
      </w:r>
      <w:proofErr w:type="spellEnd"/>
      <w:r w:rsidR="004B6949" w:rsidRPr="00D55DEE">
        <w:rPr>
          <w:color w:val="1F4E79" w:themeColor="accent1" w:themeShade="80"/>
        </w:rPr>
        <w:t>",</w:t>
      </w:r>
      <w:r>
        <w:rPr>
          <w:color w:val="1F4E79" w:themeColor="accent1" w:themeShade="80"/>
        </w:rPr>
        <w:t xml:space="preserve"> </w:t>
      </w:r>
      <w:r w:rsidR="004B6949" w:rsidRPr="00D55DEE">
        <w:rPr>
          <w:color w:val="1F4E79" w:themeColor="accent1" w:themeShade="80"/>
        </w:rPr>
        <w:t>"</w:t>
      </w:r>
      <w:proofErr w:type="spellStart"/>
      <w:r w:rsidR="004B6949" w:rsidRPr="00D55DEE">
        <w:rPr>
          <w:color w:val="1F4E79" w:themeColor="accent1" w:themeShade="80"/>
        </w:rPr>
        <w:t>loan_status</w:t>
      </w:r>
      <w:proofErr w:type="spellEnd"/>
      <w:r w:rsidR="004B6949" w:rsidRPr="00D55DEE">
        <w:rPr>
          <w:color w:val="1F4E79" w:themeColor="accent1" w:themeShade="80"/>
        </w:rPr>
        <w:t>")</w:t>
      </w:r>
    </w:p>
    <w:p w:rsidR="004B6949" w:rsidRDefault="004B6949" w:rsidP="004B6949"/>
    <w:p w:rsidR="004B6949" w:rsidRDefault="004B6949" w:rsidP="004B6949">
      <w:r>
        <w:t>Creating h2o frame having only the useful columns</w:t>
      </w:r>
    </w:p>
    <w:p w:rsidR="004929A7" w:rsidRPr="00336DB4" w:rsidRDefault="00EA30BD" w:rsidP="004B6949">
      <w:pPr>
        <w:rPr>
          <w:color w:val="1F4E79" w:themeColor="accent1" w:themeShade="80"/>
        </w:rPr>
      </w:pPr>
      <w:r>
        <w:rPr>
          <w:color w:val="1F4E79" w:themeColor="accent1" w:themeShade="80"/>
        </w:rPr>
        <w:t>l</w:t>
      </w:r>
      <w:r w:rsidR="00D55DEE" w:rsidRPr="00D55DEE">
        <w:rPr>
          <w:color w:val="1F4E79" w:themeColor="accent1" w:themeShade="80"/>
        </w:rPr>
        <w:t>oan</w:t>
      </w:r>
      <w:r>
        <w:rPr>
          <w:color w:val="1F4E79" w:themeColor="accent1" w:themeShade="80"/>
        </w:rPr>
        <w:t>2</w:t>
      </w:r>
      <w:r w:rsidR="004B6949" w:rsidRPr="00D55DEE">
        <w:rPr>
          <w:color w:val="1F4E79" w:themeColor="accent1" w:themeShade="80"/>
        </w:rPr>
        <w:t xml:space="preserve">.hex = </w:t>
      </w:r>
      <w:proofErr w:type="spellStart"/>
      <w:r w:rsidR="004B6949" w:rsidRPr="00D55DEE">
        <w:rPr>
          <w:color w:val="1F4E79" w:themeColor="accent1" w:themeShade="80"/>
        </w:rPr>
        <w:t>loan</w:t>
      </w:r>
      <w:r w:rsidR="00D55DEE" w:rsidRPr="00D55DEE">
        <w:rPr>
          <w:color w:val="1F4E79" w:themeColor="accent1" w:themeShade="80"/>
        </w:rPr>
        <w:t>.hex</w:t>
      </w:r>
      <w:proofErr w:type="spellEnd"/>
      <w:r w:rsidR="00D55DEE" w:rsidRPr="00D55DEE">
        <w:rPr>
          <w:color w:val="1F4E79" w:themeColor="accent1" w:themeShade="80"/>
        </w:rPr>
        <w:t>[</w:t>
      </w:r>
      <w:proofErr w:type="spellStart"/>
      <w:r w:rsidR="00D55DEE" w:rsidRPr="00D55DEE">
        <w:rPr>
          <w:color w:val="1F4E79" w:themeColor="accent1" w:themeShade="80"/>
        </w:rPr>
        <w:t>colnames</w:t>
      </w:r>
      <w:proofErr w:type="spellEnd"/>
      <w:r w:rsidR="00D55DEE" w:rsidRPr="00D55DEE">
        <w:rPr>
          <w:color w:val="1F4E79" w:themeColor="accent1" w:themeShade="80"/>
        </w:rPr>
        <w:t>(</w:t>
      </w:r>
      <w:proofErr w:type="spellStart"/>
      <w:r w:rsidR="00D55DEE" w:rsidRPr="00D55DEE">
        <w:rPr>
          <w:color w:val="1F4E79" w:themeColor="accent1" w:themeShade="80"/>
        </w:rPr>
        <w:t>loan</w:t>
      </w:r>
      <w:r w:rsidR="00336DB4">
        <w:rPr>
          <w:color w:val="1F4E79" w:themeColor="accent1" w:themeShade="80"/>
        </w:rPr>
        <w:t>.hex</w:t>
      </w:r>
      <w:proofErr w:type="spellEnd"/>
      <w:r w:rsidR="00336DB4">
        <w:rPr>
          <w:color w:val="1F4E79" w:themeColor="accent1" w:themeShade="80"/>
        </w:rPr>
        <w:t xml:space="preserve">) %in% </w:t>
      </w:r>
      <w:proofErr w:type="spellStart"/>
      <w:r w:rsidR="00336DB4">
        <w:rPr>
          <w:color w:val="1F4E79" w:themeColor="accent1" w:themeShade="80"/>
        </w:rPr>
        <w:t>req_cols</w:t>
      </w:r>
      <w:proofErr w:type="spellEnd"/>
      <w:r w:rsidR="00336DB4">
        <w:rPr>
          <w:color w:val="1F4E79" w:themeColor="accent1" w:themeShade="80"/>
        </w:rPr>
        <w:t>]</w:t>
      </w:r>
    </w:p>
    <w:p w:rsidR="004929A7" w:rsidRDefault="004929A7" w:rsidP="004B6949">
      <w:r>
        <w:t>Our aim is to see what are the bad loans and what are the good loans and hence now we need to mark them a loan as good and bad. As per our data set these are the current statuses of loans:</w:t>
      </w:r>
    </w:p>
    <w:p w:rsidR="004929A7" w:rsidRPr="004929A7" w:rsidRDefault="004929A7" w:rsidP="004B6949">
      <w:pPr>
        <w:rPr>
          <w:color w:val="1F4E79" w:themeColor="accent1" w:themeShade="80"/>
        </w:rPr>
      </w:pPr>
      <w:r w:rsidRPr="004929A7">
        <w:rPr>
          <w:color w:val="1F4E79" w:themeColor="accent1" w:themeShade="80"/>
        </w:rPr>
        <w:t>summary(loan2.hex$loan_status)</w:t>
      </w:r>
    </w:p>
    <w:p w:rsidR="004929A7" w:rsidRDefault="004929A7" w:rsidP="004B6949">
      <w:r>
        <w:rPr>
          <w:noProof/>
        </w:rPr>
        <w:drawing>
          <wp:inline distT="0" distB="0" distL="0" distR="0" wp14:anchorId="38BEE414" wp14:editId="63514464">
            <wp:extent cx="5943600" cy="9036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903605"/>
                    </a:xfrm>
                    <a:prstGeom prst="rect">
                      <a:avLst/>
                    </a:prstGeom>
                  </pic:spPr>
                </pic:pic>
              </a:graphicData>
            </a:graphic>
          </wp:inline>
        </w:drawing>
      </w:r>
    </w:p>
    <w:p w:rsidR="00336DB4" w:rsidRDefault="004929A7" w:rsidP="004B6949">
      <w:r>
        <w:t>Now we can see that ‘Charged Off’ and ‘Default</w:t>
      </w:r>
      <w:proofErr w:type="gramStart"/>
      <w:r>
        <w:t>’  are</w:t>
      </w:r>
      <w:proofErr w:type="gramEnd"/>
      <w:r>
        <w:t xml:space="preserve"> the two status where we can define it as a bad loan and </w:t>
      </w:r>
      <w:r w:rsidR="00336DB4">
        <w:t>“Fully Paid” can be defined as a good loan. Apart from this all other conditions seems to be in running state, hence we will first eliminate these cases/records. After eliminating we will mark bad loan as per our earlier defined criteria as 1 and good loan as 0 making this problem a classification problem.</w:t>
      </w:r>
    </w:p>
    <w:p w:rsidR="00336DB4" w:rsidRDefault="00336DB4" w:rsidP="004B6949">
      <w:r>
        <w:t xml:space="preserve">Our new target variable is </w:t>
      </w:r>
      <w:proofErr w:type="spellStart"/>
      <w:r>
        <w:t>bad_loan</w:t>
      </w:r>
      <w:proofErr w:type="spellEnd"/>
      <w:r>
        <w:t xml:space="preserve"> in this case.</w:t>
      </w:r>
    </w:p>
    <w:p w:rsidR="004B6949" w:rsidRPr="00336DB4" w:rsidRDefault="004B6949" w:rsidP="00336DB4">
      <w:pPr>
        <w:spacing w:after="0"/>
        <w:rPr>
          <w:color w:val="1F4E79" w:themeColor="accent1" w:themeShade="80"/>
        </w:rPr>
      </w:pPr>
      <w:r w:rsidRPr="00336DB4">
        <w:rPr>
          <w:color w:val="1F4E79" w:themeColor="accent1" w:themeShade="80"/>
        </w:rPr>
        <w:t xml:space="preserve">loan2.hex = </w:t>
      </w:r>
      <w:proofErr w:type="gramStart"/>
      <w:r w:rsidRPr="00336DB4">
        <w:rPr>
          <w:color w:val="1F4E79" w:themeColor="accent1" w:themeShade="80"/>
        </w:rPr>
        <w:t>loan2.hex[</w:t>
      </w:r>
      <w:proofErr w:type="gramEnd"/>
      <w:r w:rsidRPr="00336DB4">
        <w:rPr>
          <w:color w:val="1F4E79" w:themeColor="accent1" w:themeShade="80"/>
        </w:rPr>
        <w:t>!(loan2.hex$loan_status %in% c("Current", "In Grace Period", "Late (16</w:t>
      </w:r>
      <w:r w:rsidR="00336DB4" w:rsidRPr="00336DB4">
        <w:rPr>
          <w:color w:val="1F4E79" w:themeColor="accent1" w:themeShade="80"/>
        </w:rPr>
        <w:t>-30 days)"</w:t>
      </w:r>
      <w:r w:rsidRPr="00336DB4">
        <w:rPr>
          <w:color w:val="1F4E79" w:themeColor="accent1" w:themeShade="80"/>
        </w:rPr>
        <w:t>)), ]</w:t>
      </w:r>
    </w:p>
    <w:p w:rsidR="004B6949" w:rsidRPr="00336DB4" w:rsidRDefault="004B6949" w:rsidP="00336DB4">
      <w:pPr>
        <w:spacing w:after="0"/>
        <w:rPr>
          <w:color w:val="1F4E79" w:themeColor="accent1" w:themeShade="80"/>
        </w:rPr>
      </w:pPr>
      <w:r w:rsidRPr="00336DB4">
        <w:rPr>
          <w:color w:val="1F4E79" w:themeColor="accent1" w:themeShade="80"/>
        </w:rPr>
        <w:t>loan2.hex = loan2.hex</w:t>
      </w:r>
      <w:proofErr w:type="gramStart"/>
      <w:r w:rsidRPr="00336DB4">
        <w:rPr>
          <w:color w:val="1F4E79" w:themeColor="accent1" w:themeShade="80"/>
        </w:rPr>
        <w:t>[!is</w:t>
      </w:r>
      <w:proofErr w:type="gramEnd"/>
      <w:r w:rsidRPr="00336DB4">
        <w:rPr>
          <w:color w:val="1F4E79" w:themeColor="accent1" w:themeShade="80"/>
        </w:rPr>
        <w:t>.na(loan2.hex$id),]</w:t>
      </w:r>
    </w:p>
    <w:p w:rsidR="004B6949" w:rsidRPr="00336DB4" w:rsidRDefault="004B6949" w:rsidP="00336DB4">
      <w:pPr>
        <w:spacing w:after="0"/>
        <w:rPr>
          <w:color w:val="1F4E79" w:themeColor="accent1" w:themeShade="80"/>
        </w:rPr>
      </w:pPr>
      <w:r w:rsidRPr="00336DB4">
        <w:rPr>
          <w:color w:val="1F4E79" w:themeColor="accent1" w:themeShade="80"/>
        </w:rPr>
        <w:t xml:space="preserve">loan2.hex$bad_loan = loan2.hex$loan_status %in% </w:t>
      </w:r>
      <w:proofErr w:type="gramStart"/>
      <w:r w:rsidRPr="00336DB4">
        <w:rPr>
          <w:color w:val="1F4E79" w:themeColor="accent1" w:themeShade="80"/>
        </w:rPr>
        <w:t>c(</w:t>
      </w:r>
      <w:proofErr w:type="gramEnd"/>
      <w:r w:rsidRPr="00336DB4">
        <w:rPr>
          <w:color w:val="1F4E79" w:themeColor="accent1" w:themeShade="80"/>
        </w:rPr>
        <w:t>"Charged Off", "Default</w:t>
      </w:r>
      <w:r w:rsidR="00336DB4">
        <w:rPr>
          <w:color w:val="1F4E79" w:themeColor="accent1" w:themeShade="80"/>
        </w:rPr>
        <w:t>)</w:t>
      </w:r>
    </w:p>
    <w:p w:rsidR="004B6949" w:rsidRPr="00336DB4" w:rsidRDefault="004B6949" w:rsidP="00336DB4">
      <w:pPr>
        <w:spacing w:after="0"/>
        <w:rPr>
          <w:color w:val="1F4E79" w:themeColor="accent1" w:themeShade="80"/>
        </w:rPr>
      </w:pPr>
      <w:r w:rsidRPr="00336DB4">
        <w:rPr>
          <w:color w:val="1F4E79" w:themeColor="accent1" w:themeShade="80"/>
        </w:rPr>
        <w:t xml:space="preserve">loan2.hex$bad_loan = </w:t>
      </w:r>
      <w:proofErr w:type="spellStart"/>
      <w:proofErr w:type="gramStart"/>
      <w:r w:rsidRPr="00336DB4">
        <w:rPr>
          <w:color w:val="1F4E79" w:themeColor="accent1" w:themeShade="80"/>
        </w:rPr>
        <w:t>as.factor</w:t>
      </w:r>
      <w:proofErr w:type="spellEnd"/>
      <w:proofErr w:type="gramEnd"/>
      <w:r w:rsidRPr="00336DB4">
        <w:rPr>
          <w:color w:val="1F4E79" w:themeColor="accent1" w:themeShade="80"/>
        </w:rPr>
        <w:t>(loan2.hex$bad_loan)</w:t>
      </w:r>
    </w:p>
    <w:p w:rsidR="00336DB4" w:rsidRDefault="00336DB4" w:rsidP="004B6949"/>
    <w:p w:rsidR="00336DB4" w:rsidRDefault="00336DB4" w:rsidP="004B6949">
      <w:r>
        <w:t>We can see the number of loans completely paid or defaulted as</w:t>
      </w:r>
    </w:p>
    <w:p w:rsidR="004B6949" w:rsidRDefault="004B6949" w:rsidP="004B6949">
      <w:pPr>
        <w:rPr>
          <w:color w:val="1F4E79" w:themeColor="accent1" w:themeShade="80"/>
        </w:rPr>
      </w:pPr>
      <w:proofErr w:type="spellStart"/>
      <w:r w:rsidRPr="00336DB4">
        <w:rPr>
          <w:color w:val="1F4E79" w:themeColor="accent1" w:themeShade="80"/>
        </w:rPr>
        <w:t>nrow</w:t>
      </w:r>
      <w:proofErr w:type="spellEnd"/>
      <w:r w:rsidRPr="00336DB4">
        <w:rPr>
          <w:color w:val="1F4E79" w:themeColor="accent1" w:themeShade="80"/>
        </w:rPr>
        <w:t>(loan2.hex)</w:t>
      </w:r>
    </w:p>
    <w:p w:rsidR="00336DB4" w:rsidRPr="00336DB4" w:rsidRDefault="00336DB4" w:rsidP="004B6949">
      <w:pPr>
        <w:rPr>
          <w:color w:val="1F4E79" w:themeColor="accent1" w:themeShade="80"/>
        </w:rPr>
      </w:pPr>
      <w:r>
        <w:rPr>
          <w:noProof/>
        </w:rPr>
        <w:drawing>
          <wp:inline distT="0" distB="0" distL="0" distR="0" wp14:anchorId="618B7867" wp14:editId="420B630E">
            <wp:extent cx="1685925" cy="314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85925" cy="314325"/>
                    </a:xfrm>
                    <a:prstGeom prst="rect">
                      <a:avLst/>
                    </a:prstGeom>
                  </pic:spPr>
                </pic:pic>
              </a:graphicData>
            </a:graphic>
          </wp:inline>
        </w:drawing>
      </w:r>
    </w:p>
    <w:p w:rsidR="004B6949" w:rsidRDefault="00D55DEE" w:rsidP="00D55DEE">
      <w:pPr>
        <w:pStyle w:val="Heading2"/>
      </w:pPr>
      <w:bookmarkStart w:id="14" w:name="_Toc464030149"/>
      <w:r>
        <w:lastRenderedPageBreak/>
        <w:t>Building train and test datasets</w:t>
      </w:r>
      <w:bookmarkEnd w:id="14"/>
    </w:p>
    <w:p w:rsidR="004B6949" w:rsidRDefault="004B6949" w:rsidP="004B6949"/>
    <w:p w:rsidR="004B6949" w:rsidRDefault="00336DB4" w:rsidP="004B6949">
      <w:r>
        <w:t xml:space="preserve">Now with our clean data we are building a train and test data sets. There are two </w:t>
      </w:r>
      <w:proofErr w:type="gramStart"/>
      <w:r>
        <w:t>method</w:t>
      </w:r>
      <w:proofErr w:type="gramEnd"/>
      <w:r>
        <w:t xml:space="preserve"> to achieve this, one either by creating a sample uniform distribution with total length of data frame and divide that as per 75:25 ratio. Now we will then s</w:t>
      </w:r>
      <w:r w:rsidR="004B6949">
        <w:t>plit the data set in training and validation</w:t>
      </w:r>
    </w:p>
    <w:p w:rsidR="00336DB4" w:rsidRDefault="004B6949" w:rsidP="00336DB4">
      <w:pPr>
        <w:spacing w:after="0"/>
        <w:rPr>
          <w:color w:val="1F4E79" w:themeColor="accent1" w:themeShade="80"/>
        </w:rPr>
      </w:pPr>
      <w:r w:rsidRPr="00336DB4">
        <w:rPr>
          <w:color w:val="1F4E79" w:themeColor="accent1" w:themeShade="80"/>
        </w:rPr>
        <w:t>s &lt;- h2o.runif(loan</w:t>
      </w:r>
      <w:r w:rsidR="00336DB4" w:rsidRPr="00336DB4">
        <w:rPr>
          <w:color w:val="1F4E79" w:themeColor="accent1" w:themeShade="80"/>
        </w:rPr>
        <w:t>2</w:t>
      </w:r>
      <w:r w:rsidRPr="00336DB4">
        <w:rPr>
          <w:color w:val="1F4E79" w:themeColor="accent1" w:themeShade="80"/>
        </w:rPr>
        <w:t>.hex)</w:t>
      </w:r>
    </w:p>
    <w:p w:rsidR="004B6949" w:rsidRPr="00336DB4" w:rsidRDefault="004B6949" w:rsidP="00336DB4">
      <w:pPr>
        <w:spacing w:after="0"/>
        <w:rPr>
          <w:color w:val="1F4E79" w:themeColor="accent1" w:themeShade="80"/>
        </w:rPr>
      </w:pPr>
      <w:proofErr w:type="spellStart"/>
      <w:proofErr w:type="gramStart"/>
      <w:r w:rsidRPr="00336DB4">
        <w:rPr>
          <w:color w:val="1F4E79" w:themeColor="accent1" w:themeShade="80"/>
        </w:rPr>
        <w:t>loan.train</w:t>
      </w:r>
      <w:proofErr w:type="spellEnd"/>
      <w:proofErr w:type="gramEnd"/>
      <w:r w:rsidRPr="00336DB4">
        <w:rPr>
          <w:color w:val="1F4E79" w:themeColor="accent1" w:themeShade="80"/>
        </w:rPr>
        <w:t xml:space="preserve"> &lt;- loan</w:t>
      </w:r>
      <w:r w:rsidR="00336DB4" w:rsidRPr="00336DB4">
        <w:rPr>
          <w:color w:val="1F4E79" w:themeColor="accent1" w:themeShade="80"/>
        </w:rPr>
        <w:t>2.hex[s &lt;= 0.75</w:t>
      </w:r>
      <w:r w:rsidRPr="00336DB4">
        <w:rPr>
          <w:color w:val="1F4E79" w:themeColor="accent1" w:themeShade="80"/>
        </w:rPr>
        <w:t>,]</w:t>
      </w:r>
    </w:p>
    <w:p w:rsidR="004B6949" w:rsidRPr="00336DB4" w:rsidRDefault="004B6949" w:rsidP="00336DB4">
      <w:pPr>
        <w:spacing w:after="0"/>
        <w:rPr>
          <w:color w:val="1F4E79" w:themeColor="accent1" w:themeShade="80"/>
        </w:rPr>
      </w:pPr>
      <w:proofErr w:type="spellStart"/>
      <w:proofErr w:type="gramStart"/>
      <w:r w:rsidRPr="00336DB4">
        <w:rPr>
          <w:color w:val="1F4E79" w:themeColor="accent1" w:themeShade="80"/>
        </w:rPr>
        <w:t>loan.train</w:t>
      </w:r>
      <w:proofErr w:type="spellEnd"/>
      <w:proofErr w:type="gramEnd"/>
      <w:r w:rsidRPr="00336DB4">
        <w:rPr>
          <w:color w:val="1F4E79" w:themeColor="accent1" w:themeShade="80"/>
        </w:rPr>
        <w:t xml:space="preserve"> &lt;- h2o.assign(</w:t>
      </w:r>
      <w:proofErr w:type="spellStart"/>
      <w:r w:rsidRPr="00336DB4">
        <w:rPr>
          <w:color w:val="1F4E79" w:themeColor="accent1" w:themeShade="80"/>
        </w:rPr>
        <w:t>loan.train</w:t>
      </w:r>
      <w:proofErr w:type="spellEnd"/>
      <w:r w:rsidRPr="00336DB4">
        <w:rPr>
          <w:color w:val="1F4E79" w:themeColor="accent1" w:themeShade="80"/>
        </w:rPr>
        <w:t>, "</w:t>
      </w:r>
      <w:proofErr w:type="spellStart"/>
      <w:r w:rsidRPr="00336DB4">
        <w:rPr>
          <w:color w:val="1F4E79" w:themeColor="accent1" w:themeShade="80"/>
        </w:rPr>
        <w:t>loan.train</w:t>
      </w:r>
      <w:proofErr w:type="spellEnd"/>
      <w:r w:rsidRPr="00336DB4">
        <w:rPr>
          <w:color w:val="1F4E79" w:themeColor="accent1" w:themeShade="80"/>
        </w:rPr>
        <w:t>")</w:t>
      </w:r>
    </w:p>
    <w:p w:rsidR="004B6949" w:rsidRPr="00336DB4" w:rsidRDefault="00336DB4" w:rsidP="00336DB4">
      <w:pPr>
        <w:spacing w:after="0"/>
        <w:rPr>
          <w:color w:val="1F4E79" w:themeColor="accent1" w:themeShade="80"/>
        </w:rPr>
      </w:pPr>
      <w:proofErr w:type="spellStart"/>
      <w:r w:rsidRPr="00336DB4">
        <w:rPr>
          <w:color w:val="1F4E79" w:themeColor="accent1" w:themeShade="80"/>
        </w:rPr>
        <w:t>loan.test</w:t>
      </w:r>
      <w:proofErr w:type="spellEnd"/>
      <w:r w:rsidRPr="00336DB4">
        <w:rPr>
          <w:color w:val="1F4E79" w:themeColor="accent1" w:themeShade="80"/>
        </w:rPr>
        <w:t xml:space="preserve"> &lt;- </w:t>
      </w:r>
      <w:proofErr w:type="gramStart"/>
      <w:r w:rsidRPr="00336DB4">
        <w:rPr>
          <w:color w:val="1F4E79" w:themeColor="accent1" w:themeShade="80"/>
        </w:rPr>
        <w:t>loan2.hex[</w:t>
      </w:r>
      <w:proofErr w:type="gramEnd"/>
      <w:r w:rsidRPr="00336DB4">
        <w:rPr>
          <w:color w:val="1F4E79" w:themeColor="accent1" w:themeShade="80"/>
        </w:rPr>
        <w:t>s &gt; 0.25</w:t>
      </w:r>
      <w:r w:rsidR="004B6949" w:rsidRPr="00336DB4">
        <w:rPr>
          <w:color w:val="1F4E79" w:themeColor="accent1" w:themeShade="80"/>
        </w:rPr>
        <w:t>,]</w:t>
      </w:r>
    </w:p>
    <w:p w:rsidR="004B6949" w:rsidRPr="00336DB4" w:rsidRDefault="004B6949" w:rsidP="00336DB4">
      <w:pPr>
        <w:spacing w:after="0"/>
        <w:rPr>
          <w:color w:val="1F4E79" w:themeColor="accent1" w:themeShade="80"/>
        </w:rPr>
      </w:pPr>
      <w:proofErr w:type="spellStart"/>
      <w:r w:rsidRPr="00336DB4">
        <w:rPr>
          <w:color w:val="1F4E79" w:themeColor="accent1" w:themeShade="80"/>
        </w:rPr>
        <w:t>loan.test</w:t>
      </w:r>
      <w:proofErr w:type="spellEnd"/>
      <w:r w:rsidRPr="00336DB4">
        <w:rPr>
          <w:color w:val="1F4E79" w:themeColor="accent1" w:themeShade="80"/>
        </w:rPr>
        <w:t xml:space="preserve"> &lt;- h2o.assign(</w:t>
      </w:r>
      <w:proofErr w:type="spellStart"/>
      <w:r w:rsidRPr="00336DB4">
        <w:rPr>
          <w:color w:val="1F4E79" w:themeColor="accent1" w:themeShade="80"/>
        </w:rPr>
        <w:t>loan.test</w:t>
      </w:r>
      <w:proofErr w:type="spellEnd"/>
      <w:r w:rsidRPr="00336DB4">
        <w:rPr>
          <w:color w:val="1F4E79" w:themeColor="accent1" w:themeShade="80"/>
        </w:rPr>
        <w:t>, "</w:t>
      </w:r>
      <w:proofErr w:type="spellStart"/>
      <w:r w:rsidRPr="00336DB4">
        <w:rPr>
          <w:color w:val="1F4E79" w:themeColor="accent1" w:themeShade="80"/>
        </w:rPr>
        <w:t>loan.test</w:t>
      </w:r>
      <w:proofErr w:type="spellEnd"/>
      <w:r w:rsidRPr="00336DB4">
        <w:rPr>
          <w:color w:val="1F4E79" w:themeColor="accent1" w:themeShade="80"/>
        </w:rPr>
        <w:t>")</w:t>
      </w:r>
    </w:p>
    <w:p w:rsidR="004B6949" w:rsidRPr="00336DB4" w:rsidRDefault="004B6949" w:rsidP="00336DB4">
      <w:pPr>
        <w:spacing w:after="0"/>
        <w:rPr>
          <w:color w:val="1F4E79" w:themeColor="accent1" w:themeShade="80"/>
        </w:rPr>
      </w:pPr>
      <w:proofErr w:type="spellStart"/>
      <w:r w:rsidRPr="00336DB4">
        <w:rPr>
          <w:color w:val="1F4E79" w:themeColor="accent1" w:themeShade="80"/>
        </w:rPr>
        <w:t>nro</w:t>
      </w:r>
      <w:r w:rsidR="00336DB4" w:rsidRPr="00336DB4">
        <w:rPr>
          <w:color w:val="1F4E79" w:themeColor="accent1" w:themeShade="80"/>
        </w:rPr>
        <w:t>w</w:t>
      </w:r>
      <w:proofErr w:type="spellEnd"/>
      <w:r w:rsidR="00336DB4" w:rsidRPr="00336DB4">
        <w:rPr>
          <w:color w:val="1F4E79" w:themeColor="accent1" w:themeShade="80"/>
        </w:rPr>
        <w:t>(</w:t>
      </w:r>
      <w:proofErr w:type="spellStart"/>
      <w:proofErr w:type="gramStart"/>
      <w:r w:rsidR="00336DB4" w:rsidRPr="00336DB4">
        <w:rPr>
          <w:color w:val="1F4E79" w:themeColor="accent1" w:themeShade="80"/>
        </w:rPr>
        <w:t>loan.train</w:t>
      </w:r>
      <w:proofErr w:type="spellEnd"/>
      <w:proofErr w:type="gramEnd"/>
      <w:r w:rsidR="00336DB4" w:rsidRPr="00336DB4">
        <w:rPr>
          <w:color w:val="1F4E79" w:themeColor="accent1" w:themeShade="80"/>
        </w:rPr>
        <w:t xml:space="preserve">) + </w:t>
      </w:r>
      <w:proofErr w:type="spellStart"/>
      <w:r w:rsidR="00336DB4" w:rsidRPr="00336DB4">
        <w:rPr>
          <w:color w:val="1F4E79" w:themeColor="accent1" w:themeShade="80"/>
        </w:rPr>
        <w:t>nrow</w:t>
      </w:r>
      <w:proofErr w:type="spellEnd"/>
      <w:r w:rsidR="00336DB4" w:rsidRPr="00336DB4">
        <w:rPr>
          <w:color w:val="1F4E79" w:themeColor="accent1" w:themeShade="80"/>
        </w:rPr>
        <w:t>(</w:t>
      </w:r>
      <w:proofErr w:type="spellStart"/>
      <w:r w:rsidR="00336DB4" w:rsidRPr="00336DB4">
        <w:rPr>
          <w:color w:val="1F4E79" w:themeColor="accent1" w:themeShade="80"/>
        </w:rPr>
        <w:t>loan.test</w:t>
      </w:r>
      <w:proofErr w:type="spellEnd"/>
      <w:r w:rsidR="00336DB4" w:rsidRPr="00336DB4">
        <w:rPr>
          <w:color w:val="1F4E79" w:themeColor="accent1" w:themeShade="80"/>
        </w:rPr>
        <w:t>)</w:t>
      </w:r>
    </w:p>
    <w:p w:rsidR="004B6949" w:rsidRPr="00336DB4" w:rsidRDefault="004B6949" w:rsidP="00336DB4">
      <w:pPr>
        <w:spacing w:after="0"/>
        <w:rPr>
          <w:color w:val="1F4E79" w:themeColor="accent1" w:themeShade="80"/>
        </w:rPr>
      </w:pPr>
      <w:proofErr w:type="spellStart"/>
      <w:r w:rsidRPr="00336DB4">
        <w:rPr>
          <w:color w:val="1F4E79" w:themeColor="accent1" w:themeShade="80"/>
        </w:rPr>
        <w:t>nrow</w:t>
      </w:r>
      <w:proofErr w:type="spellEnd"/>
      <w:r w:rsidRPr="00336DB4">
        <w:rPr>
          <w:color w:val="1F4E79" w:themeColor="accent1" w:themeShade="80"/>
        </w:rPr>
        <w:t>(l</w:t>
      </w:r>
      <w:r w:rsidR="00336DB4" w:rsidRPr="00336DB4">
        <w:rPr>
          <w:color w:val="1F4E79" w:themeColor="accent1" w:themeShade="80"/>
        </w:rPr>
        <w:t>oan2.hex)</w:t>
      </w:r>
    </w:p>
    <w:p w:rsidR="004B6949" w:rsidRDefault="004B6949" w:rsidP="004B6949"/>
    <w:p w:rsidR="004B6949" w:rsidRDefault="00EC780E" w:rsidP="004B6949">
      <w:r>
        <w:t xml:space="preserve">Another approach is to split the </w:t>
      </w:r>
      <w:proofErr w:type="spellStart"/>
      <w:r>
        <w:t>dataframe</w:t>
      </w:r>
      <w:proofErr w:type="spellEnd"/>
      <w:r>
        <w:t xml:space="preserve"> using </w:t>
      </w:r>
      <w:proofErr w:type="spellStart"/>
      <w:proofErr w:type="gramStart"/>
      <w:r>
        <w:t>splitFrame</w:t>
      </w:r>
      <w:proofErr w:type="spellEnd"/>
      <w:r>
        <w:t>(</w:t>
      </w:r>
      <w:proofErr w:type="gramEnd"/>
      <w:r>
        <w:t xml:space="preserve">) function in H2O. This is quite powerful and works really well when working on huge </w:t>
      </w:r>
      <w:proofErr w:type="gramStart"/>
      <w:r>
        <w:t>amount</w:t>
      </w:r>
      <w:proofErr w:type="gramEnd"/>
      <w:r>
        <w:t xml:space="preserve"> of datasets.</w:t>
      </w:r>
    </w:p>
    <w:p w:rsidR="004B6949" w:rsidRPr="00EC780E" w:rsidRDefault="004B6949" w:rsidP="00EC780E">
      <w:pPr>
        <w:spacing w:after="0"/>
        <w:rPr>
          <w:color w:val="1F4E79" w:themeColor="accent1" w:themeShade="80"/>
        </w:rPr>
      </w:pPr>
      <w:proofErr w:type="spellStart"/>
      <w:proofErr w:type="gramStart"/>
      <w:r w:rsidRPr="00EC780E">
        <w:rPr>
          <w:color w:val="1F4E79" w:themeColor="accent1" w:themeShade="80"/>
        </w:rPr>
        <w:t>loan.split</w:t>
      </w:r>
      <w:proofErr w:type="spellEnd"/>
      <w:proofErr w:type="gramEnd"/>
      <w:r w:rsidRPr="00EC780E">
        <w:rPr>
          <w:color w:val="1F4E79" w:themeColor="accent1" w:themeShade="80"/>
        </w:rPr>
        <w:t xml:space="preserve"> &lt;- h2o.splitFrame(data = loan</w:t>
      </w:r>
      <w:r w:rsidR="00EC780E" w:rsidRPr="00EC780E">
        <w:rPr>
          <w:color w:val="1F4E79" w:themeColor="accent1" w:themeShade="80"/>
        </w:rPr>
        <w:t>2</w:t>
      </w:r>
      <w:r w:rsidRPr="00EC780E">
        <w:rPr>
          <w:color w:val="1F4E79" w:themeColor="accent1" w:themeShade="80"/>
        </w:rPr>
        <w:t>.hex ,ratios = 0.75)</w:t>
      </w:r>
    </w:p>
    <w:p w:rsidR="004B6949" w:rsidRPr="00EC780E" w:rsidRDefault="004B6949" w:rsidP="00EC780E">
      <w:pPr>
        <w:spacing w:after="0"/>
        <w:rPr>
          <w:color w:val="1F4E79" w:themeColor="accent1" w:themeShade="80"/>
        </w:rPr>
      </w:pPr>
      <w:proofErr w:type="spellStart"/>
      <w:proofErr w:type="gramStart"/>
      <w:r w:rsidRPr="00EC780E">
        <w:rPr>
          <w:color w:val="1F4E79" w:themeColor="accent1" w:themeShade="80"/>
        </w:rPr>
        <w:t>loan.train</w:t>
      </w:r>
      <w:proofErr w:type="spellEnd"/>
      <w:proofErr w:type="gramEnd"/>
      <w:r w:rsidRPr="00EC780E">
        <w:rPr>
          <w:color w:val="1F4E79" w:themeColor="accent1" w:themeShade="80"/>
        </w:rPr>
        <w:t xml:space="preserve"> &lt;- </w:t>
      </w:r>
      <w:proofErr w:type="spellStart"/>
      <w:r w:rsidRPr="00EC780E">
        <w:rPr>
          <w:color w:val="1F4E79" w:themeColor="accent1" w:themeShade="80"/>
        </w:rPr>
        <w:t>loan.split</w:t>
      </w:r>
      <w:proofErr w:type="spellEnd"/>
      <w:r w:rsidRPr="00EC780E">
        <w:rPr>
          <w:color w:val="1F4E79" w:themeColor="accent1" w:themeShade="80"/>
        </w:rPr>
        <w:t>[[1]]</w:t>
      </w:r>
    </w:p>
    <w:p w:rsidR="004B6949" w:rsidRPr="00EC780E" w:rsidRDefault="004B6949" w:rsidP="00EC780E">
      <w:pPr>
        <w:spacing w:after="0"/>
        <w:rPr>
          <w:color w:val="1F4E79" w:themeColor="accent1" w:themeShade="80"/>
        </w:rPr>
      </w:pPr>
      <w:proofErr w:type="spellStart"/>
      <w:r w:rsidRPr="00EC780E">
        <w:rPr>
          <w:color w:val="1F4E79" w:themeColor="accent1" w:themeShade="80"/>
        </w:rPr>
        <w:t>loan.test</w:t>
      </w:r>
      <w:proofErr w:type="spellEnd"/>
      <w:r w:rsidRPr="00EC780E">
        <w:rPr>
          <w:color w:val="1F4E79" w:themeColor="accent1" w:themeShade="80"/>
        </w:rPr>
        <w:t xml:space="preserve"> &lt;- </w:t>
      </w:r>
      <w:proofErr w:type="spellStart"/>
      <w:proofErr w:type="gramStart"/>
      <w:r w:rsidRPr="00EC780E">
        <w:rPr>
          <w:color w:val="1F4E79" w:themeColor="accent1" w:themeShade="80"/>
        </w:rPr>
        <w:t>loan.split</w:t>
      </w:r>
      <w:proofErr w:type="spellEnd"/>
      <w:proofErr w:type="gramEnd"/>
      <w:r w:rsidRPr="00EC780E">
        <w:rPr>
          <w:color w:val="1F4E79" w:themeColor="accent1" w:themeShade="80"/>
        </w:rPr>
        <w:t>[[2]]</w:t>
      </w:r>
    </w:p>
    <w:p w:rsidR="004B6949" w:rsidRDefault="004B6949" w:rsidP="0031118B">
      <w:pPr>
        <w:pStyle w:val="Heading1"/>
      </w:pPr>
    </w:p>
    <w:p w:rsidR="0031118B" w:rsidRDefault="0031118B" w:rsidP="0031118B">
      <w:pPr>
        <w:pStyle w:val="Heading1"/>
      </w:pPr>
      <w:bookmarkStart w:id="15" w:name="_Toc464030150"/>
      <w:r>
        <w:t>Model building</w:t>
      </w:r>
      <w:bookmarkEnd w:id="15"/>
    </w:p>
    <w:p w:rsidR="00213489" w:rsidRDefault="00213489" w:rsidP="00213489"/>
    <w:p w:rsidR="00213489" w:rsidRDefault="00213489" w:rsidP="00213489">
      <w:pPr>
        <w:rPr>
          <w:color w:val="1F4E79" w:themeColor="accent1" w:themeShade="80"/>
        </w:rPr>
      </w:pPr>
      <w:r>
        <w:t>As we have got our test and train data sets ready for modelling now we will build various models to analyze the loan outcomes. Our target variable is “</w:t>
      </w:r>
      <w:proofErr w:type="spellStart"/>
      <w:r>
        <w:t>bad_loan</w:t>
      </w:r>
      <w:proofErr w:type="spellEnd"/>
      <w:r>
        <w:t xml:space="preserve">” and our explanatory variables are 27 around variables. We will take them into new vectors as shown below and will use this in our model building. The reason for taking them into vectors is </w:t>
      </w:r>
      <w:proofErr w:type="gramStart"/>
      <w:r>
        <w:t>cause</w:t>
      </w:r>
      <w:proofErr w:type="gramEnd"/>
      <w:r>
        <w:t xml:space="preserve"> it creates ease in building models later on.</w:t>
      </w:r>
    </w:p>
    <w:p w:rsidR="00213489" w:rsidRPr="00213489" w:rsidRDefault="00213489" w:rsidP="00213489">
      <w:pPr>
        <w:rPr>
          <w:color w:val="1F4E79" w:themeColor="accent1" w:themeShade="80"/>
        </w:rPr>
      </w:pPr>
      <w:proofErr w:type="spellStart"/>
      <w:r w:rsidRPr="00213489">
        <w:rPr>
          <w:color w:val="1F4E79" w:themeColor="accent1" w:themeShade="80"/>
        </w:rPr>
        <w:t>target_loan</w:t>
      </w:r>
      <w:proofErr w:type="spellEnd"/>
      <w:r w:rsidRPr="00213489">
        <w:rPr>
          <w:color w:val="1F4E79" w:themeColor="accent1" w:themeShade="80"/>
        </w:rPr>
        <w:t xml:space="preserve"> = '</w:t>
      </w:r>
      <w:proofErr w:type="spellStart"/>
      <w:r w:rsidRPr="00213489">
        <w:rPr>
          <w:color w:val="1F4E79" w:themeColor="accent1" w:themeShade="80"/>
        </w:rPr>
        <w:t>bad_loan</w:t>
      </w:r>
      <w:proofErr w:type="spellEnd"/>
      <w:r w:rsidRPr="00213489">
        <w:rPr>
          <w:color w:val="1F4E79" w:themeColor="accent1" w:themeShade="80"/>
        </w:rPr>
        <w:t>'</w:t>
      </w:r>
    </w:p>
    <w:p w:rsidR="00213489" w:rsidRPr="00213489" w:rsidRDefault="00213489" w:rsidP="00213489">
      <w:pPr>
        <w:rPr>
          <w:color w:val="1F4E79" w:themeColor="accent1" w:themeShade="80"/>
        </w:rPr>
      </w:pPr>
      <w:proofErr w:type="spellStart"/>
      <w:r>
        <w:rPr>
          <w:color w:val="1F4E79" w:themeColor="accent1" w:themeShade="80"/>
        </w:rPr>
        <w:t>explanatory_loan</w:t>
      </w:r>
      <w:proofErr w:type="spellEnd"/>
      <w:r>
        <w:rPr>
          <w:color w:val="1F4E79" w:themeColor="accent1" w:themeShade="80"/>
        </w:rPr>
        <w:t xml:space="preserve"> = </w:t>
      </w:r>
      <w:r w:rsidRPr="00213489">
        <w:rPr>
          <w:color w:val="1F4E79" w:themeColor="accent1" w:themeShade="80"/>
        </w:rPr>
        <w:t>c("</w:t>
      </w:r>
      <w:proofErr w:type="spellStart"/>
      <w:r w:rsidRPr="00213489">
        <w:rPr>
          <w:color w:val="1F4E79" w:themeColor="accent1" w:themeShade="80"/>
        </w:rPr>
        <w:t>addr_state</w:t>
      </w:r>
      <w:proofErr w:type="spellEnd"/>
      <w:r w:rsidRPr="00213489">
        <w:rPr>
          <w:color w:val="1F4E79" w:themeColor="accent1" w:themeShade="80"/>
        </w:rPr>
        <w:t>",</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annual_inc</w:t>
      </w:r>
      <w:proofErr w:type="spellEnd"/>
      <w:r w:rsidRPr="00213489">
        <w:rPr>
          <w:color w:val="1F4E79" w:themeColor="accent1" w:themeShade="80"/>
        </w:rPr>
        <w:t>",</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application_type</w:t>
      </w:r>
      <w:proofErr w:type="spellEnd"/>
      <w:r w:rsidRPr="00213489">
        <w:rPr>
          <w:color w:val="1F4E79" w:themeColor="accent1" w:themeShade="80"/>
        </w:rPr>
        <w:t>",</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avg_cur_bal</w:t>
      </w:r>
      <w:proofErr w:type="spellEnd"/>
      <w:r w:rsidRPr="00213489">
        <w:rPr>
          <w:color w:val="1F4E79" w:themeColor="accent1" w:themeShade="80"/>
        </w:rPr>
        <w:t>",</w:t>
      </w:r>
      <w:r>
        <w:rPr>
          <w:color w:val="1F4E79" w:themeColor="accent1" w:themeShade="80"/>
        </w:rPr>
        <w:t xml:space="preserve">  “collections_12_mths_ex_med", </w:t>
      </w:r>
      <w:r w:rsidRPr="00213489">
        <w:rPr>
          <w:color w:val="1F4E79" w:themeColor="accent1" w:themeShade="80"/>
        </w:rPr>
        <w:t>"delinq_2yrs",</w:t>
      </w:r>
      <w:r w:rsidRPr="00213489">
        <w:rPr>
          <w:color w:val="1F4E79" w:themeColor="accent1" w:themeShade="80"/>
        </w:rPr>
        <w:tab/>
        <w:t>"</w:t>
      </w:r>
      <w:proofErr w:type="spellStart"/>
      <w:r w:rsidRPr="00213489">
        <w:rPr>
          <w:color w:val="1F4E79" w:themeColor="accent1" w:themeShade="80"/>
        </w:rPr>
        <w:t>dti</w:t>
      </w:r>
      <w:proofErr w:type="spellEnd"/>
      <w:r w:rsidRPr="00213489">
        <w:rPr>
          <w:color w:val="1F4E79" w:themeColor="accent1" w:themeShade="80"/>
        </w:rPr>
        <w:t>",</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emp_length</w:t>
      </w:r>
      <w:proofErr w:type="spellEnd"/>
      <w:r w:rsidRPr="00213489">
        <w:rPr>
          <w:color w:val="1F4E79" w:themeColor="accent1" w:themeShade="80"/>
        </w:rPr>
        <w:t>",</w:t>
      </w:r>
      <w:r>
        <w:rPr>
          <w:color w:val="1F4E79" w:themeColor="accent1" w:themeShade="80"/>
        </w:rPr>
        <w:t xml:space="preserve"> "</w:t>
      </w:r>
      <w:proofErr w:type="spellStart"/>
      <w:r>
        <w:rPr>
          <w:color w:val="1F4E79" w:themeColor="accent1" w:themeShade="80"/>
        </w:rPr>
        <w:t>emp_title</w:t>
      </w:r>
      <w:proofErr w:type="spellEnd"/>
      <w:r>
        <w:rPr>
          <w:color w:val="1F4E79" w:themeColor="accent1" w:themeShade="80"/>
        </w:rPr>
        <w:t xml:space="preserve">", </w:t>
      </w:r>
      <w:r w:rsidRPr="00213489">
        <w:rPr>
          <w:color w:val="1F4E79" w:themeColor="accent1" w:themeShade="80"/>
        </w:rPr>
        <w:t>"</w:t>
      </w:r>
      <w:proofErr w:type="spellStart"/>
      <w:r>
        <w:rPr>
          <w:color w:val="1F4E79" w:themeColor="accent1" w:themeShade="80"/>
        </w:rPr>
        <w:t>funded_amnt</w:t>
      </w:r>
      <w:proofErr w:type="spellEnd"/>
      <w:r>
        <w:rPr>
          <w:color w:val="1F4E79" w:themeColor="accent1" w:themeShade="80"/>
        </w:rPr>
        <w:t>", "</w:t>
      </w:r>
      <w:proofErr w:type="spellStart"/>
      <w:r>
        <w:rPr>
          <w:color w:val="1F4E79" w:themeColor="accent1" w:themeShade="80"/>
        </w:rPr>
        <w:t>home_ownership</w:t>
      </w:r>
      <w:proofErr w:type="spellEnd"/>
      <w:r>
        <w:rPr>
          <w:color w:val="1F4E79" w:themeColor="accent1" w:themeShade="80"/>
        </w:rPr>
        <w:t xml:space="preserve">", </w:t>
      </w:r>
      <w:r w:rsidRPr="00213489">
        <w:rPr>
          <w:color w:val="1F4E79" w:themeColor="accent1" w:themeShade="80"/>
        </w:rPr>
        <w:t>"</w:t>
      </w:r>
      <w:r>
        <w:rPr>
          <w:color w:val="1F4E79" w:themeColor="accent1" w:themeShade="80"/>
        </w:rPr>
        <w:t xml:space="preserve">inq_last_6mths", "installment", </w:t>
      </w:r>
      <w:r w:rsidRPr="00213489">
        <w:rPr>
          <w:color w:val="1F4E79" w:themeColor="accent1" w:themeShade="80"/>
        </w:rPr>
        <w:t>"</w:t>
      </w:r>
      <w:proofErr w:type="spellStart"/>
      <w:r w:rsidRPr="00213489">
        <w:rPr>
          <w:color w:val="1F4E79" w:themeColor="accent1" w:themeShade="80"/>
        </w:rPr>
        <w:t>int_rate</w:t>
      </w:r>
      <w:proofErr w:type="spellEnd"/>
      <w:r w:rsidRPr="00213489">
        <w:rPr>
          <w:color w:val="1F4E79" w:themeColor="accent1" w:themeShade="80"/>
        </w:rPr>
        <w:t>",</w:t>
      </w:r>
      <w:r>
        <w:rPr>
          <w:color w:val="1F4E79" w:themeColor="accent1" w:themeShade="80"/>
        </w:rPr>
        <w:t xml:space="preserve"> "</w:t>
      </w:r>
      <w:proofErr w:type="spellStart"/>
      <w:r>
        <w:rPr>
          <w:color w:val="1F4E79" w:themeColor="accent1" w:themeShade="80"/>
        </w:rPr>
        <w:t>loan_amnt</w:t>
      </w:r>
      <w:proofErr w:type="spellEnd"/>
      <w:r>
        <w:rPr>
          <w:color w:val="1F4E79" w:themeColor="accent1" w:themeShade="80"/>
        </w:rPr>
        <w:t>",</w:t>
      </w:r>
      <w:r>
        <w:rPr>
          <w:color w:val="1F4E79" w:themeColor="accent1" w:themeShade="80"/>
        </w:rPr>
        <w:tab/>
        <w:t>"</w:t>
      </w:r>
      <w:proofErr w:type="spellStart"/>
      <w:r>
        <w:rPr>
          <w:color w:val="1F4E79" w:themeColor="accent1" w:themeShade="80"/>
        </w:rPr>
        <w:t>mort_acc</w:t>
      </w:r>
      <w:proofErr w:type="spellEnd"/>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open_acc</w:t>
      </w:r>
      <w:proofErr w:type="spellEnd"/>
      <w:r w:rsidRPr="00213489">
        <w:rPr>
          <w:color w:val="1F4E79" w:themeColor="accent1" w:themeShade="80"/>
        </w:rPr>
        <w:t>",</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pub_rec</w:t>
      </w:r>
      <w:proofErr w:type="spellEnd"/>
      <w:r w:rsidRPr="00213489">
        <w:rPr>
          <w:color w:val="1F4E79" w:themeColor="accent1" w:themeShade="80"/>
        </w:rPr>
        <w:t>",</w:t>
      </w:r>
      <w:r w:rsidRPr="00213489">
        <w:rPr>
          <w:color w:val="1F4E79" w:themeColor="accent1" w:themeShade="80"/>
        </w:rPr>
        <w:tab/>
        <w:t>"purpose",</w:t>
      </w:r>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revol_bal</w:t>
      </w:r>
      <w:proofErr w:type="spellEnd"/>
      <w:r w:rsidRPr="00213489">
        <w:rPr>
          <w:color w:val="1F4E79" w:themeColor="accent1" w:themeShade="80"/>
        </w:rPr>
        <w:t>",</w:t>
      </w:r>
      <w:r w:rsidRPr="00213489">
        <w:rPr>
          <w:color w:val="1F4E79" w:themeColor="accent1" w:themeShade="80"/>
        </w:rPr>
        <w:tab/>
        <w:t>"</w:t>
      </w:r>
      <w:proofErr w:type="spellStart"/>
      <w:r w:rsidRPr="00213489">
        <w:rPr>
          <w:color w:val="1F4E79" w:themeColor="accent1" w:themeShade="80"/>
        </w:rPr>
        <w:t>revol_ut</w:t>
      </w:r>
      <w:r>
        <w:rPr>
          <w:color w:val="1F4E79" w:themeColor="accent1" w:themeShade="80"/>
        </w:rPr>
        <w:t>il</w:t>
      </w:r>
      <w:proofErr w:type="spellEnd"/>
      <w:r>
        <w:rPr>
          <w:color w:val="1F4E79" w:themeColor="accent1" w:themeShade="80"/>
        </w:rPr>
        <w:t>", "term", "</w:t>
      </w:r>
      <w:proofErr w:type="spellStart"/>
      <w:r>
        <w:rPr>
          <w:color w:val="1F4E79" w:themeColor="accent1" w:themeShade="80"/>
        </w:rPr>
        <w:t>tot_hi_cred_lim</w:t>
      </w:r>
      <w:proofErr w:type="spellEnd"/>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t</w:t>
      </w:r>
      <w:r>
        <w:rPr>
          <w:color w:val="1F4E79" w:themeColor="accent1" w:themeShade="80"/>
        </w:rPr>
        <w:t>otal_acc</w:t>
      </w:r>
      <w:proofErr w:type="spellEnd"/>
      <w:r>
        <w:rPr>
          <w:color w:val="1F4E79" w:themeColor="accent1" w:themeShade="80"/>
        </w:rPr>
        <w:t>", "</w:t>
      </w:r>
      <w:proofErr w:type="spellStart"/>
      <w:r>
        <w:rPr>
          <w:color w:val="1F4E79" w:themeColor="accent1" w:themeShade="80"/>
        </w:rPr>
        <w:t>total_bal_ex_mort</w:t>
      </w:r>
      <w:proofErr w:type="spellEnd"/>
      <w:r>
        <w:rPr>
          <w:color w:val="1F4E79" w:themeColor="accent1" w:themeShade="80"/>
        </w:rPr>
        <w:t xml:space="preserve">", </w:t>
      </w:r>
      <w:r w:rsidRPr="00213489">
        <w:rPr>
          <w:color w:val="1F4E79" w:themeColor="accent1" w:themeShade="80"/>
        </w:rPr>
        <w:t>"</w:t>
      </w:r>
      <w:proofErr w:type="spellStart"/>
      <w:r w:rsidRPr="00213489">
        <w:rPr>
          <w:color w:val="1F4E79" w:themeColor="accent1" w:themeShade="80"/>
        </w:rPr>
        <w:t>verification_status</w:t>
      </w:r>
      <w:proofErr w:type="spellEnd"/>
      <w:r w:rsidRPr="00213489">
        <w:rPr>
          <w:color w:val="1F4E79" w:themeColor="accent1" w:themeShade="80"/>
        </w:rPr>
        <w:t>")</w:t>
      </w:r>
    </w:p>
    <w:p w:rsidR="00213489" w:rsidRDefault="00213489" w:rsidP="00213489">
      <w:pPr>
        <w:rPr>
          <w:color w:val="1F4E79" w:themeColor="accent1" w:themeShade="80"/>
        </w:rPr>
      </w:pPr>
    </w:p>
    <w:p w:rsidR="00213489" w:rsidRPr="00213489" w:rsidRDefault="00213489" w:rsidP="00213489">
      <w:pPr>
        <w:rPr>
          <w:color w:val="1F4E79" w:themeColor="accent1" w:themeShade="80"/>
        </w:rPr>
      </w:pPr>
      <w:bookmarkStart w:id="16" w:name="_GoBack"/>
      <w:bookmarkEnd w:id="16"/>
      <w:proofErr w:type="spellStart"/>
      <w:r w:rsidRPr="00213489">
        <w:rPr>
          <w:color w:val="1F4E79" w:themeColor="accent1" w:themeShade="80"/>
        </w:rPr>
        <w:t>gbm_model_loan</w:t>
      </w:r>
      <w:proofErr w:type="spellEnd"/>
      <w:r w:rsidRPr="00213489">
        <w:rPr>
          <w:color w:val="1F4E79" w:themeColor="accent1" w:themeShade="80"/>
        </w:rPr>
        <w:t xml:space="preserve"> &lt;- </w:t>
      </w:r>
      <w:proofErr w:type="gramStart"/>
      <w:r w:rsidRPr="00213489">
        <w:rPr>
          <w:color w:val="1F4E79" w:themeColor="accent1" w:themeShade="80"/>
        </w:rPr>
        <w:t>h2o.gbm(</w:t>
      </w:r>
      <w:proofErr w:type="gramEnd"/>
      <w:r w:rsidRPr="00213489">
        <w:rPr>
          <w:color w:val="1F4E79" w:themeColor="accent1" w:themeShade="80"/>
        </w:rPr>
        <w:t xml:space="preserve">x = </w:t>
      </w:r>
      <w:proofErr w:type="spellStart"/>
      <w:r w:rsidRPr="00213489">
        <w:rPr>
          <w:color w:val="1F4E79" w:themeColor="accent1" w:themeShade="80"/>
        </w:rPr>
        <w:t>explanatory_loan</w:t>
      </w:r>
      <w:proofErr w:type="spellEnd"/>
      <w:r w:rsidRPr="00213489">
        <w:rPr>
          <w:color w:val="1F4E79" w:themeColor="accent1" w:themeShade="80"/>
        </w:rPr>
        <w:t xml:space="preserve">, y = </w:t>
      </w:r>
      <w:proofErr w:type="spellStart"/>
      <w:r w:rsidRPr="00213489">
        <w:rPr>
          <w:color w:val="1F4E79" w:themeColor="accent1" w:themeShade="80"/>
        </w:rPr>
        <w:t>target_loan</w:t>
      </w:r>
      <w:proofErr w:type="spellEnd"/>
      <w:r w:rsidRPr="00213489">
        <w:rPr>
          <w:color w:val="1F4E79" w:themeColor="accent1" w:themeShade="80"/>
        </w:rPr>
        <w:t xml:space="preserve">, </w:t>
      </w:r>
      <w:proofErr w:type="spellStart"/>
      <w:r w:rsidRPr="00213489">
        <w:rPr>
          <w:color w:val="1F4E79" w:themeColor="accent1" w:themeShade="80"/>
        </w:rPr>
        <w:t>training_frame</w:t>
      </w:r>
      <w:proofErr w:type="spellEnd"/>
      <w:r w:rsidRPr="00213489">
        <w:rPr>
          <w:color w:val="1F4E79" w:themeColor="accent1" w:themeShade="80"/>
        </w:rPr>
        <w:t xml:space="preserve"> = </w:t>
      </w:r>
      <w:proofErr w:type="spellStart"/>
      <w:r w:rsidRPr="00213489">
        <w:rPr>
          <w:color w:val="1F4E79" w:themeColor="accent1" w:themeShade="80"/>
        </w:rPr>
        <w:t>loan.train</w:t>
      </w:r>
      <w:proofErr w:type="spellEnd"/>
      <w:r w:rsidRPr="00213489">
        <w:rPr>
          <w:color w:val="1F4E79" w:themeColor="accent1" w:themeShade="80"/>
        </w:rPr>
        <w:t xml:space="preserve">, </w:t>
      </w:r>
      <w:proofErr w:type="spellStart"/>
      <w:r w:rsidRPr="00213489">
        <w:rPr>
          <w:color w:val="1F4E79" w:themeColor="accent1" w:themeShade="80"/>
        </w:rPr>
        <w:t>validation_frame</w:t>
      </w:r>
      <w:proofErr w:type="spellEnd"/>
      <w:r w:rsidRPr="00213489">
        <w:rPr>
          <w:color w:val="1F4E79" w:themeColor="accent1" w:themeShade="80"/>
        </w:rPr>
        <w:t xml:space="preserve"> = </w:t>
      </w:r>
      <w:proofErr w:type="spellStart"/>
      <w:r w:rsidRPr="00213489">
        <w:rPr>
          <w:color w:val="1F4E79" w:themeColor="accent1" w:themeShade="80"/>
        </w:rPr>
        <w:t>loan.test</w:t>
      </w:r>
      <w:proofErr w:type="spellEnd"/>
      <w:r w:rsidRPr="00213489">
        <w:rPr>
          <w:color w:val="1F4E79" w:themeColor="accent1" w:themeShade="80"/>
        </w:rPr>
        <w:t xml:space="preserve">, </w:t>
      </w:r>
      <w:proofErr w:type="spellStart"/>
      <w:r w:rsidRPr="00213489">
        <w:rPr>
          <w:color w:val="1F4E79" w:themeColor="accent1" w:themeShade="80"/>
        </w:rPr>
        <w:t>balance_classes</w:t>
      </w:r>
      <w:proofErr w:type="spellEnd"/>
      <w:r w:rsidRPr="00213489">
        <w:rPr>
          <w:color w:val="1F4E79" w:themeColor="accent1" w:themeShade="80"/>
        </w:rPr>
        <w:t xml:space="preserve"> = T,</w:t>
      </w:r>
    </w:p>
    <w:p w:rsidR="00213489" w:rsidRPr="00213489" w:rsidRDefault="00213489" w:rsidP="00213489">
      <w:pPr>
        <w:rPr>
          <w:color w:val="1F4E79" w:themeColor="accent1" w:themeShade="80"/>
        </w:rPr>
      </w:pPr>
      <w:r w:rsidRPr="00213489">
        <w:rPr>
          <w:color w:val="1F4E79" w:themeColor="accent1" w:themeShade="80"/>
        </w:rPr>
        <w:t xml:space="preserve">                          </w:t>
      </w:r>
      <w:proofErr w:type="spellStart"/>
      <w:r w:rsidRPr="00213489">
        <w:rPr>
          <w:color w:val="1F4E79" w:themeColor="accent1" w:themeShade="80"/>
        </w:rPr>
        <w:t>learn_rate</w:t>
      </w:r>
      <w:proofErr w:type="spellEnd"/>
      <w:r w:rsidRPr="00213489">
        <w:rPr>
          <w:color w:val="1F4E79" w:themeColor="accent1" w:themeShade="80"/>
        </w:rPr>
        <w:t xml:space="preserve"> = 0.05, </w:t>
      </w:r>
      <w:proofErr w:type="spellStart"/>
      <w:r w:rsidRPr="00213489">
        <w:rPr>
          <w:color w:val="1F4E79" w:themeColor="accent1" w:themeShade="80"/>
        </w:rPr>
        <w:t>score_each_iteration</w:t>
      </w:r>
      <w:proofErr w:type="spellEnd"/>
      <w:r w:rsidRPr="00213489">
        <w:rPr>
          <w:color w:val="1F4E79" w:themeColor="accent1" w:themeShade="80"/>
        </w:rPr>
        <w:t xml:space="preserve"> = T, </w:t>
      </w:r>
      <w:proofErr w:type="spellStart"/>
      <w:r w:rsidRPr="00213489">
        <w:rPr>
          <w:color w:val="1F4E79" w:themeColor="accent1" w:themeShade="80"/>
        </w:rPr>
        <w:t>ntrees</w:t>
      </w:r>
      <w:proofErr w:type="spellEnd"/>
      <w:r w:rsidRPr="00213489">
        <w:rPr>
          <w:color w:val="1F4E79" w:themeColor="accent1" w:themeShade="80"/>
        </w:rPr>
        <w:t xml:space="preserve"> = 100, </w:t>
      </w:r>
      <w:proofErr w:type="spellStart"/>
      <w:r w:rsidRPr="00213489">
        <w:rPr>
          <w:color w:val="1F4E79" w:themeColor="accent1" w:themeShade="80"/>
        </w:rPr>
        <w:t>max_depth</w:t>
      </w:r>
      <w:proofErr w:type="spellEnd"/>
      <w:r w:rsidRPr="00213489">
        <w:rPr>
          <w:color w:val="1F4E79" w:themeColor="accent1" w:themeShade="80"/>
        </w:rPr>
        <w:t xml:space="preserve"> = </w:t>
      </w:r>
      <w:proofErr w:type="spellStart"/>
      <w:r w:rsidRPr="00213489">
        <w:rPr>
          <w:color w:val="1F4E79" w:themeColor="accent1" w:themeShade="80"/>
        </w:rPr>
        <w:t>i</w:t>
      </w:r>
      <w:proofErr w:type="spellEnd"/>
      <w:r w:rsidRPr="00213489">
        <w:rPr>
          <w:color w:val="1F4E79" w:themeColor="accent1" w:themeShade="80"/>
        </w:rPr>
        <w:t>)</w:t>
      </w: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r w:rsidRPr="00213489">
        <w:rPr>
          <w:color w:val="1F4E79" w:themeColor="accent1" w:themeShade="80"/>
        </w:rPr>
        <w:lastRenderedPageBreak/>
        <w:t>h2o.auc(</w:t>
      </w:r>
      <w:proofErr w:type="spellStart"/>
      <w:r w:rsidRPr="00213489">
        <w:rPr>
          <w:color w:val="1F4E79" w:themeColor="accent1" w:themeShade="80"/>
        </w:rPr>
        <w:t>gbm_model_loan</w:t>
      </w:r>
      <w:proofErr w:type="spellEnd"/>
      <w:r w:rsidRPr="00213489">
        <w:rPr>
          <w:color w:val="1F4E79" w:themeColor="accent1" w:themeShade="80"/>
        </w:rPr>
        <w:t>)</w:t>
      </w:r>
    </w:p>
    <w:p w:rsidR="00213489" w:rsidRPr="00213489" w:rsidRDefault="00213489" w:rsidP="00213489">
      <w:pPr>
        <w:rPr>
          <w:color w:val="1F4E79" w:themeColor="accent1" w:themeShade="80"/>
        </w:rPr>
      </w:pPr>
      <w:proofErr w:type="gramStart"/>
      <w:r w:rsidRPr="00213489">
        <w:rPr>
          <w:color w:val="1F4E79" w:themeColor="accent1" w:themeShade="80"/>
        </w:rPr>
        <w:t>h2o.auc(</w:t>
      </w:r>
      <w:proofErr w:type="spellStart"/>
      <w:proofErr w:type="gramEnd"/>
      <w:r w:rsidRPr="00213489">
        <w:rPr>
          <w:color w:val="1F4E79" w:themeColor="accent1" w:themeShade="80"/>
        </w:rPr>
        <w:t>gbm_model_loan,valid</w:t>
      </w:r>
      <w:proofErr w:type="spellEnd"/>
      <w:r w:rsidRPr="00213489">
        <w:rPr>
          <w:color w:val="1F4E79" w:themeColor="accent1" w:themeShade="80"/>
        </w:rPr>
        <w:t xml:space="preserve"> = T)</w:t>
      </w:r>
    </w:p>
    <w:p w:rsidR="00213489" w:rsidRPr="00213489" w:rsidRDefault="00213489" w:rsidP="00213489">
      <w:pPr>
        <w:rPr>
          <w:color w:val="1F4E79" w:themeColor="accent1" w:themeShade="80"/>
        </w:rPr>
      </w:pPr>
      <w:proofErr w:type="spellStart"/>
      <w:r w:rsidRPr="00213489">
        <w:rPr>
          <w:color w:val="1F4E79" w:themeColor="accent1" w:themeShade="80"/>
        </w:rPr>
        <w:t>gbm_score</w:t>
      </w:r>
      <w:proofErr w:type="spellEnd"/>
      <w:r w:rsidRPr="00213489">
        <w:rPr>
          <w:color w:val="1F4E79" w:themeColor="accent1" w:themeShade="80"/>
        </w:rPr>
        <w:t xml:space="preserve"> &lt;- </w:t>
      </w:r>
      <w:proofErr w:type="spellStart"/>
      <w:r w:rsidRPr="00213489">
        <w:rPr>
          <w:color w:val="1F4E79" w:themeColor="accent1" w:themeShade="80"/>
        </w:rPr>
        <w:t>plot_</w:t>
      </w:r>
      <w:proofErr w:type="gramStart"/>
      <w:r w:rsidRPr="00213489">
        <w:rPr>
          <w:color w:val="1F4E79" w:themeColor="accent1" w:themeShade="80"/>
        </w:rPr>
        <w:t>scoring</w:t>
      </w:r>
      <w:proofErr w:type="spellEnd"/>
      <w:r w:rsidRPr="00213489">
        <w:rPr>
          <w:color w:val="1F4E79" w:themeColor="accent1" w:themeShade="80"/>
        </w:rPr>
        <w:t>(</w:t>
      </w:r>
      <w:proofErr w:type="gramEnd"/>
      <w:r w:rsidRPr="00213489">
        <w:rPr>
          <w:color w:val="1F4E79" w:themeColor="accent1" w:themeShade="80"/>
        </w:rPr>
        <w:t xml:space="preserve">model = </w:t>
      </w:r>
      <w:proofErr w:type="spellStart"/>
      <w:r w:rsidRPr="00213489">
        <w:rPr>
          <w:color w:val="1F4E79" w:themeColor="accent1" w:themeShade="80"/>
        </w:rPr>
        <w:t>gbm_model_loan</w:t>
      </w:r>
      <w:proofErr w:type="spellEnd"/>
      <w:r w:rsidRPr="00213489">
        <w:rPr>
          <w:color w:val="1F4E79" w:themeColor="accent1" w:themeShade="80"/>
        </w:rPr>
        <w:t>)</w:t>
      </w:r>
    </w:p>
    <w:p w:rsidR="00213489" w:rsidRPr="00213489" w:rsidRDefault="00213489" w:rsidP="00213489">
      <w:pPr>
        <w:rPr>
          <w:color w:val="1F4E79" w:themeColor="accent1" w:themeShade="80"/>
        </w:rPr>
      </w:pPr>
      <w:r w:rsidRPr="00213489">
        <w:rPr>
          <w:color w:val="1F4E79" w:themeColor="accent1" w:themeShade="80"/>
        </w:rPr>
        <w:t>h2o.varimp(</w:t>
      </w:r>
      <w:proofErr w:type="spellStart"/>
      <w:r w:rsidRPr="00213489">
        <w:rPr>
          <w:color w:val="1F4E79" w:themeColor="accent1" w:themeShade="80"/>
        </w:rPr>
        <w:t>gbm_model_loan</w:t>
      </w:r>
      <w:proofErr w:type="spellEnd"/>
      <w:r w:rsidRPr="00213489">
        <w:rPr>
          <w:color w:val="1F4E79" w:themeColor="accent1" w:themeShade="80"/>
        </w:rPr>
        <w:t>)</w:t>
      </w: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roofErr w:type="spellStart"/>
      <w:r w:rsidRPr="00213489">
        <w:rPr>
          <w:color w:val="1F4E79" w:themeColor="accent1" w:themeShade="80"/>
        </w:rPr>
        <w:t>gbm_model_loan@model$scoring_history</w:t>
      </w:r>
      <w:proofErr w:type="spellEnd"/>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roofErr w:type="spellStart"/>
      <w:r w:rsidRPr="00213489">
        <w:rPr>
          <w:color w:val="1F4E79" w:themeColor="accent1" w:themeShade="80"/>
        </w:rPr>
        <w:t>gbm_model_loan@model$training_metrics</w:t>
      </w:r>
      <w:proofErr w:type="spellEnd"/>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roofErr w:type="spellStart"/>
      <w:r w:rsidRPr="00213489">
        <w:rPr>
          <w:color w:val="1F4E79" w:themeColor="accent1" w:themeShade="80"/>
        </w:rPr>
        <w:t>glm_model_loan</w:t>
      </w:r>
      <w:proofErr w:type="spellEnd"/>
      <w:r w:rsidRPr="00213489">
        <w:rPr>
          <w:color w:val="1F4E79" w:themeColor="accent1" w:themeShade="80"/>
        </w:rPr>
        <w:t xml:space="preserve"> &lt;- </w:t>
      </w:r>
      <w:proofErr w:type="gramStart"/>
      <w:r w:rsidRPr="00213489">
        <w:rPr>
          <w:color w:val="1F4E79" w:themeColor="accent1" w:themeShade="80"/>
        </w:rPr>
        <w:t>h2o.glm(</w:t>
      </w:r>
      <w:proofErr w:type="gramEnd"/>
      <w:r w:rsidRPr="00213489">
        <w:rPr>
          <w:color w:val="1F4E79" w:themeColor="accent1" w:themeShade="80"/>
        </w:rPr>
        <w:t xml:space="preserve">x = </w:t>
      </w:r>
      <w:proofErr w:type="spellStart"/>
      <w:r w:rsidRPr="00213489">
        <w:rPr>
          <w:color w:val="1F4E79" w:themeColor="accent1" w:themeShade="80"/>
        </w:rPr>
        <w:t>explanatory_loan</w:t>
      </w:r>
      <w:proofErr w:type="spellEnd"/>
      <w:r w:rsidRPr="00213489">
        <w:rPr>
          <w:color w:val="1F4E79" w:themeColor="accent1" w:themeShade="80"/>
        </w:rPr>
        <w:t xml:space="preserve">, y = </w:t>
      </w:r>
      <w:proofErr w:type="spellStart"/>
      <w:r w:rsidRPr="00213489">
        <w:rPr>
          <w:color w:val="1F4E79" w:themeColor="accent1" w:themeShade="80"/>
        </w:rPr>
        <w:t>target_loan</w:t>
      </w:r>
      <w:proofErr w:type="spellEnd"/>
      <w:r w:rsidRPr="00213489">
        <w:rPr>
          <w:color w:val="1F4E79" w:themeColor="accent1" w:themeShade="80"/>
        </w:rPr>
        <w:t xml:space="preserve">, </w:t>
      </w:r>
      <w:proofErr w:type="spellStart"/>
      <w:r w:rsidRPr="00213489">
        <w:rPr>
          <w:color w:val="1F4E79" w:themeColor="accent1" w:themeShade="80"/>
        </w:rPr>
        <w:t>training_frame</w:t>
      </w:r>
      <w:proofErr w:type="spellEnd"/>
      <w:r w:rsidRPr="00213489">
        <w:rPr>
          <w:color w:val="1F4E79" w:themeColor="accent1" w:themeShade="80"/>
        </w:rPr>
        <w:t xml:space="preserve"> = </w:t>
      </w:r>
      <w:proofErr w:type="spellStart"/>
      <w:r w:rsidRPr="00213489">
        <w:rPr>
          <w:color w:val="1F4E79" w:themeColor="accent1" w:themeShade="80"/>
        </w:rPr>
        <w:t>loan.train</w:t>
      </w:r>
      <w:proofErr w:type="spellEnd"/>
      <w:r w:rsidRPr="00213489">
        <w:rPr>
          <w:color w:val="1F4E79" w:themeColor="accent1" w:themeShade="80"/>
        </w:rPr>
        <w:t>, family = 'binomial',</w:t>
      </w:r>
    </w:p>
    <w:p w:rsidR="00213489" w:rsidRPr="00213489" w:rsidRDefault="00213489" w:rsidP="00213489">
      <w:pPr>
        <w:rPr>
          <w:color w:val="1F4E79" w:themeColor="accent1" w:themeShade="80"/>
        </w:rPr>
      </w:pPr>
      <w:r w:rsidRPr="00213489">
        <w:rPr>
          <w:color w:val="1F4E79" w:themeColor="accent1" w:themeShade="80"/>
        </w:rPr>
        <w:t xml:space="preserve">                          </w:t>
      </w:r>
      <w:proofErr w:type="spellStart"/>
      <w:r w:rsidRPr="00213489">
        <w:rPr>
          <w:color w:val="1F4E79" w:themeColor="accent1" w:themeShade="80"/>
        </w:rPr>
        <w:t>nfolds</w:t>
      </w:r>
      <w:proofErr w:type="spellEnd"/>
      <w:r w:rsidRPr="00213489">
        <w:rPr>
          <w:color w:val="1F4E79" w:themeColor="accent1" w:themeShade="80"/>
        </w:rPr>
        <w:t>=</w:t>
      </w:r>
      <w:proofErr w:type="gramStart"/>
      <w:r w:rsidRPr="00213489">
        <w:rPr>
          <w:color w:val="1F4E79" w:themeColor="accent1" w:themeShade="80"/>
        </w:rPr>
        <w:t>10,alpha</w:t>
      </w:r>
      <w:proofErr w:type="gramEnd"/>
      <w:r w:rsidRPr="00213489">
        <w:rPr>
          <w:color w:val="1F4E79" w:themeColor="accent1" w:themeShade="80"/>
        </w:rPr>
        <w:t xml:space="preserve"> = 0.5)</w:t>
      </w:r>
    </w:p>
    <w:p w:rsidR="00213489" w:rsidRPr="00213489" w:rsidRDefault="00213489" w:rsidP="00213489">
      <w:pPr>
        <w:rPr>
          <w:color w:val="1F4E79" w:themeColor="accent1" w:themeShade="80"/>
        </w:rPr>
      </w:pPr>
    </w:p>
    <w:p w:rsidR="00213489" w:rsidRDefault="00213489" w:rsidP="00213489">
      <w:pPr>
        <w:rPr>
          <w:color w:val="1F4E79" w:themeColor="accent1" w:themeShade="80"/>
        </w:rPr>
      </w:pPr>
      <w:proofErr w:type="spellStart"/>
      <w:r w:rsidRPr="00213489">
        <w:rPr>
          <w:color w:val="1F4E79" w:themeColor="accent1" w:themeShade="80"/>
        </w:rPr>
        <w:t>glm_model_loan@model$cross_validation_metrics</w:t>
      </w:r>
      <w:proofErr w:type="spellEnd"/>
    </w:p>
    <w:p w:rsidR="00213489" w:rsidRPr="00213489" w:rsidRDefault="00213489" w:rsidP="00213489">
      <w:pPr>
        <w:rPr>
          <w:color w:val="1F4E79" w:themeColor="accent1" w:themeShade="80"/>
        </w:rPr>
      </w:pPr>
      <w:r w:rsidRPr="00213489">
        <w:rPr>
          <w:color w:val="1F4E79" w:themeColor="accent1" w:themeShade="80"/>
        </w:rPr>
        <w:t xml:space="preserve">h2o.predict(object = </w:t>
      </w:r>
      <w:proofErr w:type="spellStart"/>
      <w:r w:rsidRPr="00213489">
        <w:rPr>
          <w:color w:val="1F4E79" w:themeColor="accent1" w:themeShade="80"/>
        </w:rPr>
        <w:t>glm_model_</w:t>
      </w:r>
      <w:proofErr w:type="gramStart"/>
      <w:r w:rsidRPr="00213489">
        <w:rPr>
          <w:color w:val="1F4E79" w:themeColor="accent1" w:themeShade="80"/>
        </w:rPr>
        <w:t>loan,newdata</w:t>
      </w:r>
      <w:proofErr w:type="spellEnd"/>
      <w:proofErr w:type="gramEnd"/>
      <w:r w:rsidRPr="00213489">
        <w:rPr>
          <w:color w:val="1F4E79" w:themeColor="accent1" w:themeShade="80"/>
        </w:rPr>
        <w:t xml:space="preserve"> = </w:t>
      </w:r>
      <w:proofErr w:type="spellStart"/>
      <w:r w:rsidRPr="00213489">
        <w:rPr>
          <w:color w:val="1F4E79" w:themeColor="accent1" w:themeShade="80"/>
        </w:rPr>
        <w:t>loan.test$bad_loan</w:t>
      </w:r>
      <w:proofErr w:type="spellEnd"/>
      <w:r w:rsidRPr="00213489">
        <w:rPr>
          <w:color w:val="1F4E79" w:themeColor="accent1" w:themeShade="80"/>
        </w:rPr>
        <w:t>)</w:t>
      </w: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
    <w:p w:rsidR="00213489" w:rsidRPr="00213489" w:rsidRDefault="00213489" w:rsidP="00213489">
      <w:pPr>
        <w:rPr>
          <w:color w:val="1F4E79" w:themeColor="accent1" w:themeShade="80"/>
        </w:rPr>
      </w:pPr>
      <w:proofErr w:type="spellStart"/>
      <w:r w:rsidRPr="00213489">
        <w:rPr>
          <w:color w:val="1F4E79" w:themeColor="accent1" w:themeShade="80"/>
        </w:rPr>
        <w:t>deeplearn_model_loan</w:t>
      </w:r>
      <w:proofErr w:type="spellEnd"/>
      <w:r w:rsidRPr="00213489">
        <w:rPr>
          <w:color w:val="1F4E79" w:themeColor="accent1" w:themeShade="80"/>
        </w:rPr>
        <w:t xml:space="preserve"> &lt;- h2o.deeplearning(x = </w:t>
      </w:r>
      <w:proofErr w:type="spellStart"/>
      <w:r w:rsidRPr="00213489">
        <w:rPr>
          <w:color w:val="1F4E79" w:themeColor="accent1" w:themeShade="80"/>
        </w:rPr>
        <w:t>explanatory_loan</w:t>
      </w:r>
      <w:proofErr w:type="spellEnd"/>
      <w:r w:rsidRPr="00213489">
        <w:rPr>
          <w:color w:val="1F4E79" w:themeColor="accent1" w:themeShade="80"/>
        </w:rPr>
        <w:t xml:space="preserve">, y = </w:t>
      </w:r>
      <w:proofErr w:type="spellStart"/>
      <w:r w:rsidRPr="00213489">
        <w:rPr>
          <w:color w:val="1F4E79" w:themeColor="accent1" w:themeShade="80"/>
        </w:rPr>
        <w:t>target_loan</w:t>
      </w:r>
      <w:proofErr w:type="spellEnd"/>
      <w:r w:rsidRPr="00213489">
        <w:rPr>
          <w:color w:val="1F4E79" w:themeColor="accent1" w:themeShade="80"/>
        </w:rPr>
        <w:t xml:space="preserve">, </w:t>
      </w:r>
      <w:proofErr w:type="spellStart"/>
      <w:r w:rsidRPr="00213489">
        <w:rPr>
          <w:color w:val="1F4E79" w:themeColor="accent1" w:themeShade="80"/>
        </w:rPr>
        <w:t>training_frame</w:t>
      </w:r>
      <w:proofErr w:type="spellEnd"/>
      <w:r w:rsidRPr="00213489">
        <w:rPr>
          <w:color w:val="1F4E79" w:themeColor="accent1" w:themeShade="80"/>
        </w:rPr>
        <w:t xml:space="preserve"> = </w:t>
      </w:r>
      <w:proofErr w:type="spellStart"/>
      <w:proofErr w:type="gramStart"/>
      <w:r w:rsidRPr="00213489">
        <w:rPr>
          <w:color w:val="1F4E79" w:themeColor="accent1" w:themeShade="80"/>
        </w:rPr>
        <w:t>loan.train</w:t>
      </w:r>
      <w:proofErr w:type="gramEnd"/>
      <w:r w:rsidRPr="00213489">
        <w:rPr>
          <w:color w:val="1F4E79" w:themeColor="accent1" w:themeShade="80"/>
        </w:rPr>
        <w:t>,validation_frame</w:t>
      </w:r>
      <w:proofErr w:type="spellEnd"/>
      <w:r w:rsidRPr="00213489">
        <w:rPr>
          <w:color w:val="1F4E79" w:themeColor="accent1" w:themeShade="80"/>
        </w:rPr>
        <w:t xml:space="preserve"> = </w:t>
      </w:r>
      <w:proofErr w:type="spellStart"/>
      <w:r w:rsidRPr="00213489">
        <w:rPr>
          <w:color w:val="1F4E79" w:themeColor="accent1" w:themeShade="80"/>
        </w:rPr>
        <w:t>loan.test</w:t>
      </w:r>
      <w:proofErr w:type="spellEnd"/>
      <w:r w:rsidRPr="00213489">
        <w:rPr>
          <w:color w:val="1F4E79" w:themeColor="accent1" w:themeShade="80"/>
        </w:rPr>
        <w:t>)</w:t>
      </w:r>
    </w:p>
    <w:p w:rsidR="00213489" w:rsidRPr="00213489" w:rsidRDefault="00213489" w:rsidP="00213489">
      <w:pPr>
        <w:rPr>
          <w:color w:val="1F4E79" w:themeColor="accent1" w:themeShade="80"/>
        </w:rPr>
      </w:pPr>
    </w:p>
    <w:p w:rsidR="00213489" w:rsidRPr="00213489" w:rsidRDefault="00213489" w:rsidP="00213489"/>
    <w:p w:rsidR="0031118B" w:rsidRDefault="0031118B" w:rsidP="0031118B">
      <w:pPr>
        <w:pStyle w:val="Heading1"/>
      </w:pPr>
      <w:bookmarkStart w:id="17" w:name="_Toc464030151"/>
      <w:r>
        <w:lastRenderedPageBreak/>
        <w:t>Measuring model accuracy</w:t>
      </w:r>
      <w:bookmarkEnd w:id="17"/>
    </w:p>
    <w:p w:rsidR="0031118B" w:rsidRDefault="0031118B" w:rsidP="0031118B">
      <w:pPr>
        <w:pStyle w:val="Heading1"/>
      </w:pPr>
      <w:bookmarkStart w:id="18" w:name="_Toc464030152"/>
      <w:r>
        <w:t>GUI features</w:t>
      </w:r>
      <w:bookmarkEnd w:id="18"/>
      <w:r>
        <w:t xml:space="preserve"> </w:t>
      </w:r>
    </w:p>
    <w:p w:rsidR="0031118B" w:rsidRDefault="0031118B" w:rsidP="0031118B">
      <w:pPr>
        <w:pStyle w:val="Heading1"/>
      </w:pPr>
      <w:bookmarkStart w:id="19" w:name="_Toc464030153"/>
      <w:r>
        <w:t>R Script – Consumer Credit Risk Evaluation</w:t>
      </w:r>
      <w:bookmarkEnd w:id="19"/>
    </w:p>
    <w:p w:rsidR="0031118B" w:rsidRDefault="0031118B" w:rsidP="0031118B">
      <w:pPr>
        <w:pStyle w:val="Heading1"/>
      </w:pPr>
      <w:bookmarkStart w:id="20" w:name="_Toc464030154"/>
      <w:r>
        <w:t>References</w:t>
      </w:r>
      <w:bookmarkEnd w:id="20"/>
    </w:p>
    <w:p w:rsidR="00DF2B9B" w:rsidRDefault="00B47614" w:rsidP="00B47614">
      <w:pPr>
        <w:pStyle w:val="ListParagraph"/>
        <w:numPr>
          <w:ilvl w:val="0"/>
          <w:numId w:val="1"/>
        </w:numPr>
      </w:pPr>
      <w:hyperlink r:id="rId27" w:history="1">
        <w:r w:rsidRPr="00ED1BCD">
          <w:rPr>
            <w:rStyle w:val="Hyperlink"/>
          </w:rPr>
          <w:t>http://docs.h2o.ai/h2o/latest-stable/h2o-docs/booklets/RBooklet.pdf</w:t>
        </w:r>
      </w:hyperlink>
    </w:p>
    <w:p w:rsidR="00B47614" w:rsidRDefault="00B47614" w:rsidP="00B47614">
      <w:pPr>
        <w:pStyle w:val="ListParagraph"/>
        <w:numPr>
          <w:ilvl w:val="0"/>
          <w:numId w:val="1"/>
        </w:numPr>
      </w:pPr>
      <w:hyperlink r:id="rId28" w:history="1">
        <w:r w:rsidRPr="00ED1BCD">
          <w:rPr>
            <w:rStyle w:val="Hyperlink"/>
          </w:rPr>
          <w:t>http://docs.h2o.ai/h2o/latest-stable/h2o-docs/welcome.html</w:t>
        </w:r>
      </w:hyperlink>
    </w:p>
    <w:p w:rsidR="00B47614" w:rsidRDefault="00B47614" w:rsidP="00B47614">
      <w:pPr>
        <w:pStyle w:val="ListParagraph"/>
        <w:numPr>
          <w:ilvl w:val="0"/>
          <w:numId w:val="1"/>
        </w:numPr>
      </w:pPr>
      <w:hyperlink r:id="rId29" w:history="1">
        <w:r w:rsidRPr="00ED1BCD">
          <w:rPr>
            <w:rStyle w:val="Hyperlink"/>
          </w:rPr>
          <w:t>https://cran.r-project.org/web/packages/h2o/h2o.pdf</w:t>
        </w:r>
      </w:hyperlink>
    </w:p>
    <w:p w:rsidR="00DF2B9B" w:rsidRDefault="00B47614" w:rsidP="00DF2B9B">
      <w:pPr>
        <w:pStyle w:val="ListParagraph"/>
        <w:numPr>
          <w:ilvl w:val="0"/>
          <w:numId w:val="1"/>
        </w:numPr>
      </w:pPr>
      <w:hyperlink r:id="rId30" w:history="1">
        <w:r w:rsidRPr="00ED1BCD">
          <w:rPr>
            <w:rStyle w:val="Hyperlink"/>
          </w:rPr>
          <w:t>http://www.h2o.ai</w:t>
        </w:r>
      </w:hyperlink>
    </w:p>
    <w:p w:rsidR="00B47614" w:rsidRDefault="00B47614" w:rsidP="00B47614">
      <w:pPr>
        <w:pStyle w:val="ListParagraph"/>
        <w:numPr>
          <w:ilvl w:val="0"/>
          <w:numId w:val="1"/>
        </w:numPr>
      </w:pPr>
      <w:hyperlink r:id="rId31" w:history="1">
        <w:r w:rsidRPr="00ED1BCD">
          <w:rPr>
            <w:rStyle w:val="Hyperlink"/>
          </w:rPr>
          <w:t>https://www.lendingclub.com/info/download-data.action</w:t>
        </w:r>
      </w:hyperlink>
    </w:p>
    <w:p w:rsidR="00B47614" w:rsidRDefault="00B47614" w:rsidP="00B47614">
      <w:pPr>
        <w:pStyle w:val="ListParagraph"/>
      </w:pPr>
    </w:p>
    <w:p w:rsidR="00B47614" w:rsidRDefault="00B47614" w:rsidP="00B47614"/>
    <w:p w:rsidR="00DF2B9B" w:rsidRDefault="00DF2B9B" w:rsidP="00DF2B9B"/>
    <w:p w:rsidR="00DF2B9B" w:rsidRDefault="00DF2B9B" w:rsidP="00DF2B9B"/>
    <w:p w:rsidR="00DF2B9B" w:rsidRDefault="00DF2B9B" w:rsidP="00DF2B9B"/>
    <w:p w:rsidR="00DF2B9B" w:rsidRDefault="00DF2B9B" w:rsidP="00DF2B9B"/>
    <w:p w:rsidR="00DF2B9B" w:rsidRDefault="00DF2B9B" w:rsidP="00DF2B9B"/>
    <w:p w:rsidR="00DF2B9B" w:rsidRDefault="00DF2B9B" w:rsidP="00DF2B9B"/>
    <w:p w:rsidR="00DF2B9B" w:rsidRDefault="00DF2B9B" w:rsidP="00DF2B9B"/>
    <w:p w:rsidR="00DF2B9B" w:rsidRDefault="00DF2B9B" w:rsidP="00DF2B9B"/>
    <w:p w:rsidR="00DF2B9B" w:rsidRPr="00DF2B9B" w:rsidRDefault="00DF2B9B" w:rsidP="00DF2B9B"/>
    <w:sectPr w:rsidR="00DF2B9B" w:rsidRPr="00DF2B9B" w:rsidSect="001F46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638D9"/>
    <w:multiLevelType w:val="hybridMultilevel"/>
    <w:tmpl w:val="6610D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A79"/>
    <w:rsid w:val="00066D3F"/>
    <w:rsid w:val="000723BF"/>
    <w:rsid w:val="0009454E"/>
    <w:rsid w:val="000F1D62"/>
    <w:rsid w:val="001F46FD"/>
    <w:rsid w:val="00213489"/>
    <w:rsid w:val="002571FB"/>
    <w:rsid w:val="0031118B"/>
    <w:rsid w:val="00336DB4"/>
    <w:rsid w:val="00436E39"/>
    <w:rsid w:val="00440C6E"/>
    <w:rsid w:val="004929A7"/>
    <w:rsid w:val="004B6949"/>
    <w:rsid w:val="005108FD"/>
    <w:rsid w:val="00547A38"/>
    <w:rsid w:val="00564B7F"/>
    <w:rsid w:val="005E38A9"/>
    <w:rsid w:val="005F5B3F"/>
    <w:rsid w:val="007A1E9A"/>
    <w:rsid w:val="0084505B"/>
    <w:rsid w:val="008C1D91"/>
    <w:rsid w:val="00942849"/>
    <w:rsid w:val="00A40110"/>
    <w:rsid w:val="00A43EE7"/>
    <w:rsid w:val="00B47614"/>
    <w:rsid w:val="00B75C82"/>
    <w:rsid w:val="00BE15AD"/>
    <w:rsid w:val="00BF7A79"/>
    <w:rsid w:val="00D32EBB"/>
    <w:rsid w:val="00D53907"/>
    <w:rsid w:val="00D55DEE"/>
    <w:rsid w:val="00D618A0"/>
    <w:rsid w:val="00DC20A8"/>
    <w:rsid w:val="00DE1812"/>
    <w:rsid w:val="00DF2B9B"/>
    <w:rsid w:val="00DF47EF"/>
    <w:rsid w:val="00E369F7"/>
    <w:rsid w:val="00E7673A"/>
    <w:rsid w:val="00EA30BD"/>
    <w:rsid w:val="00EC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DA61"/>
  <w15:chartTrackingRefBased/>
  <w15:docId w15:val="{1F6AC7EE-D4C5-4E05-AA39-8FEB67AD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2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75C82"/>
    <w:pPr>
      <w:spacing w:after="0" w:line="240" w:lineRule="auto"/>
    </w:pPr>
    <w:rPr>
      <w:rFonts w:eastAsiaTheme="minorEastAsia"/>
    </w:rPr>
  </w:style>
  <w:style w:type="character" w:customStyle="1" w:styleId="NoSpacingChar">
    <w:name w:val="No Spacing Char"/>
    <w:basedOn w:val="DefaultParagraphFont"/>
    <w:link w:val="NoSpacing"/>
    <w:uiPriority w:val="1"/>
    <w:rsid w:val="00B75C82"/>
    <w:rPr>
      <w:rFonts w:eastAsiaTheme="minorEastAsia"/>
    </w:rPr>
  </w:style>
  <w:style w:type="character" w:customStyle="1" w:styleId="Heading1Char">
    <w:name w:val="Heading 1 Char"/>
    <w:basedOn w:val="DefaultParagraphFont"/>
    <w:link w:val="Heading1"/>
    <w:uiPriority w:val="9"/>
    <w:rsid w:val="00D5390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53907"/>
    <w:pPr>
      <w:outlineLvl w:val="9"/>
    </w:pPr>
  </w:style>
  <w:style w:type="paragraph" w:styleId="TOC1">
    <w:name w:val="toc 1"/>
    <w:basedOn w:val="Normal"/>
    <w:next w:val="Normal"/>
    <w:autoRedefine/>
    <w:uiPriority w:val="39"/>
    <w:unhideWhenUsed/>
    <w:rsid w:val="00D53907"/>
    <w:pPr>
      <w:spacing w:after="100"/>
    </w:pPr>
  </w:style>
  <w:style w:type="character" w:styleId="Hyperlink">
    <w:name w:val="Hyperlink"/>
    <w:basedOn w:val="DefaultParagraphFont"/>
    <w:uiPriority w:val="99"/>
    <w:unhideWhenUsed/>
    <w:rsid w:val="00D53907"/>
    <w:rPr>
      <w:color w:val="0563C1" w:themeColor="hyperlink"/>
      <w:u w:val="single"/>
    </w:rPr>
  </w:style>
  <w:style w:type="character" w:customStyle="1" w:styleId="Heading2Char">
    <w:name w:val="Heading 2 Char"/>
    <w:basedOn w:val="DefaultParagraphFont"/>
    <w:link w:val="Heading2"/>
    <w:uiPriority w:val="9"/>
    <w:rsid w:val="00D32EB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47614"/>
    <w:pPr>
      <w:ind w:left="720"/>
      <w:contextualSpacing/>
    </w:pPr>
  </w:style>
  <w:style w:type="paragraph" w:styleId="TOC2">
    <w:name w:val="toc 2"/>
    <w:basedOn w:val="Normal"/>
    <w:next w:val="Normal"/>
    <w:autoRedefine/>
    <w:uiPriority w:val="39"/>
    <w:unhideWhenUsed/>
    <w:rsid w:val="00B476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27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cran.r-project.org/web/packages/h2o/h2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docs.h2o.ai/h2o/latest-stable/h2o-docs/welcome.html" TargetMode="External"/><Relationship Id="rId10" Type="http://schemas.openxmlformats.org/officeDocument/2006/relationships/hyperlink" Target="https://drive.google.com/open?id=0B7tnx-9WK8NaZTVoYm9xbU9SRkE" TargetMode="External"/><Relationship Id="rId19" Type="http://schemas.openxmlformats.org/officeDocument/2006/relationships/image" Target="media/image10.png"/><Relationship Id="rId31" Type="http://schemas.openxmlformats.org/officeDocument/2006/relationships/hyperlink" Target="https://www.lendingclub.com/info/download-data.action" TargetMode="External"/><Relationship Id="rId4" Type="http://schemas.openxmlformats.org/officeDocument/2006/relationships/styles" Target="styles.xml"/><Relationship Id="rId9" Type="http://schemas.openxmlformats.org/officeDocument/2006/relationships/hyperlink" Target="https://www.lendingclub.com/info/download-data.actio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docs.h2o.ai/h2o/latest-stable/h2o-docs/booklets/RBooklet.pdf" TargetMode="External"/><Relationship Id="rId30" Type="http://schemas.openxmlformats.org/officeDocument/2006/relationships/hyperlink" Target="http://www.h2o.ai" TargetMode="External"/><Relationship Id="rId8" Type="http://schemas.openxmlformats.org/officeDocument/2006/relationships/hyperlink" Target="https://www.lendingclub.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A1C777F4F6A4E22BC864994EBC8E046"/>
        <w:category>
          <w:name w:val="General"/>
          <w:gallery w:val="placeholder"/>
        </w:category>
        <w:types>
          <w:type w:val="bbPlcHdr"/>
        </w:types>
        <w:behaviors>
          <w:behavior w:val="content"/>
        </w:behaviors>
        <w:guid w:val="{00AA9411-A1B8-49AA-BB67-3BC6B34A4E8C}"/>
      </w:docPartPr>
      <w:docPartBody>
        <w:p w:rsidR="000152B8" w:rsidRDefault="0041104B" w:rsidP="0041104B">
          <w:pPr>
            <w:pStyle w:val="BA1C777F4F6A4E22BC864994EBC8E046"/>
          </w:pPr>
          <w:r>
            <w:rPr>
              <w:rFonts w:asciiTheme="majorHAnsi" w:hAnsiTheme="majorHAnsi"/>
              <w:color w:val="FFFFFF" w:themeColor="background1"/>
              <w:sz w:val="96"/>
              <w:szCs w:val="96"/>
            </w:rPr>
            <w:t>[Document title]</w:t>
          </w:r>
        </w:p>
      </w:docPartBody>
    </w:docPart>
    <w:docPart>
      <w:docPartPr>
        <w:name w:val="9F078E4CB42B4D1D9170C6C3F5DE6BB1"/>
        <w:category>
          <w:name w:val="General"/>
          <w:gallery w:val="placeholder"/>
        </w:category>
        <w:types>
          <w:type w:val="bbPlcHdr"/>
        </w:types>
        <w:behaviors>
          <w:behavior w:val="content"/>
        </w:behaviors>
        <w:guid w:val="{D8365CA3-01A9-4703-AC3B-056DFE1501D1}"/>
      </w:docPartPr>
      <w:docPartBody>
        <w:p w:rsidR="000152B8" w:rsidRDefault="0041104B" w:rsidP="0041104B">
          <w:pPr>
            <w:pStyle w:val="9F078E4CB42B4D1D9170C6C3F5DE6BB1"/>
          </w:pPr>
          <w:r>
            <w:rPr>
              <w:color w:val="FFFFFF" w:themeColor="background1"/>
              <w:sz w:val="32"/>
              <w:szCs w:val="32"/>
            </w:rPr>
            <w:t>[Document subtitle]</w:t>
          </w:r>
        </w:p>
      </w:docPartBody>
    </w:docPart>
    <w:docPart>
      <w:docPartPr>
        <w:name w:val="397A03B96F9647A79C09026E591878FB"/>
        <w:category>
          <w:name w:val="General"/>
          <w:gallery w:val="placeholder"/>
        </w:category>
        <w:types>
          <w:type w:val="bbPlcHdr"/>
        </w:types>
        <w:behaviors>
          <w:behavior w:val="content"/>
        </w:behaviors>
        <w:guid w:val="{5EC25874-AD0B-43B4-BFB4-FFE9DBD23A0A}"/>
      </w:docPartPr>
      <w:docPartBody>
        <w:p w:rsidR="000152B8" w:rsidRDefault="0041104B" w:rsidP="0041104B">
          <w:pPr>
            <w:pStyle w:val="397A03B96F9647A79C09026E591878FB"/>
          </w:pPr>
          <w:r>
            <w:rPr>
              <w:color w:val="FFFFFF" w:themeColor="background1"/>
            </w:rPr>
            <w:t>[Author name]</w:t>
          </w:r>
        </w:p>
      </w:docPartBody>
    </w:docPart>
    <w:docPart>
      <w:docPartPr>
        <w:name w:val="0F0E35828A3848FDB2F71DE2C2CC1E79"/>
        <w:category>
          <w:name w:val="General"/>
          <w:gallery w:val="placeholder"/>
        </w:category>
        <w:types>
          <w:type w:val="bbPlcHdr"/>
        </w:types>
        <w:behaviors>
          <w:behavior w:val="content"/>
        </w:behaviors>
        <w:guid w:val="{3F5E857A-6A4E-48CE-AE3C-B030B27548A9}"/>
      </w:docPartPr>
      <w:docPartBody>
        <w:p w:rsidR="000152B8" w:rsidRDefault="0041104B" w:rsidP="0041104B">
          <w:pPr>
            <w:pStyle w:val="0F0E35828A3848FDB2F71DE2C2CC1E7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4B"/>
    <w:rsid w:val="000152B8"/>
    <w:rsid w:val="0041104B"/>
    <w:rsid w:val="009E5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1C777F4F6A4E22BC864994EBC8E046">
    <w:name w:val="BA1C777F4F6A4E22BC864994EBC8E046"/>
    <w:rsid w:val="0041104B"/>
  </w:style>
  <w:style w:type="paragraph" w:customStyle="1" w:styleId="9F078E4CB42B4D1D9170C6C3F5DE6BB1">
    <w:name w:val="9F078E4CB42B4D1D9170C6C3F5DE6BB1"/>
    <w:rsid w:val="0041104B"/>
  </w:style>
  <w:style w:type="paragraph" w:customStyle="1" w:styleId="F261CD5F43724EF197B1BC754D237D69">
    <w:name w:val="F261CD5F43724EF197B1BC754D237D69"/>
    <w:rsid w:val="0041104B"/>
  </w:style>
  <w:style w:type="paragraph" w:customStyle="1" w:styleId="78B66E58A328463288A8E5C36822BE80">
    <w:name w:val="78B66E58A328463288A8E5C36822BE80"/>
    <w:rsid w:val="0041104B"/>
  </w:style>
  <w:style w:type="paragraph" w:customStyle="1" w:styleId="B1440B4F0F1841AD8E3E5EDD0435109F">
    <w:name w:val="B1440B4F0F1841AD8E3E5EDD0435109F"/>
    <w:rsid w:val="0041104B"/>
  </w:style>
  <w:style w:type="paragraph" w:customStyle="1" w:styleId="397A03B96F9647A79C09026E591878FB">
    <w:name w:val="397A03B96F9647A79C09026E591878FB"/>
    <w:rsid w:val="0041104B"/>
  </w:style>
  <w:style w:type="paragraph" w:customStyle="1" w:styleId="B17D7D83741A44FCABF4C61DAD977AB0">
    <w:name w:val="B17D7D83741A44FCABF4C61DAD977AB0"/>
    <w:rsid w:val="0041104B"/>
  </w:style>
  <w:style w:type="paragraph" w:customStyle="1" w:styleId="0F0E35828A3848FDB2F71DE2C2CC1E79">
    <w:name w:val="0F0E35828A3848FDB2F71DE2C2CC1E79"/>
    <w:rsid w:val="00411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45670F-3D0C-415D-B909-82B3E2131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2426</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DATA ANALYTICS USING R – OPIM 5503</vt:lpstr>
    </vt:vector>
  </TitlesOfParts>
  <Company/>
  <LinksUpToDate>false</LinksUpToDate>
  <CharactersWithSpaces>16223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ANALYTICS USING R – OPIM 5503</dc:title>
  <dc:subject>Project 1 by Team (absolute wateR)</dc:subject>
  <dc:creator>Maithili Pandey, Ketan Shirole, Rohit Kapa</dc:creator>
  <cp:keywords/>
  <dc:description/>
  <cp:lastModifiedBy>rohit kapa</cp:lastModifiedBy>
  <cp:revision>2</cp:revision>
  <dcterms:created xsi:type="dcterms:W3CDTF">2016-10-12T15:13:00Z</dcterms:created>
  <dcterms:modified xsi:type="dcterms:W3CDTF">2016-10-12T15:13:00Z</dcterms:modified>
  <cp:category>UCONN SCHOOL OF BUSINESS</cp:category>
</cp:coreProperties>
</file>