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color w:val="2E7D32"/>
          <w:sz w:val="28"/>
        </w:rPr>
        <w:t>Full Stack Development with MERN Stack</w:t>
        <w:br/>
      </w:r>
      <w:r>
        <w:rPr>
          <w:rFonts w:ascii="Arial" w:hAnsi="Arial"/>
          <w:b/>
          <w:color w:val="1B365D"/>
          <w:sz w:val="48"/>
        </w:rPr>
        <w:t>Project Documentation</w:t>
      </w:r>
    </w:p>
    <w:p>
      <w:pPr>
        <w:spacing w:after="360"/>
        <w:jc w:val="center"/>
      </w:pPr>
      <w:r>
        <w:rPr>
          <w:color w:val="CBD5E1"/>
        </w:rPr>
        <w:t>_________________________________________________________________________________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1. Introduction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Project Title:</w:t>
      </w:r>
      <w:r>
        <w:rPr>
          <w:rFonts w:ascii="Calibri" w:hAnsi="Calibri"/>
          <w:color w:val="334155"/>
          <w:sz w:val="22"/>
        </w:rPr>
        <w:t xml:space="preserve"> KisanLog Agri-Tech Web Platform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Team Members:</w:t>
      </w:r>
      <w:r>
        <w:rPr>
          <w:rFonts w:ascii="Calibri" w:hAnsi="Calibri"/>
          <w:color w:val="334155"/>
          <w:sz w:val="22"/>
        </w:rPr>
        <w:t xml:space="preserve"> Full Stack MERN Development (Individual / Team Project)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Platform Scope:</w:t>
      </w:r>
      <w:r>
        <w:rPr>
          <w:rFonts w:ascii="Calibri" w:hAnsi="Calibri"/>
          <w:color w:val="334155"/>
          <w:sz w:val="22"/>
        </w:rPr>
        <w:t xml:space="preserve"> End-to-end Smart Agriculture Management &amp; Advisory System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2. Project Overview</w:t>
      </w:r>
    </w:p>
    <w:p>
      <w:pPr>
        <w:spacing w:after="120"/>
      </w:pPr>
      <w:r>
        <w:rPr>
          <w:b/>
          <w:color w:val="0F172A"/>
          <w:sz w:val="22"/>
        </w:rPr>
        <w:t>Purpose:</w:t>
        <w:br/>
      </w:r>
      <w:r>
        <w:rPr>
          <w:rFonts w:ascii="Calibri" w:hAnsi="Calibri"/>
          <w:sz w:val="22"/>
        </w:rPr>
        <w:t>KisanLog is a full-stack MERN (MongoDB, Express.js, React 19, Node.js) Agri-Tech Web Platform designed to empower farmers, agricultural experts, and administrators with real-time farm land management, crop growth lifecycle tracking, soil health diagnostics, pest outbreak advisory notifications, resource usage ledgering, equipment/input marketplace bookings, and live OpenWeatherMap microclimate telemetry—backed by a comprehensive role-based Admin Control Panel.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475569"/>
          <w:sz w:val="24"/>
        </w:rPr>
        <w:t>Key Platform Features: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Farmer &amp; Admin role registration, login, JWT bearer token authentication, bcrypt password hashing, and protected route access control.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Complete CRUD for farm land records (acreage, village location, soil type, irrigation status).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Lifecycle management for crops (planting date, growth stage tracking, estimated yield predictions, and status updates).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Real-time OpenWeatherMap API integration featuring auto GPS location detection &amp; city search for temp, humidity, wind, &amp; pressure metrics.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Soil health diagnostics analyzing NPK (Nitrogen, Phosphorus, Potassium) ratios &amp; pH levels with automated recommendation guidance.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Regional pest outbreak advisory alerts categorized by risk severity (Low to Critical) with symptoms and organic/chemical remedies.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Input &amp; resource tracking ledger for water irrigation, fertilizers, pesticides, seeds, and fuel consumption.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Agricultural marketplace and machinery rental booking system for seeds, bio-fertilizers, solar pumps, and service hires.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Peer-to-peer Farmer Community Forum for asking questions, sharing advice, liking, and commenting on community posts.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Admin Control Panel for platform analytics, user account oversight/approvals, marketplace inventory CRUD, and system health checks.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3. Architecture</w:t>
      </w:r>
    </w:p>
    <w:p>
      <w:pPr>
        <w:spacing w:after="160"/>
      </w:pPr>
      <w:r>
        <w:t>The KisanLog platform adheres to a modern layered client/server architecture. The frontend is built as a single-page application in React 19 (bundled with Vite) and communicates via Axios to RESTful endpoints exposed by a Node.js and Express.js backend server. The server handles request routing, authorization, business rules, interacts with MongoDB through Mongoose ODM, and integrates with the OpenWeatherMap REST API.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KisanLog Overall System Architecture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D32"/>
          <w:sz w:val="28"/>
        </w:rPr>
        <w:t>Frontend Architecture</w:t>
      </w:r>
    </w:p>
    <w:p>
      <w:pPr>
        <w:spacing w:after="160"/>
      </w:pPr>
      <w:r>
        <w:t>The React application utilizes React Router 6 for modular page navigation. Dynamic state management is handled through React hooks and Context API. Axios uses a centralized HTTP client instance (`services/api.js`) that automatically attaches JWT bearer tokens to requests and clears stored session data on 401 unauthenticated errors.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21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2_fronten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1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Frontend Component &amp; Service Architecture (React 19)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D32"/>
          <w:sz w:val="28"/>
        </w:rPr>
        <w:t>Backend Architecture</w:t>
      </w:r>
    </w:p>
    <w:p>
      <w:pPr>
        <w:spacing w:after="160"/>
      </w:pPr>
      <w:r>
        <w:t>The Express.js backend is structured into modular routes, controllers, middleware, models, and utility services. `backend/index.js` initializes global CORS policies, JSON body parsing, route mounting, and connects to MongoDB.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24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3_backend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4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Backend Node.js &amp; Express.js Layered Architecture</w:t>
      </w:r>
    </w:p>
    <w:p>
      <w:pPr>
        <w:pStyle w:val="Heading2"/>
        <w:spacing w:before="240" w:after="80"/>
      </w:pPr>
      <w:r>
        <w:rPr>
          <w:rFonts w:ascii="Arial" w:hAnsi="Arial"/>
          <w:b/>
          <w:color w:val="2E7D32"/>
          <w:sz w:val="28"/>
        </w:rPr>
        <w:t>Database Architecture &amp; ERD</w:t>
      </w:r>
    </w:p>
    <w:p>
      <w:pPr>
        <w:spacing w:after="160"/>
      </w:pPr>
      <w:r>
        <w:t>KisanLog utilizes MongoDB as its primary document store, using Mongoose ODM to enforce schemas, validate object references, and maintain model relationships.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4_database_sche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MongoDB Database Schemas, ERD &amp; Data Interactions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4. Setup Instructions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475569"/>
          <w:sz w:val="24"/>
        </w:rPr>
        <w:t>Prerequisites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Node.js (v18.0+ recommended) &amp; npm package manager.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MongoDB instance running locally (mongodb://localhost:27017) or MongoDB Atlas cluster.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Modern Web Browser (Chrome, Firefox, Edge, Safari).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OpenWeatherMap API Key (for real-time weather forecasting telemetry).</w:t>
      </w:r>
    </w:p>
    <w:p>
      <w:pPr>
        <w:pStyle w:val="Heading3"/>
        <w:spacing w:before="160" w:after="40"/>
      </w:pPr>
      <w:r>
        <w:rPr>
          <w:rFonts w:ascii="Arial" w:hAnsi="Arial"/>
          <w:b/>
          <w:color w:val="475569"/>
          <w:sz w:val="24"/>
        </w:rPr>
        <w:t>Installation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# 1. Clone Repository &amp; Setup Backend</w:t>
              <w:br/>
              <w:t>cd backend</w:t>
              <w:br/>
              <w:t>npm install</w:t>
              <w:br/>
              <w:br/>
              <w:t># 2. Setup Frontend (In a second terminal window)</w:t>
              <w:br/>
              <w:t>cd ../frontend</w:t>
              <w:br/>
              <w:t>npm install</w:t>
            </w:r>
          </w:p>
        </w:tc>
      </w:tr>
    </w:tbl>
    <w:p>
      <w:pPr>
        <w:spacing w:after="80"/>
      </w:pPr>
    </w:p>
    <w:p>
      <w:pPr>
        <w:pStyle w:val="Heading2"/>
        <w:spacing w:before="240" w:after="80"/>
      </w:pPr>
      <w:r>
        <w:rPr>
          <w:rFonts w:ascii="Arial" w:hAnsi="Arial"/>
          <w:b/>
          <w:color w:val="2E7D32"/>
          <w:sz w:val="28"/>
        </w:rPr>
        <w:t>Environment Variables Configuration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File / Scope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Variable Name</w:t>
            </w:r>
          </w:p>
        </w:tc>
        <w:tc>
          <w:tcPr>
            <w:tcW w:type="dxa" w:w="360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Purpose &amp; Default Value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backend/.env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PORT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Express server port (default: 5000)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backend/.env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MONGO_URI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MongoDB connection string (mongodb://localhost:27017/agritech)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backend/.env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JWT_SECRET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Secret key for signing JSON Web Tokens (agri_tech_secret_key_2026)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frontend/.env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VITE_API_URL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 REST API base URL (http://localhost:5000/api)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frontend/.env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VITE_OPENWEATHER_KEY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OpenWeatherMap API Key for live weather metrics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5. Project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Agri-Tech/</w:t>
              <w:br/>
              <w:t>├── backend/</w:t>
              <w:br/>
              <w:t>│   ├── index.js             # Express server entry point &amp; route registration</w:t>
              <w:br/>
              <w:t>│   ├── package.json         # Backend dependencies (Express, Mongoose, JWT, bcrypt)</w:t>
              <w:br/>
              <w:t>│   ├── db/</w:t>
              <w:br/>
              <w:t>│   │   ├── config.js        # MongoDB connection configuration</w:t>
              <w:br/>
              <w:t>│   │   └── crops.json       # Preloaded static crop reference metadata</w:t>
              <w:br/>
              <w:t>│   ├── controllers/         # Business logic controllers (User, Farm, Crop, Soil, etc.)</w:t>
              <w:br/>
              <w:t>│   ├── models/              # Mongoose collection schemas (User, Farm, Crop, Product, etc.)</w:t>
              <w:br/>
              <w:t>│   ├── routes/              # Express sub-router endpoints</w:t>
              <w:br/>
              <w:t>│   └── middleware/</w:t>
              <w:br/>
              <w:t>│       └── authMiddleware.js # JWT Bearer validation &amp; Admin RBAC protection</w:t>
              <w:br/>
              <w:t>└── frontend/</w:t>
              <w:br/>
              <w:t xml:space="preserve">    ├── package.json         # React 19, Axios, Tailwind, Lucide, Recharts</w:t>
              <w:br/>
              <w:t xml:space="preserve">    ├── vite.config.js       # Vite bundler setup</w:t>
              <w:br/>
              <w:t xml:space="preserve">    └── src/</w:t>
              <w:br/>
              <w:t xml:space="preserve">        ├── App.jsx          # SPA React Router configuration</w:t>
              <w:br/>
              <w:t xml:space="preserve">        ├── services/api.js  # Axios HTTP instance with JWT interceptor</w:t>
              <w:br/>
              <w:t xml:space="preserve">        └── components/      # UI Views (Login, Register, Dashboard, AdminDashboard, Weather)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6. Running the Application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Backend Execution:</w:t>
      </w:r>
      <w:r>
        <w:rPr>
          <w:rFonts w:ascii="Calibri" w:hAnsi="Calibri"/>
          <w:color w:val="334155"/>
          <w:sz w:val="22"/>
        </w:rPr>
        <w:t xml:space="preserve"> Execute `cd backend &amp;&amp; node index.js` (Server runs on http://localhost:5000)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Frontend Execution:</w:t>
      </w:r>
      <w:r>
        <w:rPr>
          <w:rFonts w:ascii="Calibri" w:hAnsi="Calibri"/>
          <w:color w:val="334155"/>
          <w:sz w:val="22"/>
        </w:rPr>
        <w:t xml:space="preserve"> Execute `cd frontend &amp;&amp; npm run dev` (Frontend runs on http://localhost:5173)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Syntax Verification:</w:t>
      </w:r>
      <w:r>
        <w:rPr>
          <w:rFonts w:ascii="Calibri" w:hAnsi="Calibri"/>
          <w:color w:val="334155"/>
          <w:sz w:val="22"/>
        </w:rPr>
        <w:t xml:space="preserve"> Execute `cd backend &amp;&amp; node -c index.js`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Production Build Check:</w:t>
      </w:r>
      <w:r>
        <w:rPr>
          <w:rFonts w:ascii="Calibri" w:hAnsi="Calibri"/>
          <w:color w:val="334155"/>
          <w:sz w:val="22"/>
        </w:rPr>
        <w:t xml:space="preserve"> Execute `cd frontend &amp;&amp; npm run build`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7. REST API Documentation</w:t>
      </w:r>
    </w:p>
    <w:p>
      <w:pPr>
        <w:spacing w:after="120"/>
      </w:pPr>
      <w:r>
        <w:t>All API endpoints are prefixed with `/api`. Protected routes require an `Authorization: Bearer &lt;JWT&gt;` header.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Auth Required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/api/users/register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Register new Farmer or Admin account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/api/users/login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User login &amp; JWT token issuance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/api/farms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List all farms registered by user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/api/farms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Create new farm record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/api/crops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List crop cycles across farms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/api/crops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Register new crop planting cycle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/api/weather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Fetch live weather telemetry by city/coords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/api/soil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 soil health NPK reports &amp; advisories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/api/soil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 new soil lab test analysis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/api/products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None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List marketplace catalog items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/api/bookings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JWT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Place order for seeds, fertilizer, equipment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/api/admin/analytics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Fetch platform-wide metrics &amp; stats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GET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/api/admin/users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Manage user account approvals &amp; statuses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POST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/api/pest</w:t>
            </w:r>
          </w:p>
        </w:tc>
        <w:tc>
          <w:tcPr>
            <w:tcW w:type="dxa" w:w="187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ADMIN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Broadcast regional pest outbreak alert</w:t>
            </w:r>
          </w:p>
        </w:tc>
      </w:tr>
    </w:tbl>
    <w:p>
      <w:pPr>
        <w:spacing w:after="120"/>
      </w:pPr>
    </w:p>
    <w:p>
      <w:pPr>
        <w:pStyle w:val="Heading3"/>
        <w:spacing w:before="160" w:after="40"/>
      </w:pPr>
      <w:r>
        <w:rPr>
          <w:rFonts w:ascii="Arial" w:hAnsi="Arial"/>
          <w:b/>
          <w:color w:val="475569"/>
          <w:sz w:val="24"/>
        </w:rPr>
        <w:t>Sample API Payloads &amp; Responses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>User Login Payload (POST /api/users/login):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{</w:t>
              <w:br/>
              <w:t xml:space="preserve">  "email": "farmer@agritech.com",</w:t>
              <w:br/>
              <w:t xml:space="preserve">  "password": "StrongPassword123"</w:t>
              <w:br/>
              <w:t>}</w:t>
            </w:r>
          </w:p>
        </w:tc>
      </w:tr>
    </w:tbl>
    <w:p>
      <w:pPr>
        <w:spacing w:after="80"/>
      </w:pP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>Success Login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{</w:t>
              <w:br/>
              <w:t xml:space="preserve">  "success": true,</w:t>
              <w:br/>
              <w:t xml:space="preserve">  "data": {</w:t>
              <w:br/>
              <w:t xml:space="preserve">    "token": "eyJhbGciOiJIUzI1NiIsInR5cCI6IkpXVCJ9...",</w:t>
              <w:br/>
              <w:t xml:space="preserve">    "user": { "_id": "65f123...", "name": "Ramesh Kumar", "role": "Farmer" }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8. Authentication &amp; Authorization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Passwords hashed using bcryptjs with 10-12 salt rounds before database persistence.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JWT tokens signed with `JWT_SECRET` containing user ID, role, and expiration timestamp.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Express middleware `authMiddleware.js` verifies token integrity for protected routes.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Admin-restricted endpoints enforce role checks (`role === 'Admin'`).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Automatic 401 unauthenticated interceptor clears invalid client tokens.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822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5_jwt_auth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JWT Authentication Lifecycle &amp; Security Controls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9. User Interface &amp; Layouts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Farmer Portal Dashboard (Dashboard.jsx): Centralized farm, crop, soil health &amp; resource usage manager.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Admin Control Panel (AdminDashboard.jsx): User account management, inventory editor, pest advisory broadcaster.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Weather Telemetry Interface (WeatherForecast.jsx): Live OpenWeatherMap telemetry displays.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Marketplace &amp; Order Confirmation View: Seamless catalog browsing &amp; equipment rental booking.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10. Testing Strategy &amp; Quality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Test Module</w:t>
            </w:r>
          </w:p>
        </w:tc>
        <w:tc>
          <w:tcPr>
            <w:tcW w:type="dxa" w:w="259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Tooling Stack</w:t>
            </w:r>
          </w:p>
        </w:tc>
        <w:tc>
          <w:tcPr>
            <w:tcW w:type="dxa" w:w="388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Coverage &amp; Verification Scope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Authentication &amp; RBAC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Jest + Supertest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Login/Register flow, JWT signing, password bcrypt hashing, token expiration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Farm &amp; Crop Logic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Jest + Supertest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CRUD operations, date validations, acreage math, yield estimation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Weather Telemetry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Jest + Mock API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OpenWeatherMap API response parsing, fallback offline state handling</w:t>
            </w:r>
          </w:p>
        </w:tc>
      </w:tr>
      <w:tr>
        <w:tc>
          <w:tcPr>
            <w:tcW w:type="dxa" w:w="2880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Frontend Build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npm run build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Vite compilation check, JSX bundle integrity, zero syntax errors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Backend Entry Check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node -c index.js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color w:val="1E293B"/>
                <w:sz w:val="19"/>
              </w:rPr>
              <w:t>Express app initialization check, MongoDB driver handshake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582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6_testing_strate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9"/>
        </w:rPr>
        <w:t>Figure: Testing Strategy Pyramid &amp; Automated Build Verification Pipeline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11. Project Links &amp; Demo Repository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GitHub Project Repository:</w:t>
      </w:r>
      <w:r>
        <w:rPr>
          <w:rFonts w:ascii="Calibri" w:hAnsi="Calibri"/>
          <w:color w:val="334155"/>
          <w:sz w:val="22"/>
        </w:rPr>
        <w:t xml:space="preserve"> https://github.com/rohitkokane02/agri-tech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</w:rPr>
        <w:t>Local Dev Environment:</w:t>
      </w:r>
      <w:r>
        <w:rPr>
          <w:rFonts w:ascii="Calibri" w:hAnsi="Calibri"/>
          <w:color w:val="334155"/>
          <w:sz w:val="22"/>
        </w:rPr>
        <w:t xml:space="preserve"> http://localhost:5173 (Frontend Dev Server)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12. Known Technical Limitations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Weather forecasting relies on OpenWeatherMap free-tier API rate limits.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Offline telemetry fallback returns static cached data when internet connection is interrupted.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Seed dataset uses default local MongoDB instance; production deployment requires Atlas configuration.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1B365D"/>
          <w:sz w:val="36"/>
        </w:rPr>
        <w:t>13. Future Enhancements &amp; Roadmap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Integration with IoT Soil Telemetry Hardware Sensors for real-time automated NPK &amp; moisture polling.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Machine Learning Model (Python/TensorFlow) for automated leaf disease detection via smartphone camera.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Automated Payment Gateway integration (Razorpay / Stripe) for Marketplace orders.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Regional SMS &amp; WhatsApp Weather/Pest Alert notifications for non-smartphone farmers.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2"/>
        </w:rPr>
        <w:t xml:space="preserve"> Multi-language localization (Hindi, Marathi, Gujarati, etc.) for broader accessibility.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