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sz w:val="2"/>
        </w:rPr>
        <w:id w:val="-1418868490"/>
        <w:docPartObj>
          <w:docPartGallery w:val="Cover Pages"/>
          <w:docPartUnique/>
        </w:docPartObj>
      </w:sdtPr>
      <w:sdtEndPr>
        <w:rPr>
          <w:b/>
          <w:sz w:val="80"/>
          <w:szCs w:val="80"/>
        </w:rPr>
      </w:sdtEndPr>
      <w:sdtContent>
        <w:p w:rsidR="00596064" w:rsidRDefault="00596064">
          <w:pPr>
            <w:pStyle w:val="NoSpacing"/>
            <w:rPr>
              <w:sz w:val="2"/>
            </w:rPr>
          </w:pPr>
        </w:p>
        <w:p w:rsidR="00F21735" w:rsidRDefault="003617CE" w:rsidP="00F21735">
          <w:pPr>
            <w:pStyle w:val="NoSpacing"/>
            <w:spacing w:before="120"/>
            <w:jc w:val="center"/>
            <w:rPr>
              <w:color w:val="A53010" w:themeColor="accent1"/>
              <w:sz w:val="36"/>
              <w:szCs w:val="36"/>
            </w:rPr>
          </w:pPr>
          <w:sdt>
            <w:sdtPr>
              <w:rPr>
                <w:color w:val="A53010" w:themeColor="accent1"/>
                <w:sz w:val="36"/>
                <w:szCs w:val="36"/>
              </w:rPr>
              <w:alias w:val="Subtitle"/>
              <w:tag w:val=""/>
              <w:id w:val="200136228"/>
              <w:dataBinding w:prefixMappings="xmlns:ns0='http://purl.org/dc/elements/1.1/' xmlns:ns1='http://schemas.openxmlformats.org/package/2006/metadata/core-properties' " w:xpath="/ns1:coreProperties[1]/ns0:subject[1]" w:storeItemID="{6C3C8BC8-F283-45AE-878A-BAB7291924A1}"/>
              <w:text/>
            </w:sdtPr>
            <w:sdtContent>
              <w:r w:rsidR="00F21735">
                <w:rPr>
                  <w:color w:val="A53010" w:themeColor="accent1"/>
                  <w:sz w:val="36"/>
                  <w:szCs w:val="36"/>
                </w:rPr>
                <w:t>CSE Software Modelling and Analysis</w:t>
              </w:r>
            </w:sdtContent>
          </w:sdt>
        </w:p>
        <w:p w:rsidR="00596064" w:rsidRDefault="00F21735" w:rsidP="00F21735">
          <w:r>
            <w:rPr>
              <w:noProof/>
              <w:color w:val="A53010" w:themeColor="accent1"/>
              <w:sz w:val="36"/>
              <w:szCs w:val="36"/>
            </w:rPr>
            <w:t xml:space="preserve"> </w:t>
          </w:r>
          <w:r w:rsidR="00596064">
            <w:rPr>
              <w:noProof/>
              <w:color w:val="A53010"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FDDA8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B76C23" w:rsidRPr="00A70957" w:rsidRDefault="00F21735">
          <w:pPr>
            <w:rPr>
              <w:b/>
              <w:sz w:val="80"/>
              <w:szCs w:val="80"/>
            </w:rPr>
          </w:pPr>
          <w:r>
            <w:rPr>
              <w:noProof/>
            </w:rPr>
            <mc:AlternateContent>
              <mc:Choice Requires="wps">
                <w:drawing>
                  <wp:anchor distT="0" distB="0" distL="114300" distR="114300" simplePos="0" relativeHeight="251661312" behindDoc="0" locked="0" layoutInCell="1" allowOverlap="1">
                    <wp:simplePos x="0" y="0"/>
                    <wp:positionH relativeFrom="page">
                      <wp:posOffset>875030</wp:posOffset>
                    </wp:positionH>
                    <wp:positionV relativeFrom="margin">
                      <wp:posOffset>1200150</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B2AB92"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06507" w:rsidRDefault="00006507">
                                    <w:pPr>
                                      <w:pStyle w:val="NoSpacing"/>
                                      <w:rPr>
                                        <w:rFonts w:asciiTheme="majorHAnsi" w:eastAsiaTheme="majorEastAsia" w:hAnsiTheme="majorHAnsi" w:cstheme="majorBidi"/>
                                        <w:caps/>
                                        <w:color w:val="B2AB92" w:themeColor="text2" w:themeTint="99"/>
                                        <w:sz w:val="68"/>
                                        <w:szCs w:val="68"/>
                                      </w:rPr>
                                    </w:pPr>
                                    <w:r>
                                      <w:rPr>
                                        <w:rFonts w:asciiTheme="majorHAnsi" w:eastAsiaTheme="majorEastAsia" w:hAnsiTheme="majorHAnsi" w:cstheme="majorBidi"/>
                                        <w:caps/>
                                        <w:color w:val="B2AB92" w:themeColor="text2" w:themeTint="99"/>
                                        <w:sz w:val="64"/>
                                        <w:szCs w:val="64"/>
                                      </w:rPr>
                                      <w:t>Build server operational concept document</w:t>
                                    </w:r>
                                  </w:p>
                                </w:sdtContent>
                              </w:sdt>
                              <w:p w:rsidR="00006507" w:rsidRDefault="00006507">
                                <w:pPr>
                                  <w:pStyle w:val="NoSpacing"/>
                                  <w:spacing w:before="120"/>
                                  <w:rPr>
                                    <w:color w:val="A53010" w:themeColor="accent1"/>
                                    <w:sz w:val="36"/>
                                    <w:szCs w:val="36"/>
                                  </w:rPr>
                                </w:pPr>
                                <w:r>
                                  <w:rPr>
                                    <w:color w:val="A53010" w:themeColor="accent1"/>
                                    <w:sz w:val="36"/>
                                    <w:szCs w:val="36"/>
                                  </w:rPr>
                                  <w:t>Version 1.0</w:t>
                                </w:r>
                              </w:p>
                              <w:p w:rsidR="00006507" w:rsidRDefault="0000650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68.9pt;margin-top:94.5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" filled="f" stroked="f" strokeweight=".5pt">
                    <v:textbox style="mso-fit-shape-to-text:t">
                      <w:txbxContent>
                        <w:sdt>
                          <w:sdtPr>
                            <w:rPr>
                              <w:rFonts w:asciiTheme="majorHAnsi" w:eastAsiaTheme="majorEastAsia" w:hAnsiTheme="majorHAnsi" w:cstheme="majorBidi"/>
                              <w:caps/>
                              <w:color w:val="B2AB92"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06507" w:rsidRDefault="00006507">
                              <w:pPr>
                                <w:pStyle w:val="NoSpacing"/>
                                <w:rPr>
                                  <w:rFonts w:asciiTheme="majorHAnsi" w:eastAsiaTheme="majorEastAsia" w:hAnsiTheme="majorHAnsi" w:cstheme="majorBidi"/>
                                  <w:caps/>
                                  <w:color w:val="B2AB92" w:themeColor="text2" w:themeTint="99"/>
                                  <w:sz w:val="68"/>
                                  <w:szCs w:val="68"/>
                                </w:rPr>
                              </w:pPr>
                              <w:r>
                                <w:rPr>
                                  <w:rFonts w:asciiTheme="majorHAnsi" w:eastAsiaTheme="majorEastAsia" w:hAnsiTheme="majorHAnsi" w:cstheme="majorBidi"/>
                                  <w:caps/>
                                  <w:color w:val="B2AB92" w:themeColor="text2" w:themeTint="99"/>
                                  <w:sz w:val="64"/>
                                  <w:szCs w:val="64"/>
                                </w:rPr>
                                <w:t>Build server operational concept document</w:t>
                              </w:r>
                            </w:p>
                          </w:sdtContent>
                        </w:sdt>
                        <w:p w:rsidR="00006507" w:rsidRDefault="00006507">
                          <w:pPr>
                            <w:pStyle w:val="NoSpacing"/>
                            <w:spacing w:before="120"/>
                            <w:rPr>
                              <w:color w:val="A53010" w:themeColor="accent1"/>
                              <w:sz w:val="36"/>
                              <w:szCs w:val="36"/>
                            </w:rPr>
                          </w:pPr>
                          <w:r>
                            <w:rPr>
                              <w:color w:val="A53010" w:themeColor="accent1"/>
                              <w:sz w:val="36"/>
                              <w:szCs w:val="36"/>
                            </w:rPr>
                            <w:t>Version 1.0</w:t>
                          </w:r>
                        </w:p>
                        <w:p w:rsidR="00006507" w:rsidRDefault="00006507"/>
                      </w:txbxContent>
                    </v:textbox>
                    <w10:wrap anchorx="page" anchory="margin"/>
                  </v:shape>
                </w:pict>
              </mc:Fallback>
            </mc:AlternateContent>
          </w:r>
          <w:r w:rsidR="00596064">
            <w:rPr>
              <w:noProof/>
            </w:rPr>
            <mc:AlternateContent>
              <mc:Choice Requires="wps">
                <w:drawing>
                  <wp:anchor distT="0" distB="0" distL="114300" distR="114300" simplePos="0" relativeHeight="251659264" behindDoc="0" locked="0" layoutInCell="1" allowOverlap="1">
                    <wp:simplePos x="0" y="0"/>
                    <wp:positionH relativeFrom="page">
                      <wp:posOffset>941705</wp:posOffset>
                    </wp:positionH>
                    <wp:positionV relativeFrom="margin">
                      <wp:posOffset>7193280</wp:posOffset>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6507" w:rsidRDefault="00006507">
                                <w:pPr>
                                  <w:pStyle w:val="NoSpacing"/>
                                  <w:jc w:val="right"/>
                                  <w:rPr>
                                    <w:color w:val="A53010" w:themeColor="accent1"/>
                                    <w:sz w:val="36"/>
                                    <w:szCs w:val="36"/>
                                  </w:rPr>
                                </w:pPr>
                                <w:sdt>
                                  <w:sdtPr>
                                    <w:rPr>
                                      <w:color w:val="A53010"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A53010" w:themeColor="accent1"/>
                                        <w:sz w:val="36"/>
                                        <w:szCs w:val="36"/>
                                      </w:rPr>
                                      <w:t>Rohit Kulkarni</w:t>
                                    </w:r>
                                  </w:sdtContent>
                                </w:sdt>
                              </w:p>
                              <w:sdt>
                                <w:sdtPr>
                                  <w:rPr>
                                    <w:color w:val="A53010"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06507" w:rsidRDefault="00006507">
                                    <w:pPr>
                                      <w:pStyle w:val="NoSpacing"/>
                                      <w:jc w:val="right"/>
                                      <w:rPr>
                                        <w:color w:val="A53010" w:themeColor="accent1"/>
                                        <w:sz w:val="36"/>
                                        <w:szCs w:val="36"/>
                                      </w:rPr>
                                    </w:pPr>
                                    <w:r>
                                      <w:rPr>
                                        <w:color w:val="A53010" w:themeColor="accent1"/>
                                        <w:sz w:val="36"/>
                                        <w:szCs w:val="36"/>
                                      </w:rPr>
                                      <w:t>9/14/17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74.15pt;margin-top:566.4pt;width:468pt;height:29.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" filled="f" stroked="f" strokeweight=".5pt">
                    <v:textbox style="mso-fit-shape-to-text:t" inset="0,0,0,0">
                      <w:txbxContent>
                        <w:p w:rsidR="00006507" w:rsidRDefault="00006507">
                          <w:pPr>
                            <w:pStyle w:val="NoSpacing"/>
                            <w:jc w:val="right"/>
                            <w:rPr>
                              <w:color w:val="A53010" w:themeColor="accent1"/>
                              <w:sz w:val="36"/>
                              <w:szCs w:val="36"/>
                            </w:rPr>
                          </w:pPr>
                          <w:sdt>
                            <w:sdtPr>
                              <w:rPr>
                                <w:color w:val="A53010"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A53010" w:themeColor="accent1"/>
                                  <w:sz w:val="36"/>
                                  <w:szCs w:val="36"/>
                                </w:rPr>
                                <w:t>Rohit Kulkarni</w:t>
                              </w:r>
                            </w:sdtContent>
                          </w:sdt>
                        </w:p>
                        <w:sdt>
                          <w:sdtPr>
                            <w:rPr>
                              <w:color w:val="A53010"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06507" w:rsidRDefault="00006507">
                              <w:pPr>
                                <w:pStyle w:val="NoSpacing"/>
                                <w:jc w:val="right"/>
                                <w:rPr>
                                  <w:color w:val="A53010" w:themeColor="accent1"/>
                                  <w:sz w:val="36"/>
                                  <w:szCs w:val="36"/>
                                </w:rPr>
                              </w:pPr>
                              <w:r>
                                <w:rPr>
                                  <w:color w:val="A53010" w:themeColor="accent1"/>
                                  <w:sz w:val="36"/>
                                  <w:szCs w:val="36"/>
                                </w:rPr>
                                <w:t>9/14/17</w:t>
                              </w:r>
                            </w:p>
                          </w:sdtContent>
                        </w:sdt>
                      </w:txbxContent>
                    </v:textbox>
                    <w10:wrap anchorx="page" anchory="margin"/>
                  </v:shape>
                </w:pict>
              </mc:Fallback>
            </mc:AlternateContent>
          </w:r>
          <w:r w:rsidR="00596064">
            <w:rPr>
              <w:b/>
              <w:sz w:val="80"/>
              <w:szCs w:val="80"/>
            </w:rPr>
            <w:br w:type="page"/>
          </w:r>
        </w:p>
      </w:sdtContent>
    </w:sdt>
    <w:p w:rsidR="00A70957" w:rsidRDefault="00A70957">
      <w:pPr>
        <w:sectPr w:rsidR="00A70957" w:rsidSect="00596064">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pPr>
    </w:p>
    <w:p w:rsidR="00A70957" w:rsidRDefault="00A70957" w:rsidP="00A70957">
      <w:bookmarkStart w:id="0" w:name="_Toc493182953"/>
    </w:p>
    <w:sdt>
      <w:sdtPr>
        <w:rPr>
          <w:rFonts w:asciiTheme="minorHAnsi" w:eastAsiaTheme="minorEastAsia" w:hAnsiTheme="minorHAnsi" w:cstheme="minorBidi"/>
          <w:color w:val="auto"/>
          <w:sz w:val="20"/>
          <w:szCs w:val="20"/>
        </w:rPr>
        <w:id w:val="651339000"/>
        <w:docPartObj>
          <w:docPartGallery w:val="Table of Contents"/>
          <w:docPartUnique/>
        </w:docPartObj>
      </w:sdtPr>
      <w:sdtEndPr>
        <w:rPr>
          <w:rFonts w:ascii="Calibri" w:hAnsi="Calibri"/>
          <w:b/>
          <w:bCs/>
          <w:noProof/>
          <w:sz w:val="22"/>
        </w:rPr>
      </w:sdtEndPr>
      <w:sdtContent>
        <w:p w:rsidR="00A70957" w:rsidRDefault="00A70957">
          <w:pPr>
            <w:pStyle w:val="TOCHeading"/>
          </w:pPr>
          <w:r>
            <w:t>Contents</w:t>
          </w:r>
        </w:p>
        <w:p w:rsidR="00B50224" w:rsidRDefault="00A70957">
          <w:pPr>
            <w:pStyle w:val="TOC1"/>
            <w:tabs>
              <w:tab w:val="right" w:leader="dot" w:pos="9350"/>
            </w:tabs>
            <w:rPr>
              <w:rFonts w:asciiTheme="minorHAnsi" w:hAnsiTheme="minorHAnsi"/>
              <w:noProof/>
              <w:szCs w:val="22"/>
            </w:rPr>
          </w:pPr>
          <w:r>
            <w:fldChar w:fldCharType="begin"/>
          </w:r>
          <w:r>
            <w:instrText xml:space="preserve"> TOC \o "1-3" \h \z \u </w:instrText>
          </w:r>
          <w:r>
            <w:fldChar w:fldCharType="separate"/>
          </w:r>
          <w:hyperlink w:anchor="_Toc500361121" w:history="1">
            <w:r w:rsidR="00B50224" w:rsidRPr="00AC342B">
              <w:rPr>
                <w:rStyle w:val="Hyperlink"/>
                <w:noProof/>
              </w:rPr>
              <w:t>Executive Summary</w:t>
            </w:r>
            <w:r w:rsidR="00B50224">
              <w:rPr>
                <w:noProof/>
                <w:webHidden/>
              </w:rPr>
              <w:tab/>
            </w:r>
            <w:r w:rsidR="00B50224">
              <w:rPr>
                <w:noProof/>
                <w:webHidden/>
              </w:rPr>
              <w:fldChar w:fldCharType="begin"/>
            </w:r>
            <w:r w:rsidR="00B50224">
              <w:rPr>
                <w:noProof/>
                <w:webHidden/>
              </w:rPr>
              <w:instrText xml:space="preserve"> PAGEREF _Toc500361121 \h </w:instrText>
            </w:r>
            <w:r w:rsidR="00B50224">
              <w:rPr>
                <w:noProof/>
                <w:webHidden/>
              </w:rPr>
            </w:r>
            <w:r w:rsidR="00B50224">
              <w:rPr>
                <w:noProof/>
                <w:webHidden/>
              </w:rPr>
              <w:fldChar w:fldCharType="separate"/>
            </w:r>
            <w:r w:rsidR="00B50224">
              <w:rPr>
                <w:noProof/>
                <w:webHidden/>
              </w:rPr>
              <w:t>1</w:t>
            </w:r>
            <w:r w:rsidR="00B50224">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22" w:history="1">
            <w:r w:rsidRPr="00AC342B">
              <w:rPr>
                <w:rStyle w:val="Hyperlink"/>
                <w:noProof/>
              </w:rPr>
              <w:t>Purpose of the Project:</w:t>
            </w:r>
            <w:r>
              <w:rPr>
                <w:noProof/>
                <w:webHidden/>
              </w:rPr>
              <w:tab/>
            </w:r>
            <w:r>
              <w:rPr>
                <w:noProof/>
                <w:webHidden/>
              </w:rPr>
              <w:fldChar w:fldCharType="begin"/>
            </w:r>
            <w:r>
              <w:rPr>
                <w:noProof/>
                <w:webHidden/>
              </w:rPr>
              <w:instrText xml:space="preserve"> PAGEREF _Toc500361122 \h </w:instrText>
            </w:r>
            <w:r>
              <w:rPr>
                <w:noProof/>
                <w:webHidden/>
              </w:rPr>
            </w:r>
            <w:r>
              <w:rPr>
                <w:noProof/>
                <w:webHidden/>
              </w:rPr>
              <w:fldChar w:fldCharType="separate"/>
            </w:r>
            <w:r>
              <w:rPr>
                <w:noProof/>
                <w:webHidden/>
              </w:rPr>
              <w:t>1</w:t>
            </w:r>
            <w:r>
              <w:rPr>
                <w:noProof/>
                <w:webHidden/>
              </w:rPr>
              <w:fldChar w:fldCharType="end"/>
            </w:r>
          </w:hyperlink>
        </w:p>
        <w:p w:rsidR="00B50224" w:rsidRDefault="00B50224">
          <w:pPr>
            <w:pStyle w:val="TOC1"/>
            <w:tabs>
              <w:tab w:val="right" w:leader="dot" w:pos="9350"/>
            </w:tabs>
            <w:rPr>
              <w:rFonts w:asciiTheme="minorHAnsi" w:hAnsiTheme="minorHAnsi"/>
              <w:noProof/>
              <w:szCs w:val="22"/>
            </w:rPr>
          </w:pPr>
          <w:hyperlink w:anchor="_Toc500361123" w:history="1">
            <w:r w:rsidRPr="00AC342B">
              <w:rPr>
                <w:rStyle w:val="Hyperlink"/>
                <w:noProof/>
              </w:rPr>
              <w:t>Introduction</w:t>
            </w:r>
            <w:r>
              <w:rPr>
                <w:noProof/>
                <w:webHidden/>
              </w:rPr>
              <w:tab/>
            </w:r>
            <w:r>
              <w:rPr>
                <w:noProof/>
                <w:webHidden/>
              </w:rPr>
              <w:fldChar w:fldCharType="begin"/>
            </w:r>
            <w:r>
              <w:rPr>
                <w:noProof/>
                <w:webHidden/>
              </w:rPr>
              <w:instrText xml:space="preserve"> PAGEREF _Toc500361123 \h </w:instrText>
            </w:r>
            <w:r>
              <w:rPr>
                <w:noProof/>
                <w:webHidden/>
              </w:rPr>
            </w:r>
            <w:r>
              <w:rPr>
                <w:noProof/>
                <w:webHidden/>
              </w:rPr>
              <w:fldChar w:fldCharType="separate"/>
            </w:r>
            <w:r>
              <w:rPr>
                <w:noProof/>
                <w:webHidden/>
              </w:rPr>
              <w:t>2</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24" w:history="1">
            <w:r w:rsidRPr="00AC342B">
              <w:rPr>
                <w:rStyle w:val="Hyperlink"/>
                <w:noProof/>
              </w:rPr>
              <w:t>Obligations</w:t>
            </w:r>
            <w:r>
              <w:rPr>
                <w:noProof/>
                <w:webHidden/>
              </w:rPr>
              <w:tab/>
            </w:r>
            <w:r>
              <w:rPr>
                <w:noProof/>
                <w:webHidden/>
              </w:rPr>
              <w:fldChar w:fldCharType="begin"/>
            </w:r>
            <w:r>
              <w:rPr>
                <w:noProof/>
                <w:webHidden/>
              </w:rPr>
              <w:instrText xml:space="preserve"> PAGEREF _Toc500361124 \h </w:instrText>
            </w:r>
            <w:r>
              <w:rPr>
                <w:noProof/>
                <w:webHidden/>
              </w:rPr>
            </w:r>
            <w:r>
              <w:rPr>
                <w:noProof/>
                <w:webHidden/>
              </w:rPr>
              <w:fldChar w:fldCharType="separate"/>
            </w:r>
            <w:r>
              <w:rPr>
                <w:noProof/>
                <w:webHidden/>
              </w:rPr>
              <w:t>2</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25" w:history="1">
            <w:r w:rsidRPr="00AC342B">
              <w:rPr>
                <w:rStyle w:val="Hyperlink"/>
                <w:noProof/>
              </w:rPr>
              <w:t>Organizing principles:</w:t>
            </w:r>
            <w:r>
              <w:rPr>
                <w:noProof/>
                <w:webHidden/>
              </w:rPr>
              <w:tab/>
            </w:r>
            <w:r>
              <w:rPr>
                <w:noProof/>
                <w:webHidden/>
              </w:rPr>
              <w:fldChar w:fldCharType="begin"/>
            </w:r>
            <w:r>
              <w:rPr>
                <w:noProof/>
                <w:webHidden/>
              </w:rPr>
              <w:instrText xml:space="preserve"> PAGEREF _Toc500361125 \h </w:instrText>
            </w:r>
            <w:r>
              <w:rPr>
                <w:noProof/>
                <w:webHidden/>
              </w:rPr>
            </w:r>
            <w:r>
              <w:rPr>
                <w:noProof/>
                <w:webHidden/>
              </w:rPr>
              <w:fldChar w:fldCharType="separate"/>
            </w:r>
            <w:r>
              <w:rPr>
                <w:noProof/>
                <w:webHidden/>
              </w:rPr>
              <w:t>2</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26" w:history="1">
            <w:r w:rsidRPr="00AC342B">
              <w:rPr>
                <w:rStyle w:val="Hyperlink"/>
                <w:noProof/>
              </w:rPr>
              <w:t>Technologies:</w:t>
            </w:r>
            <w:r>
              <w:rPr>
                <w:noProof/>
                <w:webHidden/>
              </w:rPr>
              <w:tab/>
            </w:r>
            <w:r>
              <w:rPr>
                <w:noProof/>
                <w:webHidden/>
              </w:rPr>
              <w:fldChar w:fldCharType="begin"/>
            </w:r>
            <w:r>
              <w:rPr>
                <w:noProof/>
                <w:webHidden/>
              </w:rPr>
              <w:instrText xml:space="preserve"> PAGEREF _Toc500361126 \h </w:instrText>
            </w:r>
            <w:r>
              <w:rPr>
                <w:noProof/>
                <w:webHidden/>
              </w:rPr>
            </w:r>
            <w:r>
              <w:rPr>
                <w:noProof/>
                <w:webHidden/>
              </w:rPr>
              <w:fldChar w:fldCharType="separate"/>
            </w:r>
            <w:r>
              <w:rPr>
                <w:noProof/>
                <w:webHidden/>
              </w:rPr>
              <w:t>2</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27" w:history="1">
            <w:r w:rsidRPr="00AC342B">
              <w:rPr>
                <w:rStyle w:val="Hyperlink"/>
                <w:noProof/>
              </w:rPr>
              <w:t>Key Architecture Ideas</w:t>
            </w:r>
            <w:r>
              <w:rPr>
                <w:noProof/>
                <w:webHidden/>
              </w:rPr>
              <w:tab/>
            </w:r>
            <w:r>
              <w:rPr>
                <w:noProof/>
                <w:webHidden/>
              </w:rPr>
              <w:fldChar w:fldCharType="begin"/>
            </w:r>
            <w:r>
              <w:rPr>
                <w:noProof/>
                <w:webHidden/>
              </w:rPr>
              <w:instrText xml:space="preserve"> PAGEREF _Toc500361127 \h </w:instrText>
            </w:r>
            <w:r>
              <w:rPr>
                <w:noProof/>
                <w:webHidden/>
              </w:rPr>
            </w:r>
            <w:r>
              <w:rPr>
                <w:noProof/>
                <w:webHidden/>
              </w:rPr>
              <w:fldChar w:fldCharType="separate"/>
            </w:r>
            <w:r>
              <w:rPr>
                <w:noProof/>
                <w:webHidden/>
              </w:rPr>
              <w:t>2</w:t>
            </w:r>
            <w:r>
              <w:rPr>
                <w:noProof/>
                <w:webHidden/>
              </w:rPr>
              <w:fldChar w:fldCharType="end"/>
            </w:r>
          </w:hyperlink>
        </w:p>
        <w:p w:rsidR="00B50224" w:rsidRDefault="00B50224">
          <w:pPr>
            <w:pStyle w:val="TOC1"/>
            <w:tabs>
              <w:tab w:val="right" w:leader="dot" w:pos="9350"/>
            </w:tabs>
            <w:rPr>
              <w:rFonts w:asciiTheme="minorHAnsi" w:hAnsiTheme="minorHAnsi"/>
              <w:noProof/>
              <w:szCs w:val="22"/>
            </w:rPr>
          </w:pPr>
          <w:hyperlink w:anchor="_Toc500361128" w:history="1">
            <w:r w:rsidRPr="00AC342B">
              <w:rPr>
                <w:rStyle w:val="Hyperlink"/>
                <w:noProof/>
              </w:rPr>
              <w:t>Uses</w:t>
            </w:r>
            <w:r>
              <w:rPr>
                <w:noProof/>
                <w:webHidden/>
              </w:rPr>
              <w:tab/>
            </w:r>
            <w:r>
              <w:rPr>
                <w:noProof/>
                <w:webHidden/>
              </w:rPr>
              <w:fldChar w:fldCharType="begin"/>
            </w:r>
            <w:r>
              <w:rPr>
                <w:noProof/>
                <w:webHidden/>
              </w:rPr>
              <w:instrText xml:space="preserve"> PAGEREF _Toc500361128 \h </w:instrText>
            </w:r>
            <w:r>
              <w:rPr>
                <w:noProof/>
                <w:webHidden/>
              </w:rPr>
            </w:r>
            <w:r>
              <w:rPr>
                <w:noProof/>
                <w:webHidden/>
              </w:rPr>
              <w:fldChar w:fldCharType="separate"/>
            </w:r>
            <w:r>
              <w:rPr>
                <w:noProof/>
                <w:webHidden/>
              </w:rPr>
              <w:t>4</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29" w:history="1">
            <w:r w:rsidRPr="00AC342B">
              <w:rPr>
                <w:rStyle w:val="Hyperlink"/>
                <w:noProof/>
              </w:rPr>
              <w:t>Functionality of System</w:t>
            </w:r>
            <w:r>
              <w:rPr>
                <w:noProof/>
                <w:webHidden/>
              </w:rPr>
              <w:tab/>
            </w:r>
            <w:r>
              <w:rPr>
                <w:noProof/>
                <w:webHidden/>
              </w:rPr>
              <w:fldChar w:fldCharType="begin"/>
            </w:r>
            <w:r>
              <w:rPr>
                <w:noProof/>
                <w:webHidden/>
              </w:rPr>
              <w:instrText xml:space="preserve"> PAGEREF _Toc500361129 \h </w:instrText>
            </w:r>
            <w:r>
              <w:rPr>
                <w:noProof/>
                <w:webHidden/>
              </w:rPr>
            </w:r>
            <w:r>
              <w:rPr>
                <w:noProof/>
                <w:webHidden/>
              </w:rPr>
              <w:fldChar w:fldCharType="separate"/>
            </w:r>
            <w:r>
              <w:rPr>
                <w:noProof/>
                <w:webHidden/>
              </w:rPr>
              <w:t>4</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30" w:history="1">
            <w:r w:rsidRPr="00AC342B">
              <w:rPr>
                <w:rStyle w:val="Hyperlink"/>
                <w:noProof/>
              </w:rPr>
              <w:t>Users interaction</w:t>
            </w:r>
            <w:r>
              <w:rPr>
                <w:noProof/>
                <w:webHidden/>
              </w:rPr>
              <w:tab/>
            </w:r>
            <w:r>
              <w:rPr>
                <w:noProof/>
                <w:webHidden/>
              </w:rPr>
              <w:fldChar w:fldCharType="begin"/>
            </w:r>
            <w:r>
              <w:rPr>
                <w:noProof/>
                <w:webHidden/>
              </w:rPr>
              <w:instrText xml:space="preserve"> PAGEREF _Toc500361130 \h </w:instrText>
            </w:r>
            <w:r>
              <w:rPr>
                <w:noProof/>
                <w:webHidden/>
              </w:rPr>
            </w:r>
            <w:r>
              <w:rPr>
                <w:noProof/>
                <w:webHidden/>
              </w:rPr>
              <w:fldChar w:fldCharType="separate"/>
            </w:r>
            <w:r>
              <w:rPr>
                <w:noProof/>
                <w:webHidden/>
              </w:rPr>
              <w:t>5</w:t>
            </w:r>
            <w:r>
              <w:rPr>
                <w:noProof/>
                <w:webHidden/>
              </w:rPr>
              <w:fldChar w:fldCharType="end"/>
            </w:r>
          </w:hyperlink>
        </w:p>
        <w:p w:rsidR="00B50224" w:rsidRDefault="00B50224">
          <w:pPr>
            <w:pStyle w:val="TOC3"/>
            <w:tabs>
              <w:tab w:val="right" w:leader="dot" w:pos="9350"/>
            </w:tabs>
            <w:rPr>
              <w:rFonts w:asciiTheme="minorHAnsi" w:hAnsiTheme="minorHAnsi"/>
              <w:noProof/>
              <w:szCs w:val="22"/>
            </w:rPr>
          </w:pPr>
          <w:hyperlink w:anchor="_Toc500361131" w:history="1">
            <w:r w:rsidRPr="00AC342B">
              <w:rPr>
                <w:rStyle w:val="Hyperlink"/>
                <w:noProof/>
              </w:rPr>
              <w:t>Developers and Architects</w:t>
            </w:r>
            <w:r>
              <w:rPr>
                <w:noProof/>
                <w:webHidden/>
              </w:rPr>
              <w:tab/>
            </w:r>
            <w:r>
              <w:rPr>
                <w:noProof/>
                <w:webHidden/>
              </w:rPr>
              <w:fldChar w:fldCharType="begin"/>
            </w:r>
            <w:r>
              <w:rPr>
                <w:noProof/>
                <w:webHidden/>
              </w:rPr>
              <w:instrText xml:space="preserve"> PAGEREF _Toc500361131 \h </w:instrText>
            </w:r>
            <w:r>
              <w:rPr>
                <w:noProof/>
                <w:webHidden/>
              </w:rPr>
            </w:r>
            <w:r>
              <w:rPr>
                <w:noProof/>
                <w:webHidden/>
              </w:rPr>
              <w:fldChar w:fldCharType="separate"/>
            </w:r>
            <w:r>
              <w:rPr>
                <w:noProof/>
                <w:webHidden/>
              </w:rPr>
              <w:t>5</w:t>
            </w:r>
            <w:r>
              <w:rPr>
                <w:noProof/>
                <w:webHidden/>
              </w:rPr>
              <w:fldChar w:fldCharType="end"/>
            </w:r>
          </w:hyperlink>
        </w:p>
        <w:p w:rsidR="00B50224" w:rsidRDefault="00B50224">
          <w:pPr>
            <w:pStyle w:val="TOC3"/>
            <w:tabs>
              <w:tab w:val="right" w:leader="dot" w:pos="9350"/>
            </w:tabs>
            <w:rPr>
              <w:rFonts w:asciiTheme="minorHAnsi" w:hAnsiTheme="minorHAnsi"/>
              <w:noProof/>
              <w:szCs w:val="22"/>
            </w:rPr>
          </w:pPr>
          <w:hyperlink w:anchor="_Toc500361132" w:history="1">
            <w:r w:rsidRPr="00AC342B">
              <w:rPr>
                <w:rStyle w:val="Hyperlink"/>
                <w:noProof/>
              </w:rPr>
              <w:t>Configuration Management</w:t>
            </w:r>
            <w:r>
              <w:rPr>
                <w:noProof/>
                <w:webHidden/>
              </w:rPr>
              <w:tab/>
            </w:r>
            <w:r>
              <w:rPr>
                <w:noProof/>
                <w:webHidden/>
              </w:rPr>
              <w:fldChar w:fldCharType="begin"/>
            </w:r>
            <w:r>
              <w:rPr>
                <w:noProof/>
                <w:webHidden/>
              </w:rPr>
              <w:instrText xml:space="preserve"> PAGEREF _Toc500361132 \h </w:instrText>
            </w:r>
            <w:r>
              <w:rPr>
                <w:noProof/>
                <w:webHidden/>
              </w:rPr>
            </w:r>
            <w:r>
              <w:rPr>
                <w:noProof/>
                <w:webHidden/>
              </w:rPr>
              <w:fldChar w:fldCharType="separate"/>
            </w:r>
            <w:r>
              <w:rPr>
                <w:noProof/>
                <w:webHidden/>
              </w:rPr>
              <w:t>5</w:t>
            </w:r>
            <w:r>
              <w:rPr>
                <w:noProof/>
                <w:webHidden/>
              </w:rPr>
              <w:fldChar w:fldCharType="end"/>
            </w:r>
          </w:hyperlink>
        </w:p>
        <w:p w:rsidR="00B50224" w:rsidRDefault="00B50224">
          <w:pPr>
            <w:pStyle w:val="TOC3"/>
            <w:tabs>
              <w:tab w:val="right" w:leader="dot" w:pos="9350"/>
            </w:tabs>
            <w:rPr>
              <w:rFonts w:asciiTheme="minorHAnsi" w:hAnsiTheme="minorHAnsi"/>
              <w:noProof/>
              <w:szCs w:val="22"/>
            </w:rPr>
          </w:pPr>
          <w:hyperlink w:anchor="_Toc500361133" w:history="1">
            <w:r w:rsidRPr="00AC342B">
              <w:rPr>
                <w:rStyle w:val="Hyperlink"/>
                <w:noProof/>
              </w:rPr>
              <w:t>Quality Assurance and Managers</w:t>
            </w:r>
            <w:r>
              <w:rPr>
                <w:noProof/>
                <w:webHidden/>
              </w:rPr>
              <w:tab/>
            </w:r>
            <w:r>
              <w:rPr>
                <w:noProof/>
                <w:webHidden/>
              </w:rPr>
              <w:fldChar w:fldCharType="begin"/>
            </w:r>
            <w:r>
              <w:rPr>
                <w:noProof/>
                <w:webHidden/>
              </w:rPr>
              <w:instrText xml:space="preserve"> PAGEREF _Toc500361133 \h </w:instrText>
            </w:r>
            <w:r>
              <w:rPr>
                <w:noProof/>
                <w:webHidden/>
              </w:rPr>
            </w:r>
            <w:r>
              <w:rPr>
                <w:noProof/>
                <w:webHidden/>
              </w:rPr>
              <w:fldChar w:fldCharType="separate"/>
            </w:r>
            <w:r>
              <w:rPr>
                <w:noProof/>
                <w:webHidden/>
              </w:rPr>
              <w:t>5</w:t>
            </w:r>
            <w:r>
              <w:rPr>
                <w:noProof/>
                <w:webHidden/>
              </w:rPr>
              <w:fldChar w:fldCharType="end"/>
            </w:r>
          </w:hyperlink>
        </w:p>
        <w:p w:rsidR="00B50224" w:rsidRDefault="00B50224">
          <w:pPr>
            <w:pStyle w:val="TOC3"/>
            <w:tabs>
              <w:tab w:val="right" w:leader="dot" w:pos="9350"/>
            </w:tabs>
            <w:rPr>
              <w:rFonts w:asciiTheme="minorHAnsi" w:hAnsiTheme="minorHAnsi"/>
              <w:noProof/>
              <w:szCs w:val="22"/>
            </w:rPr>
          </w:pPr>
          <w:hyperlink w:anchor="_Toc500361134" w:history="1">
            <w:r w:rsidRPr="00AC342B">
              <w:rPr>
                <w:rStyle w:val="Hyperlink"/>
                <w:noProof/>
              </w:rPr>
              <w:t>Support and Customers</w:t>
            </w:r>
            <w:r>
              <w:rPr>
                <w:noProof/>
                <w:webHidden/>
              </w:rPr>
              <w:tab/>
            </w:r>
            <w:r>
              <w:rPr>
                <w:noProof/>
                <w:webHidden/>
              </w:rPr>
              <w:fldChar w:fldCharType="begin"/>
            </w:r>
            <w:r>
              <w:rPr>
                <w:noProof/>
                <w:webHidden/>
              </w:rPr>
              <w:instrText xml:space="preserve"> PAGEREF _Toc500361134 \h </w:instrText>
            </w:r>
            <w:r>
              <w:rPr>
                <w:noProof/>
                <w:webHidden/>
              </w:rPr>
            </w:r>
            <w:r>
              <w:rPr>
                <w:noProof/>
                <w:webHidden/>
              </w:rPr>
              <w:fldChar w:fldCharType="separate"/>
            </w:r>
            <w:r>
              <w:rPr>
                <w:noProof/>
                <w:webHidden/>
              </w:rPr>
              <w:t>5</w:t>
            </w:r>
            <w:r>
              <w:rPr>
                <w:noProof/>
                <w:webHidden/>
              </w:rPr>
              <w:fldChar w:fldCharType="end"/>
            </w:r>
          </w:hyperlink>
        </w:p>
        <w:p w:rsidR="00B50224" w:rsidRDefault="00B50224">
          <w:pPr>
            <w:pStyle w:val="TOC3"/>
            <w:tabs>
              <w:tab w:val="right" w:leader="dot" w:pos="9350"/>
            </w:tabs>
            <w:rPr>
              <w:rFonts w:asciiTheme="minorHAnsi" w:hAnsiTheme="minorHAnsi"/>
              <w:noProof/>
              <w:szCs w:val="22"/>
            </w:rPr>
          </w:pPr>
          <w:hyperlink w:anchor="_Toc500361135" w:history="1">
            <w:r w:rsidRPr="00AC342B">
              <w:rPr>
                <w:rStyle w:val="Hyperlink"/>
                <w:noProof/>
              </w:rPr>
              <w:t>Teaching Assistants</w:t>
            </w:r>
            <w:r>
              <w:rPr>
                <w:noProof/>
                <w:webHidden/>
              </w:rPr>
              <w:tab/>
            </w:r>
            <w:r>
              <w:rPr>
                <w:noProof/>
                <w:webHidden/>
              </w:rPr>
              <w:fldChar w:fldCharType="begin"/>
            </w:r>
            <w:r>
              <w:rPr>
                <w:noProof/>
                <w:webHidden/>
              </w:rPr>
              <w:instrText xml:space="preserve"> PAGEREF _Toc500361135 \h </w:instrText>
            </w:r>
            <w:r>
              <w:rPr>
                <w:noProof/>
                <w:webHidden/>
              </w:rPr>
            </w:r>
            <w:r>
              <w:rPr>
                <w:noProof/>
                <w:webHidden/>
              </w:rPr>
              <w:fldChar w:fldCharType="separate"/>
            </w:r>
            <w:r>
              <w:rPr>
                <w:noProof/>
                <w:webHidden/>
              </w:rPr>
              <w:t>5</w:t>
            </w:r>
            <w:r>
              <w:rPr>
                <w:noProof/>
                <w:webHidden/>
              </w:rPr>
              <w:fldChar w:fldCharType="end"/>
            </w:r>
          </w:hyperlink>
        </w:p>
        <w:p w:rsidR="00B50224" w:rsidRDefault="00B50224">
          <w:pPr>
            <w:pStyle w:val="TOC3"/>
            <w:tabs>
              <w:tab w:val="right" w:leader="dot" w:pos="9350"/>
            </w:tabs>
            <w:rPr>
              <w:rFonts w:asciiTheme="minorHAnsi" w:hAnsiTheme="minorHAnsi"/>
              <w:noProof/>
              <w:szCs w:val="22"/>
            </w:rPr>
          </w:pPr>
          <w:hyperlink w:anchor="_Toc500361136" w:history="1">
            <w:r w:rsidRPr="00AC342B">
              <w:rPr>
                <w:rStyle w:val="Hyperlink"/>
                <w:noProof/>
              </w:rPr>
              <w:t>Other Software</w:t>
            </w:r>
            <w:r>
              <w:rPr>
                <w:noProof/>
                <w:webHidden/>
              </w:rPr>
              <w:tab/>
            </w:r>
            <w:r>
              <w:rPr>
                <w:noProof/>
                <w:webHidden/>
              </w:rPr>
              <w:fldChar w:fldCharType="begin"/>
            </w:r>
            <w:r>
              <w:rPr>
                <w:noProof/>
                <w:webHidden/>
              </w:rPr>
              <w:instrText xml:space="preserve"> PAGEREF _Toc500361136 \h </w:instrText>
            </w:r>
            <w:r>
              <w:rPr>
                <w:noProof/>
                <w:webHidden/>
              </w:rPr>
            </w:r>
            <w:r>
              <w:rPr>
                <w:noProof/>
                <w:webHidden/>
              </w:rPr>
              <w:fldChar w:fldCharType="separate"/>
            </w:r>
            <w:r>
              <w:rPr>
                <w:noProof/>
                <w:webHidden/>
              </w:rPr>
              <w:t>5</w:t>
            </w:r>
            <w:r>
              <w:rPr>
                <w:noProof/>
                <w:webHidden/>
              </w:rPr>
              <w:fldChar w:fldCharType="end"/>
            </w:r>
          </w:hyperlink>
        </w:p>
        <w:p w:rsidR="00B50224" w:rsidRDefault="00B50224">
          <w:pPr>
            <w:pStyle w:val="TOC1"/>
            <w:tabs>
              <w:tab w:val="right" w:leader="dot" w:pos="9350"/>
            </w:tabs>
            <w:rPr>
              <w:rFonts w:asciiTheme="minorHAnsi" w:hAnsiTheme="minorHAnsi"/>
              <w:noProof/>
              <w:szCs w:val="22"/>
            </w:rPr>
          </w:pPr>
          <w:hyperlink w:anchor="_Toc500361137" w:history="1">
            <w:r w:rsidRPr="00AC342B">
              <w:rPr>
                <w:rStyle w:val="Hyperlink"/>
                <w:noProof/>
              </w:rPr>
              <w:t>Load Analysis and Impact on design.</w:t>
            </w:r>
            <w:r>
              <w:rPr>
                <w:noProof/>
                <w:webHidden/>
              </w:rPr>
              <w:tab/>
            </w:r>
            <w:r>
              <w:rPr>
                <w:noProof/>
                <w:webHidden/>
              </w:rPr>
              <w:fldChar w:fldCharType="begin"/>
            </w:r>
            <w:r>
              <w:rPr>
                <w:noProof/>
                <w:webHidden/>
              </w:rPr>
              <w:instrText xml:space="preserve"> PAGEREF _Toc500361137 \h </w:instrText>
            </w:r>
            <w:r>
              <w:rPr>
                <w:noProof/>
                <w:webHidden/>
              </w:rPr>
            </w:r>
            <w:r>
              <w:rPr>
                <w:noProof/>
                <w:webHidden/>
              </w:rPr>
              <w:fldChar w:fldCharType="separate"/>
            </w:r>
            <w:r>
              <w:rPr>
                <w:noProof/>
                <w:webHidden/>
              </w:rPr>
              <w:t>6</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38" w:history="1">
            <w:r w:rsidRPr="00AC342B">
              <w:rPr>
                <w:rStyle w:val="Hyperlink"/>
                <w:noProof/>
              </w:rPr>
              <w:t>Activity Diagram</w:t>
            </w:r>
            <w:r>
              <w:rPr>
                <w:noProof/>
                <w:webHidden/>
              </w:rPr>
              <w:tab/>
            </w:r>
            <w:r>
              <w:rPr>
                <w:noProof/>
                <w:webHidden/>
              </w:rPr>
              <w:fldChar w:fldCharType="begin"/>
            </w:r>
            <w:r>
              <w:rPr>
                <w:noProof/>
                <w:webHidden/>
              </w:rPr>
              <w:instrText xml:space="preserve"> PAGEREF _Toc500361138 \h </w:instrText>
            </w:r>
            <w:r>
              <w:rPr>
                <w:noProof/>
                <w:webHidden/>
              </w:rPr>
            </w:r>
            <w:r>
              <w:rPr>
                <w:noProof/>
                <w:webHidden/>
              </w:rPr>
              <w:fldChar w:fldCharType="separate"/>
            </w:r>
            <w:r>
              <w:rPr>
                <w:noProof/>
                <w:webHidden/>
              </w:rPr>
              <w:t>7</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39" w:history="1">
            <w:r w:rsidRPr="00AC342B">
              <w:rPr>
                <w:rStyle w:val="Hyperlink"/>
                <w:noProof/>
              </w:rPr>
              <w:t>Activity diagram explanation</w:t>
            </w:r>
            <w:r>
              <w:rPr>
                <w:noProof/>
                <w:webHidden/>
              </w:rPr>
              <w:tab/>
            </w:r>
            <w:r>
              <w:rPr>
                <w:noProof/>
                <w:webHidden/>
              </w:rPr>
              <w:fldChar w:fldCharType="begin"/>
            </w:r>
            <w:r>
              <w:rPr>
                <w:noProof/>
                <w:webHidden/>
              </w:rPr>
              <w:instrText xml:space="preserve"> PAGEREF _Toc500361139 \h </w:instrText>
            </w:r>
            <w:r>
              <w:rPr>
                <w:noProof/>
                <w:webHidden/>
              </w:rPr>
            </w:r>
            <w:r>
              <w:rPr>
                <w:noProof/>
                <w:webHidden/>
              </w:rPr>
              <w:fldChar w:fldCharType="separate"/>
            </w:r>
            <w:r>
              <w:rPr>
                <w:noProof/>
                <w:webHidden/>
              </w:rPr>
              <w:t>8</w:t>
            </w:r>
            <w:r>
              <w:rPr>
                <w:noProof/>
                <w:webHidden/>
              </w:rPr>
              <w:fldChar w:fldCharType="end"/>
            </w:r>
          </w:hyperlink>
        </w:p>
        <w:p w:rsidR="00B50224" w:rsidRDefault="00B50224">
          <w:pPr>
            <w:pStyle w:val="TOC1"/>
            <w:tabs>
              <w:tab w:val="right" w:leader="dot" w:pos="9350"/>
            </w:tabs>
            <w:rPr>
              <w:rFonts w:asciiTheme="minorHAnsi" w:hAnsiTheme="minorHAnsi"/>
              <w:noProof/>
              <w:szCs w:val="22"/>
            </w:rPr>
          </w:pPr>
          <w:hyperlink w:anchor="_Toc500361140" w:history="1">
            <w:r w:rsidRPr="00AC342B">
              <w:rPr>
                <w:rStyle w:val="Hyperlink"/>
                <w:noProof/>
              </w:rPr>
              <w:t>Design of Build Server</w:t>
            </w:r>
            <w:r>
              <w:rPr>
                <w:noProof/>
                <w:webHidden/>
              </w:rPr>
              <w:tab/>
            </w:r>
            <w:r>
              <w:rPr>
                <w:noProof/>
                <w:webHidden/>
              </w:rPr>
              <w:fldChar w:fldCharType="begin"/>
            </w:r>
            <w:r>
              <w:rPr>
                <w:noProof/>
                <w:webHidden/>
              </w:rPr>
              <w:instrText xml:space="preserve"> PAGEREF _Toc500361140 \h </w:instrText>
            </w:r>
            <w:r>
              <w:rPr>
                <w:noProof/>
                <w:webHidden/>
              </w:rPr>
            </w:r>
            <w:r>
              <w:rPr>
                <w:noProof/>
                <w:webHidden/>
              </w:rPr>
              <w:fldChar w:fldCharType="separate"/>
            </w:r>
            <w:r>
              <w:rPr>
                <w:noProof/>
                <w:webHidden/>
              </w:rPr>
              <w:t>9</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41" w:history="1">
            <w:r w:rsidRPr="00AC342B">
              <w:rPr>
                <w:rStyle w:val="Hyperlink"/>
                <w:noProof/>
              </w:rPr>
              <w:t>Package Diagram for Federation Server</w:t>
            </w:r>
            <w:r>
              <w:rPr>
                <w:noProof/>
                <w:webHidden/>
              </w:rPr>
              <w:tab/>
            </w:r>
            <w:r>
              <w:rPr>
                <w:noProof/>
                <w:webHidden/>
              </w:rPr>
              <w:fldChar w:fldCharType="begin"/>
            </w:r>
            <w:r>
              <w:rPr>
                <w:noProof/>
                <w:webHidden/>
              </w:rPr>
              <w:instrText xml:space="preserve"> PAGEREF _Toc500361141 \h </w:instrText>
            </w:r>
            <w:r>
              <w:rPr>
                <w:noProof/>
                <w:webHidden/>
              </w:rPr>
            </w:r>
            <w:r>
              <w:rPr>
                <w:noProof/>
                <w:webHidden/>
              </w:rPr>
              <w:fldChar w:fldCharType="separate"/>
            </w:r>
            <w:r>
              <w:rPr>
                <w:noProof/>
                <w:webHidden/>
              </w:rPr>
              <w:t>9</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42" w:history="1">
            <w:r w:rsidRPr="00AC342B">
              <w:rPr>
                <w:rStyle w:val="Hyperlink"/>
                <w:noProof/>
              </w:rPr>
              <w:t>Message Passing Architecture</w:t>
            </w:r>
            <w:r>
              <w:rPr>
                <w:noProof/>
                <w:webHidden/>
              </w:rPr>
              <w:tab/>
            </w:r>
            <w:r>
              <w:rPr>
                <w:noProof/>
                <w:webHidden/>
              </w:rPr>
              <w:fldChar w:fldCharType="begin"/>
            </w:r>
            <w:r>
              <w:rPr>
                <w:noProof/>
                <w:webHidden/>
              </w:rPr>
              <w:instrText xml:space="preserve"> PAGEREF _Toc500361142 \h </w:instrText>
            </w:r>
            <w:r>
              <w:rPr>
                <w:noProof/>
                <w:webHidden/>
              </w:rPr>
            </w:r>
            <w:r>
              <w:rPr>
                <w:noProof/>
                <w:webHidden/>
              </w:rPr>
              <w:fldChar w:fldCharType="separate"/>
            </w:r>
            <w:r>
              <w:rPr>
                <w:noProof/>
                <w:webHidden/>
              </w:rPr>
              <w:t>10</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43" w:history="1">
            <w:r w:rsidRPr="00AC342B">
              <w:rPr>
                <w:rStyle w:val="Hyperlink"/>
                <w:noProof/>
              </w:rPr>
              <w:t>Design of the Federation Server Components.</w:t>
            </w:r>
            <w:r>
              <w:rPr>
                <w:noProof/>
                <w:webHidden/>
              </w:rPr>
              <w:tab/>
            </w:r>
            <w:r>
              <w:rPr>
                <w:noProof/>
                <w:webHidden/>
              </w:rPr>
              <w:fldChar w:fldCharType="begin"/>
            </w:r>
            <w:r>
              <w:rPr>
                <w:noProof/>
                <w:webHidden/>
              </w:rPr>
              <w:instrText xml:space="preserve"> PAGEREF _Toc500361143 \h </w:instrText>
            </w:r>
            <w:r>
              <w:rPr>
                <w:noProof/>
                <w:webHidden/>
              </w:rPr>
            </w:r>
            <w:r>
              <w:rPr>
                <w:noProof/>
                <w:webHidden/>
              </w:rPr>
              <w:fldChar w:fldCharType="separate"/>
            </w:r>
            <w:r>
              <w:rPr>
                <w:noProof/>
                <w:webHidden/>
              </w:rPr>
              <w:t>11</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44" w:history="1">
            <w:r w:rsidRPr="00AC342B">
              <w:rPr>
                <w:rStyle w:val="Hyperlink"/>
                <w:noProof/>
              </w:rPr>
              <w:t>Mother builder and Child builders Process Pool</w:t>
            </w:r>
            <w:r>
              <w:rPr>
                <w:noProof/>
                <w:webHidden/>
              </w:rPr>
              <w:tab/>
            </w:r>
            <w:r>
              <w:rPr>
                <w:noProof/>
                <w:webHidden/>
              </w:rPr>
              <w:fldChar w:fldCharType="begin"/>
            </w:r>
            <w:r>
              <w:rPr>
                <w:noProof/>
                <w:webHidden/>
              </w:rPr>
              <w:instrText xml:space="preserve"> PAGEREF _Toc500361144 \h </w:instrText>
            </w:r>
            <w:r>
              <w:rPr>
                <w:noProof/>
                <w:webHidden/>
              </w:rPr>
            </w:r>
            <w:r>
              <w:rPr>
                <w:noProof/>
                <w:webHidden/>
              </w:rPr>
              <w:fldChar w:fldCharType="separate"/>
            </w:r>
            <w:r>
              <w:rPr>
                <w:noProof/>
                <w:webHidden/>
              </w:rPr>
              <w:t>12</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45" w:history="1">
            <w:r w:rsidRPr="00AC342B">
              <w:rPr>
                <w:rStyle w:val="Hyperlink"/>
                <w:noProof/>
              </w:rPr>
              <w:t>Test Harness</w:t>
            </w:r>
            <w:r>
              <w:rPr>
                <w:noProof/>
                <w:webHidden/>
              </w:rPr>
              <w:tab/>
            </w:r>
            <w:r>
              <w:rPr>
                <w:noProof/>
                <w:webHidden/>
              </w:rPr>
              <w:fldChar w:fldCharType="begin"/>
            </w:r>
            <w:r>
              <w:rPr>
                <w:noProof/>
                <w:webHidden/>
              </w:rPr>
              <w:instrText xml:space="preserve"> PAGEREF _Toc500361145 \h </w:instrText>
            </w:r>
            <w:r>
              <w:rPr>
                <w:noProof/>
                <w:webHidden/>
              </w:rPr>
            </w:r>
            <w:r>
              <w:rPr>
                <w:noProof/>
                <w:webHidden/>
              </w:rPr>
              <w:fldChar w:fldCharType="separate"/>
            </w:r>
            <w:r>
              <w:rPr>
                <w:noProof/>
                <w:webHidden/>
              </w:rPr>
              <w:t>12</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46" w:history="1">
            <w:r w:rsidRPr="00AC342B">
              <w:rPr>
                <w:rStyle w:val="Hyperlink"/>
                <w:noProof/>
              </w:rPr>
              <w:t>Important Packages and responsibilities.</w:t>
            </w:r>
            <w:r>
              <w:rPr>
                <w:noProof/>
                <w:webHidden/>
              </w:rPr>
              <w:tab/>
            </w:r>
            <w:r>
              <w:rPr>
                <w:noProof/>
                <w:webHidden/>
              </w:rPr>
              <w:fldChar w:fldCharType="begin"/>
            </w:r>
            <w:r>
              <w:rPr>
                <w:noProof/>
                <w:webHidden/>
              </w:rPr>
              <w:instrText xml:space="preserve"> PAGEREF _Toc500361146 \h </w:instrText>
            </w:r>
            <w:r>
              <w:rPr>
                <w:noProof/>
                <w:webHidden/>
              </w:rPr>
            </w:r>
            <w:r>
              <w:rPr>
                <w:noProof/>
                <w:webHidden/>
              </w:rPr>
              <w:fldChar w:fldCharType="separate"/>
            </w:r>
            <w:r>
              <w:rPr>
                <w:noProof/>
                <w:webHidden/>
              </w:rPr>
              <w:t>12</w:t>
            </w:r>
            <w:r>
              <w:rPr>
                <w:noProof/>
                <w:webHidden/>
              </w:rPr>
              <w:fldChar w:fldCharType="end"/>
            </w:r>
          </w:hyperlink>
        </w:p>
        <w:p w:rsidR="00B50224" w:rsidRDefault="00B50224">
          <w:pPr>
            <w:pStyle w:val="TOC3"/>
            <w:tabs>
              <w:tab w:val="right" w:leader="dot" w:pos="9350"/>
            </w:tabs>
            <w:rPr>
              <w:rFonts w:asciiTheme="minorHAnsi" w:hAnsiTheme="minorHAnsi"/>
              <w:noProof/>
              <w:szCs w:val="22"/>
            </w:rPr>
          </w:pPr>
          <w:hyperlink w:anchor="_Toc500361147" w:history="1">
            <w:r w:rsidRPr="00AC342B">
              <w:rPr>
                <w:rStyle w:val="Hyperlink"/>
                <w:noProof/>
              </w:rPr>
              <w:t>CommunicationObject:</w:t>
            </w:r>
            <w:r>
              <w:rPr>
                <w:noProof/>
                <w:webHidden/>
              </w:rPr>
              <w:tab/>
            </w:r>
            <w:r>
              <w:rPr>
                <w:noProof/>
                <w:webHidden/>
              </w:rPr>
              <w:fldChar w:fldCharType="begin"/>
            </w:r>
            <w:r>
              <w:rPr>
                <w:noProof/>
                <w:webHidden/>
              </w:rPr>
              <w:instrText xml:space="preserve"> PAGEREF _Toc500361147 \h </w:instrText>
            </w:r>
            <w:r>
              <w:rPr>
                <w:noProof/>
                <w:webHidden/>
              </w:rPr>
            </w:r>
            <w:r>
              <w:rPr>
                <w:noProof/>
                <w:webHidden/>
              </w:rPr>
              <w:fldChar w:fldCharType="separate"/>
            </w:r>
            <w:r>
              <w:rPr>
                <w:noProof/>
                <w:webHidden/>
              </w:rPr>
              <w:t>12</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48" w:history="1">
            <w:r w:rsidRPr="00AC342B">
              <w:rPr>
                <w:rStyle w:val="Hyperlink"/>
                <w:noProof/>
              </w:rPr>
              <w:t>Design Deficiencies.</w:t>
            </w:r>
            <w:r>
              <w:rPr>
                <w:noProof/>
                <w:webHidden/>
              </w:rPr>
              <w:tab/>
            </w:r>
            <w:r>
              <w:rPr>
                <w:noProof/>
                <w:webHidden/>
              </w:rPr>
              <w:fldChar w:fldCharType="begin"/>
            </w:r>
            <w:r>
              <w:rPr>
                <w:noProof/>
                <w:webHidden/>
              </w:rPr>
              <w:instrText xml:space="preserve"> PAGEREF _Toc500361148 \h </w:instrText>
            </w:r>
            <w:r>
              <w:rPr>
                <w:noProof/>
                <w:webHidden/>
              </w:rPr>
            </w:r>
            <w:r>
              <w:rPr>
                <w:noProof/>
                <w:webHidden/>
              </w:rPr>
              <w:fldChar w:fldCharType="separate"/>
            </w:r>
            <w:r>
              <w:rPr>
                <w:noProof/>
                <w:webHidden/>
              </w:rPr>
              <w:t>13</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49" w:history="1">
            <w:r w:rsidRPr="00AC342B">
              <w:rPr>
                <w:rStyle w:val="Hyperlink"/>
                <w:noProof/>
              </w:rPr>
              <w:t>Design Evolution.</w:t>
            </w:r>
            <w:r>
              <w:rPr>
                <w:noProof/>
                <w:webHidden/>
              </w:rPr>
              <w:tab/>
            </w:r>
            <w:r>
              <w:rPr>
                <w:noProof/>
                <w:webHidden/>
              </w:rPr>
              <w:fldChar w:fldCharType="begin"/>
            </w:r>
            <w:r>
              <w:rPr>
                <w:noProof/>
                <w:webHidden/>
              </w:rPr>
              <w:instrText xml:space="preserve"> PAGEREF _Toc500361149 \h </w:instrText>
            </w:r>
            <w:r>
              <w:rPr>
                <w:noProof/>
                <w:webHidden/>
              </w:rPr>
            </w:r>
            <w:r>
              <w:rPr>
                <w:noProof/>
                <w:webHidden/>
              </w:rPr>
              <w:fldChar w:fldCharType="separate"/>
            </w:r>
            <w:r>
              <w:rPr>
                <w:noProof/>
                <w:webHidden/>
              </w:rPr>
              <w:t>14</w:t>
            </w:r>
            <w:r>
              <w:rPr>
                <w:noProof/>
                <w:webHidden/>
              </w:rPr>
              <w:fldChar w:fldCharType="end"/>
            </w:r>
          </w:hyperlink>
        </w:p>
        <w:p w:rsidR="00B50224" w:rsidRDefault="00B50224">
          <w:pPr>
            <w:pStyle w:val="TOC1"/>
            <w:tabs>
              <w:tab w:val="right" w:leader="dot" w:pos="9350"/>
            </w:tabs>
            <w:rPr>
              <w:rFonts w:asciiTheme="minorHAnsi" w:hAnsiTheme="minorHAnsi"/>
              <w:noProof/>
              <w:szCs w:val="22"/>
            </w:rPr>
          </w:pPr>
          <w:hyperlink w:anchor="_Toc500361150" w:history="1">
            <w:r w:rsidRPr="00AC342B">
              <w:rPr>
                <w:rStyle w:val="Hyperlink"/>
                <w:noProof/>
              </w:rPr>
              <w:t>Critical Issues</w:t>
            </w:r>
            <w:r>
              <w:rPr>
                <w:noProof/>
                <w:webHidden/>
              </w:rPr>
              <w:tab/>
            </w:r>
            <w:r>
              <w:rPr>
                <w:noProof/>
                <w:webHidden/>
              </w:rPr>
              <w:fldChar w:fldCharType="begin"/>
            </w:r>
            <w:r>
              <w:rPr>
                <w:noProof/>
                <w:webHidden/>
              </w:rPr>
              <w:instrText xml:space="preserve"> PAGEREF _Toc500361150 \h </w:instrText>
            </w:r>
            <w:r>
              <w:rPr>
                <w:noProof/>
                <w:webHidden/>
              </w:rPr>
            </w:r>
            <w:r>
              <w:rPr>
                <w:noProof/>
                <w:webHidden/>
              </w:rPr>
              <w:fldChar w:fldCharType="separate"/>
            </w:r>
            <w:r>
              <w:rPr>
                <w:noProof/>
                <w:webHidden/>
              </w:rPr>
              <w:t>15</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51" w:history="1">
            <w:r w:rsidRPr="00AC342B">
              <w:rPr>
                <w:rStyle w:val="Hyperlink"/>
                <w:noProof/>
              </w:rPr>
              <w:t>Build Server Multi-threaded and Multi-Process Design</w:t>
            </w:r>
            <w:r>
              <w:rPr>
                <w:noProof/>
                <w:webHidden/>
              </w:rPr>
              <w:tab/>
            </w:r>
            <w:r>
              <w:rPr>
                <w:noProof/>
                <w:webHidden/>
              </w:rPr>
              <w:fldChar w:fldCharType="begin"/>
            </w:r>
            <w:r>
              <w:rPr>
                <w:noProof/>
                <w:webHidden/>
              </w:rPr>
              <w:instrText xml:space="preserve"> PAGEREF _Toc500361151 \h </w:instrText>
            </w:r>
            <w:r>
              <w:rPr>
                <w:noProof/>
                <w:webHidden/>
              </w:rPr>
            </w:r>
            <w:r>
              <w:rPr>
                <w:noProof/>
                <w:webHidden/>
              </w:rPr>
              <w:fldChar w:fldCharType="separate"/>
            </w:r>
            <w:r>
              <w:rPr>
                <w:noProof/>
                <w:webHidden/>
              </w:rPr>
              <w:t>15</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52" w:history="1">
            <w:r w:rsidRPr="00AC342B">
              <w:rPr>
                <w:rStyle w:val="Hyperlink"/>
                <w:noProof/>
              </w:rPr>
              <w:t>Performance</w:t>
            </w:r>
            <w:r>
              <w:rPr>
                <w:noProof/>
                <w:webHidden/>
              </w:rPr>
              <w:tab/>
            </w:r>
            <w:r>
              <w:rPr>
                <w:noProof/>
                <w:webHidden/>
              </w:rPr>
              <w:fldChar w:fldCharType="begin"/>
            </w:r>
            <w:r>
              <w:rPr>
                <w:noProof/>
                <w:webHidden/>
              </w:rPr>
              <w:instrText xml:space="preserve"> PAGEREF _Toc500361152 \h </w:instrText>
            </w:r>
            <w:r>
              <w:rPr>
                <w:noProof/>
                <w:webHidden/>
              </w:rPr>
            </w:r>
            <w:r>
              <w:rPr>
                <w:noProof/>
                <w:webHidden/>
              </w:rPr>
              <w:fldChar w:fldCharType="separate"/>
            </w:r>
            <w:r>
              <w:rPr>
                <w:noProof/>
                <w:webHidden/>
              </w:rPr>
              <w:t>15</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53" w:history="1">
            <w:r w:rsidRPr="00AC342B">
              <w:rPr>
                <w:rStyle w:val="Hyperlink"/>
                <w:noProof/>
              </w:rPr>
              <w:t>Security threat</w:t>
            </w:r>
            <w:r>
              <w:rPr>
                <w:noProof/>
                <w:webHidden/>
              </w:rPr>
              <w:tab/>
            </w:r>
            <w:r>
              <w:rPr>
                <w:noProof/>
                <w:webHidden/>
              </w:rPr>
              <w:fldChar w:fldCharType="begin"/>
            </w:r>
            <w:r>
              <w:rPr>
                <w:noProof/>
                <w:webHidden/>
              </w:rPr>
              <w:instrText xml:space="preserve"> PAGEREF _Toc500361153 \h </w:instrText>
            </w:r>
            <w:r>
              <w:rPr>
                <w:noProof/>
                <w:webHidden/>
              </w:rPr>
            </w:r>
            <w:r>
              <w:rPr>
                <w:noProof/>
                <w:webHidden/>
              </w:rPr>
              <w:fldChar w:fldCharType="separate"/>
            </w:r>
            <w:r>
              <w:rPr>
                <w:noProof/>
                <w:webHidden/>
              </w:rPr>
              <w:t>15</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54" w:history="1">
            <w:r w:rsidRPr="00AC342B">
              <w:rPr>
                <w:rStyle w:val="Hyperlink"/>
                <w:noProof/>
              </w:rPr>
              <w:t>Large data transfer</w:t>
            </w:r>
            <w:r>
              <w:rPr>
                <w:noProof/>
                <w:webHidden/>
              </w:rPr>
              <w:tab/>
            </w:r>
            <w:r>
              <w:rPr>
                <w:noProof/>
                <w:webHidden/>
              </w:rPr>
              <w:fldChar w:fldCharType="begin"/>
            </w:r>
            <w:r>
              <w:rPr>
                <w:noProof/>
                <w:webHidden/>
              </w:rPr>
              <w:instrText xml:space="preserve"> PAGEREF _Toc500361154 \h </w:instrText>
            </w:r>
            <w:r>
              <w:rPr>
                <w:noProof/>
                <w:webHidden/>
              </w:rPr>
            </w:r>
            <w:r>
              <w:rPr>
                <w:noProof/>
                <w:webHidden/>
              </w:rPr>
              <w:fldChar w:fldCharType="separate"/>
            </w:r>
            <w:r>
              <w:rPr>
                <w:noProof/>
                <w:webHidden/>
              </w:rPr>
              <w:t>16</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55" w:history="1">
            <w:r w:rsidRPr="00AC342B">
              <w:rPr>
                <w:rStyle w:val="Hyperlink"/>
                <w:noProof/>
              </w:rPr>
              <w:t>Large build times</w:t>
            </w:r>
            <w:r>
              <w:rPr>
                <w:noProof/>
                <w:webHidden/>
              </w:rPr>
              <w:tab/>
            </w:r>
            <w:r>
              <w:rPr>
                <w:noProof/>
                <w:webHidden/>
              </w:rPr>
              <w:fldChar w:fldCharType="begin"/>
            </w:r>
            <w:r>
              <w:rPr>
                <w:noProof/>
                <w:webHidden/>
              </w:rPr>
              <w:instrText xml:space="preserve"> PAGEREF _Toc500361155 \h </w:instrText>
            </w:r>
            <w:r>
              <w:rPr>
                <w:noProof/>
                <w:webHidden/>
              </w:rPr>
            </w:r>
            <w:r>
              <w:rPr>
                <w:noProof/>
                <w:webHidden/>
              </w:rPr>
              <w:fldChar w:fldCharType="separate"/>
            </w:r>
            <w:r>
              <w:rPr>
                <w:noProof/>
                <w:webHidden/>
              </w:rPr>
              <w:t>16</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56" w:history="1">
            <w:r w:rsidRPr="00AC342B">
              <w:rPr>
                <w:rStyle w:val="Hyperlink"/>
                <w:noProof/>
              </w:rPr>
              <w:t>Cancel long running builds</w:t>
            </w:r>
            <w:r>
              <w:rPr>
                <w:noProof/>
                <w:webHidden/>
              </w:rPr>
              <w:tab/>
            </w:r>
            <w:r>
              <w:rPr>
                <w:noProof/>
                <w:webHidden/>
              </w:rPr>
              <w:fldChar w:fldCharType="begin"/>
            </w:r>
            <w:r>
              <w:rPr>
                <w:noProof/>
                <w:webHidden/>
              </w:rPr>
              <w:instrText xml:space="preserve"> PAGEREF _Toc500361156 \h </w:instrText>
            </w:r>
            <w:r>
              <w:rPr>
                <w:noProof/>
                <w:webHidden/>
              </w:rPr>
            </w:r>
            <w:r>
              <w:rPr>
                <w:noProof/>
                <w:webHidden/>
              </w:rPr>
              <w:fldChar w:fldCharType="separate"/>
            </w:r>
            <w:r>
              <w:rPr>
                <w:noProof/>
                <w:webHidden/>
              </w:rPr>
              <w:t>16</w:t>
            </w:r>
            <w:r>
              <w:rPr>
                <w:noProof/>
                <w:webHidden/>
              </w:rPr>
              <w:fldChar w:fldCharType="end"/>
            </w:r>
          </w:hyperlink>
        </w:p>
        <w:p w:rsidR="00B50224" w:rsidRDefault="00B50224">
          <w:pPr>
            <w:pStyle w:val="TOC2"/>
            <w:tabs>
              <w:tab w:val="right" w:leader="dot" w:pos="9350"/>
            </w:tabs>
            <w:rPr>
              <w:rFonts w:asciiTheme="minorHAnsi" w:hAnsiTheme="minorHAnsi"/>
              <w:noProof/>
              <w:szCs w:val="22"/>
            </w:rPr>
          </w:pPr>
          <w:hyperlink w:anchor="_Toc500361157" w:history="1">
            <w:r w:rsidRPr="00AC342B">
              <w:rPr>
                <w:rStyle w:val="Hyperlink"/>
                <w:noProof/>
              </w:rPr>
              <w:t>Build code of other programming languages?</w:t>
            </w:r>
            <w:r>
              <w:rPr>
                <w:noProof/>
                <w:webHidden/>
              </w:rPr>
              <w:tab/>
            </w:r>
            <w:r>
              <w:rPr>
                <w:noProof/>
                <w:webHidden/>
              </w:rPr>
              <w:fldChar w:fldCharType="begin"/>
            </w:r>
            <w:r>
              <w:rPr>
                <w:noProof/>
                <w:webHidden/>
              </w:rPr>
              <w:instrText xml:space="preserve"> PAGEREF _Toc500361157 \h </w:instrText>
            </w:r>
            <w:r>
              <w:rPr>
                <w:noProof/>
                <w:webHidden/>
              </w:rPr>
            </w:r>
            <w:r>
              <w:rPr>
                <w:noProof/>
                <w:webHidden/>
              </w:rPr>
              <w:fldChar w:fldCharType="separate"/>
            </w:r>
            <w:r>
              <w:rPr>
                <w:noProof/>
                <w:webHidden/>
              </w:rPr>
              <w:t>16</w:t>
            </w:r>
            <w:r>
              <w:rPr>
                <w:noProof/>
                <w:webHidden/>
              </w:rPr>
              <w:fldChar w:fldCharType="end"/>
            </w:r>
          </w:hyperlink>
        </w:p>
        <w:p w:rsidR="00B50224" w:rsidRDefault="00B50224">
          <w:pPr>
            <w:pStyle w:val="TOC1"/>
            <w:tabs>
              <w:tab w:val="right" w:leader="dot" w:pos="9350"/>
            </w:tabs>
            <w:rPr>
              <w:rFonts w:asciiTheme="minorHAnsi" w:hAnsiTheme="minorHAnsi"/>
              <w:noProof/>
              <w:szCs w:val="22"/>
            </w:rPr>
          </w:pPr>
          <w:hyperlink w:anchor="_Toc500361158" w:history="1">
            <w:r w:rsidRPr="00AC342B">
              <w:rPr>
                <w:rStyle w:val="Hyperlink"/>
                <w:noProof/>
              </w:rPr>
              <w:t>References</w:t>
            </w:r>
            <w:r>
              <w:rPr>
                <w:noProof/>
                <w:webHidden/>
              </w:rPr>
              <w:tab/>
            </w:r>
            <w:r>
              <w:rPr>
                <w:noProof/>
                <w:webHidden/>
              </w:rPr>
              <w:fldChar w:fldCharType="begin"/>
            </w:r>
            <w:r>
              <w:rPr>
                <w:noProof/>
                <w:webHidden/>
              </w:rPr>
              <w:instrText xml:space="preserve"> PAGEREF _Toc500361158 \h </w:instrText>
            </w:r>
            <w:r>
              <w:rPr>
                <w:noProof/>
                <w:webHidden/>
              </w:rPr>
            </w:r>
            <w:r>
              <w:rPr>
                <w:noProof/>
                <w:webHidden/>
              </w:rPr>
              <w:fldChar w:fldCharType="separate"/>
            </w:r>
            <w:r>
              <w:rPr>
                <w:noProof/>
                <w:webHidden/>
              </w:rPr>
              <w:t>17</w:t>
            </w:r>
            <w:r>
              <w:rPr>
                <w:noProof/>
                <w:webHidden/>
              </w:rPr>
              <w:fldChar w:fldCharType="end"/>
            </w:r>
          </w:hyperlink>
        </w:p>
        <w:p w:rsidR="00A70957" w:rsidRDefault="00A70957">
          <w:r>
            <w:rPr>
              <w:b/>
              <w:bCs/>
              <w:noProof/>
            </w:rPr>
            <w:fldChar w:fldCharType="end"/>
          </w:r>
        </w:p>
      </w:sdtContent>
    </w:sdt>
    <w:p w:rsidR="00A70957" w:rsidRDefault="00A70957" w:rsidP="00A70957">
      <w:pPr>
        <w:sectPr w:rsidR="00A70957" w:rsidSect="00596064">
          <w:pgSz w:w="12240" w:h="15840"/>
          <w:pgMar w:top="1440" w:right="1440" w:bottom="1440" w:left="1440" w:header="720" w:footer="720" w:gutter="0"/>
          <w:pgNumType w:start="0"/>
          <w:cols w:space="720"/>
          <w:titlePg/>
          <w:docGrid w:linePitch="360"/>
        </w:sectPr>
      </w:pPr>
    </w:p>
    <w:p w:rsidR="00CB5E03" w:rsidRPr="00CB5E03" w:rsidRDefault="00CB5E03" w:rsidP="00FB243D">
      <w:pPr>
        <w:pStyle w:val="Heading1"/>
        <w:spacing w:before="0"/>
        <w:jc w:val="both"/>
      </w:pPr>
      <w:bookmarkStart w:id="1" w:name="_Toc500361121"/>
      <w:r w:rsidRPr="00CB5E03">
        <w:lastRenderedPageBreak/>
        <w:t>Executive Summary</w:t>
      </w:r>
      <w:bookmarkEnd w:id="0"/>
      <w:bookmarkEnd w:id="1"/>
    </w:p>
    <w:p w:rsidR="003C0338" w:rsidRDefault="00CB5E03" w:rsidP="00FB243D">
      <w:pPr>
        <w:jc w:val="both"/>
      </w:pPr>
      <w:r>
        <w:t>This document is an O</w:t>
      </w:r>
      <w:r w:rsidR="00D133D8">
        <w:t xml:space="preserve">perational </w:t>
      </w:r>
      <w:r>
        <w:t>C</w:t>
      </w:r>
      <w:r w:rsidR="00D133D8">
        <w:t xml:space="preserve">oncept </w:t>
      </w:r>
      <w:r>
        <w:t>D</w:t>
      </w:r>
      <w:r w:rsidR="00D133D8">
        <w:t>ocument</w:t>
      </w:r>
      <w:r>
        <w:t xml:space="preserve"> for </w:t>
      </w:r>
      <w:r w:rsidR="00333401">
        <w:t>a Build Server</w:t>
      </w:r>
      <w:r>
        <w:t>.</w:t>
      </w:r>
      <w:r w:rsidR="00FF6210">
        <w:t xml:space="preserve"> A build server is </w:t>
      </w:r>
      <w:r w:rsidR="000763BC">
        <w:t xml:space="preserve">a server that is dedicated to </w:t>
      </w:r>
      <w:r w:rsidR="00333401">
        <w:t>compilation of source files into binaries</w:t>
      </w:r>
      <w:r w:rsidR="000763BC">
        <w:t>.</w:t>
      </w:r>
      <w:r w:rsidR="00925C7C">
        <w:t xml:space="preserve"> </w:t>
      </w:r>
      <w:r w:rsidR="003C0338">
        <w:t xml:space="preserve">The build server which we will be targeting in this project will be capable of building C# binaries. </w:t>
      </w:r>
    </w:p>
    <w:p w:rsidR="00CB5E03" w:rsidRDefault="00DE2A44" w:rsidP="00FB243D">
      <w:pPr>
        <w:jc w:val="both"/>
      </w:pPr>
      <w:r>
        <w:t>Traditionally, the build process would happen through scripts/ batch files</w:t>
      </w:r>
      <w:r w:rsidR="009342A1">
        <w:t>.</w:t>
      </w:r>
      <w:r>
        <w:t xml:space="preserve"> </w:t>
      </w:r>
      <w:r w:rsidR="009342A1">
        <w:t xml:space="preserve">There are several drawbacks of this </w:t>
      </w:r>
      <w:r w:rsidR="003C0338">
        <w:t>method</w:t>
      </w:r>
      <w:r w:rsidR="009342A1">
        <w:t>.</w:t>
      </w:r>
      <w:r w:rsidR="003C0338">
        <w:t xml:space="preserve"> Firstly, e</w:t>
      </w:r>
      <w:r w:rsidR="009342A1">
        <w:t xml:space="preserve">ach time a new project is added </w:t>
      </w:r>
      <w:r w:rsidR="00416780">
        <w:t xml:space="preserve">or an old one is removed from deployment, </w:t>
      </w:r>
      <w:r w:rsidR="009342A1">
        <w:t xml:space="preserve">build script </w:t>
      </w:r>
      <w:r w:rsidR="00416780">
        <w:t xml:space="preserve">required changes. </w:t>
      </w:r>
      <w:r w:rsidR="009342A1">
        <w:t xml:space="preserve">Dependencies among projects had to be </w:t>
      </w:r>
      <w:r w:rsidR="00A37214">
        <w:t xml:space="preserve">manually </w:t>
      </w:r>
      <w:r w:rsidR="009342A1">
        <w:t xml:space="preserve">managed in the build scripts. Parallel building </w:t>
      </w:r>
      <w:r w:rsidR="00A37214">
        <w:t xml:space="preserve">of independent projects </w:t>
      </w:r>
      <w:r w:rsidR="009342A1">
        <w:t>was not possible. To give a big picture, the process was extremely inefficient.</w:t>
      </w:r>
      <w:r w:rsidR="00140BB8">
        <w:t xml:space="preserve"> This is where build servers come in picture. Build server is a program which solves </w:t>
      </w:r>
      <w:r w:rsidR="001B56EF">
        <w:t>all</w:t>
      </w:r>
      <w:r w:rsidR="00140BB8">
        <w:t xml:space="preserve"> the above issues. </w:t>
      </w:r>
      <w:r w:rsidR="00DE78FA">
        <w:t xml:space="preserve">It </w:t>
      </w:r>
      <w:r w:rsidR="00140BB8">
        <w:t xml:space="preserve">automates </w:t>
      </w:r>
      <w:r w:rsidR="00DE78FA">
        <w:t>the build process, works with project and solution files, handles dependencies, gives user the facility to configure pre-build and post build commands and supports parallel build.</w:t>
      </w:r>
    </w:p>
    <w:p w:rsidR="003617CE" w:rsidRDefault="003617CE" w:rsidP="00FB243D">
      <w:pPr>
        <w:jc w:val="both"/>
      </w:pPr>
      <w:r>
        <w:t>This project aims at developing a build server. The development is intended to be done in 4 projects. The first project focuses on creating a high-level architecture and some prototype code for the build server. The prototype code would just demonstrate the building of source files.</w:t>
      </w:r>
    </w:p>
    <w:p w:rsidR="003617CE" w:rsidRDefault="003617CE" w:rsidP="00FB243D">
      <w:pPr>
        <w:jc w:val="both"/>
      </w:pPr>
      <w:r>
        <w:t>The second project then focuses on creating a simple build server, along with mock repository, mock test harness. In the third project, we will be developing a message passing architecture based on the Communication prototype</w:t>
      </w:r>
      <w:r w:rsidR="00605C1A">
        <w:t>. Along with that a process pool component would be developed</w:t>
      </w:r>
      <w:r>
        <w:t xml:space="preserve">. </w:t>
      </w:r>
      <w:r w:rsidR="00605C1A">
        <w:t>Finally, the</w:t>
      </w:r>
      <w:r>
        <w:t xml:space="preserve"> 4</w:t>
      </w:r>
      <w:r w:rsidRPr="003617CE">
        <w:rPr>
          <w:vertAlign w:val="superscript"/>
        </w:rPr>
        <w:t>th</w:t>
      </w:r>
      <w:r>
        <w:t xml:space="preserve"> project </w:t>
      </w:r>
      <w:r w:rsidR="0056103A">
        <w:t>focuses on creating fully functioning build server which would communicate with the mock repository, mock test harness and WPF client through the message passing architecture.</w:t>
      </w:r>
    </w:p>
    <w:p w:rsidR="006678B9" w:rsidRPr="006678B9" w:rsidRDefault="006678B9" w:rsidP="00FB243D">
      <w:pPr>
        <w:pStyle w:val="Heading2"/>
        <w:jc w:val="both"/>
      </w:pPr>
      <w:bookmarkStart w:id="2" w:name="_Toc500361122"/>
      <w:r w:rsidRPr="006678B9">
        <w:t>Purpose</w:t>
      </w:r>
      <w:r w:rsidR="00462B02">
        <w:t xml:space="preserve"> of the </w:t>
      </w:r>
      <w:r w:rsidR="00DE78FA">
        <w:t>Project</w:t>
      </w:r>
      <w:r>
        <w:t>:</w:t>
      </w:r>
      <w:bookmarkEnd w:id="2"/>
    </w:p>
    <w:p w:rsidR="007803FA" w:rsidRDefault="006678B9" w:rsidP="00FB243D">
      <w:pPr>
        <w:jc w:val="both"/>
      </w:pPr>
      <w:r>
        <w:t xml:space="preserve">The purpose of the project is to build a remote build server. A remote build server </w:t>
      </w:r>
      <w:r w:rsidR="004F2CEA">
        <w:t xml:space="preserve">system </w:t>
      </w:r>
      <w:r>
        <w:t xml:space="preserve">consists of the interaction between different components like a repository, a build </w:t>
      </w:r>
      <w:r w:rsidR="004F2CEA">
        <w:t>server, test harness server</w:t>
      </w:r>
      <w:r>
        <w:t>. Build server component of the system would be responsible for building C#, C++ projects</w:t>
      </w:r>
      <w:r w:rsidR="004F2CEA">
        <w:t xml:space="preserve"> etc. into </w:t>
      </w:r>
      <w:proofErr w:type="spellStart"/>
      <w:r w:rsidR="004F2CEA">
        <w:t>dll</w:t>
      </w:r>
      <w:proofErr w:type="spellEnd"/>
      <w:r w:rsidR="004F2CEA">
        <w:t xml:space="preserve"> or static library as per requirement.</w:t>
      </w:r>
      <w:r>
        <w:t xml:space="preserve"> </w:t>
      </w:r>
      <w:r w:rsidR="004F2CEA">
        <w:t>The r</w:t>
      </w:r>
      <w:r w:rsidR="004F2CEA" w:rsidRPr="004F2CEA">
        <w:t>epository</w:t>
      </w:r>
      <w:r w:rsidR="004F2CEA">
        <w:t xml:space="preserve"> would be used for storing the different source code files, build logs, test case results, test logs. </w:t>
      </w:r>
      <w:r w:rsidR="00481DB4">
        <w:t>The test harness</w:t>
      </w:r>
      <w:r>
        <w:t xml:space="preserve"> </w:t>
      </w:r>
      <w:r w:rsidR="00481DB4">
        <w:t>component would be used to execute t</w:t>
      </w:r>
      <w:r w:rsidR="00586074">
        <w:t>est cases on the built projects.</w:t>
      </w:r>
      <w:r w:rsidR="00935D54">
        <w:t xml:space="preserve"> </w:t>
      </w:r>
      <w:r w:rsidR="002D627F">
        <w:t>This is the main idea behind the federation server.</w:t>
      </w:r>
      <w:r w:rsidR="00A638FF">
        <w:t xml:space="preserve"> The architecture of the federation server is discussed in the next section. The servers will communicate using message passing</w:t>
      </w:r>
      <w:r w:rsidR="00016DB8">
        <w:t xml:space="preserve"> which is a very efficient technique</w:t>
      </w:r>
      <w:r w:rsidR="00DC7AB1">
        <w:t xml:space="preserve"> for commun</w:t>
      </w:r>
      <w:r w:rsidR="00FE0F09">
        <w:t>i</w:t>
      </w:r>
      <w:r w:rsidR="00DC7AB1">
        <w:t>cation</w:t>
      </w:r>
      <w:r w:rsidR="00A638FF">
        <w:t>.</w:t>
      </w:r>
      <w:r w:rsidR="009C6EDB">
        <w:t xml:space="preserve"> Security and performance </w:t>
      </w:r>
      <w:r w:rsidR="00BA2C22">
        <w:t xml:space="preserve">key </w:t>
      </w:r>
      <w:r w:rsidR="00700F90">
        <w:t xml:space="preserve">quality </w:t>
      </w:r>
      <w:r w:rsidR="00BA2C22">
        <w:t>attributes the system should</w:t>
      </w:r>
      <w:r w:rsidR="00700F90">
        <w:t xml:space="preserve"> possess</w:t>
      </w:r>
      <w:r w:rsidR="00BA2C22">
        <w:t>.</w:t>
      </w:r>
      <w:r w:rsidR="0074229B">
        <w:t xml:space="preserve"> </w:t>
      </w:r>
      <w:r w:rsidR="001B17B7">
        <w:t xml:space="preserve">Some of the challenges </w:t>
      </w:r>
      <w:r w:rsidR="003C602F">
        <w:t xml:space="preserve">which will be faced </w:t>
      </w:r>
      <w:r w:rsidR="001B17B7">
        <w:t>are as follows:</w:t>
      </w:r>
    </w:p>
    <w:p w:rsidR="007803FA" w:rsidRDefault="007803FA" w:rsidP="00FB243D">
      <w:pPr>
        <w:pStyle w:val="ListParagraph"/>
        <w:numPr>
          <w:ilvl w:val="0"/>
          <w:numId w:val="35"/>
        </w:numPr>
        <w:jc w:val="both"/>
      </w:pPr>
      <w:r>
        <w:t>Scaling the build server for handling huge loads.</w:t>
      </w:r>
    </w:p>
    <w:p w:rsidR="00FF79FA" w:rsidRDefault="007803FA" w:rsidP="00FB243D">
      <w:pPr>
        <w:pStyle w:val="ListParagraph"/>
        <w:numPr>
          <w:ilvl w:val="0"/>
          <w:numId w:val="35"/>
        </w:numPr>
        <w:jc w:val="both"/>
      </w:pPr>
      <w:r>
        <w:t>Robustness of the system in case of process failures.</w:t>
      </w:r>
    </w:p>
    <w:p w:rsidR="00FF79FA" w:rsidRDefault="00092A43" w:rsidP="00FB243D">
      <w:pPr>
        <w:pStyle w:val="ListParagraph"/>
        <w:numPr>
          <w:ilvl w:val="0"/>
          <w:numId w:val="35"/>
        </w:numPr>
        <w:jc w:val="both"/>
      </w:pPr>
      <w:r>
        <w:t>S</w:t>
      </w:r>
      <w:r w:rsidR="006C5B5B">
        <w:t xml:space="preserve">upport </w:t>
      </w:r>
      <w:r w:rsidR="00177C50">
        <w:t>different programming languages.</w:t>
      </w:r>
    </w:p>
    <w:p w:rsidR="00177C50" w:rsidRDefault="00177C50" w:rsidP="00FB243D">
      <w:pPr>
        <w:pStyle w:val="ListParagraph"/>
        <w:numPr>
          <w:ilvl w:val="0"/>
          <w:numId w:val="35"/>
        </w:numPr>
        <w:jc w:val="both"/>
      </w:pPr>
      <w:r>
        <w:t>Large amount of data transfer</w:t>
      </w:r>
      <w:r w:rsidR="003E2124">
        <w:t xml:space="preserve"> (Code bases are huge).</w:t>
      </w:r>
    </w:p>
    <w:p w:rsidR="00F425F7" w:rsidRDefault="007857BA" w:rsidP="00FB243D">
      <w:pPr>
        <w:jc w:val="both"/>
      </w:pPr>
      <w:r>
        <w:t>This document starts with a discussion about the architecture of the entire system. Then it focuses on the design of the build server. Moving on it also addresses the issues discussed above and some more and proposes some solutions. In the end, it demonstrates a small prototype to build C# projects programmatically.</w:t>
      </w:r>
    </w:p>
    <w:p w:rsidR="00F425F7" w:rsidRDefault="00F425F7"/>
    <w:p w:rsidR="000A2E01" w:rsidRPr="00CB5E03" w:rsidRDefault="000A2E01" w:rsidP="0000368B">
      <w:pPr>
        <w:pStyle w:val="Heading1"/>
        <w:jc w:val="both"/>
      </w:pPr>
      <w:bookmarkStart w:id="3" w:name="_Toc493182954"/>
      <w:bookmarkStart w:id="4" w:name="_Toc500361123"/>
      <w:r w:rsidRPr="00CB5E03">
        <w:lastRenderedPageBreak/>
        <w:t>Introduction</w:t>
      </w:r>
      <w:bookmarkEnd w:id="3"/>
      <w:bookmarkEnd w:id="4"/>
    </w:p>
    <w:p w:rsidR="000A2E01" w:rsidRPr="00CB5E03" w:rsidRDefault="000A2E01" w:rsidP="0000368B">
      <w:pPr>
        <w:pStyle w:val="Heading2"/>
        <w:jc w:val="both"/>
      </w:pPr>
      <w:bookmarkStart w:id="5" w:name="_Toc493182955"/>
      <w:bookmarkStart w:id="6" w:name="_Toc500361124"/>
      <w:r w:rsidRPr="00CB5E03">
        <w:t>Obligations</w:t>
      </w:r>
      <w:bookmarkEnd w:id="5"/>
      <w:bookmarkEnd w:id="6"/>
    </w:p>
    <w:p w:rsidR="000A2E01" w:rsidRDefault="000A2E01" w:rsidP="0000368B">
      <w:pPr>
        <w:spacing w:after="0"/>
        <w:jc w:val="both"/>
      </w:pPr>
      <w:r>
        <w:t>The main responsibilities of the application are to</w:t>
      </w:r>
      <w:r w:rsidR="000869CA">
        <w:t xml:space="preserve"> help organizations manage big </w:t>
      </w:r>
      <w:r>
        <w:t xml:space="preserve">software </w:t>
      </w:r>
      <w:r w:rsidR="000869CA">
        <w:t xml:space="preserve">projects and development. The key features </w:t>
      </w:r>
      <w:r w:rsidR="00CB443D">
        <w:t xml:space="preserve">of the federation server </w:t>
      </w:r>
      <w:r w:rsidR="000869CA">
        <w:t>can be summarized as follows:</w:t>
      </w:r>
    </w:p>
    <w:p w:rsidR="000869CA" w:rsidRDefault="000869CA" w:rsidP="0000368B">
      <w:pPr>
        <w:pStyle w:val="ListParagraph"/>
        <w:numPr>
          <w:ilvl w:val="0"/>
          <w:numId w:val="3"/>
        </w:numPr>
        <w:spacing w:after="0"/>
        <w:jc w:val="both"/>
      </w:pPr>
      <w:r>
        <w:t xml:space="preserve">To </w:t>
      </w:r>
      <w:r w:rsidR="00CB443D">
        <w:t xml:space="preserve">manage codebase; </w:t>
      </w:r>
      <w:r>
        <w:t xml:space="preserve">store and retrieve </w:t>
      </w:r>
      <w:r w:rsidR="00CB443D">
        <w:t>file</w:t>
      </w:r>
      <w:r>
        <w:t>, provide versioning on files, control check-in and check-out policies.</w:t>
      </w:r>
    </w:p>
    <w:p w:rsidR="000869CA" w:rsidRDefault="000869CA" w:rsidP="0000368B">
      <w:pPr>
        <w:pStyle w:val="ListParagraph"/>
        <w:numPr>
          <w:ilvl w:val="0"/>
          <w:numId w:val="3"/>
        </w:numPr>
        <w:spacing w:after="0"/>
        <w:jc w:val="both"/>
      </w:pPr>
      <w:r>
        <w:t xml:space="preserve">To build </w:t>
      </w:r>
      <w:r w:rsidR="005C2F6C">
        <w:t xml:space="preserve">the </w:t>
      </w:r>
      <w:r>
        <w:t xml:space="preserve">source code </w:t>
      </w:r>
      <w:r w:rsidR="005C2F6C">
        <w:t xml:space="preserve">files using </w:t>
      </w:r>
      <w:r w:rsidR="007203D1">
        <w:t xml:space="preserve">language </w:t>
      </w:r>
      <w:r w:rsidR="005C2F6C">
        <w:t>compiler</w:t>
      </w:r>
      <w:r>
        <w:t>.</w:t>
      </w:r>
    </w:p>
    <w:p w:rsidR="000869CA" w:rsidRDefault="000869CA" w:rsidP="0000368B">
      <w:pPr>
        <w:pStyle w:val="ListParagraph"/>
        <w:numPr>
          <w:ilvl w:val="0"/>
          <w:numId w:val="3"/>
        </w:numPr>
        <w:spacing w:after="0"/>
        <w:jc w:val="both"/>
      </w:pPr>
      <w:r>
        <w:t>To provide a test suite execution framework</w:t>
      </w:r>
      <w:r w:rsidR="002A4E80">
        <w:t xml:space="preserve"> to execute test cases</w:t>
      </w:r>
      <w:r>
        <w:t>.</w:t>
      </w:r>
    </w:p>
    <w:p w:rsidR="0000368B" w:rsidRDefault="000869CA" w:rsidP="0000368B">
      <w:pPr>
        <w:pStyle w:val="ListParagraph"/>
        <w:numPr>
          <w:ilvl w:val="0"/>
          <w:numId w:val="3"/>
        </w:numPr>
        <w:jc w:val="both"/>
      </w:pPr>
      <w:r>
        <w:t>A simple client which would allow users to interact with the system.</w:t>
      </w:r>
      <w:bookmarkStart w:id="7" w:name="_Toc493182956"/>
    </w:p>
    <w:p w:rsidR="00E87CC2" w:rsidRPr="00CB5E03" w:rsidRDefault="00E87CC2" w:rsidP="0000368B">
      <w:pPr>
        <w:pStyle w:val="Heading2"/>
        <w:jc w:val="both"/>
      </w:pPr>
      <w:bookmarkStart w:id="8" w:name="_Toc500361125"/>
      <w:r w:rsidRPr="00CB5E03">
        <w:t>Organizing principles:</w:t>
      </w:r>
      <w:bookmarkEnd w:id="7"/>
      <w:bookmarkEnd w:id="8"/>
    </w:p>
    <w:p w:rsidR="007A0B4C" w:rsidRDefault="0039002D" w:rsidP="0000368B">
      <w:pPr>
        <w:jc w:val="both"/>
      </w:pPr>
      <w:r>
        <w:t xml:space="preserve">Some of the organizing principles are as follows: </w:t>
      </w:r>
    </w:p>
    <w:p w:rsidR="007A0B4C" w:rsidRDefault="00E87CC2" w:rsidP="007A0B4C">
      <w:pPr>
        <w:pStyle w:val="ListParagraph"/>
        <w:numPr>
          <w:ilvl w:val="0"/>
          <w:numId w:val="37"/>
        </w:numPr>
        <w:jc w:val="both"/>
      </w:pPr>
      <w:r>
        <w:t xml:space="preserve">All kinds of storage should be handled by the repository server. Diverse types of files, source code projects, test case projects, build logs, test logs should be stored in repository. </w:t>
      </w:r>
    </w:p>
    <w:p w:rsidR="007A0B4C" w:rsidRDefault="00E87CC2" w:rsidP="007A0B4C">
      <w:pPr>
        <w:pStyle w:val="ListParagraph"/>
        <w:numPr>
          <w:ilvl w:val="0"/>
          <w:numId w:val="37"/>
        </w:numPr>
        <w:jc w:val="both"/>
      </w:pPr>
      <w:r>
        <w:t xml:space="preserve">All sorts of communication and data transfer between subsystems will be handled by the message passing framework. </w:t>
      </w:r>
    </w:p>
    <w:p w:rsidR="007A0B4C" w:rsidRDefault="0039002D" w:rsidP="007A0B4C">
      <w:pPr>
        <w:pStyle w:val="ListParagraph"/>
        <w:numPr>
          <w:ilvl w:val="0"/>
          <w:numId w:val="37"/>
        </w:numPr>
        <w:jc w:val="both"/>
      </w:pPr>
      <w:r>
        <w:t xml:space="preserve">Every request will be authenticated and authorized before processing. This also includes authenticating each of the software components before exchanging data with each other. </w:t>
      </w:r>
    </w:p>
    <w:p w:rsidR="0000368B" w:rsidRDefault="00E87CC2" w:rsidP="007A0B4C">
      <w:pPr>
        <w:pStyle w:val="ListParagraph"/>
        <w:numPr>
          <w:ilvl w:val="0"/>
          <w:numId w:val="37"/>
        </w:numPr>
        <w:jc w:val="both"/>
      </w:pPr>
      <w:r>
        <w:t xml:space="preserve">All the notifications to the client </w:t>
      </w:r>
      <w:r w:rsidR="00A7492B">
        <w:t xml:space="preserve">will </w:t>
      </w:r>
      <w:r>
        <w:t>be deli</w:t>
      </w:r>
      <w:bookmarkStart w:id="9" w:name="_Toc493182957"/>
      <w:r w:rsidR="00B5176C">
        <w:t>vered through a single service.</w:t>
      </w:r>
    </w:p>
    <w:p w:rsidR="003F70A1" w:rsidRDefault="003F70A1" w:rsidP="0000368B">
      <w:pPr>
        <w:pStyle w:val="Heading2"/>
        <w:jc w:val="both"/>
      </w:pPr>
      <w:bookmarkStart w:id="10" w:name="_Toc500361126"/>
      <w:r>
        <w:t>Technologies:</w:t>
      </w:r>
      <w:bookmarkEnd w:id="10"/>
    </w:p>
    <w:p w:rsidR="0000368B" w:rsidRDefault="003F70A1" w:rsidP="0000368B">
      <w:pPr>
        <w:jc w:val="both"/>
      </w:pPr>
      <w:r>
        <w:t>The software will be developed using C#, .NET technologies.</w:t>
      </w:r>
      <w:r w:rsidR="00AD5248">
        <w:t xml:space="preserve"> WCF will be used for creating the message passing architecture. The use of .net technologies </w:t>
      </w:r>
      <w:r w:rsidR="003E023F">
        <w:t xml:space="preserve">will </w:t>
      </w:r>
      <w:r w:rsidR="001C79FE">
        <w:t xml:space="preserve">limit </w:t>
      </w:r>
      <w:r w:rsidR="003E023F">
        <w:t xml:space="preserve">the use of the build server </w:t>
      </w:r>
      <w:r w:rsidR="001C79FE">
        <w:t>to windows machines.</w:t>
      </w:r>
      <w:r w:rsidR="009B777A">
        <w:t xml:space="preserve"> Although mono can be used on </w:t>
      </w:r>
      <w:r w:rsidR="00694DDB">
        <w:t>Linux</w:t>
      </w:r>
      <w:r w:rsidR="009B777A">
        <w:t xml:space="preserve"> machines the analysis of that is out of scope for this project.</w:t>
      </w:r>
      <w:r w:rsidR="00781049">
        <w:t xml:space="preserve"> For development of the build server Visual Studio 2017 will be used as the primary deve</w:t>
      </w:r>
      <w:r w:rsidR="00AD5248">
        <w:t>lopment environment.</w:t>
      </w:r>
    </w:p>
    <w:p w:rsidR="00340FFF" w:rsidRPr="00CB5E03" w:rsidRDefault="00340FFF" w:rsidP="0000368B">
      <w:pPr>
        <w:pStyle w:val="Heading2"/>
        <w:jc w:val="both"/>
      </w:pPr>
      <w:bookmarkStart w:id="11" w:name="_Toc500361127"/>
      <w:r w:rsidRPr="00CB5E03">
        <w:t>Key Architecture Ideas</w:t>
      </w:r>
      <w:bookmarkEnd w:id="9"/>
      <w:bookmarkEnd w:id="11"/>
    </w:p>
    <w:p w:rsidR="003F70A1" w:rsidRDefault="00340FFF" w:rsidP="0000368B">
      <w:pPr>
        <w:jc w:val="both"/>
        <w:rPr>
          <w:noProof/>
        </w:rPr>
      </w:pPr>
      <w:r>
        <w:t>The remote build server can be broken down into different subsystems like core build server, the repository, the test harness and a client. These subsystems (components) need to interact with each other to achieve the required functionality. These different interactions can be achieved through a communication technique called as message passing. Message passing establishes communication channels between the interacting subsystems to offer data exchange. The subsystems will send messages to each other as per requirement and get the result back. The message passing infrastructure can be achieved using WCF (Windows Communication Foundation).</w:t>
      </w:r>
      <w:r>
        <w:rPr>
          <w:noProof/>
        </w:rPr>
        <w:t xml:space="preserve"> </w:t>
      </w:r>
    </w:p>
    <w:p w:rsidR="001B5D62" w:rsidRDefault="00022FF9" w:rsidP="006A61CD">
      <w:pPr>
        <w:rPr>
          <w:noProof/>
        </w:rPr>
      </w:pPr>
      <w:r>
        <w:rPr>
          <w:noProof/>
        </w:rPr>
        <w:lastRenderedPageBreak/>
        <w:drawing>
          <wp:inline distT="0" distB="0" distL="0" distR="0">
            <wp:extent cx="5229225" cy="4505325"/>
            <wp:effectExtent l="0" t="0" r="9525" b="9525"/>
            <wp:docPr id="1" name="Picture 1" descr="https://ecs.syr.edu/faculty/fawcett/handouts/CSE681/lectures/pictures/CollabS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s.syr.edu/faculty/fawcett/handouts/CSE681/lectures/pictures/CollabSy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917" cy="4513675"/>
                    </a:xfrm>
                    <a:prstGeom prst="rect">
                      <a:avLst/>
                    </a:prstGeom>
                    <a:noFill/>
                    <a:ln>
                      <a:noFill/>
                    </a:ln>
                  </pic:spPr>
                </pic:pic>
              </a:graphicData>
            </a:graphic>
          </wp:inline>
        </w:drawing>
      </w:r>
    </w:p>
    <w:p w:rsidR="004B7775" w:rsidRDefault="004B7775" w:rsidP="000A2E01">
      <w:pPr>
        <w:jc w:val="center"/>
      </w:pPr>
      <w:r>
        <w:t>Fig 1: Architecture Diagram.</w:t>
      </w:r>
    </w:p>
    <w:p w:rsidR="00CE6CE9" w:rsidRDefault="00CE6CE9" w:rsidP="007B6979">
      <w:pPr>
        <w:jc w:val="both"/>
        <w:rPr>
          <w:b/>
          <w:sz w:val="30"/>
          <w:szCs w:val="30"/>
        </w:rPr>
      </w:pPr>
      <w:r>
        <w:rPr>
          <w:b/>
          <w:sz w:val="30"/>
          <w:szCs w:val="30"/>
        </w:rPr>
        <w:br w:type="page"/>
      </w:r>
    </w:p>
    <w:p w:rsidR="00137EA1" w:rsidRPr="00CB5E03" w:rsidRDefault="0070544B" w:rsidP="00CB5E03">
      <w:pPr>
        <w:pStyle w:val="Heading1"/>
      </w:pPr>
      <w:bookmarkStart w:id="12" w:name="_Toc493182958"/>
      <w:bookmarkStart w:id="13" w:name="_Toc500361128"/>
      <w:r w:rsidRPr="00CB5E03">
        <w:lastRenderedPageBreak/>
        <w:t>Uses</w:t>
      </w:r>
      <w:bookmarkEnd w:id="12"/>
      <w:bookmarkEnd w:id="13"/>
    </w:p>
    <w:p w:rsidR="001D4D35" w:rsidRPr="001D4D35" w:rsidRDefault="001D4D35" w:rsidP="007B6979">
      <w:pPr>
        <w:jc w:val="both"/>
      </w:pPr>
      <w:r>
        <w:t xml:space="preserve">This section describes the </w:t>
      </w:r>
      <w:r w:rsidR="0000368B">
        <w:t>high-</w:t>
      </w:r>
      <w:r w:rsidR="00B10C50">
        <w:t xml:space="preserve">level </w:t>
      </w:r>
      <w:r>
        <w:t xml:space="preserve">functionality of the entire system, </w:t>
      </w:r>
      <w:r w:rsidR="00180D98">
        <w:t xml:space="preserve">explores the different </w:t>
      </w:r>
      <w:r w:rsidR="00B10C50">
        <w:t xml:space="preserve">category of </w:t>
      </w:r>
      <w:r w:rsidR="00180D98">
        <w:t>users and their interaction with the system, along with the nature of interactions.</w:t>
      </w:r>
      <w:r w:rsidR="00EB1AED">
        <w:t xml:space="preserve"> It also </w:t>
      </w:r>
      <w:r w:rsidR="00B0580F">
        <w:t>address</w:t>
      </w:r>
      <w:r w:rsidR="007B6979">
        <w:t>es</w:t>
      </w:r>
      <w:r w:rsidR="00B0580F">
        <w:t xml:space="preserve"> some critical </w:t>
      </w:r>
      <w:r w:rsidR="00EB1AED">
        <w:t xml:space="preserve">design </w:t>
      </w:r>
      <w:r w:rsidR="00B0580F">
        <w:t>issues</w:t>
      </w:r>
      <w:r w:rsidR="007B6979">
        <w:t xml:space="preserve"> in brief</w:t>
      </w:r>
      <w:r w:rsidR="00B0580F">
        <w:t>.</w:t>
      </w:r>
    </w:p>
    <w:p w:rsidR="00137EA1" w:rsidRDefault="00B73A72" w:rsidP="00CB5E03">
      <w:pPr>
        <w:pStyle w:val="Heading2"/>
      </w:pPr>
      <w:bookmarkStart w:id="14" w:name="_Toc493182959"/>
      <w:bookmarkStart w:id="15" w:name="_Toc500361129"/>
      <w:r w:rsidRPr="00CB5E03">
        <w:t>Functionality of System</w:t>
      </w:r>
      <w:bookmarkEnd w:id="14"/>
      <w:bookmarkEnd w:id="15"/>
    </w:p>
    <w:p w:rsidR="008470CF" w:rsidRDefault="00421D47" w:rsidP="007B6979">
      <w:pPr>
        <w:pStyle w:val="ListParagraph"/>
        <w:numPr>
          <w:ilvl w:val="0"/>
          <w:numId w:val="2"/>
        </w:numPr>
        <w:jc w:val="both"/>
      </w:pPr>
      <w:r>
        <w:t xml:space="preserve">The </w:t>
      </w:r>
      <w:r w:rsidR="00F40844">
        <w:t>main function of the build se</w:t>
      </w:r>
      <w:r w:rsidR="00550AC2">
        <w:t>rver is to perform building of source code files to binaries</w:t>
      </w:r>
      <w:r>
        <w:t>.</w:t>
      </w:r>
      <w:r w:rsidR="000A7961">
        <w:t xml:space="preserve"> </w:t>
      </w:r>
      <w:r w:rsidR="00C03046">
        <w:t xml:space="preserve">The build server implemented in project focuses mainly on building of </w:t>
      </w:r>
      <w:r w:rsidR="000A7961">
        <w:t>C</w:t>
      </w:r>
      <w:r w:rsidR="00C03046">
        <w:t>-Sharp</w:t>
      </w:r>
      <w:r w:rsidR="000A7961">
        <w:t xml:space="preserve"> code</w:t>
      </w:r>
      <w:r w:rsidR="00C03046">
        <w:t>. This code</w:t>
      </w:r>
      <w:r w:rsidR="000A7961">
        <w:t xml:space="preserve"> can be compiled into different form: executable, dynamic link libra</w:t>
      </w:r>
      <w:r w:rsidR="00E461F2">
        <w:t xml:space="preserve">ry, static library, native code </w:t>
      </w:r>
      <w:r w:rsidR="000A7961">
        <w:t xml:space="preserve">depending on the project type. The </w:t>
      </w:r>
      <w:r w:rsidR="00713210">
        <w:t xml:space="preserve">build server </w:t>
      </w:r>
      <w:r w:rsidR="00C03046">
        <w:t>provide</w:t>
      </w:r>
      <w:r w:rsidR="00B82AC4">
        <w:t>s</w:t>
      </w:r>
      <w:r w:rsidR="00C03046">
        <w:t xml:space="preserve"> user the option to specify different </w:t>
      </w:r>
      <w:r w:rsidR="00363992">
        <w:t xml:space="preserve">designed to support </w:t>
      </w:r>
      <w:r w:rsidR="000A7961">
        <w:t>different</w:t>
      </w:r>
      <w:r w:rsidR="0059058D">
        <w:t xml:space="preserve"> build configurations (debug/ release), target platforms</w:t>
      </w:r>
      <w:r w:rsidR="00C03046">
        <w:t xml:space="preserve"> and specify</w:t>
      </w:r>
      <w:r w:rsidR="00AB119E">
        <w:t xml:space="preserve"> </w:t>
      </w:r>
      <w:r w:rsidR="00197A26">
        <w:t>compiler flags</w:t>
      </w:r>
      <w:r w:rsidR="00153526">
        <w:t>.</w:t>
      </w:r>
      <w:r w:rsidR="00B82AC4">
        <w:t xml:space="preserve"> The build server </w:t>
      </w:r>
      <w:r w:rsidR="008470CF">
        <w:t xml:space="preserve">supports multiple build requests at the same time. </w:t>
      </w:r>
    </w:p>
    <w:p w:rsidR="00185B42" w:rsidRDefault="008470CF" w:rsidP="007B6979">
      <w:pPr>
        <w:pStyle w:val="ListParagraph"/>
        <w:numPr>
          <w:ilvl w:val="0"/>
          <w:numId w:val="2"/>
        </w:numPr>
        <w:jc w:val="both"/>
      </w:pPr>
      <w:r>
        <w:t>The build server</w:t>
      </w:r>
      <w:r w:rsidR="00396058">
        <w:t xml:space="preserve"> supports the creation of child builder processes.</w:t>
      </w:r>
      <w:r>
        <w:t xml:space="preserve"> </w:t>
      </w:r>
      <w:r w:rsidR="00396058">
        <w:t xml:space="preserve">Server </w:t>
      </w:r>
      <w:r>
        <w:t xml:space="preserve">has a process pool component. This component </w:t>
      </w:r>
      <w:r w:rsidR="00396058">
        <w:t>creates</w:t>
      </w:r>
      <w:r>
        <w:t xml:space="preserve"> child builder processes as per request.</w:t>
      </w:r>
      <w:r w:rsidR="00396058">
        <w:t xml:space="preserve"> The child builder process is the one that handles the compilation request.</w:t>
      </w:r>
    </w:p>
    <w:p w:rsidR="00EA2AD6" w:rsidRDefault="009D72ED" w:rsidP="009E1F3E">
      <w:pPr>
        <w:pStyle w:val="ListParagraph"/>
        <w:numPr>
          <w:ilvl w:val="0"/>
          <w:numId w:val="2"/>
        </w:numPr>
        <w:jc w:val="both"/>
      </w:pPr>
      <w:r>
        <w:t>The build server interact</w:t>
      </w:r>
      <w:r w:rsidR="00EA2AD6">
        <w:t>s</w:t>
      </w:r>
      <w:r>
        <w:t xml:space="preserve"> with the other components of the system like</w:t>
      </w:r>
      <w:r w:rsidR="00EA2AD6">
        <w:t xml:space="preserve"> Mock R</w:t>
      </w:r>
      <w:r>
        <w:t xml:space="preserve">epository, </w:t>
      </w:r>
      <w:r w:rsidR="00EA2AD6">
        <w:t>Mock Test-Harness and the Client</w:t>
      </w:r>
      <w:r w:rsidR="008023B1">
        <w:t>.</w:t>
      </w:r>
      <w:r w:rsidR="00EA2AD6">
        <w:t xml:space="preserve"> The source code files are requested to the repository.</w:t>
      </w:r>
      <w:r w:rsidR="00843B0C">
        <w:t xml:space="preserve"> </w:t>
      </w:r>
      <w:r w:rsidR="00EA2AD6">
        <w:t xml:space="preserve">The build logs are saved in the repository in </w:t>
      </w:r>
      <w:proofErr w:type="spellStart"/>
      <w:r w:rsidR="00EA2AD6">
        <w:t>BuildLogs</w:t>
      </w:r>
      <w:proofErr w:type="spellEnd"/>
      <w:r w:rsidR="00EA2AD6">
        <w:t xml:space="preserve"> folder. The built libraries and executables are sent to the test harness for execution of test cases. Along with that, the test request file will also be sent to the Test-Harness.</w:t>
      </w:r>
    </w:p>
    <w:p w:rsidR="009523CA" w:rsidRDefault="00244B98" w:rsidP="009E1F3E">
      <w:pPr>
        <w:pStyle w:val="ListParagraph"/>
        <w:numPr>
          <w:ilvl w:val="0"/>
          <w:numId w:val="2"/>
        </w:numPr>
        <w:jc w:val="both"/>
      </w:pPr>
      <w:r>
        <w:t>The Mock R</w:t>
      </w:r>
      <w:r w:rsidR="0085785B">
        <w:t xml:space="preserve">epository will be responsible </w:t>
      </w:r>
      <w:r w:rsidR="0069076B">
        <w:t xml:space="preserve">primarily </w:t>
      </w:r>
      <w:r w:rsidR="0085785B">
        <w:t xml:space="preserve">for managing </w:t>
      </w:r>
      <w:r w:rsidR="0069076B">
        <w:t>the code base.</w:t>
      </w:r>
      <w:r w:rsidR="001E1AA7">
        <w:t xml:space="preserve"> </w:t>
      </w:r>
      <w:r w:rsidR="003F352D">
        <w:t xml:space="preserve">For the scope of this project, repository is acting as a mock repository. Hence it just serves as a file server. Repository will store build requests, build logs, test logs. It will forward the build requests to the build server (Mother Builder Process). The client will request </w:t>
      </w:r>
      <w:r w:rsidR="00D46DAA">
        <w:t xml:space="preserve">the repository </w:t>
      </w:r>
      <w:r w:rsidR="003F352D">
        <w:t>for directory contents. The repository will send a list of files and folders to the client.</w:t>
      </w:r>
      <w:r w:rsidR="00D46DAA">
        <w:t xml:space="preserve"> Client will also save build requests. The build requests will be saved under </w:t>
      </w:r>
      <w:proofErr w:type="spellStart"/>
      <w:r w:rsidR="00D46DAA">
        <w:t>BuildRequests</w:t>
      </w:r>
      <w:proofErr w:type="spellEnd"/>
      <w:r w:rsidR="00D46DAA">
        <w:t xml:space="preserve"> folder in repository.</w:t>
      </w:r>
      <w:r w:rsidR="009E1F3E">
        <w:t xml:space="preserve"> Repository will accept build logs from the build server and store them in </w:t>
      </w:r>
      <w:proofErr w:type="spellStart"/>
      <w:r w:rsidR="009E1F3E">
        <w:t>BuildLogs</w:t>
      </w:r>
      <w:proofErr w:type="spellEnd"/>
      <w:r w:rsidR="009E1F3E">
        <w:t xml:space="preserve"> folde</w:t>
      </w:r>
      <w:r w:rsidR="00C9799E">
        <w:t xml:space="preserve">r. Similarly, it will also accept test logs from the </w:t>
      </w:r>
      <w:proofErr w:type="spellStart"/>
      <w:r w:rsidR="00C9799E">
        <w:t>TestHarness</w:t>
      </w:r>
      <w:proofErr w:type="spellEnd"/>
      <w:r w:rsidR="00C9799E">
        <w:t>.</w:t>
      </w:r>
    </w:p>
    <w:p w:rsidR="00AE1CA3" w:rsidRDefault="00441F26" w:rsidP="007B6979">
      <w:pPr>
        <w:pStyle w:val="ListParagraph"/>
        <w:numPr>
          <w:ilvl w:val="0"/>
          <w:numId w:val="2"/>
        </w:numPr>
        <w:jc w:val="both"/>
      </w:pPr>
      <w:r>
        <w:t xml:space="preserve">The Mock Test-Harness is a framework </w:t>
      </w:r>
      <w:r w:rsidR="008B184F">
        <w:t>to execute test cases in a test s</w:t>
      </w:r>
      <w:r w:rsidR="00DE1274">
        <w:t>uite. It will execute the test cases and log the result (pass or fail) of executing the te</w:t>
      </w:r>
      <w:r w:rsidR="005B5CF9">
        <w:t>st case back to the repository.</w:t>
      </w:r>
    </w:p>
    <w:p w:rsidR="00BB5679" w:rsidRDefault="00DE1274" w:rsidP="007B6979">
      <w:pPr>
        <w:pStyle w:val="ListParagraph"/>
        <w:numPr>
          <w:ilvl w:val="0"/>
          <w:numId w:val="2"/>
        </w:numPr>
        <w:jc w:val="both"/>
      </w:pPr>
      <w:r>
        <w:t>Client is the interface through which the end users can access the entire system.</w:t>
      </w:r>
      <w:r w:rsidR="002E0A99">
        <w:t xml:space="preserve"> The client</w:t>
      </w:r>
      <w:r>
        <w:t xml:space="preserve"> </w:t>
      </w:r>
      <w:r w:rsidR="00362760">
        <w:t>will</w:t>
      </w:r>
      <w:r w:rsidR="003C39D3">
        <w:t xml:space="preserve"> allow the end </w:t>
      </w:r>
      <w:r w:rsidR="00BB5679">
        <w:t>user to</w:t>
      </w:r>
    </w:p>
    <w:p w:rsidR="00BB5679" w:rsidRDefault="002E0A99" w:rsidP="00BB5679">
      <w:pPr>
        <w:pStyle w:val="ListParagraph"/>
        <w:numPr>
          <w:ilvl w:val="1"/>
          <w:numId w:val="2"/>
        </w:numPr>
        <w:jc w:val="both"/>
      </w:pPr>
      <w:r>
        <w:t>Create build request,</w:t>
      </w:r>
      <w:r w:rsidR="00533DFA">
        <w:t xml:space="preserve"> add files and test drivers and</w:t>
      </w:r>
      <w:r>
        <w:t xml:space="preserve"> save them to repository.</w:t>
      </w:r>
    </w:p>
    <w:p w:rsidR="002E0A99" w:rsidRDefault="002E0A99" w:rsidP="00BB5679">
      <w:pPr>
        <w:pStyle w:val="ListParagraph"/>
        <w:numPr>
          <w:ilvl w:val="1"/>
          <w:numId w:val="2"/>
        </w:numPr>
        <w:jc w:val="both"/>
      </w:pPr>
      <w:r>
        <w:t>Trigger a build.</w:t>
      </w:r>
    </w:p>
    <w:p w:rsidR="002E0A99" w:rsidRDefault="002E0A99" w:rsidP="00BB5679">
      <w:pPr>
        <w:pStyle w:val="ListParagraph"/>
        <w:numPr>
          <w:ilvl w:val="1"/>
          <w:numId w:val="2"/>
        </w:numPr>
        <w:jc w:val="both"/>
      </w:pPr>
      <w:r>
        <w:t xml:space="preserve">Browse </w:t>
      </w:r>
      <w:r w:rsidR="00A952D9">
        <w:t xml:space="preserve">repository </w:t>
      </w:r>
      <w:r>
        <w:t>contents.</w:t>
      </w:r>
    </w:p>
    <w:p w:rsidR="00590266" w:rsidRDefault="00590266" w:rsidP="00CB5E03">
      <w:pPr>
        <w:jc w:val="both"/>
        <w:rPr>
          <w:rStyle w:val="Heading2Char"/>
        </w:rPr>
      </w:pPr>
      <w:bookmarkStart w:id="16" w:name="_Toc493182960"/>
    </w:p>
    <w:p w:rsidR="00590266" w:rsidRDefault="00590266" w:rsidP="00CB5E03">
      <w:pPr>
        <w:jc w:val="both"/>
        <w:rPr>
          <w:rStyle w:val="Heading2Char"/>
        </w:rPr>
      </w:pPr>
    </w:p>
    <w:p w:rsidR="00590266" w:rsidRDefault="00590266" w:rsidP="00CB5E03">
      <w:pPr>
        <w:jc w:val="both"/>
        <w:rPr>
          <w:rStyle w:val="Heading2Char"/>
        </w:rPr>
      </w:pPr>
    </w:p>
    <w:p w:rsidR="00590266" w:rsidRDefault="00590266" w:rsidP="00CB5E03">
      <w:pPr>
        <w:jc w:val="both"/>
        <w:rPr>
          <w:rStyle w:val="Heading2Char"/>
        </w:rPr>
      </w:pPr>
    </w:p>
    <w:p w:rsidR="000534E3" w:rsidRPr="00CB5E03" w:rsidRDefault="00692D4F" w:rsidP="00CB5E03">
      <w:pPr>
        <w:jc w:val="both"/>
        <w:rPr>
          <w:b/>
          <w:sz w:val="30"/>
          <w:szCs w:val="30"/>
        </w:rPr>
      </w:pPr>
      <w:bookmarkStart w:id="17" w:name="_Toc500361130"/>
      <w:r w:rsidRPr="00CB5E03">
        <w:rPr>
          <w:rStyle w:val="Heading2Char"/>
        </w:rPr>
        <w:lastRenderedPageBreak/>
        <w:t>Users</w:t>
      </w:r>
      <w:bookmarkEnd w:id="16"/>
      <w:r w:rsidR="006555A6">
        <w:rPr>
          <w:rStyle w:val="Heading2Char"/>
        </w:rPr>
        <w:t xml:space="preserve"> interaction</w:t>
      </w:r>
      <w:bookmarkEnd w:id="17"/>
    </w:p>
    <w:p w:rsidR="00363362" w:rsidRDefault="000534E3" w:rsidP="007B6979">
      <w:pPr>
        <w:jc w:val="both"/>
      </w:pPr>
      <w:r>
        <w:t xml:space="preserve">The users of the system can be </w:t>
      </w:r>
      <w:r w:rsidR="00BD13F4">
        <w:t xml:space="preserve">broadly </w:t>
      </w:r>
      <w:r>
        <w:t>divided</w:t>
      </w:r>
      <w:r w:rsidR="005020D8">
        <w:t xml:space="preserve"> into the </w:t>
      </w:r>
      <w:r w:rsidR="00BD13F4">
        <w:t xml:space="preserve">two </w:t>
      </w:r>
      <w:r w:rsidR="005020D8">
        <w:t>categories:</w:t>
      </w:r>
      <w:r w:rsidR="00363362">
        <w:t xml:space="preserve"> End users and </w:t>
      </w:r>
      <w:r w:rsidR="009E00F2">
        <w:t xml:space="preserve">other </w:t>
      </w:r>
      <w:r w:rsidR="00363362">
        <w:t>software.</w:t>
      </w:r>
      <w:r w:rsidR="00035614">
        <w:t xml:space="preserve"> This section groups the users somewhat based on similarities of nature of interaction.</w:t>
      </w:r>
    </w:p>
    <w:p w:rsidR="00BE3219" w:rsidRDefault="00027C2E" w:rsidP="007B6979">
      <w:pPr>
        <w:jc w:val="both"/>
        <w:rPr>
          <w:rStyle w:val="Heading3Char"/>
        </w:rPr>
      </w:pPr>
      <w:bookmarkStart w:id="18" w:name="_Toc493182961"/>
      <w:bookmarkStart w:id="19" w:name="_Toc500361131"/>
      <w:r w:rsidRPr="00BE3219">
        <w:rPr>
          <w:rStyle w:val="Heading3Char"/>
        </w:rPr>
        <w:t>Developers</w:t>
      </w:r>
      <w:r w:rsidR="00897E67" w:rsidRPr="00BE3219">
        <w:rPr>
          <w:rStyle w:val="Heading3Char"/>
        </w:rPr>
        <w:t xml:space="preserve"> and A</w:t>
      </w:r>
      <w:r w:rsidR="00BE3219">
        <w:rPr>
          <w:rStyle w:val="Heading3Char"/>
        </w:rPr>
        <w:t>rchitects</w:t>
      </w:r>
      <w:bookmarkEnd w:id="18"/>
      <w:bookmarkEnd w:id="19"/>
    </w:p>
    <w:p w:rsidR="006863DB" w:rsidRDefault="005020D8" w:rsidP="007B6979">
      <w:pPr>
        <w:jc w:val="both"/>
      </w:pPr>
      <w:r>
        <w:t xml:space="preserve">Developers </w:t>
      </w:r>
      <w:r w:rsidR="00EE19E7">
        <w:t xml:space="preserve">and architects would </w:t>
      </w:r>
      <w:r>
        <w:t>interact with the repository server heavily to check-in</w:t>
      </w:r>
      <w:r w:rsidR="00762819">
        <w:t xml:space="preserve"> and check-out files. </w:t>
      </w:r>
      <w:r w:rsidR="0050199A">
        <w:t xml:space="preserve">These operations would be performed </w:t>
      </w:r>
      <w:r w:rsidR="00254E3B">
        <w:t xml:space="preserve">heavily on </w:t>
      </w:r>
      <w:r w:rsidR="0050199A">
        <w:t>daily basis. Following are the tasks</w:t>
      </w:r>
      <w:r w:rsidR="006863DB">
        <w:t>:</w:t>
      </w:r>
    </w:p>
    <w:p w:rsidR="006863DB" w:rsidRDefault="006863DB" w:rsidP="007B6979">
      <w:pPr>
        <w:pStyle w:val="ListParagraph"/>
        <w:numPr>
          <w:ilvl w:val="0"/>
          <w:numId w:val="5"/>
        </w:numPr>
        <w:jc w:val="both"/>
      </w:pPr>
      <w:r>
        <w:t>Check-in and check-out files,</w:t>
      </w:r>
      <w:r w:rsidR="00E6773D">
        <w:t xml:space="preserve"> commit changes</w:t>
      </w:r>
      <w:r>
        <w:t>.</w:t>
      </w:r>
    </w:p>
    <w:p w:rsidR="006863DB" w:rsidRDefault="00E6773D" w:rsidP="007B6979">
      <w:pPr>
        <w:pStyle w:val="ListParagraph"/>
        <w:numPr>
          <w:ilvl w:val="0"/>
          <w:numId w:val="5"/>
        </w:numPr>
        <w:jc w:val="both"/>
      </w:pPr>
      <w:r>
        <w:t>Create, merge</w:t>
      </w:r>
      <w:r w:rsidR="006D3C06">
        <w:t>, roll</w:t>
      </w:r>
      <w:r w:rsidR="00895026">
        <w:t xml:space="preserve">back </w:t>
      </w:r>
      <w:r w:rsidR="006863DB">
        <w:t>change-sets</w:t>
      </w:r>
      <w:r w:rsidR="00481303">
        <w:t xml:space="preserve">. </w:t>
      </w:r>
    </w:p>
    <w:p w:rsidR="006863DB" w:rsidRDefault="006863DB" w:rsidP="007B6979">
      <w:pPr>
        <w:pStyle w:val="ListParagraph"/>
        <w:numPr>
          <w:ilvl w:val="0"/>
          <w:numId w:val="5"/>
        </w:numPr>
        <w:jc w:val="both"/>
      </w:pPr>
      <w:r>
        <w:t>Download latest b</w:t>
      </w:r>
      <w:r w:rsidR="00481303">
        <w:t xml:space="preserve">uilds (dependencies) from the repository. </w:t>
      </w:r>
    </w:p>
    <w:p w:rsidR="00897E67" w:rsidRDefault="006863DB" w:rsidP="007B6979">
      <w:pPr>
        <w:pStyle w:val="ListParagraph"/>
        <w:numPr>
          <w:ilvl w:val="0"/>
          <w:numId w:val="5"/>
        </w:numPr>
        <w:jc w:val="both"/>
      </w:pPr>
      <w:r>
        <w:t xml:space="preserve">Upload </w:t>
      </w:r>
      <w:r w:rsidR="00481303">
        <w:t xml:space="preserve">design </w:t>
      </w:r>
      <w:r>
        <w:t xml:space="preserve">and analysis </w:t>
      </w:r>
      <w:r w:rsidR="00481303">
        <w:t>documents.</w:t>
      </w:r>
    </w:p>
    <w:p w:rsidR="00B164E7" w:rsidRDefault="00B164E7" w:rsidP="007B6979">
      <w:pPr>
        <w:pStyle w:val="ListParagraph"/>
        <w:numPr>
          <w:ilvl w:val="0"/>
          <w:numId w:val="5"/>
        </w:numPr>
        <w:jc w:val="both"/>
      </w:pPr>
      <w:r>
        <w:t>Browse the repository; create, update, delete folders on servers.</w:t>
      </w:r>
    </w:p>
    <w:p w:rsidR="005F1B45" w:rsidRDefault="005F1B45" w:rsidP="007B6979">
      <w:pPr>
        <w:pStyle w:val="ListParagraph"/>
        <w:numPr>
          <w:ilvl w:val="0"/>
          <w:numId w:val="5"/>
        </w:numPr>
        <w:jc w:val="both"/>
      </w:pPr>
      <w:r>
        <w:t>Create and upload unit tests.</w:t>
      </w:r>
    </w:p>
    <w:p w:rsidR="00140F1B" w:rsidRPr="007521A1" w:rsidRDefault="007157FD" w:rsidP="007B6979">
      <w:pPr>
        <w:jc w:val="both"/>
        <w:rPr>
          <w:rStyle w:val="Heading3Char"/>
          <w:rFonts w:ascii="Calibri" w:eastAsiaTheme="minorEastAsia" w:hAnsi="Calibri" w:cstheme="minorBidi"/>
          <w:color w:val="auto"/>
          <w:sz w:val="22"/>
          <w:szCs w:val="20"/>
        </w:rPr>
      </w:pPr>
      <w:r>
        <w:t>T</w:t>
      </w:r>
      <w:r w:rsidR="00A66A0B">
        <w:t xml:space="preserve">he repository server </w:t>
      </w:r>
      <w:r w:rsidR="002B2A12">
        <w:t xml:space="preserve">needs </w:t>
      </w:r>
      <w:r w:rsidR="00A66A0B">
        <w:t xml:space="preserve">to be </w:t>
      </w:r>
      <w:r w:rsidR="006F74F6">
        <w:t>multithreaded</w:t>
      </w:r>
      <w:r w:rsidR="00675785">
        <w:t>, capable of handling several client connections concurrently.</w:t>
      </w:r>
      <w:r w:rsidR="006F74F6">
        <w:t xml:space="preserve"> </w:t>
      </w:r>
      <w:r w:rsidR="00675785">
        <w:t xml:space="preserve">Multiple </w:t>
      </w:r>
      <w:r w:rsidR="006F74F6">
        <w:t>users will be accessing different files</w:t>
      </w:r>
      <w:r w:rsidR="000316F9">
        <w:t xml:space="preserve"> or even the same file at any time</w:t>
      </w:r>
      <w:r w:rsidR="006F74F6">
        <w:t>.</w:t>
      </w:r>
      <w:bookmarkStart w:id="20" w:name="_Toc493182962"/>
    </w:p>
    <w:p w:rsidR="00BE3219" w:rsidRDefault="00897E67" w:rsidP="007B6979">
      <w:pPr>
        <w:jc w:val="both"/>
        <w:rPr>
          <w:rStyle w:val="Heading3Char"/>
        </w:rPr>
      </w:pPr>
      <w:bookmarkStart w:id="21" w:name="_Toc500361132"/>
      <w:r w:rsidRPr="00BE3219">
        <w:rPr>
          <w:rStyle w:val="Heading3Char"/>
        </w:rPr>
        <w:t>Configuration Management</w:t>
      </w:r>
      <w:bookmarkEnd w:id="20"/>
      <w:bookmarkEnd w:id="21"/>
    </w:p>
    <w:p w:rsidR="00DC0AEF" w:rsidRDefault="00897E67" w:rsidP="007B6979">
      <w:pPr>
        <w:jc w:val="both"/>
      </w:pPr>
      <w:r>
        <w:t xml:space="preserve">The configuration managers </w:t>
      </w:r>
      <w:r w:rsidR="00CB66C7">
        <w:t>can be identified as those who manage the daily builds</w:t>
      </w:r>
      <w:r w:rsidR="007D004D">
        <w:t xml:space="preserve">, </w:t>
      </w:r>
      <w:r w:rsidR="00B0410A">
        <w:t xml:space="preserve">versioning and deployment of software etc. They </w:t>
      </w:r>
      <w:r>
        <w:t xml:space="preserve">would interact with the system for managing software versioning, triggering daily builds, creating </w:t>
      </w:r>
      <w:r w:rsidR="0064793B">
        <w:t xml:space="preserve">code </w:t>
      </w:r>
      <w:r>
        <w:t>branches, creating deployment packets, managing hotfixes.</w:t>
      </w:r>
      <w:r w:rsidR="00B0410A">
        <w:t xml:space="preserve"> These users would heavily rely on the build server </w:t>
      </w:r>
      <w:r w:rsidR="00620FDB">
        <w:t>to create daily deployment</w:t>
      </w:r>
      <w:r w:rsidR="00BE3219">
        <w:t xml:space="preserve">. </w:t>
      </w:r>
      <w:r w:rsidR="007B6979">
        <w:t xml:space="preserve">If </w:t>
      </w:r>
      <w:r w:rsidR="00644523">
        <w:t xml:space="preserve">automatic building is enabled, every check in by a developer would trigger a </w:t>
      </w:r>
      <w:r w:rsidR="00823B8F">
        <w:t>pre-</w:t>
      </w:r>
      <w:r w:rsidR="00644523">
        <w:t>configured build</w:t>
      </w:r>
      <w:r w:rsidR="00823B8F">
        <w:t xml:space="preserve"> automatically</w:t>
      </w:r>
      <w:r w:rsidR="00644523">
        <w:t xml:space="preserve">. </w:t>
      </w:r>
      <w:r w:rsidR="00DC0AEF">
        <w:t xml:space="preserve">If same configuration build is triggered multiple times then there should be a mechanism to queue the builds and execute them sequentially one after the other in the order of the check-ins. Also, </w:t>
      </w:r>
      <w:r w:rsidR="006124B7">
        <w:t xml:space="preserve">the build server should be </w:t>
      </w:r>
      <w:r w:rsidR="009F0A4B">
        <w:t xml:space="preserve">capable of </w:t>
      </w:r>
      <w:r w:rsidR="006124B7">
        <w:t>build</w:t>
      </w:r>
      <w:r w:rsidR="009F0A4B">
        <w:t>ing</w:t>
      </w:r>
      <w:r w:rsidR="006124B7">
        <w:t xml:space="preserve"> independent projects parallelly within a configuration.</w:t>
      </w:r>
    </w:p>
    <w:p w:rsidR="00BE3219" w:rsidRDefault="009B4F37" w:rsidP="00BE3219">
      <w:pPr>
        <w:pStyle w:val="Heading3"/>
      </w:pPr>
      <w:bookmarkStart w:id="22" w:name="_Toc493182963"/>
      <w:bookmarkStart w:id="23" w:name="_Toc500361133"/>
      <w:r w:rsidRPr="002A3918">
        <w:t>Quality Assurance</w:t>
      </w:r>
      <w:r>
        <w:t xml:space="preserve"> and Managers</w:t>
      </w:r>
      <w:bookmarkEnd w:id="22"/>
      <w:bookmarkEnd w:id="23"/>
    </w:p>
    <w:p w:rsidR="009B4F37" w:rsidRPr="009B4F37" w:rsidRDefault="009B4F37" w:rsidP="00965CCF">
      <w:pPr>
        <w:jc w:val="both"/>
      </w:pPr>
      <w:r>
        <w:t xml:space="preserve">These users will interact with the system </w:t>
      </w:r>
      <w:r w:rsidR="00F269A3">
        <w:t>to check the status of project</w:t>
      </w:r>
      <w:r>
        <w:t>.</w:t>
      </w:r>
      <w:r w:rsidR="00AD5A09">
        <w:t xml:space="preserve"> They would mainly use the project server and related tools to keep track of project</w:t>
      </w:r>
      <w:r w:rsidR="00270D68">
        <w:t xml:space="preserve">. Monitoring code quality metrics, tracking project deadlines, </w:t>
      </w:r>
      <w:r w:rsidR="004D5B8B">
        <w:t>tracking incidents and their progress</w:t>
      </w:r>
      <w:r w:rsidR="00F5745D">
        <w:t>, checking build logs</w:t>
      </w:r>
      <w:r w:rsidR="00270D68">
        <w:t xml:space="preserve"> would be some of the operations these users would interact with the system.</w:t>
      </w:r>
    </w:p>
    <w:p w:rsidR="00BE3219" w:rsidRDefault="00BE3219" w:rsidP="00965CCF">
      <w:pPr>
        <w:pStyle w:val="Heading3"/>
        <w:jc w:val="both"/>
      </w:pPr>
      <w:bookmarkStart w:id="24" w:name="_Toc493182964"/>
      <w:bookmarkStart w:id="25" w:name="_Toc500361134"/>
      <w:r>
        <w:t>Support and Customers</w:t>
      </w:r>
      <w:bookmarkEnd w:id="24"/>
      <w:bookmarkEnd w:id="25"/>
    </w:p>
    <w:p w:rsidR="00E920A8" w:rsidRPr="004D5B8B" w:rsidRDefault="00E920A8" w:rsidP="00965CCF">
      <w:pPr>
        <w:jc w:val="both"/>
        <w:rPr>
          <w:b/>
        </w:rPr>
      </w:pPr>
      <w:r>
        <w:t xml:space="preserve">The support </w:t>
      </w:r>
      <w:r w:rsidR="003A6108">
        <w:t xml:space="preserve">staff </w:t>
      </w:r>
      <w:r>
        <w:t xml:space="preserve">and customers would interact with the system for tracking of incidents, </w:t>
      </w:r>
      <w:r w:rsidR="0099498A">
        <w:t>daily deployment builds, hotfixes, code base</w:t>
      </w:r>
      <w:r w:rsidR="00754E2F">
        <w:t xml:space="preserve"> access etc</w:t>
      </w:r>
      <w:r w:rsidR="0099498A">
        <w:t>.</w:t>
      </w:r>
      <w:r w:rsidR="00DC42A4">
        <w:t xml:space="preserve"> These users w</w:t>
      </w:r>
      <w:r w:rsidR="00765B14">
        <w:t>ould be interacting heavily</w:t>
      </w:r>
      <w:r w:rsidR="0079693D">
        <w:t xml:space="preserve"> daily</w:t>
      </w:r>
      <w:r w:rsidR="00DC42A4">
        <w:t>.</w:t>
      </w:r>
    </w:p>
    <w:p w:rsidR="00BE3219" w:rsidRDefault="00762BE0" w:rsidP="00965CCF">
      <w:pPr>
        <w:pStyle w:val="Heading3"/>
        <w:jc w:val="both"/>
      </w:pPr>
      <w:bookmarkStart w:id="26" w:name="_Toc493182965"/>
      <w:bookmarkStart w:id="27" w:name="_Toc500361135"/>
      <w:r w:rsidRPr="00762BE0">
        <w:t>Teaching Assistants</w:t>
      </w:r>
      <w:bookmarkEnd w:id="26"/>
      <w:bookmarkEnd w:id="27"/>
      <w:r>
        <w:t xml:space="preserve"> </w:t>
      </w:r>
    </w:p>
    <w:p w:rsidR="00857AC6" w:rsidRDefault="00762BE0" w:rsidP="00965CCF">
      <w:pPr>
        <w:jc w:val="both"/>
      </w:pPr>
      <w:r>
        <w:t xml:space="preserve">The teaching assistants will be interacting with the project through the client for </w:t>
      </w:r>
      <w:r w:rsidR="00F5745D">
        <w:t xml:space="preserve">grading </w:t>
      </w:r>
      <w:r>
        <w:t>the project.</w:t>
      </w:r>
      <w:r w:rsidR="00F5745D">
        <w:t xml:space="preserve"> They would also assess the stability of project by performing ad-hoc testing.</w:t>
      </w:r>
      <w:r w:rsidR="00857AC6">
        <w:t xml:space="preserve"> The nature of interaction is occasionally.</w:t>
      </w:r>
    </w:p>
    <w:p w:rsidR="00BE3219" w:rsidRDefault="00211648" w:rsidP="00965CCF">
      <w:pPr>
        <w:pStyle w:val="Heading3"/>
        <w:jc w:val="both"/>
      </w:pPr>
      <w:bookmarkStart w:id="28" w:name="_Toc493182966"/>
      <w:bookmarkStart w:id="29" w:name="_Toc500361136"/>
      <w:r w:rsidRPr="00211648">
        <w:t>Other Software</w:t>
      </w:r>
      <w:bookmarkEnd w:id="28"/>
      <w:bookmarkEnd w:id="29"/>
    </w:p>
    <w:p w:rsidR="006A61CD" w:rsidRPr="006A61CD" w:rsidRDefault="00211648" w:rsidP="00965CCF">
      <w:pPr>
        <w:jc w:val="both"/>
      </w:pPr>
      <w:r>
        <w:t xml:space="preserve">Other software might also need to communicate with the system. Some </w:t>
      </w:r>
      <w:r w:rsidR="00925C7C">
        <w:t>of the use cases are as follows a</w:t>
      </w:r>
      <w:r w:rsidR="00B95929">
        <w:t>ccessing code base to run tools like dependency analyzer, code-complexity calculation.</w:t>
      </w:r>
    </w:p>
    <w:p w:rsidR="006555A6" w:rsidRDefault="00B10C50" w:rsidP="00B10C50">
      <w:pPr>
        <w:pStyle w:val="Heading1"/>
      </w:pPr>
      <w:bookmarkStart w:id="30" w:name="_Toc500361137"/>
      <w:r>
        <w:lastRenderedPageBreak/>
        <w:t>Load Analysis</w:t>
      </w:r>
      <w:r w:rsidR="006544F6">
        <w:t xml:space="preserve"> and Impact on design.</w:t>
      </w:r>
      <w:bookmarkEnd w:id="30"/>
    </w:p>
    <w:p w:rsidR="009A43B0" w:rsidRDefault="00C6393B" w:rsidP="006A61CD">
      <w:pPr>
        <w:jc w:val="both"/>
      </w:pPr>
      <w:r>
        <w:t xml:space="preserve">Load analysis really depends on the way the system is </w:t>
      </w:r>
      <w:r w:rsidR="00720E5C">
        <w:t>used</w:t>
      </w:r>
      <w:r>
        <w:t xml:space="preserve">. </w:t>
      </w:r>
      <w:r w:rsidR="009A43B0">
        <w:t>Some of the different ways system can be used are as follows:</w:t>
      </w:r>
    </w:p>
    <w:p w:rsidR="009A43B0" w:rsidRDefault="008C1ADD" w:rsidP="006A61CD">
      <w:pPr>
        <w:pStyle w:val="ListParagraph"/>
        <w:numPr>
          <w:ilvl w:val="0"/>
          <w:numId w:val="30"/>
        </w:numPr>
        <w:jc w:val="both"/>
      </w:pPr>
      <w:r>
        <w:t>One organization may have 5</w:t>
      </w:r>
      <w:r w:rsidR="009A43B0">
        <w:t xml:space="preserve">00 developers making daily check-ins and check-outs for 5 days a week. They can configure to trigger builds overnight or only at request from management. </w:t>
      </w:r>
      <w:r w:rsidR="006A61CD">
        <w:t>T</w:t>
      </w:r>
      <w:r w:rsidR="009A43B0">
        <w:t>he main load will be on the repository server while the build server will be only used at certain times of day.</w:t>
      </w:r>
      <w:r w:rsidR="006A61CD">
        <w:t xml:space="preserve"> </w:t>
      </w:r>
    </w:p>
    <w:p w:rsidR="00837C3C" w:rsidRDefault="00100057" w:rsidP="006A61CD">
      <w:pPr>
        <w:pStyle w:val="ListParagraph"/>
        <w:numPr>
          <w:ilvl w:val="0"/>
          <w:numId w:val="30"/>
        </w:numPr>
        <w:jc w:val="both"/>
      </w:pPr>
      <w:r>
        <w:t>Anothe</w:t>
      </w:r>
      <w:r w:rsidR="008C1ADD">
        <w:t>r organization might have over 2</w:t>
      </w:r>
      <w:r>
        <w:t>000 developers interacting daily with the collaboration server. The organization might configure the server to build the changes and execute test cases before every check-in. This will create substantial build requests and load on repository.</w:t>
      </w:r>
      <w:r w:rsidR="008C1ADD">
        <w:t xml:space="preserve"> This will be </w:t>
      </w:r>
      <w:r w:rsidR="00EE7482">
        <w:t xml:space="preserve">an </w:t>
      </w:r>
      <w:r w:rsidR="008C1ADD">
        <w:t>extreme case. One way to solve this issue is to host 2</w:t>
      </w:r>
      <w:r w:rsidR="0040172D">
        <w:t xml:space="preserve"> or even 3</w:t>
      </w:r>
      <w:r w:rsidR="008C1ADD">
        <w:t xml:space="preserve"> build servers</w:t>
      </w:r>
      <w:r w:rsidR="00014E1B">
        <w:t xml:space="preserve"> (Scale out).</w:t>
      </w:r>
    </w:p>
    <w:p w:rsidR="008C1ADD" w:rsidRDefault="008C1ADD" w:rsidP="006A61CD">
      <w:pPr>
        <w:pStyle w:val="ListParagraph"/>
        <w:numPr>
          <w:ilvl w:val="0"/>
          <w:numId w:val="30"/>
        </w:numPr>
        <w:jc w:val="both"/>
      </w:pPr>
      <w:r>
        <w:t>Another case is where the size of the projects to build is huge. The organization might be small having only around 100 deve</w:t>
      </w:r>
      <w:r w:rsidR="00961079">
        <w:t>lopers but a legacy application with over 3000 projects.</w:t>
      </w:r>
      <w:r w:rsidR="00D27E26">
        <w:t xml:space="preserve"> In this case, parallel building of independent projects will help improve performance.</w:t>
      </w:r>
    </w:p>
    <w:p w:rsidR="006A61CD" w:rsidRDefault="006A61CD" w:rsidP="006A61CD">
      <w:pPr>
        <w:jc w:val="both"/>
      </w:pPr>
      <w:r>
        <w:t>The above use cases help us draw the following conclusions:</w:t>
      </w:r>
    </w:p>
    <w:p w:rsidR="003F70A1" w:rsidRDefault="00253267" w:rsidP="00F913C7">
      <w:pPr>
        <w:pStyle w:val="ListParagraph"/>
        <w:numPr>
          <w:ilvl w:val="0"/>
          <w:numId w:val="31"/>
        </w:numPr>
        <w:jc w:val="both"/>
      </w:pPr>
      <w:r>
        <w:t>Build server should be designed to support multiple instances.</w:t>
      </w:r>
      <w:r w:rsidR="003F70A1">
        <w:t xml:space="preserve"> </w:t>
      </w:r>
    </w:p>
    <w:p w:rsidR="00D27E26" w:rsidRDefault="00253267" w:rsidP="00F913C7">
      <w:pPr>
        <w:pStyle w:val="ListParagraph"/>
        <w:numPr>
          <w:ilvl w:val="0"/>
          <w:numId w:val="31"/>
        </w:numPr>
        <w:jc w:val="both"/>
      </w:pPr>
      <w:r>
        <w:t xml:space="preserve">Build server </w:t>
      </w:r>
      <w:r w:rsidR="00BB22AE">
        <w:t>should be designed to</w:t>
      </w:r>
      <w:r>
        <w:t xml:space="preserve"> </w:t>
      </w:r>
      <w:r w:rsidR="000E2F9E">
        <w:t xml:space="preserve">support building of independent </w:t>
      </w:r>
      <w:r>
        <w:t>projects parallelly.</w:t>
      </w:r>
    </w:p>
    <w:p w:rsidR="004D6E2D" w:rsidRDefault="00791C98">
      <w:bookmarkStart w:id="31" w:name="_Toc493182967"/>
      <w:r>
        <w:t xml:space="preserve">Load testing would help figure out </w:t>
      </w:r>
      <w:r w:rsidR="00A12E3A">
        <w:t>how the system will react</w:t>
      </w:r>
      <w:r>
        <w:t xml:space="preserve"> under different scenarios</w:t>
      </w:r>
      <w:r w:rsidR="00882B1C">
        <w:t xml:space="preserve"> mentioned above</w:t>
      </w:r>
      <w:r w:rsidR="00882279">
        <w:t>. It will also give an idea of the utilization of hardware resources in each scenario.</w:t>
      </w:r>
    </w:p>
    <w:p w:rsidR="00D5389B" w:rsidRDefault="00D5389B">
      <w:pPr>
        <w:rPr>
          <w:rFonts w:asciiTheme="majorHAnsi" w:eastAsiaTheme="majorEastAsia" w:hAnsiTheme="majorHAnsi" w:cstheme="majorBidi"/>
          <w:color w:val="404040" w:themeColor="text1" w:themeTint="BF"/>
          <w:sz w:val="28"/>
          <w:szCs w:val="28"/>
        </w:rPr>
      </w:pPr>
      <w:r>
        <w:br w:type="page"/>
      </w:r>
    </w:p>
    <w:p w:rsidR="00EA05E1" w:rsidRPr="00BE3219" w:rsidRDefault="00BE3219" w:rsidP="00BE3219">
      <w:pPr>
        <w:pStyle w:val="Heading2"/>
      </w:pPr>
      <w:bookmarkStart w:id="32" w:name="_Toc500361138"/>
      <w:r>
        <w:lastRenderedPageBreak/>
        <w:t>Activity Diagram</w:t>
      </w:r>
      <w:bookmarkEnd w:id="31"/>
      <w:bookmarkEnd w:id="32"/>
    </w:p>
    <w:p w:rsidR="000E36A5" w:rsidRPr="000E36A5" w:rsidRDefault="000E36A5">
      <w:pPr>
        <w:rPr>
          <w:szCs w:val="22"/>
        </w:rPr>
      </w:pPr>
      <w:r>
        <w:t>The activity diagram for the core build server functionality is shown below.</w:t>
      </w:r>
    </w:p>
    <w:p w:rsidR="00EA05E1" w:rsidRPr="00EA05E1" w:rsidRDefault="00B77645">
      <w:pPr>
        <w:rPr>
          <w:b/>
          <w:szCs w:val="22"/>
        </w:rPr>
      </w:pPr>
      <w:r>
        <w:rPr>
          <w:noProof/>
        </w:rPr>
        <w:drawing>
          <wp:inline distT="0" distB="0" distL="0" distR="0" wp14:anchorId="59C2CB2C" wp14:editId="2C9EC554">
            <wp:extent cx="5943600" cy="65252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525260"/>
                    </a:xfrm>
                    <a:prstGeom prst="rect">
                      <a:avLst/>
                    </a:prstGeom>
                  </pic:spPr>
                </pic:pic>
              </a:graphicData>
            </a:graphic>
          </wp:inline>
        </w:drawing>
      </w:r>
    </w:p>
    <w:p w:rsidR="004877E1" w:rsidRDefault="00573638" w:rsidP="004877E1">
      <w:pPr>
        <w:jc w:val="center"/>
      </w:pPr>
      <w:r w:rsidRPr="00573638">
        <w:t>Fig</w:t>
      </w:r>
      <w:r>
        <w:t xml:space="preserve"> 3: Build Server Activity Diagram</w:t>
      </w:r>
      <w:bookmarkStart w:id="33" w:name="_Toc493182968"/>
    </w:p>
    <w:p w:rsidR="004877E1" w:rsidRDefault="004877E1" w:rsidP="004877E1">
      <w:pPr>
        <w:jc w:val="center"/>
      </w:pPr>
    </w:p>
    <w:p w:rsidR="00467066" w:rsidRDefault="00BE3219" w:rsidP="00BE3219">
      <w:pPr>
        <w:pStyle w:val="Heading2"/>
      </w:pPr>
      <w:bookmarkStart w:id="34" w:name="_Toc500361139"/>
      <w:r>
        <w:lastRenderedPageBreak/>
        <w:t>Activity diagram explanation</w:t>
      </w:r>
      <w:bookmarkEnd w:id="33"/>
      <w:bookmarkEnd w:id="34"/>
    </w:p>
    <w:p w:rsidR="00467066" w:rsidRDefault="00486BD9" w:rsidP="00C85E68">
      <w:pPr>
        <w:pStyle w:val="ListParagraph"/>
        <w:numPr>
          <w:ilvl w:val="0"/>
          <w:numId w:val="10"/>
        </w:numPr>
        <w:jc w:val="both"/>
      </w:pPr>
      <w:r>
        <w:t xml:space="preserve">The WPF client browses the repository and triggers a </w:t>
      </w:r>
      <w:proofErr w:type="spellStart"/>
      <w:r>
        <w:t>BuildRequest</w:t>
      </w:r>
      <w:proofErr w:type="spellEnd"/>
      <w:r>
        <w:t xml:space="preserve"> XML file.</w:t>
      </w:r>
      <w:r w:rsidR="00C765E1">
        <w:t xml:space="preserve"> It dispatches a message to the repository with the filename.</w:t>
      </w:r>
    </w:p>
    <w:p w:rsidR="00C765E1" w:rsidRDefault="00C765E1" w:rsidP="00C85E68">
      <w:pPr>
        <w:pStyle w:val="ListParagraph"/>
        <w:numPr>
          <w:ilvl w:val="0"/>
          <w:numId w:val="10"/>
        </w:numPr>
        <w:jc w:val="both"/>
      </w:pPr>
      <w:r>
        <w:t xml:space="preserve">The repository then streams the XML file to the mother builder storage. After streaming the </w:t>
      </w:r>
      <w:proofErr w:type="gramStart"/>
      <w:r>
        <w:t>file</w:t>
      </w:r>
      <w:proofErr w:type="gramEnd"/>
      <w:r>
        <w:t xml:space="preserve"> it sends a build request message with the filename which it sent.</w:t>
      </w:r>
    </w:p>
    <w:p w:rsidR="00C765E1" w:rsidRDefault="00C765E1" w:rsidP="00C85E68">
      <w:pPr>
        <w:pStyle w:val="ListParagraph"/>
        <w:numPr>
          <w:ilvl w:val="0"/>
          <w:numId w:val="10"/>
        </w:numPr>
        <w:jc w:val="both"/>
      </w:pPr>
      <w:r>
        <w:t>The mother builder enqueues the build request message. Mother builder has a dispatcher thread which dispatches the message to child builder.</w:t>
      </w:r>
      <w:r w:rsidR="00DE6192">
        <w:t xml:space="preserve"> The dispatcher waits for any child builder to be ready. As soon as a child builder is ready, it streams the file to the child builder and sends a message to it. </w:t>
      </w:r>
    </w:p>
    <w:p w:rsidR="00DE6192" w:rsidRDefault="00DE6192" w:rsidP="00C85E68">
      <w:pPr>
        <w:pStyle w:val="ListParagraph"/>
        <w:numPr>
          <w:ilvl w:val="0"/>
          <w:numId w:val="10"/>
        </w:numPr>
        <w:jc w:val="both"/>
      </w:pPr>
      <w:r>
        <w:t>The child builder reads the XML file. After reading the XML file, it</w:t>
      </w:r>
      <w:r w:rsidR="00DB4FD5">
        <w:t xml:space="preserve"> requests the repository for the source files. It creates a new directory for the current request.</w:t>
      </w:r>
      <w:r w:rsidR="00651D31">
        <w:t xml:space="preserve"> It then waits for the repository to stream the files to it.</w:t>
      </w:r>
    </w:p>
    <w:p w:rsidR="00651D31" w:rsidRDefault="00651D31" w:rsidP="00C85E68">
      <w:pPr>
        <w:pStyle w:val="ListParagraph"/>
        <w:numPr>
          <w:ilvl w:val="0"/>
          <w:numId w:val="10"/>
        </w:numPr>
        <w:jc w:val="both"/>
      </w:pPr>
      <w:r>
        <w:t xml:space="preserve">On receiving all the files, the child builder proceeds with the build. It notifies the client and creates a process to start the compiler exe. </w:t>
      </w:r>
      <w:r w:rsidR="00FC2AF6">
        <w:t>After process exits, it checks if the build succeeded or failed.</w:t>
      </w:r>
    </w:p>
    <w:p w:rsidR="00FC2AF6" w:rsidRDefault="00FC2AF6" w:rsidP="00C85E68">
      <w:pPr>
        <w:pStyle w:val="ListParagraph"/>
        <w:numPr>
          <w:ilvl w:val="0"/>
          <w:numId w:val="10"/>
        </w:numPr>
        <w:jc w:val="both"/>
      </w:pPr>
      <w:r>
        <w:t>Child builder notifies the client of the build result. It then writes the build log file and sends it to the repository for storage.</w:t>
      </w:r>
    </w:p>
    <w:p w:rsidR="00FC2AF6" w:rsidRDefault="00FC2AF6" w:rsidP="00C85E68">
      <w:pPr>
        <w:pStyle w:val="ListParagraph"/>
        <w:numPr>
          <w:ilvl w:val="0"/>
          <w:numId w:val="10"/>
        </w:numPr>
        <w:jc w:val="both"/>
      </w:pPr>
      <w:r>
        <w:t xml:space="preserve">If build succeeded, then it forwards the built </w:t>
      </w:r>
      <w:proofErr w:type="spellStart"/>
      <w:r>
        <w:t>dll</w:t>
      </w:r>
      <w:proofErr w:type="spellEnd"/>
      <w:r>
        <w:t>/ exe to the test harness for executing test cases. It then sends a ready message to the mother builder signaling that it is ready for the next build request.</w:t>
      </w:r>
    </w:p>
    <w:p w:rsidR="00FC2AF6" w:rsidRDefault="002C22EF" w:rsidP="00C85E68">
      <w:pPr>
        <w:pStyle w:val="ListParagraph"/>
        <w:numPr>
          <w:ilvl w:val="0"/>
          <w:numId w:val="10"/>
        </w:numPr>
        <w:jc w:val="both"/>
      </w:pPr>
      <w:r>
        <w:t>The test harness loads the executables into a different app domain. And then it searches for all the methods matching the signature: “</w:t>
      </w:r>
      <w:r w:rsidRPr="002C22EF">
        <w:rPr>
          <w:b/>
        </w:rPr>
        <w:t>public</w:t>
      </w:r>
      <w:r>
        <w:t xml:space="preserve"> </w:t>
      </w:r>
      <w:r w:rsidRPr="002C22EF">
        <w:rPr>
          <w:b/>
        </w:rPr>
        <w:t xml:space="preserve">bool </w:t>
      </w:r>
      <w:proofErr w:type="gramStart"/>
      <w:r w:rsidRPr="002C22EF">
        <w:rPr>
          <w:b/>
        </w:rPr>
        <w:t>Test(</w:t>
      </w:r>
      <w:proofErr w:type="gramEnd"/>
      <w:r w:rsidRPr="002C22EF">
        <w:rPr>
          <w:b/>
        </w:rPr>
        <w:t>)</w:t>
      </w:r>
      <w:r>
        <w:rPr>
          <w:b/>
        </w:rPr>
        <w:t>”</w:t>
      </w:r>
      <w:r>
        <w:t xml:space="preserve"> and executes them. It records the output and creates a log file. It notifies the client of test case execution end and sends the log file to the repository.</w:t>
      </w:r>
    </w:p>
    <w:p w:rsidR="0064713C" w:rsidRDefault="0064713C">
      <w:pPr>
        <w:rPr>
          <w:b/>
          <w:sz w:val="30"/>
          <w:szCs w:val="30"/>
        </w:rPr>
      </w:pPr>
      <w:r>
        <w:rPr>
          <w:b/>
          <w:sz w:val="30"/>
          <w:szCs w:val="30"/>
        </w:rPr>
        <w:br w:type="page"/>
      </w:r>
    </w:p>
    <w:p w:rsidR="00CB5E03" w:rsidRDefault="0005547A" w:rsidP="00BE3219">
      <w:pPr>
        <w:pStyle w:val="Heading1"/>
      </w:pPr>
      <w:bookmarkStart w:id="35" w:name="_Toc500361140"/>
      <w:r>
        <w:lastRenderedPageBreak/>
        <w:t>Design of Build Server</w:t>
      </w:r>
      <w:bookmarkEnd w:id="35"/>
    </w:p>
    <w:p w:rsidR="00BE3219" w:rsidRPr="00BE3219" w:rsidRDefault="00047B5C" w:rsidP="00BE3219">
      <w:r>
        <w:t xml:space="preserve">This section of the document throws light on the </w:t>
      </w:r>
      <w:r w:rsidR="00BE3219">
        <w:t>design of the build server. It covers the functionality and description</w:t>
      </w:r>
      <w:r>
        <w:t xml:space="preserve"> of most of the key packages.</w:t>
      </w:r>
      <w:r w:rsidR="00BE3219">
        <w:t xml:space="preserve"> discusses different approaches in building packages along with some design issues.</w:t>
      </w:r>
    </w:p>
    <w:p w:rsidR="002957D0" w:rsidRDefault="002957D0" w:rsidP="008C5BB4">
      <w:pPr>
        <w:pStyle w:val="Heading2"/>
      </w:pPr>
      <w:bookmarkStart w:id="36" w:name="_Toc493182971"/>
      <w:bookmarkStart w:id="37" w:name="_Toc500361141"/>
      <w:r w:rsidRPr="000C1798">
        <w:t xml:space="preserve">Package Diagram for </w:t>
      </w:r>
      <w:r w:rsidR="005A08F9">
        <w:t>Federation S</w:t>
      </w:r>
      <w:r w:rsidRPr="000C1798">
        <w:t>erver</w:t>
      </w:r>
      <w:bookmarkEnd w:id="36"/>
      <w:bookmarkEnd w:id="37"/>
    </w:p>
    <w:p w:rsidR="00E95112" w:rsidRPr="00E95112" w:rsidRDefault="00E95112" w:rsidP="00E95112"/>
    <w:p w:rsidR="002957D0" w:rsidRDefault="005A08F9" w:rsidP="002957D0">
      <w:r>
        <w:rPr>
          <w:noProof/>
        </w:rPr>
        <w:drawing>
          <wp:inline distT="0" distB="0" distL="0" distR="0" wp14:anchorId="386D312A" wp14:editId="67C21537">
            <wp:extent cx="5943600" cy="3791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91585"/>
                    </a:xfrm>
                    <a:prstGeom prst="rect">
                      <a:avLst/>
                    </a:prstGeom>
                  </pic:spPr>
                </pic:pic>
              </a:graphicData>
            </a:graphic>
          </wp:inline>
        </w:drawing>
      </w:r>
    </w:p>
    <w:p w:rsidR="002957D0" w:rsidRDefault="002957D0" w:rsidP="002957D0">
      <w:pPr>
        <w:jc w:val="center"/>
      </w:pPr>
      <w:r>
        <w:t>Fig 2: Build server package diagram</w:t>
      </w:r>
    </w:p>
    <w:p w:rsidR="000C1798" w:rsidRPr="005A08F9" w:rsidRDefault="005A08F9" w:rsidP="00EA65FF">
      <w:pPr>
        <w:jc w:val="both"/>
      </w:pPr>
      <w:r>
        <w:t xml:space="preserve">The above diagram shows that </w:t>
      </w:r>
      <w:r w:rsidR="00D13253">
        <w:t xml:space="preserve">the </w:t>
      </w:r>
      <w:r w:rsidR="00D13253" w:rsidRPr="00E0714E">
        <w:rPr>
          <w:b/>
        </w:rPr>
        <w:t>CommunicationObject</w:t>
      </w:r>
      <w:r w:rsidR="00D13253">
        <w:t xml:space="preserve"> package is at the soul of the system</w:t>
      </w:r>
      <w:r>
        <w:t>.</w:t>
      </w:r>
      <w:r w:rsidR="00D13253">
        <w:t xml:space="preserve"> </w:t>
      </w:r>
      <w:r w:rsidR="009B1C26">
        <w:t>All</w:t>
      </w:r>
      <w:r w:rsidR="00D13253">
        <w:t xml:space="preserve"> the </w:t>
      </w:r>
      <w:r w:rsidR="009B1C26">
        <w:t>federation server components</w:t>
      </w:r>
      <w:r w:rsidR="0062059C">
        <w:t xml:space="preserve"> are built on top of the communication object.</w:t>
      </w:r>
      <w:r w:rsidR="008F7D80">
        <w:t xml:space="preserve"> </w:t>
      </w:r>
      <w:r w:rsidR="00E0714E">
        <w:t xml:space="preserve">The communication object </w:t>
      </w:r>
      <w:r w:rsidR="009B1C26">
        <w:t xml:space="preserve">provides a uniform interface for </w:t>
      </w:r>
      <w:r w:rsidR="00E0714E">
        <w:t>passing messages between the different components. The message passing architecture is explained below.</w:t>
      </w:r>
    </w:p>
    <w:p w:rsidR="00E0714E" w:rsidRDefault="00E0714E" w:rsidP="00E0714E">
      <w:pPr>
        <w:pStyle w:val="Heading2"/>
      </w:pPr>
      <w:bookmarkStart w:id="38" w:name="_Toc500361142"/>
      <w:r>
        <w:lastRenderedPageBreak/>
        <w:t>Message Passing Architecture</w:t>
      </w:r>
      <w:bookmarkEnd w:id="38"/>
    </w:p>
    <w:p w:rsidR="00E0714E" w:rsidRPr="00E0714E" w:rsidRDefault="00E0714E" w:rsidP="00E0714E">
      <w:r>
        <w:rPr>
          <w:noProof/>
        </w:rPr>
        <w:drawing>
          <wp:inline distT="0" distB="0" distL="0" distR="0">
            <wp:extent cx="5943600" cy="3745966"/>
            <wp:effectExtent l="0" t="0" r="0" b="6985"/>
            <wp:docPr id="6" name="Picture 6" descr="https://ecs.syr.edu/faculty/fawcett/handouts/webpages/Pictures/PeerToP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s.syr.edu/faculty/fawcett/handouts/webpages/Pictures/PeerToPeer.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45966"/>
                    </a:xfrm>
                    <a:prstGeom prst="rect">
                      <a:avLst/>
                    </a:prstGeom>
                    <a:noFill/>
                    <a:ln>
                      <a:noFill/>
                    </a:ln>
                  </pic:spPr>
                </pic:pic>
              </a:graphicData>
            </a:graphic>
          </wp:inline>
        </w:drawing>
      </w:r>
    </w:p>
    <w:p w:rsidR="005A08F9" w:rsidRDefault="00E0714E" w:rsidP="00E0714E">
      <w:pPr>
        <w:jc w:val="center"/>
        <w:rPr>
          <w:b/>
        </w:rPr>
      </w:pPr>
      <w:r>
        <w:rPr>
          <w:b/>
        </w:rPr>
        <w:t>Fig 3: Message Passing architecture</w:t>
      </w:r>
    </w:p>
    <w:p w:rsidR="00E0714E" w:rsidRDefault="00E0714E" w:rsidP="00450CB7">
      <w:pPr>
        <w:jc w:val="both"/>
      </w:pPr>
      <w:r>
        <w:t>Message passing architecture is an asynchronous communication architecture developed on Windows Communication Foundation (WCF). This architecture was designed by Prof. Jim Fawcett. The entire federation system is based off this communication mechanism.</w:t>
      </w:r>
    </w:p>
    <w:p w:rsidR="00E0714E" w:rsidRDefault="00E0714E" w:rsidP="00450CB7">
      <w:pPr>
        <w:jc w:val="both"/>
      </w:pPr>
      <w:r>
        <w:t>The above diagram has 3 communication objects which are interacting with each other. This architecture is designed to be asynchronous. The idea is to send a message and continue with work. Once the message is served i.e. an expected reply message is received take that message up process it.</w:t>
      </w:r>
    </w:p>
    <w:p w:rsidR="00FA1769" w:rsidRDefault="00E0714E" w:rsidP="00450CB7">
      <w:pPr>
        <w:jc w:val="both"/>
      </w:pPr>
      <w:r>
        <w:t>Each</w:t>
      </w:r>
      <w:r w:rsidR="00A604ED">
        <w:t xml:space="preserve"> communication object contains sender and a receiver. Both the sender and receiver contain a message queue. The message queue is a blocking queue i.e. it blocks the thread trying to dequeue the messages from it if its empty. Sender and receiver have a thread which dequeues the messages to process them.</w:t>
      </w:r>
    </w:p>
    <w:p w:rsidR="00945CF6" w:rsidRDefault="00A604ED" w:rsidP="00450CB7">
      <w:pPr>
        <w:jc w:val="both"/>
      </w:pPr>
      <w:r>
        <w:t xml:space="preserve">The receiver publishes and interface which allows the sender to connect to. The sender of one </w:t>
      </w:r>
      <w:r w:rsidR="00FA1769">
        <w:t xml:space="preserve">communication object establishes a channel with the receiver of the other communication object. The receiver interface publishes methods to </w:t>
      </w:r>
      <w:proofErr w:type="spellStart"/>
      <w:r w:rsidR="00FA1769">
        <w:t>PostMessage</w:t>
      </w:r>
      <w:proofErr w:type="spellEnd"/>
      <w:r w:rsidR="00FA1769">
        <w:t xml:space="preserve"> and </w:t>
      </w:r>
      <w:proofErr w:type="spellStart"/>
      <w:r w:rsidR="00FA1769">
        <w:t>PostFile</w:t>
      </w:r>
      <w:proofErr w:type="spellEnd"/>
      <w:r w:rsidR="00FA1769">
        <w:t>. Once this channel is established, the sender can send messages and files to the receiver.</w:t>
      </w:r>
      <w:r w:rsidR="002735DF">
        <w:t xml:space="preserve"> The communication happens over HTTP and WCF</w:t>
      </w:r>
      <w:r w:rsidR="008A03E7">
        <w:t xml:space="preserve"> handles it very well.</w:t>
      </w:r>
    </w:p>
    <w:p w:rsidR="00B17BE5" w:rsidRPr="00B17BE5" w:rsidRDefault="00945CF6" w:rsidP="00450CB7">
      <w:pPr>
        <w:jc w:val="both"/>
        <w:rPr>
          <w:b/>
        </w:rPr>
      </w:pPr>
      <w:r w:rsidRPr="00B17BE5">
        <w:rPr>
          <w:b/>
        </w:rPr>
        <w:t>For this project,</w:t>
      </w:r>
      <w:r w:rsidR="00B17BE5" w:rsidRPr="00B17BE5">
        <w:rPr>
          <w:b/>
        </w:rPr>
        <w:t xml:space="preserve"> CommunicationObject has been slightly modified.</w:t>
      </w:r>
      <w:r w:rsidRPr="00B17BE5">
        <w:rPr>
          <w:b/>
        </w:rPr>
        <w:t xml:space="preserve"> </w:t>
      </w:r>
    </w:p>
    <w:p w:rsidR="00A604ED" w:rsidRDefault="00B17BE5" w:rsidP="00450CB7">
      <w:pPr>
        <w:jc w:val="both"/>
      </w:pPr>
      <w:r>
        <w:t>T</w:t>
      </w:r>
      <w:r w:rsidR="00945CF6">
        <w:t xml:space="preserve">he </w:t>
      </w:r>
      <w:proofErr w:type="spellStart"/>
      <w:r w:rsidR="00945CF6">
        <w:t>MessageReceiver</w:t>
      </w:r>
      <w:proofErr w:type="spellEnd"/>
      <w:r w:rsidR="00945CF6">
        <w:t xml:space="preserve"> class uses </w:t>
      </w:r>
      <w:proofErr w:type="spellStart"/>
      <w:r w:rsidR="00945CF6">
        <w:t>InstanceContextMode</w:t>
      </w:r>
      <w:proofErr w:type="spellEnd"/>
      <w:r w:rsidR="00945CF6">
        <w:t>=</w:t>
      </w:r>
      <w:proofErr w:type="spellStart"/>
      <w:r w:rsidR="00945CF6">
        <w:t>PerSession</w:t>
      </w:r>
      <w:proofErr w:type="spellEnd"/>
      <w:r w:rsidR="00945CF6">
        <w:t xml:space="preserve">. </w:t>
      </w:r>
      <w:r>
        <w:t>T</w:t>
      </w:r>
      <w:r w:rsidR="00945CF6">
        <w:t>h</w:t>
      </w:r>
      <w:r>
        <w:t>is gives us the flexibility to maintain state between successive calls made through the same channel. So</w:t>
      </w:r>
      <w:r w:rsidR="00A22C67">
        <w:t>,</w:t>
      </w:r>
      <w:r>
        <w:t xml:space="preserve"> calls to </w:t>
      </w:r>
      <w:proofErr w:type="spellStart"/>
      <w:r w:rsidRPr="00B17BE5">
        <w:rPr>
          <w:b/>
        </w:rPr>
        <w:t>OpenFileForWrite</w:t>
      </w:r>
      <w:proofErr w:type="spellEnd"/>
      <w:r w:rsidRPr="00B17BE5">
        <w:rPr>
          <w:b/>
        </w:rPr>
        <w:t xml:space="preserve">, </w:t>
      </w:r>
      <w:proofErr w:type="spellStart"/>
      <w:r w:rsidRPr="00B17BE5">
        <w:rPr>
          <w:b/>
        </w:rPr>
        <w:lastRenderedPageBreak/>
        <w:t>WriteBlock</w:t>
      </w:r>
      <w:proofErr w:type="spellEnd"/>
      <w:r w:rsidRPr="00B17BE5">
        <w:rPr>
          <w:b/>
        </w:rPr>
        <w:t xml:space="preserve">, </w:t>
      </w:r>
      <w:proofErr w:type="spellStart"/>
      <w:r w:rsidRPr="00B17BE5">
        <w:rPr>
          <w:b/>
        </w:rPr>
        <w:t>CloseFile</w:t>
      </w:r>
      <w:proofErr w:type="spellEnd"/>
      <w:r>
        <w:t xml:space="preserve"> can be made to the same object. This helps in managing the directories for files smooth.</w:t>
      </w:r>
    </w:p>
    <w:p w:rsidR="0084364A" w:rsidRPr="00E0714E" w:rsidRDefault="00C54BBB" w:rsidP="00450CB7">
      <w:pPr>
        <w:jc w:val="both"/>
      </w:pPr>
      <w:r>
        <w:t xml:space="preserve">The </w:t>
      </w:r>
      <w:proofErr w:type="spellStart"/>
      <w:r>
        <w:t>PostFile</w:t>
      </w:r>
      <w:proofErr w:type="spellEnd"/>
      <w:r>
        <w:t xml:space="preserve"> method has been slightly modified for robustness. Simulating build requests at a very fast rate would throw exception. The connection channel would be changed by a different thread. Hence to overcome this, a function level factory object is created and used to create the channel. Th</w:t>
      </w:r>
      <w:r w:rsidR="004D7229">
        <w:t>e</w:t>
      </w:r>
      <w:r>
        <w:t xml:space="preserve"> channel</w:t>
      </w:r>
      <w:r w:rsidR="004D7229">
        <w:t xml:space="preserve"> object</w:t>
      </w:r>
      <w:r>
        <w:t xml:space="preserve"> has been</w:t>
      </w:r>
      <w:r w:rsidR="004D7229">
        <w:t xml:space="preserve"> created using the </w:t>
      </w:r>
      <w:r w:rsidRPr="004D7229">
        <w:rPr>
          <w:b/>
        </w:rPr>
        <w:t>using</w:t>
      </w:r>
      <w:r>
        <w:t xml:space="preserve"> syntax so that it would be disposed immediately</w:t>
      </w:r>
      <w:r w:rsidR="00EE4FB6">
        <w:t>.</w:t>
      </w:r>
    </w:p>
    <w:p w:rsidR="000868C9" w:rsidRDefault="0084364A" w:rsidP="004E1A67">
      <w:pPr>
        <w:pStyle w:val="Heading2"/>
        <w:jc w:val="both"/>
      </w:pPr>
      <w:bookmarkStart w:id="39" w:name="_Toc493182972"/>
      <w:bookmarkStart w:id="40" w:name="_Toc500361143"/>
      <w:r>
        <w:t>Design of the Federation Server Components</w:t>
      </w:r>
      <w:r w:rsidR="000C1798" w:rsidRPr="000C1798">
        <w:t>.</w:t>
      </w:r>
      <w:bookmarkEnd w:id="39"/>
      <w:bookmarkEnd w:id="40"/>
    </w:p>
    <w:p w:rsidR="00F10D76" w:rsidRDefault="0084364A" w:rsidP="006E3DB1">
      <w:pPr>
        <w:jc w:val="both"/>
      </w:pPr>
      <w:r>
        <w:t xml:space="preserve">As we have seen that each of the federation server components use the message passing architecture. Hence, every component of the federation server inherits from a base class </w:t>
      </w:r>
      <w:r w:rsidRPr="001B5FE9">
        <w:rPr>
          <w:b/>
        </w:rPr>
        <w:t>CommunicationBase</w:t>
      </w:r>
      <w:r>
        <w:t xml:space="preserve"> which provides these communication capabilities. The </w:t>
      </w:r>
      <w:r w:rsidRPr="0084364A">
        <w:rPr>
          <w:b/>
        </w:rPr>
        <w:t>CommunicationBase</w:t>
      </w:r>
      <w:r>
        <w:rPr>
          <w:b/>
        </w:rPr>
        <w:t xml:space="preserve"> </w:t>
      </w:r>
      <w:r>
        <w:t xml:space="preserve">composes the CommunicationObject type and exposes methods. </w:t>
      </w:r>
      <w:r w:rsidR="00C814D2">
        <w:t>This allows us to segregate the responsibilities in a very efficient way. All the communication related code goes in the base class, while all the code specific to federation server component goes in the derived class. Base class also handles common messages like connect, close sender and close receiver.</w:t>
      </w:r>
      <w:bookmarkStart w:id="41" w:name="_Toc493182973"/>
    </w:p>
    <w:p w:rsidR="006E3DB1" w:rsidRDefault="006E3DB1" w:rsidP="006E3DB1">
      <w:pPr>
        <w:jc w:val="both"/>
      </w:pPr>
      <w:r>
        <w:rPr>
          <w:noProof/>
        </w:rPr>
        <w:drawing>
          <wp:inline distT="0" distB="0" distL="0" distR="0" wp14:anchorId="75C00454" wp14:editId="62730B77">
            <wp:extent cx="5943600" cy="31584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58490"/>
                    </a:xfrm>
                    <a:prstGeom prst="rect">
                      <a:avLst/>
                    </a:prstGeom>
                  </pic:spPr>
                </pic:pic>
              </a:graphicData>
            </a:graphic>
          </wp:inline>
        </w:drawing>
      </w:r>
    </w:p>
    <w:p w:rsidR="00773FF1" w:rsidRDefault="005D7E0C" w:rsidP="00773FF1">
      <w:pPr>
        <w:jc w:val="center"/>
      </w:pPr>
      <w:r>
        <w:t>Fig 4: Class Diagram</w:t>
      </w:r>
    </w:p>
    <w:p w:rsidR="006E3DB1" w:rsidRDefault="006E3DB1">
      <w:pPr>
        <w:rPr>
          <w:rFonts w:asciiTheme="majorHAnsi" w:eastAsiaTheme="majorEastAsia" w:hAnsiTheme="majorHAnsi" w:cstheme="majorBidi"/>
          <w:color w:val="404040" w:themeColor="text1" w:themeTint="BF"/>
          <w:sz w:val="28"/>
          <w:szCs w:val="28"/>
        </w:rPr>
      </w:pPr>
      <w:r>
        <w:br w:type="page"/>
      </w:r>
    </w:p>
    <w:p w:rsidR="00773FF1" w:rsidRDefault="00773FF1" w:rsidP="00773FF1">
      <w:pPr>
        <w:pStyle w:val="Heading2"/>
        <w:jc w:val="both"/>
      </w:pPr>
      <w:bookmarkStart w:id="42" w:name="_Toc500361144"/>
      <w:r>
        <w:lastRenderedPageBreak/>
        <w:t>Mother builder and Child builders Process Pool</w:t>
      </w:r>
      <w:bookmarkEnd w:id="42"/>
    </w:p>
    <w:p w:rsidR="00773FF1" w:rsidRDefault="00773FF1" w:rsidP="00773FF1">
      <w:r>
        <w:t>The build server is divided into 3 main components:</w:t>
      </w:r>
    </w:p>
    <w:p w:rsidR="00773FF1" w:rsidRDefault="00773FF1" w:rsidP="00773FF1">
      <w:pPr>
        <w:pStyle w:val="ListParagraph"/>
        <w:numPr>
          <w:ilvl w:val="0"/>
          <w:numId w:val="38"/>
        </w:numPr>
      </w:pPr>
      <w:proofErr w:type="spellStart"/>
      <w:r>
        <w:t>MotherBuilderProcess</w:t>
      </w:r>
      <w:proofErr w:type="spellEnd"/>
    </w:p>
    <w:p w:rsidR="00773FF1" w:rsidRDefault="00773FF1" w:rsidP="00773FF1">
      <w:pPr>
        <w:pStyle w:val="ListParagraph"/>
        <w:numPr>
          <w:ilvl w:val="0"/>
          <w:numId w:val="38"/>
        </w:numPr>
      </w:pPr>
      <w:proofErr w:type="spellStart"/>
      <w:r>
        <w:t>ChildBuilderProcess</w:t>
      </w:r>
      <w:proofErr w:type="spellEnd"/>
    </w:p>
    <w:p w:rsidR="00773FF1" w:rsidRDefault="00773FF1" w:rsidP="00773FF1">
      <w:pPr>
        <w:pStyle w:val="ListParagraph"/>
        <w:numPr>
          <w:ilvl w:val="0"/>
          <w:numId w:val="38"/>
        </w:numPr>
      </w:pPr>
      <w:proofErr w:type="spellStart"/>
      <w:r>
        <w:t>ProcessPool</w:t>
      </w:r>
      <w:proofErr w:type="spellEnd"/>
    </w:p>
    <w:p w:rsidR="009009E3" w:rsidRDefault="00773FF1" w:rsidP="009009E3">
      <w:pPr>
        <w:jc w:val="both"/>
      </w:pPr>
      <w:proofErr w:type="spellStart"/>
      <w:r>
        <w:t>ChildBuilderProcess</w:t>
      </w:r>
      <w:proofErr w:type="spellEnd"/>
      <w:r>
        <w:t xml:space="preserve"> component is the one which is responsible for performing the builds. </w:t>
      </w:r>
      <w:proofErr w:type="spellStart"/>
      <w:r>
        <w:t>MotherBuilderProcess</w:t>
      </w:r>
      <w:proofErr w:type="spellEnd"/>
      <w:r>
        <w:t xml:space="preserve"> component is responsible for delegating the build requests to the </w:t>
      </w:r>
      <w:proofErr w:type="spellStart"/>
      <w:r>
        <w:t>ChildBuilderProcesses</w:t>
      </w:r>
      <w:proofErr w:type="spellEnd"/>
      <w:r>
        <w:t xml:space="preserve">. </w:t>
      </w:r>
      <w:proofErr w:type="spellStart"/>
      <w:r>
        <w:t>ProcessPool</w:t>
      </w:r>
      <w:proofErr w:type="spellEnd"/>
      <w:r>
        <w:t xml:space="preserve"> is responsible for creating child builders. A combination of all these 3 helps us to achieve high scalability of the build server. Depending on the load, the mother builder can tell the process pool to create new child builder processes or </w:t>
      </w:r>
      <w:r w:rsidR="00706995">
        <w:t>quit existing builder processes.</w:t>
      </w:r>
    </w:p>
    <w:p w:rsidR="00BA4778" w:rsidRDefault="00BA4778" w:rsidP="00BA4778">
      <w:pPr>
        <w:pStyle w:val="Heading2"/>
        <w:jc w:val="both"/>
      </w:pPr>
      <w:bookmarkStart w:id="43" w:name="_Toc500361145"/>
      <w:r>
        <w:t>Test Harness</w:t>
      </w:r>
      <w:bookmarkEnd w:id="43"/>
    </w:p>
    <w:p w:rsidR="000D404B" w:rsidRDefault="00BA4778" w:rsidP="000D404B">
      <w:pPr>
        <w:jc w:val="both"/>
      </w:pPr>
      <w:r>
        <w:t>The test harness is a program that executes test cases</w:t>
      </w:r>
      <w:r w:rsidR="002C5B29">
        <w:t xml:space="preserve">. It does so by loading a DLL or EXE into the process, searching for types with Test method and executes them. </w:t>
      </w:r>
      <w:r w:rsidR="002A39B8">
        <w:t>The problem with this approach is that once a DLL is loaded into a process it can</w:t>
      </w:r>
      <w:r w:rsidR="005B47D8">
        <w:t>’</w:t>
      </w:r>
      <w:r w:rsidR="002A39B8">
        <w:t xml:space="preserve">t be unloaded till the application exits. Microsoft .NET framework provides a solution for this. A process can be compartmentalized into </w:t>
      </w:r>
      <w:proofErr w:type="spellStart"/>
      <w:r w:rsidR="002A39B8">
        <w:t>AppDomains</w:t>
      </w:r>
      <w:proofErr w:type="spellEnd"/>
      <w:r w:rsidR="002A39B8">
        <w:t xml:space="preserve">. </w:t>
      </w:r>
      <w:proofErr w:type="spellStart"/>
      <w:r w:rsidR="00DE57F2">
        <w:t>AppDomains</w:t>
      </w:r>
      <w:proofErr w:type="spellEnd"/>
      <w:r w:rsidR="00DE57F2">
        <w:t xml:space="preserve"> can be loaded and unloaded.</w:t>
      </w:r>
      <w:r w:rsidR="000D404B">
        <w:t xml:space="preserve"> And assemblies can be loaded into app domains.</w:t>
      </w:r>
      <w:r w:rsidR="00F455BC">
        <w:t xml:space="preserve"> So</w:t>
      </w:r>
      <w:r w:rsidR="00691C12">
        <w:t>,</w:t>
      </w:r>
      <w:r w:rsidR="00F455BC">
        <w:t xml:space="preserve"> the idea is to create a new app domain, load assemblies into it and then unload the app domain. </w:t>
      </w:r>
      <w:r w:rsidR="000D404B">
        <w:t>In this project,</w:t>
      </w:r>
      <w:r w:rsidR="00691C12">
        <w:t xml:space="preserve"> the app domain approach has been implemented</w:t>
      </w:r>
      <w:r w:rsidR="005B47D8">
        <w:t>.</w:t>
      </w:r>
    </w:p>
    <w:p w:rsidR="0095275A" w:rsidRPr="00292317" w:rsidRDefault="005B47D8" w:rsidP="000D404B">
      <w:pPr>
        <w:jc w:val="both"/>
      </w:pPr>
      <w:r>
        <w:t>Although there is one drawback</w:t>
      </w:r>
      <w:r w:rsidR="0095275A">
        <w:t xml:space="preserve"> with this approach. Any unhandled exception in the </w:t>
      </w:r>
      <w:proofErr w:type="spellStart"/>
      <w:r w:rsidR="0095275A">
        <w:t>ChildAppDomain</w:t>
      </w:r>
      <w:proofErr w:type="spellEnd"/>
      <w:r w:rsidR="0095275A">
        <w:t xml:space="preserve"> will crash not only the app domain but the entire process i.e. our </w:t>
      </w:r>
      <w:proofErr w:type="spellStart"/>
      <w:r w:rsidR="0095275A">
        <w:t>TestHarness</w:t>
      </w:r>
      <w:proofErr w:type="spellEnd"/>
      <w:r w:rsidR="0095275A">
        <w:t xml:space="preserve">. The ideal approach is to create a process for handling test requests using a design </w:t>
      </w:r>
      <w:proofErr w:type="gramStart"/>
      <w:r w:rsidR="0095275A">
        <w:t>similar to</w:t>
      </w:r>
      <w:proofErr w:type="gramEnd"/>
      <w:r w:rsidR="0095275A">
        <w:t xml:space="preserve"> the </w:t>
      </w:r>
      <w:proofErr w:type="spellStart"/>
      <w:r w:rsidR="0095275A">
        <w:t>MotherBuilder</w:t>
      </w:r>
      <w:proofErr w:type="spellEnd"/>
      <w:r w:rsidR="0095275A">
        <w:t xml:space="preserve"> and </w:t>
      </w:r>
      <w:proofErr w:type="spellStart"/>
      <w:r w:rsidR="0095275A">
        <w:t>ChildBuilder</w:t>
      </w:r>
      <w:proofErr w:type="spellEnd"/>
      <w:r w:rsidR="0095275A">
        <w:t>.</w:t>
      </w:r>
    </w:p>
    <w:p w:rsidR="00C303AA" w:rsidRDefault="00C303AA" w:rsidP="004E1A67">
      <w:pPr>
        <w:pStyle w:val="Heading3"/>
        <w:jc w:val="both"/>
      </w:pPr>
    </w:p>
    <w:p w:rsidR="00C303AA" w:rsidRPr="00C303AA" w:rsidRDefault="00C303AA" w:rsidP="00C303AA">
      <w:pPr>
        <w:pStyle w:val="Heading2"/>
        <w:jc w:val="both"/>
      </w:pPr>
      <w:bookmarkStart w:id="44" w:name="_Toc500361146"/>
      <w:r>
        <w:t>Important Packages and responsibilities.</w:t>
      </w:r>
      <w:bookmarkEnd w:id="44"/>
    </w:p>
    <w:p w:rsidR="002957D0" w:rsidRDefault="00486BD9" w:rsidP="004E1A67">
      <w:pPr>
        <w:pStyle w:val="Heading3"/>
        <w:jc w:val="both"/>
      </w:pPr>
      <w:bookmarkStart w:id="45" w:name="_Toc500361147"/>
      <w:r>
        <w:t>Communication</w:t>
      </w:r>
      <w:r w:rsidR="00A12FC1">
        <w:t>Object</w:t>
      </w:r>
      <w:r w:rsidR="002957D0">
        <w:t>:</w:t>
      </w:r>
      <w:bookmarkEnd w:id="41"/>
      <w:bookmarkEnd w:id="45"/>
    </w:p>
    <w:p w:rsidR="002957D0" w:rsidRDefault="002957D0" w:rsidP="004E1A67">
      <w:pPr>
        <w:jc w:val="both"/>
      </w:pPr>
      <w:r>
        <w:t xml:space="preserve">The </w:t>
      </w:r>
      <w:r w:rsidR="009816A3">
        <w:t>CommunicationBase</w:t>
      </w:r>
      <w:r>
        <w:t xml:space="preserve"> package </w:t>
      </w:r>
      <w:r w:rsidR="00A12FC1">
        <w:t xml:space="preserve">is the heart of the build server. This package is responsible for sending and receiving messages. It has a </w:t>
      </w:r>
      <w:proofErr w:type="spellStart"/>
      <w:r w:rsidR="00A12FC1">
        <w:t>MessageSender</w:t>
      </w:r>
      <w:proofErr w:type="spellEnd"/>
      <w:r w:rsidR="00A12FC1">
        <w:t xml:space="preserve"> and </w:t>
      </w:r>
      <w:proofErr w:type="spellStart"/>
      <w:r w:rsidR="00A12FC1">
        <w:t>MessageReceiver</w:t>
      </w:r>
      <w:proofErr w:type="spellEnd"/>
      <w:r w:rsidR="00A12FC1">
        <w:t xml:space="preserve"> which is used for communication. </w:t>
      </w:r>
    </w:p>
    <w:p w:rsidR="00EF5AEF" w:rsidRDefault="00EF5AEF">
      <w:pPr>
        <w:rPr>
          <w:rFonts w:asciiTheme="majorHAnsi" w:eastAsiaTheme="majorEastAsia" w:hAnsiTheme="majorHAnsi" w:cstheme="majorBidi"/>
          <w:color w:val="404040" w:themeColor="text1" w:themeTint="BF"/>
          <w:sz w:val="28"/>
          <w:szCs w:val="28"/>
        </w:rPr>
      </w:pPr>
      <w:r>
        <w:br w:type="page"/>
      </w:r>
    </w:p>
    <w:p w:rsidR="00C303AA" w:rsidRDefault="00C303AA" w:rsidP="00C303AA">
      <w:pPr>
        <w:pStyle w:val="Heading2"/>
        <w:jc w:val="both"/>
      </w:pPr>
      <w:bookmarkStart w:id="46" w:name="_Toc500361148"/>
      <w:r>
        <w:lastRenderedPageBreak/>
        <w:t>Design Deficiencies.</w:t>
      </w:r>
      <w:bookmarkEnd w:id="46"/>
    </w:p>
    <w:p w:rsidR="00C303AA" w:rsidRDefault="00B56883" w:rsidP="00B56883">
      <w:pPr>
        <w:pStyle w:val="ListParagraph"/>
        <w:numPr>
          <w:ilvl w:val="0"/>
          <w:numId w:val="39"/>
        </w:numPr>
      </w:pPr>
      <w:r>
        <w:t xml:space="preserve">Implementation of </w:t>
      </w:r>
      <w:proofErr w:type="spellStart"/>
      <w:r>
        <w:t>CommMessage</w:t>
      </w:r>
      <w:proofErr w:type="spellEnd"/>
      <w:r>
        <w:t xml:space="preserve"> as a value object class.</w:t>
      </w:r>
    </w:p>
    <w:p w:rsidR="00B56883" w:rsidRDefault="00B56883" w:rsidP="00B56883">
      <w:pPr>
        <w:pStyle w:val="ListParagraph"/>
        <w:numPr>
          <w:ilvl w:val="1"/>
          <w:numId w:val="39"/>
        </w:numPr>
      </w:pPr>
      <w:r>
        <w:t xml:space="preserve">This is something that would </w:t>
      </w:r>
      <w:r w:rsidR="00715D2F">
        <w:t>minimize the probability of introducing bugs</w:t>
      </w:r>
      <w:r>
        <w:t>.</w:t>
      </w:r>
      <w:r w:rsidR="00037B41">
        <w:t xml:space="preserve"> At </w:t>
      </w:r>
      <w:r w:rsidR="00637E55">
        <w:t>various places in code,</w:t>
      </w:r>
      <w:r w:rsidR="00037B41">
        <w:t xml:space="preserve"> the </w:t>
      </w:r>
      <w:r w:rsidR="00637E55">
        <w:t>messages are simply forwarded to different addresses, by changing a few properties.</w:t>
      </w:r>
      <w:r w:rsidR="000B0CD7">
        <w:t xml:space="preserve"> Sometimes we tend to reuse the same messages by changing properties.</w:t>
      </w:r>
    </w:p>
    <w:p w:rsidR="000B0CD7" w:rsidRDefault="000B0CD7" w:rsidP="000B0CD7">
      <w:pPr>
        <w:pStyle w:val="ListParagraph"/>
        <w:ind w:left="1440"/>
      </w:pPr>
      <w:proofErr w:type="spellStart"/>
      <w:r>
        <w:t>Eg</w:t>
      </w:r>
      <w:proofErr w:type="spellEnd"/>
      <w:r>
        <w:t>:</w:t>
      </w:r>
    </w:p>
    <w:p w:rsidR="000B0CD7" w:rsidRDefault="000B0CD7" w:rsidP="000B0CD7">
      <w:pPr>
        <w:pStyle w:val="ListParagraph"/>
        <w:ind w:left="1440"/>
      </w:pPr>
      <w:proofErr w:type="spellStart"/>
      <w:r>
        <w:t>CommMessage</w:t>
      </w:r>
      <w:proofErr w:type="spellEnd"/>
      <w:r>
        <w:t xml:space="preserve"> msg1 = new </w:t>
      </w:r>
      <w:proofErr w:type="spellStart"/>
      <w:proofErr w:type="gramStart"/>
      <w:r>
        <w:t>CommMessage</w:t>
      </w:r>
      <w:proofErr w:type="spellEnd"/>
      <w:r>
        <w:t>(</w:t>
      </w:r>
      <w:proofErr w:type="gramEnd"/>
      <w:r>
        <w:t>) …;</w:t>
      </w:r>
    </w:p>
    <w:p w:rsidR="000B0CD7" w:rsidRDefault="000B0CD7" w:rsidP="000B0CD7">
      <w:pPr>
        <w:pStyle w:val="ListParagraph"/>
        <w:ind w:left="1440"/>
      </w:pPr>
      <w:r>
        <w:t>Var msg2 = msg1;</w:t>
      </w:r>
    </w:p>
    <w:p w:rsidR="000B0CD7" w:rsidRDefault="000B0CD7" w:rsidP="000B0CD7">
      <w:pPr>
        <w:pStyle w:val="ListParagraph"/>
        <w:ind w:left="1440"/>
      </w:pPr>
      <w:r>
        <w:t>Msg2.To = “repo”;</w:t>
      </w:r>
    </w:p>
    <w:p w:rsidR="000B0CD7" w:rsidRDefault="000B0CD7" w:rsidP="000B0CD7">
      <w:pPr>
        <w:pStyle w:val="ListParagraph"/>
        <w:ind w:left="1440"/>
      </w:pPr>
      <w:r>
        <w:t>This situation can cause unwanted consequences.</w:t>
      </w:r>
    </w:p>
    <w:p w:rsidR="000B0CD7" w:rsidRDefault="00EF5AEF" w:rsidP="00EF5AEF">
      <w:pPr>
        <w:pStyle w:val="ListParagraph"/>
        <w:numPr>
          <w:ilvl w:val="0"/>
          <w:numId w:val="39"/>
        </w:numPr>
      </w:pPr>
      <w:r>
        <w:t xml:space="preserve">Better way of intercepting </w:t>
      </w:r>
      <w:proofErr w:type="spellStart"/>
      <w:r>
        <w:t>OpenFileForWrite</w:t>
      </w:r>
      <w:proofErr w:type="spellEnd"/>
      <w:r>
        <w:t xml:space="preserve">. </w:t>
      </w:r>
    </w:p>
    <w:p w:rsidR="00EF5AEF" w:rsidRDefault="00EF5AEF" w:rsidP="00EF5AEF">
      <w:pPr>
        <w:pStyle w:val="ListParagraph"/>
        <w:numPr>
          <w:ilvl w:val="1"/>
          <w:numId w:val="39"/>
        </w:numPr>
      </w:pPr>
      <w:r>
        <w:t xml:space="preserve">Currently, I have created an event for intercepting the </w:t>
      </w:r>
      <w:proofErr w:type="spellStart"/>
      <w:r>
        <w:t>OpenFileForWrite</w:t>
      </w:r>
      <w:proofErr w:type="spellEnd"/>
      <w:r>
        <w:t>, to change the base directory so that the file is created in the right directory. This allows for better control over the writing of files and avoids unnecessary moving.</w:t>
      </w:r>
    </w:p>
    <w:p w:rsidR="00CC45BA" w:rsidRDefault="00CC45BA" w:rsidP="00CC45BA">
      <w:pPr>
        <w:pStyle w:val="ListParagraph"/>
        <w:numPr>
          <w:ilvl w:val="0"/>
          <w:numId w:val="39"/>
        </w:numPr>
      </w:pPr>
      <w:proofErr w:type="spellStart"/>
      <w:r>
        <w:t>TestHarness</w:t>
      </w:r>
      <w:proofErr w:type="spellEnd"/>
      <w:r>
        <w:t xml:space="preserve"> process level isolation.</w:t>
      </w:r>
    </w:p>
    <w:p w:rsidR="00CC45BA" w:rsidRDefault="00CC45BA" w:rsidP="00CC45BA">
      <w:pPr>
        <w:pStyle w:val="ListParagraph"/>
        <w:numPr>
          <w:ilvl w:val="1"/>
          <w:numId w:val="39"/>
        </w:numPr>
      </w:pPr>
      <w:r>
        <w:t xml:space="preserve">Currently, test harness has app domain level isolation which is risky for the server. This needs to be changed to process level isolation by adopting a design </w:t>
      </w:r>
      <w:proofErr w:type="gramStart"/>
      <w:r>
        <w:t>similar to</w:t>
      </w:r>
      <w:proofErr w:type="gramEnd"/>
      <w:r>
        <w:t xml:space="preserve"> the Mother builder and process pool.</w:t>
      </w:r>
    </w:p>
    <w:p w:rsidR="00A21C8A" w:rsidRDefault="00A21C8A" w:rsidP="00A21C8A">
      <w:pPr>
        <w:pStyle w:val="ListParagraph"/>
        <w:numPr>
          <w:ilvl w:val="0"/>
          <w:numId w:val="39"/>
        </w:numPr>
      </w:pPr>
      <w:r>
        <w:t>Multiple Source languages.</w:t>
      </w:r>
    </w:p>
    <w:p w:rsidR="00C303AA" w:rsidRPr="00C303AA" w:rsidRDefault="00A21C8A" w:rsidP="00C303AA">
      <w:pPr>
        <w:pStyle w:val="ListParagraph"/>
        <w:numPr>
          <w:ilvl w:val="1"/>
          <w:numId w:val="39"/>
        </w:numPr>
      </w:pPr>
      <w:r>
        <w:t>Current</w:t>
      </w:r>
      <w:r w:rsidR="00AC6749">
        <w:t>ly, building multiple source was not supported. The design supports it. But there wasn’t enough time to complete implementation of Java compiler.</w:t>
      </w:r>
      <w:r w:rsidR="0064351D">
        <w:t xml:space="preserve"> </w:t>
      </w:r>
    </w:p>
    <w:p w:rsidR="002957D0" w:rsidRPr="002957D0" w:rsidRDefault="002957D0" w:rsidP="002957D0">
      <w:pPr>
        <w:rPr>
          <w:b/>
          <w:szCs w:val="22"/>
        </w:rPr>
      </w:pPr>
    </w:p>
    <w:p w:rsidR="00723D63" w:rsidRDefault="00723D63">
      <w:pPr>
        <w:rPr>
          <w:rFonts w:asciiTheme="majorHAnsi" w:eastAsiaTheme="majorEastAsia" w:hAnsiTheme="majorHAnsi" w:cstheme="majorBidi"/>
          <w:color w:val="404040" w:themeColor="text1" w:themeTint="BF"/>
          <w:sz w:val="28"/>
          <w:szCs w:val="28"/>
        </w:rPr>
      </w:pPr>
      <w:bookmarkStart w:id="47" w:name="_Toc493182981"/>
      <w:r>
        <w:br w:type="page"/>
      </w:r>
    </w:p>
    <w:p w:rsidR="00C303AA" w:rsidRDefault="00C303AA" w:rsidP="00C303AA">
      <w:pPr>
        <w:pStyle w:val="Heading2"/>
        <w:jc w:val="both"/>
      </w:pPr>
      <w:bookmarkStart w:id="48" w:name="_Toc500361149"/>
      <w:r>
        <w:lastRenderedPageBreak/>
        <w:t>Design Evolution.</w:t>
      </w:r>
      <w:bookmarkEnd w:id="48"/>
    </w:p>
    <w:p w:rsidR="00D4231B" w:rsidRDefault="000D08B2" w:rsidP="006770E0">
      <w:pPr>
        <w:pStyle w:val="ListParagraph"/>
        <w:numPr>
          <w:ilvl w:val="0"/>
          <w:numId w:val="40"/>
        </w:numPr>
      </w:pPr>
      <w:r>
        <w:t>Design evolution was more of a paradigm shift from Synchronous to Asynchronous processing.</w:t>
      </w:r>
      <w:r w:rsidR="0064351D">
        <w:t xml:space="preserve"> The main component that evolved the most was the core builder. Initially in project #2, the Core builder was completely synchronous. It received the build request, fetched files using a pull mechanism, performed the build, sent the generated </w:t>
      </w:r>
      <w:proofErr w:type="spellStart"/>
      <w:r w:rsidR="0064351D">
        <w:t>dll</w:t>
      </w:r>
      <w:proofErr w:type="spellEnd"/>
      <w:r w:rsidR="0064351D">
        <w:t xml:space="preserve"> to test harness.</w:t>
      </w:r>
      <w:r w:rsidR="006770E0">
        <w:t xml:space="preserve"> </w:t>
      </w:r>
      <w:r w:rsidR="0064351D">
        <w:t xml:space="preserve">But after implementing project </w:t>
      </w:r>
      <w:r w:rsidR="00911188">
        <w:t>#</w:t>
      </w:r>
      <w:r w:rsidR="0064351D">
        <w:t>3, all the tasks had to be broken down as different responsibilities the core builder performed. Each function became capable of performing its task independent of other function. The chain of function calls had been broken</w:t>
      </w:r>
      <w:r w:rsidR="00A77111">
        <w:t xml:space="preserve"> and all those were now independent calls at different time intervals</w:t>
      </w:r>
      <w:r w:rsidR="0064351D">
        <w:t>.</w:t>
      </w:r>
      <w:r w:rsidR="00A77111">
        <w:t xml:space="preserve"> The only thing that tied all these </w:t>
      </w:r>
      <w:r w:rsidR="00D4231B">
        <w:t xml:space="preserve">together was the </w:t>
      </w:r>
      <w:proofErr w:type="spellStart"/>
      <w:r w:rsidR="00D4231B">
        <w:t>buildrequest</w:t>
      </w:r>
      <w:proofErr w:type="spellEnd"/>
      <w:r w:rsidR="00D4231B">
        <w:t xml:space="preserve"> object. </w:t>
      </w:r>
    </w:p>
    <w:p w:rsidR="006770E0" w:rsidRDefault="006770E0"/>
    <w:p w:rsidR="00911188" w:rsidRDefault="006770E0" w:rsidP="006770E0">
      <w:pPr>
        <w:pStyle w:val="ListParagraph"/>
        <w:numPr>
          <w:ilvl w:val="0"/>
          <w:numId w:val="40"/>
        </w:numPr>
      </w:pPr>
      <w:r>
        <w:t>I</w:t>
      </w:r>
      <w:r w:rsidR="00911188">
        <w:t>n project #</w:t>
      </w:r>
      <w:r w:rsidR="003A2AF4">
        <w:t>1</w:t>
      </w:r>
      <w:r w:rsidR="00911188">
        <w:t xml:space="preserve">, </w:t>
      </w:r>
      <w:r w:rsidR="003A2AF4">
        <w:t>the compilation was done by using the csc.exe from the .NET framework installed on the local machine.</w:t>
      </w:r>
      <w:r>
        <w:t xml:space="preserve"> In project #2 however, I decided to get rid of this environmental dependency and instead decided to ship the compiler and its dependencies as a part of deployment. This </w:t>
      </w:r>
      <w:r w:rsidR="00C95164">
        <w:t>has following advantages:</w:t>
      </w:r>
    </w:p>
    <w:p w:rsidR="00C95164" w:rsidRDefault="00C95164" w:rsidP="00C95164">
      <w:pPr>
        <w:pStyle w:val="ListParagraph"/>
      </w:pPr>
    </w:p>
    <w:p w:rsidR="00C95164" w:rsidRDefault="00C95164" w:rsidP="00C95164">
      <w:pPr>
        <w:pStyle w:val="ListParagraph"/>
        <w:numPr>
          <w:ilvl w:val="1"/>
          <w:numId w:val="40"/>
        </w:numPr>
      </w:pPr>
      <w:r>
        <w:t>No dependency on the environment.</w:t>
      </w:r>
    </w:p>
    <w:p w:rsidR="00D07067" w:rsidRDefault="00C95164" w:rsidP="00D07067">
      <w:pPr>
        <w:pStyle w:val="ListParagraph"/>
        <w:numPr>
          <w:ilvl w:val="1"/>
          <w:numId w:val="40"/>
        </w:numPr>
      </w:pPr>
      <w:r>
        <w:t>Uniform behavior i.e. all the processes will use the same compiler executable.</w:t>
      </w:r>
    </w:p>
    <w:p w:rsidR="00D07067" w:rsidRDefault="00D07067" w:rsidP="00D07067"/>
    <w:p w:rsidR="00D07067" w:rsidRDefault="00D07067" w:rsidP="00D07067">
      <w:pPr>
        <w:pStyle w:val="ListParagraph"/>
        <w:numPr>
          <w:ilvl w:val="0"/>
          <w:numId w:val="40"/>
        </w:numPr>
      </w:pPr>
      <w:r>
        <w:t>In project #3, there were a lot of message exchanges between the mother and child processes requesting the address of repository and the service URL of the different federation servers. In project #4 I have created a single configuration file with all the URL and ports for the different components of the federation server.</w:t>
      </w:r>
      <w:r w:rsidR="0021764C">
        <w:t xml:space="preserve"> The </w:t>
      </w:r>
      <w:proofErr w:type="spellStart"/>
      <w:r w:rsidR="0021764C">
        <w:t>comm</w:t>
      </w:r>
      <w:proofErr w:type="spellEnd"/>
      <w:r w:rsidR="0021764C">
        <w:t xml:space="preserve"> object loads reads this file and hosts the receiver. And each component know</w:t>
      </w:r>
      <w:r w:rsidR="00DD547C">
        <w:t>s</w:t>
      </w:r>
      <w:r w:rsidR="0021764C">
        <w:t xml:space="preserve"> every other component of the federation server except for the client.</w:t>
      </w:r>
    </w:p>
    <w:p w:rsidR="00006507" w:rsidRDefault="00006507" w:rsidP="00D07067">
      <w:pPr>
        <w:pStyle w:val="ListParagraph"/>
        <w:numPr>
          <w:ilvl w:val="0"/>
          <w:numId w:val="40"/>
        </w:numPr>
      </w:pPr>
      <w:r>
        <w:t xml:space="preserve">Reflecting on the modularized design of the </w:t>
      </w:r>
      <w:proofErr w:type="spellStart"/>
      <w:r>
        <w:t>CoreBuilder</w:t>
      </w:r>
      <w:proofErr w:type="spellEnd"/>
      <w:r>
        <w:t xml:space="preserve"> as mentioned in point #1, a same approach has been used in the test harness. Test harness uses a blocking queue and has 2 responsibilities. It essentially does only 2 things</w:t>
      </w:r>
    </w:p>
    <w:p w:rsidR="00006507" w:rsidRDefault="00006507" w:rsidP="00006507">
      <w:pPr>
        <w:pStyle w:val="ListParagraph"/>
        <w:numPr>
          <w:ilvl w:val="1"/>
          <w:numId w:val="40"/>
        </w:numPr>
      </w:pPr>
      <w:r>
        <w:t>prepares a session for incoming request from client.</w:t>
      </w:r>
    </w:p>
    <w:p w:rsidR="00006507" w:rsidRDefault="00006507" w:rsidP="00006507">
      <w:pPr>
        <w:pStyle w:val="ListParagraph"/>
        <w:numPr>
          <w:ilvl w:val="1"/>
          <w:numId w:val="40"/>
        </w:numPr>
      </w:pPr>
      <w:r>
        <w:t>Executes test cases.</w:t>
      </w:r>
    </w:p>
    <w:p w:rsidR="0064351D" w:rsidRDefault="00006507" w:rsidP="00A01EEF">
      <w:pPr>
        <w:pStyle w:val="ListParagraph"/>
      </w:pPr>
      <w:r>
        <w:t>Using a blocking queue and approach</w:t>
      </w:r>
      <w:r w:rsidR="00684779">
        <w:t xml:space="preserve"> used in point #1, one test request sliced into 2 responsibilities tied together using a </w:t>
      </w:r>
      <w:proofErr w:type="spellStart"/>
      <w:r w:rsidR="00684779">
        <w:t>session</w:t>
      </w:r>
      <w:r w:rsidR="00B03BB8">
        <w:t>Id</w:t>
      </w:r>
      <w:proofErr w:type="spellEnd"/>
      <w:r w:rsidR="00684779">
        <w:t>.</w:t>
      </w:r>
      <w:r w:rsidR="00767316">
        <w:t xml:space="preserve"> These 2 responsibilities can execute independent of one another.</w:t>
      </w:r>
      <w:r w:rsidR="00C16625">
        <w:t xml:space="preserve"> The Core builder could be redesigned in a similar way. That would facilitate the building of 2 requests simultaneously without having to be idle while it is receiving files from repository.</w:t>
      </w:r>
    </w:p>
    <w:p w:rsidR="00C85E68" w:rsidRDefault="00C85E68">
      <w:pPr>
        <w:rPr>
          <w:rFonts w:asciiTheme="majorHAnsi" w:eastAsiaTheme="majorEastAsia" w:hAnsiTheme="majorHAnsi" w:cstheme="majorBidi"/>
          <w:color w:val="7B230C" w:themeColor="accent1" w:themeShade="BF"/>
          <w:sz w:val="32"/>
          <w:szCs w:val="32"/>
        </w:rPr>
      </w:pPr>
      <w:r>
        <w:br w:type="page"/>
      </w:r>
    </w:p>
    <w:p w:rsidR="00A11507" w:rsidRPr="00C533D0" w:rsidRDefault="00C533D0" w:rsidP="00C533D0">
      <w:pPr>
        <w:pStyle w:val="Heading1"/>
      </w:pPr>
      <w:bookmarkStart w:id="49" w:name="_Toc500361150"/>
      <w:r w:rsidRPr="00C533D0">
        <w:lastRenderedPageBreak/>
        <w:t>C</w:t>
      </w:r>
      <w:r w:rsidR="00A11507" w:rsidRPr="00C533D0">
        <w:t>ritical Issues</w:t>
      </w:r>
      <w:bookmarkEnd w:id="47"/>
      <w:bookmarkEnd w:id="49"/>
    </w:p>
    <w:p w:rsidR="00A11507" w:rsidRDefault="00A11507" w:rsidP="00A11507">
      <w:r>
        <w:t>This section throws some light on some of the critical is</w:t>
      </w:r>
      <w:r w:rsidR="004E1A67">
        <w:t>sues which need to be addressed. It also discusses some solutions to solve th</w:t>
      </w:r>
      <w:r w:rsidR="00A37A96">
        <w:t>ose</w:t>
      </w:r>
      <w:r w:rsidR="004E1A67">
        <w:t xml:space="preserve"> issues and the trade-offs on </w:t>
      </w:r>
      <w:r>
        <w:t>design</w:t>
      </w:r>
      <w:r w:rsidR="004E1A67">
        <w:t xml:space="preserve"> </w:t>
      </w:r>
      <w:r>
        <w:t>the system.</w:t>
      </w:r>
    </w:p>
    <w:p w:rsidR="00F82924" w:rsidRPr="00F82924" w:rsidRDefault="00A11507" w:rsidP="00C533D0">
      <w:pPr>
        <w:pStyle w:val="Heading2"/>
      </w:pPr>
      <w:bookmarkStart w:id="50" w:name="_Toc493182982"/>
      <w:bookmarkStart w:id="51" w:name="_Toc500361151"/>
      <w:r w:rsidRPr="00EC23EA">
        <w:t xml:space="preserve">Build Server </w:t>
      </w:r>
      <w:r w:rsidR="005670E4" w:rsidRPr="00EC23EA">
        <w:t>Multi</w:t>
      </w:r>
      <w:r w:rsidR="00C533D0">
        <w:t>-</w:t>
      </w:r>
      <w:r w:rsidR="005670E4" w:rsidRPr="00EC23EA">
        <w:t>thread</w:t>
      </w:r>
      <w:r w:rsidR="005E0029" w:rsidRPr="00EC23EA">
        <w:t>ed</w:t>
      </w:r>
      <w:r w:rsidR="005670E4" w:rsidRPr="00EC23EA">
        <w:t xml:space="preserve"> and Multi-</w:t>
      </w:r>
      <w:r w:rsidR="00B3083F" w:rsidRPr="00EC23EA">
        <w:t>Process</w:t>
      </w:r>
      <w:r w:rsidR="005670E4" w:rsidRPr="00EC23EA">
        <w:t xml:space="preserve"> </w:t>
      </w:r>
      <w:r w:rsidRPr="00EC23EA">
        <w:t>Design</w:t>
      </w:r>
      <w:bookmarkEnd w:id="50"/>
      <w:bookmarkEnd w:id="51"/>
    </w:p>
    <w:p w:rsidR="00EC23EA" w:rsidRPr="00EC23EA" w:rsidRDefault="00F82924" w:rsidP="00B30CB0">
      <w:pPr>
        <w:pStyle w:val="ListParagraph"/>
        <w:numPr>
          <w:ilvl w:val="0"/>
          <w:numId w:val="14"/>
        </w:numPr>
        <w:jc w:val="both"/>
        <w:rPr>
          <w:b/>
        </w:rPr>
      </w:pPr>
      <w:r w:rsidRPr="00F82924">
        <w:rPr>
          <w:b/>
        </w:rPr>
        <w:t>Issue:</w:t>
      </w:r>
      <w:r w:rsidR="00C533D0">
        <w:rPr>
          <w:b/>
        </w:rPr>
        <w:t xml:space="preserve"> </w:t>
      </w:r>
      <w:r w:rsidR="00C533D0">
        <w:t>How to build a</w:t>
      </w:r>
      <w:r w:rsidR="00B76C23">
        <w:t xml:space="preserve"> multithreaded design correctly?</w:t>
      </w:r>
      <w:r>
        <w:t xml:space="preserve"> </w:t>
      </w:r>
      <w:r w:rsidR="00A11507">
        <w:t xml:space="preserve">The build server </w:t>
      </w:r>
      <w:r w:rsidR="00B3083F">
        <w:t xml:space="preserve">will be a remoting object which will listen for connections. Once a connection is authenticated it will create a request handler to process the connection. </w:t>
      </w:r>
      <w:r w:rsidR="005978F2">
        <w:t>T</w:t>
      </w:r>
      <w:r w:rsidR="00B3083F">
        <w:t xml:space="preserve">his request handler will be a separate thread which will handle the request. </w:t>
      </w:r>
      <w:r w:rsidR="00372112">
        <w:t>So,</w:t>
      </w:r>
      <w:r w:rsidR="00B3083F">
        <w:t xml:space="preserve"> for every connection request a new thread will be created. Now </w:t>
      </w:r>
      <w:r w:rsidR="00372112">
        <w:t xml:space="preserve">as explored above there are several ways of managing the building of the projects. One of them is the creation of a process to launch MSBuild.exe to build solution. Creation of </w:t>
      </w:r>
      <w:r>
        <w:t xml:space="preserve">child </w:t>
      </w:r>
      <w:r w:rsidR="00372112">
        <w:t>process to launch exe and the</w:t>
      </w:r>
      <w:r w:rsidR="00987A36">
        <w:t>n</w:t>
      </w:r>
      <w:r w:rsidR="00372112">
        <w:t xml:space="preserve"> sharing of resources like file service and notification service is </w:t>
      </w:r>
      <w:r w:rsidR="00A97A3F">
        <w:t>an issue.</w:t>
      </w:r>
    </w:p>
    <w:p w:rsidR="00ED658E" w:rsidRPr="00647BA1" w:rsidRDefault="00EC23EA" w:rsidP="00B30CB0">
      <w:pPr>
        <w:pStyle w:val="ListParagraph"/>
        <w:numPr>
          <w:ilvl w:val="0"/>
          <w:numId w:val="14"/>
        </w:numPr>
        <w:jc w:val="both"/>
        <w:rPr>
          <w:b/>
        </w:rPr>
      </w:pPr>
      <w:r w:rsidRPr="00ED658E">
        <w:rPr>
          <w:b/>
        </w:rPr>
        <w:t>Resolution:</w:t>
      </w:r>
      <w:r w:rsidR="00F82924" w:rsidRPr="00ED658E">
        <w:rPr>
          <w:b/>
        </w:rPr>
        <w:t xml:space="preserve"> </w:t>
      </w:r>
      <w:r w:rsidR="00ED658E">
        <w:t>One way to solve this issue is to use serialization of objects and using inter-process communication to transfer it to second process for use. Another way to solve this is to make the thread that spawned the process to wait until the process exits and then continue execution. This will get rid of all inter-process communication.</w:t>
      </w:r>
    </w:p>
    <w:p w:rsidR="00647BA1" w:rsidRPr="00ED658E" w:rsidRDefault="00647BA1" w:rsidP="00B30CB0">
      <w:pPr>
        <w:pStyle w:val="ListParagraph"/>
        <w:numPr>
          <w:ilvl w:val="0"/>
          <w:numId w:val="14"/>
        </w:numPr>
        <w:jc w:val="both"/>
        <w:rPr>
          <w:b/>
        </w:rPr>
      </w:pPr>
      <w:r>
        <w:rPr>
          <w:b/>
        </w:rPr>
        <w:t>Impact on design:</w:t>
      </w:r>
      <w:r>
        <w:t xml:space="preserve"> Serialization of objects is costly and performance will be traded off.</w:t>
      </w:r>
      <w:r w:rsidR="004C227D">
        <w:t xml:space="preserve"> Both approaches will be considered while implementation.</w:t>
      </w:r>
    </w:p>
    <w:p w:rsidR="00ED658E" w:rsidRDefault="00255D9A" w:rsidP="00A70957">
      <w:pPr>
        <w:pStyle w:val="Heading2"/>
      </w:pPr>
      <w:bookmarkStart w:id="52" w:name="_Toc500361152"/>
      <w:r>
        <w:t>Performance</w:t>
      </w:r>
      <w:bookmarkEnd w:id="52"/>
    </w:p>
    <w:p w:rsidR="00ED658E" w:rsidRPr="006F5835" w:rsidRDefault="00ED658E" w:rsidP="00B30CB0">
      <w:pPr>
        <w:pStyle w:val="ListParagraph"/>
        <w:numPr>
          <w:ilvl w:val="0"/>
          <w:numId w:val="15"/>
        </w:numPr>
        <w:jc w:val="both"/>
        <w:rPr>
          <w:b/>
        </w:rPr>
      </w:pPr>
      <w:r>
        <w:rPr>
          <w:b/>
        </w:rPr>
        <w:t xml:space="preserve">Issue: </w:t>
      </w:r>
      <w:r w:rsidR="00255D9A">
        <w:t xml:space="preserve">If multiple build requests are issued simultaneously, it can create performance issues. This is because substantial amount of data </w:t>
      </w:r>
      <w:r w:rsidR="00315E71">
        <w:t xml:space="preserve">might </w:t>
      </w:r>
      <w:r w:rsidR="00255D9A">
        <w:t>be transferred from the repository to the build server</w:t>
      </w:r>
      <w:r w:rsidR="006F5835">
        <w:t xml:space="preserve">. And many build requests will lead to creation of </w:t>
      </w:r>
      <w:r w:rsidR="00E96148">
        <w:t>considerable number</w:t>
      </w:r>
      <w:r w:rsidR="006F5835">
        <w:t xml:space="preserve"> of thread</w:t>
      </w:r>
      <w:r w:rsidR="00E96148">
        <w:t>s</w:t>
      </w:r>
      <w:r w:rsidR="00255D9A">
        <w:t xml:space="preserve"> and </w:t>
      </w:r>
      <w:r w:rsidR="006F5835">
        <w:t>even some processes. This will slow down the build server.</w:t>
      </w:r>
    </w:p>
    <w:p w:rsidR="006F5835" w:rsidRPr="00C42676" w:rsidRDefault="00B821CA" w:rsidP="00B30CB0">
      <w:pPr>
        <w:pStyle w:val="ListParagraph"/>
        <w:numPr>
          <w:ilvl w:val="0"/>
          <w:numId w:val="15"/>
        </w:numPr>
        <w:jc w:val="both"/>
        <w:rPr>
          <w:b/>
        </w:rPr>
      </w:pPr>
      <w:r>
        <w:rPr>
          <w:b/>
        </w:rPr>
        <w:t>Resolution:</w:t>
      </w:r>
      <w:r>
        <w:t xml:space="preserve"> This can be resolved </w:t>
      </w:r>
      <w:r w:rsidR="003476F0">
        <w:t xml:space="preserve">controlling the number of simultaneous builds in </w:t>
      </w:r>
      <w:r w:rsidR="003073A4">
        <w:t>progress</w:t>
      </w:r>
      <w:r w:rsidR="003476F0">
        <w:t>.</w:t>
      </w:r>
      <w:r w:rsidR="003073A4">
        <w:t xml:space="preserve"> For doing that a blocking queue can be used to enqueue build requests after authentication.</w:t>
      </w:r>
      <w:r w:rsidR="008329E3">
        <w:t xml:space="preserve"> Another way of resolving the issue is to host another build server instance and use a load balancer to distribute the load across both the instances.</w:t>
      </w:r>
    </w:p>
    <w:p w:rsidR="00C42676" w:rsidRPr="008C45DB" w:rsidRDefault="008329E3" w:rsidP="00B30CB0">
      <w:pPr>
        <w:pStyle w:val="ListParagraph"/>
        <w:numPr>
          <w:ilvl w:val="0"/>
          <w:numId w:val="15"/>
        </w:numPr>
        <w:jc w:val="both"/>
        <w:rPr>
          <w:b/>
        </w:rPr>
      </w:pPr>
      <w:r>
        <w:rPr>
          <w:b/>
        </w:rPr>
        <w:t>Impact on design:</w:t>
      </w:r>
      <w:r>
        <w:t xml:space="preserve"> </w:t>
      </w:r>
      <w:r w:rsidR="0085017A">
        <w:t>From a scaling perspective, the application will scale well and manage the load much efficiently.</w:t>
      </w:r>
    </w:p>
    <w:p w:rsidR="0066592E" w:rsidRDefault="00A70957" w:rsidP="00A70957">
      <w:pPr>
        <w:pStyle w:val="Heading2"/>
      </w:pPr>
      <w:bookmarkStart w:id="53" w:name="_Toc500361153"/>
      <w:r>
        <w:t>Security threat</w:t>
      </w:r>
      <w:bookmarkEnd w:id="53"/>
    </w:p>
    <w:p w:rsidR="0066592E" w:rsidRPr="00565DE6" w:rsidRDefault="0066592E" w:rsidP="00B30CB0">
      <w:pPr>
        <w:pStyle w:val="ListParagraph"/>
        <w:numPr>
          <w:ilvl w:val="0"/>
          <w:numId w:val="16"/>
        </w:numPr>
        <w:jc w:val="both"/>
        <w:rPr>
          <w:b/>
        </w:rPr>
      </w:pPr>
      <w:r>
        <w:rPr>
          <w:b/>
        </w:rPr>
        <w:t>Issue:</w:t>
      </w:r>
      <w:r>
        <w:t xml:space="preserve"> </w:t>
      </w:r>
      <w:r w:rsidR="00565DE6">
        <w:t>A lot of data is being transferred in between the servers</w:t>
      </w:r>
      <w:r w:rsidR="00201886">
        <w:t xml:space="preserve"> through the communication channel</w:t>
      </w:r>
      <w:r w:rsidR="00565DE6">
        <w:t>. Security is a general threat to t</w:t>
      </w:r>
      <w:r w:rsidR="00BF2CC5">
        <w:t xml:space="preserve">he entire collaboration server. </w:t>
      </w:r>
      <w:r w:rsidR="004F67A7">
        <w:t xml:space="preserve">Any vulnerability may result in the loss of sensitive information. </w:t>
      </w:r>
      <w:r w:rsidR="00565DE6">
        <w:t xml:space="preserve">One way to solve the security issue is to </w:t>
      </w:r>
      <w:r w:rsidR="008B14B8">
        <w:t xml:space="preserve">encrypt </w:t>
      </w:r>
      <w:r w:rsidR="00565DE6">
        <w:t>an</w:t>
      </w:r>
      <w:r w:rsidR="008B14B8">
        <w:t>d decrypt the files during data transfer</w:t>
      </w:r>
      <w:r w:rsidR="00565DE6">
        <w:t xml:space="preserve"> before transfer. </w:t>
      </w:r>
      <w:r w:rsidR="00FA5942">
        <w:t>But do</w:t>
      </w:r>
      <w:r w:rsidR="00CD58E7">
        <w:t>ing</w:t>
      </w:r>
      <w:r w:rsidR="00FA5942">
        <w:t xml:space="preserve"> so will create a performance overhead.</w:t>
      </w:r>
    </w:p>
    <w:p w:rsidR="00565DE6" w:rsidRDefault="00565DE6" w:rsidP="00B30CB0">
      <w:pPr>
        <w:pStyle w:val="ListParagraph"/>
        <w:numPr>
          <w:ilvl w:val="0"/>
          <w:numId w:val="16"/>
        </w:numPr>
        <w:jc w:val="both"/>
        <w:rPr>
          <w:b/>
        </w:rPr>
      </w:pPr>
      <w:r>
        <w:rPr>
          <w:b/>
        </w:rPr>
        <w:t>Resolution:</w:t>
      </w:r>
      <w:r w:rsidR="00014FB6">
        <w:t xml:space="preserve"> </w:t>
      </w:r>
      <w:r w:rsidR="00FC6D34">
        <w:t xml:space="preserve">Authorization and authentication module will make sure that no unauthorized user gets access to the data and program. </w:t>
      </w:r>
      <w:r w:rsidR="008600B5">
        <w:t>F</w:t>
      </w:r>
      <w:r w:rsidR="00014FB6">
        <w:t xml:space="preserve">irewall </w:t>
      </w:r>
      <w:r w:rsidR="008B1446">
        <w:t xml:space="preserve">and other </w:t>
      </w:r>
      <w:r w:rsidR="008600B5">
        <w:t xml:space="preserve">security </w:t>
      </w:r>
      <w:r w:rsidR="008B1446">
        <w:t xml:space="preserve">mechanisms </w:t>
      </w:r>
      <w:r w:rsidR="008600B5">
        <w:t xml:space="preserve">can be used </w:t>
      </w:r>
      <w:r w:rsidR="008B1446">
        <w:t>to prevent cyber-attacks</w:t>
      </w:r>
      <w:r w:rsidR="00014FB6">
        <w:t>.</w:t>
      </w:r>
      <w:r w:rsidR="0051442C">
        <w:t xml:space="preserve"> </w:t>
      </w:r>
      <w:r w:rsidR="00DC5CF5">
        <w:t>C</w:t>
      </w:r>
      <w:r w:rsidR="0051442C">
        <w:t>ritical files can be encrypted and decrypted</w:t>
      </w:r>
      <w:r w:rsidR="003D7B6C">
        <w:t xml:space="preserve"> before </w:t>
      </w:r>
      <w:r w:rsidR="008A0329">
        <w:t>transferring</w:t>
      </w:r>
      <w:r w:rsidR="00D46341">
        <w:t xml:space="preserve"> over the wire</w:t>
      </w:r>
      <w:r w:rsidR="0051442C">
        <w:t>.</w:t>
      </w:r>
    </w:p>
    <w:p w:rsidR="008F6429" w:rsidRDefault="00014FB6" w:rsidP="00A70957">
      <w:pPr>
        <w:pStyle w:val="Heading2"/>
      </w:pPr>
      <w:bookmarkStart w:id="54" w:name="_Toc500361154"/>
      <w:r w:rsidRPr="00565DE6">
        <w:lastRenderedPageBreak/>
        <w:t>Large data transfer</w:t>
      </w:r>
      <w:bookmarkEnd w:id="54"/>
    </w:p>
    <w:p w:rsidR="008F6429" w:rsidRPr="006F5835" w:rsidRDefault="008F6429" w:rsidP="00B30CB0">
      <w:pPr>
        <w:pStyle w:val="ListParagraph"/>
        <w:numPr>
          <w:ilvl w:val="0"/>
          <w:numId w:val="17"/>
        </w:numPr>
        <w:jc w:val="both"/>
        <w:rPr>
          <w:b/>
        </w:rPr>
      </w:pPr>
      <w:r>
        <w:rPr>
          <w:b/>
        </w:rPr>
        <w:t>Issue:</w:t>
      </w:r>
      <w:r w:rsidR="00014FB6">
        <w:t xml:space="preserve"> Code pro</w:t>
      </w:r>
      <w:r w:rsidR="00647BA1">
        <w:t xml:space="preserve">jects can be extremely large. Not only that, </w:t>
      </w:r>
      <w:r w:rsidR="003E2232">
        <w:t xml:space="preserve">Thus, </w:t>
      </w:r>
      <w:r w:rsidR="00014FB6">
        <w:t xml:space="preserve">data </w:t>
      </w:r>
      <w:r w:rsidR="003E2232">
        <w:t xml:space="preserve">transferred </w:t>
      </w:r>
      <w:r w:rsidR="00014FB6">
        <w:t>over the wire will be huge. This might slow down the entire network.</w:t>
      </w:r>
    </w:p>
    <w:p w:rsidR="009A44C8" w:rsidRPr="009A44C8" w:rsidRDefault="008F6429" w:rsidP="00B30CB0">
      <w:pPr>
        <w:pStyle w:val="ListParagraph"/>
        <w:numPr>
          <w:ilvl w:val="0"/>
          <w:numId w:val="17"/>
        </w:numPr>
        <w:jc w:val="both"/>
        <w:rPr>
          <w:b/>
        </w:rPr>
      </w:pPr>
      <w:r w:rsidRPr="00A21FFD">
        <w:rPr>
          <w:b/>
        </w:rPr>
        <w:t>Resolution:</w:t>
      </w:r>
      <w:r w:rsidR="00014FB6" w:rsidRPr="00A21FFD">
        <w:rPr>
          <w:b/>
        </w:rPr>
        <w:t xml:space="preserve"> </w:t>
      </w:r>
      <w:r>
        <w:t xml:space="preserve"> </w:t>
      </w:r>
      <w:r w:rsidR="00A21FFD">
        <w:t>Data can be compressed using compression techniques before sending it over network. This will reduce the transferred bytes significantly.</w:t>
      </w:r>
      <w:r w:rsidR="009A44C8">
        <w:t xml:space="preserve"> Another way of resolving this </w:t>
      </w:r>
      <w:r w:rsidR="00B30CB0">
        <w:t>issue is</w:t>
      </w:r>
      <w:r w:rsidR="009A44C8">
        <w:t xml:space="preserve"> to use gigabit lines.</w:t>
      </w:r>
    </w:p>
    <w:p w:rsidR="000D29BC" w:rsidRDefault="00A70957" w:rsidP="00A70957">
      <w:pPr>
        <w:pStyle w:val="Heading2"/>
      </w:pPr>
      <w:bookmarkStart w:id="55" w:name="_Toc500361155"/>
      <w:r>
        <w:t>Large build times</w:t>
      </w:r>
      <w:bookmarkEnd w:id="55"/>
    </w:p>
    <w:p w:rsidR="000D29BC" w:rsidRPr="006F5835" w:rsidRDefault="000D29BC" w:rsidP="000D29BC">
      <w:pPr>
        <w:pStyle w:val="ListParagraph"/>
        <w:numPr>
          <w:ilvl w:val="0"/>
          <w:numId w:val="19"/>
        </w:numPr>
        <w:jc w:val="both"/>
        <w:rPr>
          <w:b/>
        </w:rPr>
      </w:pPr>
      <w:r>
        <w:rPr>
          <w:b/>
        </w:rPr>
        <w:t>Issue:</w:t>
      </w:r>
      <w:r w:rsidR="005E4FDC">
        <w:t xml:space="preserve"> Code projects can take a large time to build</w:t>
      </w:r>
      <w:r>
        <w:t>.</w:t>
      </w:r>
      <w:r w:rsidR="005E4FDC">
        <w:t xml:space="preserve"> If a system has around 2000 projects to build, it will take a long time to complete it. Multiple such builds can overload the server and delay builds easily.</w:t>
      </w:r>
    </w:p>
    <w:p w:rsidR="000D29BC" w:rsidRPr="004C227D" w:rsidRDefault="000D29BC" w:rsidP="00987A36">
      <w:pPr>
        <w:pStyle w:val="ListParagraph"/>
        <w:numPr>
          <w:ilvl w:val="0"/>
          <w:numId w:val="19"/>
        </w:numPr>
        <w:jc w:val="both"/>
        <w:rPr>
          <w:b/>
        </w:rPr>
      </w:pPr>
      <w:r w:rsidRPr="00A21FFD">
        <w:rPr>
          <w:b/>
        </w:rPr>
        <w:t>Resolution:</w:t>
      </w:r>
      <w:r w:rsidR="005E4FDC">
        <w:t xml:space="preserve"> Parallel building of independent projects can help solve this issue. A dependency analysis of projects can be done to find out the independent projects and dependent projects. The independent projects can be built separately and parallelly along with inter-dependent projects.</w:t>
      </w:r>
    </w:p>
    <w:p w:rsidR="00C920F8" w:rsidRDefault="00C920F8" w:rsidP="00C920F8">
      <w:pPr>
        <w:pStyle w:val="Heading2"/>
      </w:pPr>
      <w:bookmarkStart w:id="56" w:name="_Toc500361156"/>
      <w:r>
        <w:t>Cancel long running builds</w:t>
      </w:r>
      <w:bookmarkEnd w:id="56"/>
    </w:p>
    <w:p w:rsidR="00C920F8" w:rsidRPr="006F5835" w:rsidRDefault="00C920F8" w:rsidP="00C920F8">
      <w:pPr>
        <w:pStyle w:val="ListParagraph"/>
        <w:numPr>
          <w:ilvl w:val="0"/>
          <w:numId w:val="33"/>
        </w:numPr>
        <w:jc w:val="both"/>
        <w:rPr>
          <w:b/>
        </w:rPr>
      </w:pPr>
      <w:r>
        <w:rPr>
          <w:b/>
        </w:rPr>
        <w:t>Issue:</w:t>
      </w:r>
      <w:r w:rsidR="00E92B28">
        <w:t xml:space="preserve"> How to cancel long running builds if user requests</w:t>
      </w:r>
      <w:r w:rsidR="00EE0790">
        <w:t xml:space="preserve">? This is a very severe issue. </w:t>
      </w:r>
      <w:r w:rsidR="00C23E99">
        <w:t xml:space="preserve">This issue needs to be addressed for both the approaches. </w:t>
      </w:r>
      <w:r w:rsidR="00EE0790">
        <w:t>Consider the build server is using MSBuild.exe in a process. In this case a graceful way of exiting the process is required</w:t>
      </w:r>
      <w:r w:rsidR="00DC674D">
        <w:t xml:space="preserve"> such that the entire application doesn’t crash.</w:t>
      </w:r>
      <w:r w:rsidR="009E5468">
        <w:t xml:space="preserve"> Considering the build server is executing the build method on a thread. There is no way of intercepting a method call without</w:t>
      </w:r>
      <w:r w:rsidR="002577EE">
        <w:t xml:space="preserve"> using </w:t>
      </w:r>
      <w:r w:rsidR="00BC23E7">
        <w:t>a checking</w:t>
      </w:r>
      <w:r w:rsidR="002577EE">
        <w:t xml:space="preserve"> mechanism </w:t>
      </w:r>
      <w:r w:rsidR="00D62FBE">
        <w:t>which monitors a Boolean variable</w:t>
      </w:r>
      <w:r w:rsidR="00B63C66">
        <w:t xml:space="preserve"> at each step</w:t>
      </w:r>
      <w:r w:rsidR="009E5468">
        <w:t>.</w:t>
      </w:r>
    </w:p>
    <w:p w:rsidR="004C227D" w:rsidRPr="005C1459" w:rsidRDefault="00C920F8" w:rsidP="005E6062">
      <w:pPr>
        <w:pStyle w:val="ListParagraph"/>
        <w:numPr>
          <w:ilvl w:val="0"/>
          <w:numId w:val="33"/>
        </w:numPr>
        <w:jc w:val="both"/>
        <w:rPr>
          <w:b/>
        </w:rPr>
      </w:pPr>
      <w:r w:rsidRPr="004E2CB5">
        <w:rPr>
          <w:b/>
        </w:rPr>
        <w:t>Resolution:</w:t>
      </w:r>
      <w:r>
        <w:t xml:space="preserve"> </w:t>
      </w:r>
      <w:r w:rsidR="005C1459">
        <w:t>Executing the build method as a task and</w:t>
      </w:r>
      <w:r w:rsidR="00D91EC3">
        <w:t xml:space="preserve"> using a </w:t>
      </w:r>
      <w:r w:rsidR="00067D89">
        <w:t>C</w:t>
      </w:r>
      <w:r w:rsidR="00D91EC3">
        <w:t>ancellationToken to stop it can be used in this case.</w:t>
      </w:r>
      <w:r w:rsidR="005C1459">
        <w:t xml:space="preserve"> </w:t>
      </w:r>
      <w:r w:rsidR="00D91EC3">
        <w:t>CancellationToken is can be used to cancel the task.</w:t>
      </w:r>
    </w:p>
    <w:p w:rsidR="005C1459" w:rsidRPr="004E2CB5" w:rsidRDefault="005C1459" w:rsidP="005E6062">
      <w:pPr>
        <w:pStyle w:val="ListParagraph"/>
        <w:numPr>
          <w:ilvl w:val="0"/>
          <w:numId w:val="33"/>
        </w:numPr>
        <w:jc w:val="both"/>
        <w:rPr>
          <w:b/>
        </w:rPr>
      </w:pPr>
      <w:r>
        <w:rPr>
          <w:b/>
        </w:rPr>
        <w:t xml:space="preserve">Impact on Design: </w:t>
      </w:r>
      <w:r>
        <w:t>This makes the design more complicated</w:t>
      </w:r>
      <w:r w:rsidR="00295ADE">
        <w:t xml:space="preserve"> to implement</w:t>
      </w:r>
      <w:r>
        <w:t>.</w:t>
      </w:r>
    </w:p>
    <w:p w:rsidR="0091340D" w:rsidRDefault="0091340D" w:rsidP="0091340D">
      <w:pPr>
        <w:pStyle w:val="Heading2"/>
      </w:pPr>
      <w:bookmarkStart w:id="57" w:name="_Toc500361157"/>
      <w:r>
        <w:t>Build</w:t>
      </w:r>
      <w:r w:rsidR="006B5A8A">
        <w:t xml:space="preserve"> code of</w:t>
      </w:r>
      <w:r>
        <w:t xml:space="preserve"> other programming languages?</w:t>
      </w:r>
      <w:bookmarkEnd w:id="57"/>
    </w:p>
    <w:p w:rsidR="0091340D" w:rsidRPr="006F5835" w:rsidRDefault="0091340D" w:rsidP="0091340D">
      <w:pPr>
        <w:pStyle w:val="ListParagraph"/>
        <w:numPr>
          <w:ilvl w:val="0"/>
          <w:numId w:val="36"/>
        </w:numPr>
        <w:jc w:val="both"/>
        <w:rPr>
          <w:b/>
        </w:rPr>
      </w:pPr>
      <w:r>
        <w:rPr>
          <w:b/>
        </w:rPr>
        <w:t xml:space="preserve">Issue: </w:t>
      </w:r>
      <w:r>
        <w:t xml:space="preserve">How to support other programming languages in future? The current system </w:t>
      </w:r>
      <w:r w:rsidR="009139AE">
        <w:t>only considers the building of C# projects. If requirement comes in to support building C++ or python projects how to achieve this.</w:t>
      </w:r>
    </w:p>
    <w:p w:rsidR="0000368B" w:rsidRPr="00B50224" w:rsidRDefault="0091340D" w:rsidP="004A3340">
      <w:pPr>
        <w:pStyle w:val="ListParagraph"/>
        <w:numPr>
          <w:ilvl w:val="0"/>
          <w:numId w:val="36"/>
        </w:numPr>
        <w:jc w:val="both"/>
        <w:rPr>
          <w:b/>
        </w:rPr>
      </w:pPr>
      <w:r w:rsidRPr="004B60A2">
        <w:rPr>
          <w:b/>
        </w:rPr>
        <w:t xml:space="preserve">Impact on Design: </w:t>
      </w:r>
      <w:r w:rsidR="00700F90">
        <w:t>B</w:t>
      </w:r>
      <w:r w:rsidR="004B60A2">
        <w:t xml:space="preserve">uild engine should be </w:t>
      </w:r>
      <w:r w:rsidR="00700F90">
        <w:t xml:space="preserve">designed with </w:t>
      </w:r>
      <w:r w:rsidR="008536DC">
        <w:t>emphasis on extensibility</w:t>
      </w:r>
      <w:r w:rsidR="00700F90">
        <w:t xml:space="preserve"> </w:t>
      </w:r>
      <w:r w:rsidR="008536DC">
        <w:t>right from beginning</w:t>
      </w:r>
      <w:r w:rsidR="004B60A2">
        <w:t>.</w:t>
      </w:r>
    </w:p>
    <w:p w:rsidR="00B50224" w:rsidRPr="00B50224" w:rsidRDefault="00B50224" w:rsidP="00B50224">
      <w:pPr>
        <w:jc w:val="both"/>
        <w:rPr>
          <w:b/>
        </w:rPr>
      </w:pPr>
    </w:p>
    <w:p w:rsidR="0000368B" w:rsidRDefault="0000368B">
      <w:pPr>
        <w:rPr>
          <w:b/>
        </w:rPr>
      </w:pPr>
    </w:p>
    <w:p w:rsidR="0000368B" w:rsidRDefault="0000368B">
      <w:pPr>
        <w:rPr>
          <w:b/>
        </w:rPr>
      </w:pPr>
    </w:p>
    <w:p w:rsidR="0000368B" w:rsidRDefault="0000368B">
      <w:pPr>
        <w:rPr>
          <w:b/>
        </w:rPr>
      </w:pPr>
    </w:p>
    <w:p w:rsidR="0000368B" w:rsidRDefault="0000368B">
      <w:pPr>
        <w:rPr>
          <w:b/>
        </w:rPr>
      </w:pPr>
    </w:p>
    <w:p w:rsidR="0000368B" w:rsidRDefault="0000368B">
      <w:pPr>
        <w:rPr>
          <w:b/>
        </w:rPr>
      </w:pPr>
    </w:p>
    <w:p w:rsidR="0000368B" w:rsidRDefault="0000368B">
      <w:pPr>
        <w:rPr>
          <w:b/>
        </w:rPr>
      </w:pPr>
    </w:p>
    <w:p w:rsidR="00CC16FE" w:rsidRDefault="0000368B" w:rsidP="0000368B">
      <w:pPr>
        <w:pStyle w:val="Heading1"/>
      </w:pPr>
      <w:bookmarkStart w:id="58" w:name="_Toc500361158"/>
      <w:r>
        <w:t>References</w:t>
      </w:r>
      <w:bookmarkEnd w:id="58"/>
    </w:p>
    <w:p w:rsidR="00CC16FE" w:rsidRDefault="003617CE">
      <w:hyperlink r:id="rId16" w:history="1">
        <w:r w:rsidR="00CC16FE" w:rsidRPr="00841804">
          <w:rPr>
            <w:rStyle w:val="Hyperlink"/>
          </w:rPr>
          <w:t>https://docs.microsoft.com/en-us/dotnet/csharp/language-reference/compiler-options/command-line-building-with-csc-exe</w:t>
        </w:r>
      </w:hyperlink>
    </w:p>
    <w:p w:rsidR="00CC16FE" w:rsidRDefault="003617CE">
      <w:hyperlink r:id="rId17" w:history="1">
        <w:r w:rsidR="00E70A11" w:rsidRPr="00841804">
          <w:rPr>
            <w:rStyle w:val="Hyperlink"/>
          </w:rPr>
          <w:t>https://ecs.syr.edu/faculty/fawcett/handouts/CSE681/Lectures/StudyGuideOCD.htm</w:t>
        </w:r>
      </w:hyperlink>
    </w:p>
    <w:p w:rsidR="00253911" w:rsidRDefault="003617CE">
      <w:hyperlink r:id="rId18" w:history="1">
        <w:r w:rsidR="004A7589" w:rsidRPr="00964739">
          <w:rPr>
            <w:rStyle w:val="Hyperlink"/>
          </w:rPr>
          <w:t>https://docs.microsoft.com/en-us/dotnet/standard/parallel-programming/task-cancellation</w:t>
        </w:r>
      </w:hyperlink>
    </w:p>
    <w:p w:rsidR="004A7589" w:rsidRDefault="003617CE">
      <w:pPr>
        <w:rPr>
          <w:rStyle w:val="Hyperlink"/>
        </w:rPr>
      </w:pPr>
      <w:hyperlink r:id="rId19" w:history="1">
        <w:r w:rsidR="00067D89" w:rsidRPr="00964739">
          <w:rPr>
            <w:rStyle w:val="Hyperlink"/>
          </w:rPr>
          <w:t>https://stackoverflow.com/questions/34138235/how-to-use-roslyn-c-sharp-compiler-with-visual-studio-2015</w:t>
        </w:r>
      </w:hyperlink>
    </w:p>
    <w:p w:rsidR="00E0714E" w:rsidRDefault="00E0714E">
      <w:hyperlink r:id="rId20" w:history="1">
        <w:r w:rsidRPr="003B4C94">
          <w:rPr>
            <w:rStyle w:val="Hyperlink"/>
          </w:rPr>
          <w:t>https://ecs.syr.edu/faculty/fawcett/handouts/webpages/BlogMessagePassingComm.htm</w:t>
        </w:r>
      </w:hyperlink>
    </w:p>
    <w:p w:rsidR="00E0714E" w:rsidRDefault="00E0714E"/>
    <w:p w:rsidR="00067D89" w:rsidRDefault="00067D89"/>
    <w:p w:rsidR="004A7589" w:rsidRDefault="004A7589"/>
    <w:p w:rsidR="0023773E" w:rsidRDefault="0023773E"/>
    <w:p w:rsidR="0023773E" w:rsidRDefault="0023773E"/>
    <w:p w:rsidR="0023773E" w:rsidRDefault="0023773E"/>
    <w:p w:rsidR="0023773E" w:rsidRDefault="0023773E"/>
    <w:p w:rsidR="0023773E" w:rsidRDefault="0023773E"/>
    <w:p w:rsidR="0023773E" w:rsidRDefault="0023773E"/>
    <w:p w:rsidR="0023773E" w:rsidRDefault="0023773E"/>
    <w:p w:rsidR="0023773E" w:rsidRDefault="0023773E"/>
    <w:p w:rsidR="0023773E" w:rsidRDefault="0023773E"/>
    <w:p w:rsidR="0023773E" w:rsidRDefault="0023773E"/>
    <w:p w:rsidR="0023773E" w:rsidRDefault="0023773E"/>
    <w:p w:rsidR="0023773E" w:rsidRDefault="0023773E"/>
    <w:p w:rsidR="0023773E" w:rsidRDefault="0023773E"/>
    <w:p w:rsidR="0023773E" w:rsidRDefault="0023773E"/>
    <w:p w:rsidR="0023773E" w:rsidRDefault="0023773E"/>
    <w:p w:rsidR="0023773E" w:rsidRDefault="0023773E"/>
    <w:p w:rsidR="0023773E" w:rsidRDefault="0023773E"/>
    <w:p w:rsidR="0023773E" w:rsidRDefault="0023773E"/>
    <w:p w:rsidR="0083054A" w:rsidRPr="0083054A" w:rsidRDefault="0083054A" w:rsidP="0023773E">
      <w:bookmarkStart w:id="59" w:name="_GoBack"/>
      <w:bookmarkEnd w:id="59"/>
    </w:p>
    <w:sectPr w:rsidR="0083054A" w:rsidRPr="0083054A" w:rsidSect="006A61CD">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1C52" w:rsidRDefault="00171C52" w:rsidP="00D87D26">
      <w:pPr>
        <w:spacing w:after="0" w:line="240" w:lineRule="auto"/>
      </w:pPr>
      <w:r>
        <w:separator/>
      </w:r>
    </w:p>
  </w:endnote>
  <w:endnote w:type="continuationSeparator" w:id="0">
    <w:p w:rsidR="00171C52" w:rsidRDefault="00171C52" w:rsidP="00D87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0280857"/>
      <w:docPartObj>
        <w:docPartGallery w:val="Page Numbers (Bottom of Page)"/>
        <w:docPartUnique/>
      </w:docPartObj>
    </w:sdtPr>
    <w:sdtEndPr>
      <w:rPr>
        <w:noProof/>
      </w:rPr>
    </w:sdtEndPr>
    <w:sdtContent>
      <w:p w:rsidR="00006507" w:rsidRDefault="00006507">
        <w:pPr>
          <w:pStyle w:val="Footer"/>
          <w:jc w:val="center"/>
        </w:pPr>
        <w:r>
          <w:fldChar w:fldCharType="begin"/>
        </w:r>
        <w:r>
          <w:instrText xml:space="preserve"> PAGE   \* MERGEFORMAT </w:instrText>
        </w:r>
        <w:r>
          <w:fldChar w:fldCharType="separate"/>
        </w:r>
        <w:r w:rsidR="005977ED">
          <w:rPr>
            <w:noProof/>
          </w:rPr>
          <w:t>17</w:t>
        </w:r>
        <w:r>
          <w:rPr>
            <w:noProof/>
          </w:rPr>
          <w:fldChar w:fldCharType="end"/>
        </w:r>
      </w:p>
    </w:sdtContent>
  </w:sdt>
  <w:p w:rsidR="00006507" w:rsidRDefault="000065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837879"/>
      <w:docPartObj>
        <w:docPartGallery w:val="Page Numbers (Bottom of Page)"/>
        <w:docPartUnique/>
      </w:docPartObj>
    </w:sdtPr>
    <w:sdtEndPr>
      <w:rPr>
        <w:noProof/>
      </w:rPr>
    </w:sdtEndPr>
    <w:sdtContent>
      <w:p w:rsidR="00006507" w:rsidRDefault="00006507">
        <w:pPr>
          <w:pStyle w:val="Footer"/>
          <w:jc w:val="center"/>
        </w:pPr>
        <w:r>
          <w:fldChar w:fldCharType="begin"/>
        </w:r>
        <w:r>
          <w:instrText xml:space="preserve"> PAGE   \* MERGEFORMAT </w:instrText>
        </w:r>
        <w:r>
          <w:fldChar w:fldCharType="separate"/>
        </w:r>
        <w:r w:rsidR="005977ED">
          <w:rPr>
            <w:noProof/>
          </w:rPr>
          <w:t>1</w:t>
        </w:r>
        <w:r>
          <w:rPr>
            <w:noProof/>
          </w:rPr>
          <w:fldChar w:fldCharType="end"/>
        </w:r>
      </w:p>
    </w:sdtContent>
  </w:sdt>
  <w:p w:rsidR="00006507" w:rsidRDefault="00006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1C52" w:rsidRDefault="00171C52" w:rsidP="00D87D26">
      <w:pPr>
        <w:spacing w:after="0" w:line="240" w:lineRule="auto"/>
      </w:pPr>
      <w:r>
        <w:separator/>
      </w:r>
    </w:p>
  </w:footnote>
  <w:footnote w:type="continuationSeparator" w:id="0">
    <w:p w:rsidR="00171C52" w:rsidRDefault="00171C52" w:rsidP="00D87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507" w:rsidRDefault="00006507">
    <w:pPr>
      <w:pStyle w:val="Header"/>
    </w:pPr>
    <w:r>
      <w:t>Build Server OCD</w:t>
    </w:r>
    <w:r>
      <w:tab/>
      <w:t>Rohit Kulkarni</w:t>
    </w:r>
    <w:r>
      <w:tab/>
      <w:t>Fall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63D9"/>
    <w:multiLevelType w:val="hybridMultilevel"/>
    <w:tmpl w:val="CE80AC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907F0"/>
    <w:multiLevelType w:val="hybridMultilevel"/>
    <w:tmpl w:val="F16ECE4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A54A2"/>
    <w:multiLevelType w:val="hybridMultilevel"/>
    <w:tmpl w:val="11DEC7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1E5A2D"/>
    <w:multiLevelType w:val="hybridMultilevel"/>
    <w:tmpl w:val="38823260"/>
    <w:lvl w:ilvl="0" w:tplc="04090011">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D83198"/>
    <w:multiLevelType w:val="hybridMultilevel"/>
    <w:tmpl w:val="4AB093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C3023"/>
    <w:multiLevelType w:val="hybridMultilevel"/>
    <w:tmpl w:val="E698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BA21E2"/>
    <w:multiLevelType w:val="hybridMultilevel"/>
    <w:tmpl w:val="DBC827BE"/>
    <w:lvl w:ilvl="0" w:tplc="F93AB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2322DE"/>
    <w:multiLevelType w:val="hybridMultilevel"/>
    <w:tmpl w:val="F8FC75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925109"/>
    <w:multiLevelType w:val="hybridMultilevel"/>
    <w:tmpl w:val="82C2E4D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1CD132B"/>
    <w:multiLevelType w:val="hybridMultilevel"/>
    <w:tmpl w:val="B344A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02359"/>
    <w:multiLevelType w:val="hybridMultilevel"/>
    <w:tmpl w:val="A0EE5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A92DEC"/>
    <w:multiLevelType w:val="hybridMultilevel"/>
    <w:tmpl w:val="5CD81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F319CB"/>
    <w:multiLevelType w:val="hybridMultilevel"/>
    <w:tmpl w:val="7B5C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A66B9D"/>
    <w:multiLevelType w:val="hybridMultilevel"/>
    <w:tmpl w:val="8DEE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19053E"/>
    <w:multiLevelType w:val="hybridMultilevel"/>
    <w:tmpl w:val="A0EE5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9B5F6B"/>
    <w:multiLevelType w:val="hybridMultilevel"/>
    <w:tmpl w:val="9D3C91F6"/>
    <w:lvl w:ilvl="0" w:tplc="2F0407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5A7EFF"/>
    <w:multiLevelType w:val="hybridMultilevel"/>
    <w:tmpl w:val="9E4C367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170E7F"/>
    <w:multiLevelType w:val="hybridMultilevel"/>
    <w:tmpl w:val="2EEC9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AE1766"/>
    <w:multiLevelType w:val="hybridMultilevel"/>
    <w:tmpl w:val="B17456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230210"/>
    <w:multiLevelType w:val="hybridMultilevel"/>
    <w:tmpl w:val="783E81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C03076"/>
    <w:multiLevelType w:val="hybridMultilevel"/>
    <w:tmpl w:val="5AF021C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8D475F"/>
    <w:multiLevelType w:val="hybridMultilevel"/>
    <w:tmpl w:val="7AB0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5217DA"/>
    <w:multiLevelType w:val="hybridMultilevel"/>
    <w:tmpl w:val="7B8C09F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0986E3D"/>
    <w:multiLevelType w:val="hybridMultilevel"/>
    <w:tmpl w:val="DD824714"/>
    <w:lvl w:ilvl="0" w:tplc="EB28EB2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7AF74A0"/>
    <w:multiLevelType w:val="hybridMultilevel"/>
    <w:tmpl w:val="3588F7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C04B58"/>
    <w:multiLevelType w:val="hybridMultilevel"/>
    <w:tmpl w:val="D02A7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0C690E"/>
    <w:multiLevelType w:val="hybridMultilevel"/>
    <w:tmpl w:val="052829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7759AA"/>
    <w:multiLevelType w:val="hybridMultilevel"/>
    <w:tmpl w:val="83CA64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C806EF"/>
    <w:multiLevelType w:val="hybridMultilevel"/>
    <w:tmpl w:val="656C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0C7C98"/>
    <w:multiLevelType w:val="hybridMultilevel"/>
    <w:tmpl w:val="A0EE5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462D0"/>
    <w:multiLevelType w:val="hybridMultilevel"/>
    <w:tmpl w:val="A0EE5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1A4F1B"/>
    <w:multiLevelType w:val="hybridMultilevel"/>
    <w:tmpl w:val="DAA0D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A4A7B"/>
    <w:multiLevelType w:val="hybridMultilevel"/>
    <w:tmpl w:val="7ACC7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427A17"/>
    <w:multiLevelType w:val="hybridMultilevel"/>
    <w:tmpl w:val="3328F2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C211D"/>
    <w:multiLevelType w:val="hybridMultilevel"/>
    <w:tmpl w:val="F3000B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155EEE"/>
    <w:multiLevelType w:val="hybridMultilevel"/>
    <w:tmpl w:val="0AA25B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4C0803"/>
    <w:multiLevelType w:val="hybridMultilevel"/>
    <w:tmpl w:val="F2B0D1B8"/>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0495F78"/>
    <w:multiLevelType w:val="hybridMultilevel"/>
    <w:tmpl w:val="A0EE5C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9200DA"/>
    <w:multiLevelType w:val="hybridMultilevel"/>
    <w:tmpl w:val="AA30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9E33CE"/>
    <w:multiLevelType w:val="hybridMultilevel"/>
    <w:tmpl w:val="6C5E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BD69C9"/>
    <w:multiLevelType w:val="hybridMultilevel"/>
    <w:tmpl w:val="AD1CA61E"/>
    <w:lvl w:ilvl="0" w:tplc="702A9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CB3438"/>
    <w:multiLevelType w:val="hybridMultilevel"/>
    <w:tmpl w:val="46CE9F8A"/>
    <w:lvl w:ilvl="0" w:tplc="C20CD8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7"/>
  </w:num>
  <w:num w:numId="3">
    <w:abstractNumId w:val="28"/>
  </w:num>
  <w:num w:numId="4">
    <w:abstractNumId w:val="38"/>
  </w:num>
  <w:num w:numId="5">
    <w:abstractNumId w:val="13"/>
  </w:num>
  <w:num w:numId="6">
    <w:abstractNumId w:val="5"/>
  </w:num>
  <w:num w:numId="7">
    <w:abstractNumId w:val="35"/>
  </w:num>
  <w:num w:numId="8">
    <w:abstractNumId w:val="24"/>
  </w:num>
  <w:num w:numId="9">
    <w:abstractNumId w:val="19"/>
  </w:num>
  <w:num w:numId="10">
    <w:abstractNumId w:val="16"/>
  </w:num>
  <w:num w:numId="11">
    <w:abstractNumId w:val="33"/>
  </w:num>
  <w:num w:numId="12">
    <w:abstractNumId w:val="36"/>
  </w:num>
  <w:num w:numId="13">
    <w:abstractNumId w:val="3"/>
  </w:num>
  <w:num w:numId="14">
    <w:abstractNumId w:val="1"/>
  </w:num>
  <w:num w:numId="15">
    <w:abstractNumId w:val="37"/>
  </w:num>
  <w:num w:numId="16">
    <w:abstractNumId w:val="9"/>
  </w:num>
  <w:num w:numId="17">
    <w:abstractNumId w:val="14"/>
  </w:num>
  <w:num w:numId="18">
    <w:abstractNumId w:val="26"/>
  </w:num>
  <w:num w:numId="19">
    <w:abstractNumId w:val="30"/>
  </w:num>
  <w:num w:numId="20">
    <w:abstractNumId w:val="31"/>
  </w:num>
  <w:num w:numId="21">
    <w:abstractNumId w:val="32"/>
  </w:num>
  <w:num w:numId="22">
    <w:abstractNumId w:val="25"/>
  </w:num>
  <w:num w:numId="23">
    <w:abstractNumId w:val="8"/>
  </w:num>
  <w:num w:numId="24">
    <w:abstractNumId w:val="23"/>
  </w:num>
  <w:num w:numId="25">
    <w:abstractNumId w:val="7"/>
  </w:num>
  <w:num w:numId="26">
    <w:abstractNumId w:val="40"/>
  </w:num>
  <w:num w:numId="27">
    <w:abstractNumId w:val="11"/>
  </w:num>
  <w:num w:numId="28">
    <w:abstractNumId w:val="34"/>
  </w:num>
  <w:num w:numId="29">
    <w:abstractNumId w:val="0"/>
  </w:num>
  <w:num w:numId="30">
    <w:abstractNumId w:val="41"/>
  </w:num>
  <w:num w:numId="31">
    <w:abstractNumId w:val="15"/>
  </w:num>
  <w:num w:numId="32">
    <w:abstractNumId w:val="6"/>
  </w:num>
  <w:num w:numId="33">
    <w:abstractNumId w:val="29"/>
  </w:num>
  <w:num w:numId="34">
    <w:abstractNumId w:val="17"/>
  </w:num>
  <w:num w:numId="35">
    <w:abstractNumId w:val="39"/>
  </w:num>
  <w:num w:numId="36">
    <w:abstractNumId w:val="10"/>
  </w:num>
  <w:num w:numId="37">
    <w:abstractNumId w:val="12"/>
  </w:num>
  <w:num w:numId="38">
    <w:abstractNumId w:val="21"/>
  </w:num>
  <w:num w:numId="39">
    <w:abstractNumId w:val="20"/>
  </w:num>
  <w:num w:numId="40">
    <w:abstractNumId w:val="4"/>
  </w:num>
  <w:num w:numId="41">
    <w:abstractNumId w:val="18"/>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3B4"/>
    <w:rsid w:val="0000368B"/>
    <w:rsid w:val="000053D3"/>
    <w:rsid w:val="00006507"/>
    <w:rsid w:val="00007E0D"/>
    <w:rsid w:val="00014850"/>
    <w:rsid w:val="00014E1B"/>
    <w:rsid w:val="00014FB6"/>
    <w:rsid w:val="00016DB8"/>
    <w:rsid w:val="0002017E"/>
    <w:rsid w:val="00022FF9"/>
    <w:rsid w:val="00027C2E"/>
    <w:rsid w:val="0003082B"/>
    <w:rsid w:val="000316F9"/>
    <w:rsid w:val="000328F2"/>
    <w:rsid w:val="00035614"/>
    <w:rsid w:val="00037B41"/>
    <w:rsid w:val="00040377"/>
    <w:rsid w:val="00040944"/>
    <w:rsid w:val="00047B5C"/>
    <w:rsid w:val="00052525"/>
    <w:rsid w:val="000530D8"/>
    <w:rsid w:val="000534E3"/>
    <w:rsid w:val="0005547A"/>
    <w:rsid w:val="00067D89"/>
    <w:rsid w:val="000763BC"/>
    <w:rsid w:val="000774B5"/>
    <w:rsid w:val="000843AC"/>
    <w:rsid w:val="00085B3B"/>
    <w:rsid w:val="000868C9"/>
    <w:rsid w:val="000869CA"/>
    <w:rsid w:val="00090D5C"/>
    <w:rsid w:val="00092A43"/>
    <w:rsid w:val="0009475A"/>
    <w:rsid w:val="000A22E5"/>
    <w:rsid w:val="000A2E01"/>
    <w:rsid w:val="000A42E3"/>
    <w:rsid w:val="000A7961"/>
    <w:rsid w:val="000B06FE"/>
    <w:rsid w:val="000B0CD7"/>
    <w:rsid w:val="000B1AF6"/>
    <w:rsid w:val="000B5EEE"/>
    <w:rsid w:val="000C1798"/>
    <w:rsid w:val="000C20D3"/>
    <w:rsid w:val="000D08B2"/>
    <w:rsid w:val="000D29BC"/>
    <w:rsid w:val="000D31A0"/>
    <w:rsid w:val="000D404B"/>
    <w:rsid w:val="000E2F9E"/>
    <w:rsid w:val="000E36A5"/>
    <w:rsid w:val="00100057"/>
    <w:rsid w:val="00111D44"/>
    <w:rsid w:val="001126C4"/>
    <w:rsid w:val="00112742"/>
    <w:rsid w:val="001209E6"/>
    <w:rsid w:val="00121DF4"/>
    <w:rsid w:val="001246C0"/>
    <w:rsid w:val="00130076"/>
    <w:rsid w:val="00130D51"/>
    <w:rsid w:val="00137EA1"/>
    <w:rsid w:val="001400C5"/>
    <w:rsid w:val="00140BB8"/>
    <w:rsid w:val="00140D7C"/>
    <w:rsid w:val="00140F1B"/>
    <w:rsid w:val="0015228A"/>
    <w:rsid w:val="00153526"/>
    <w:rsid w:val="00153D18"/>
    <w:rsid w:val="00154D83"/>
    <w:rsid w:val="00155F11"/>
    <w:rsid w:val="00160C52"/>
    <w:rsid w:val="00162535"/>
    <w:rsid w:val="0016305D"/>
    <w:rsid w:val="001649BD"/>
    <w:rsid w:val="00165059"/>
    <w:rsid w:val="0016516E"/>
    <w:rsid w:val="0016741A"/>
    <w:rsid w:val="00171C52"/>
    <w:rsid w:val="0017326E"/>
    <w:rsid w:val="0017726C"/>
    <w:rsid w:val="00177375"/>
    <w:rsid w:val="00177C50"/>
    <w:rsid w:val="00180C2E"/>
    <w:rsid w:val="00180D98"/>
    <w:rsid w:val="00185B42"/>
    <w:rsid w:val="00195260"/>
    <w:rsid w:val="00196E68"/>
    <w:rsid w:val="00197A26"/>
    <w:rsid w:val="001A28C3"/>
    <w:rsid w:val="001A30C5"/>
    <w:rsid w:val="001A36EA"/>
    <w:rsid w:val="001A66D6"/>
    <w:rsid w:val="001A7F65"/>
    <w:rsid w:val="001B17B7"/>
    <w:rsid w:val="001B2C5D"/>
    <w:rsid w:val="001B3DCB"/>
    <w:rsid w:val="001B56EF"/>
    <w:rsid w:val="001B5D0E"/>
    <w:rsid w:val="001B5D62"/>
    <w:rsid w:val="001B5FE9"/>
    <w:rsid w:val="001C3411"/>
    <w:rsid w:val="001C79FE"/>
    <w:rsid w:val="001D1128"/>
    <w:rsid w:val="001D4D35"/>
    <w:rsid w:val="001E1AA7"/>
    <w:rsid w:val="001E7B13"/>
    <w:rsid w:val="001F4EF3"/>
    <w:rsid w:val="00201886"/>
    <w:rsid w:val="00203C46"/>
    <w:rsid w:val="002074E1"/>
    <w:rsid w:val="00211648"/>
    <w:rsid w:val="002116D2"/>
    <w:rsid w:val="00213086"/>
    <w:rsid w:val="0021764C"/>
    <w:rsid w:val="002202DC"/>
    <w:rsid w:val="002232E7"/>
    <w:rsid w:val="00230D43"/>
    <w:rsid w:val="002327B8"/>
    <w:rsid w:val="0023285A"/>
    <w:rsid w:val="0023287A"/>
    <w:rsid w:val="0023773E"/>
    <w:rsid w:val="00244B98"/>
    <w:rsid w:val="00247832"/>
    <w:rsid w:val="00253267"/>
    <w:rsid w:val="00253911"/>
    <w:rsid w:val="00254E3B"/>
    <w:rsid w:val="00255D9A"/>
    <w:rsid w:val="002577EE"/>
    <w:rsid w:val="00261FB8"/>
    <w:rsid w:val="0026555C"/>
    <w:rsid w:val="00270D68"/>
    <w:rsid w:val="0027268E"/>
    <w:rsid w:val="002735DF"/>
    <w:rsid w:val="0028164B"/>
    <w:rsid w:val="00281887"/>
    <w:rsid w:val="002831D3"/>
    <w:rsid w:val="002909B3"/>
    <w:rsid w:val="00292317"/>
    <w:rsid w:val="002941D4"/>
    <w:rsid w:val="002957D0"/>
    <w:rsid w:val="00295ADE"/>
    <w:rsid w:val="002A3918"/>
    <w:rsid w:val="002A39B8"/>
    <w:rsid w:val="002A4E80"/>
    <w:rsid w:val="002A4F26"/>
    <w:rsid w:val="002A5351"/>
    <w:rsid w:val="002B0BA5"/>
    <w:rsid w:val="002B2A12"/>
    <w:rsid w:val="002C22EF"/>
    <w:rsid w:val="002C2AF0"/>
    <w:rsid w:val="002C5B29"/>
    <w:rsid w:val="002C5C4D"/>
    <w:rsid w:val="002D627F"/>
    <w:rsid w:val="002E0A99"/>
    <w:rsid w:val="002E5B6E"/>
    <w:rsid w:val="002E7D75"/>
    <w:rsid w:val="003073A4"/>
    <w:rsid w:val="003073CC"/>
    <w:rsid w:val="003146EC"/>
    <w:rsid w:val="00315E71"/>
    <w:rsid w:val="00316AC7"/>
    <w:rsid w:val="003224D5"/>
    <w:rsid w:val="00326506"/>
    <w:rsid w:val="00333401"/>
    <w:rsid w:val="00336DCA"/>
    <w:rsid w:val="00340D17"/>
    <w:rsid w:val="00340FFF"/>
    <w:rsid w:val="0034504A"/>
    <w:rsid w:val="003476F0"/>
    <w:rsid w:val="00350C17"/>
    <w:rsid w:val="003548B3"/>
    <w:rsid w:val="003557B4"/>
    <w:rsid w:val="00356B51"/>
    <w:rsid w:val="003617CE"/>
    <w:rsid w:val="00361BA1"/>
    <w:rsid w:val="00362760"/>
    <w:rsid w:val="00363362"/>
    <w:rsid w:val="00363992"/>
    <w:rsid w:val="00372112"/>
    <w:rsid w:val="00377996"/>
    <w:rsid w:val="00384E76"/>
    <w:rsid w:val="003867C8"/>
    <w:rsid w:val="0039002D"/>
    <w:rsid w:val="00396058"/>
    <w:rsid w:val="00396771"/>
    <w:rsid w:val="003A2AF4"/>
    <w:rsid w:val="003A6108"/>
    <w:rsid w:val="003C0338"/>
    <w:rsid w:val="003C39D3"/>
    <w:rsid w:val="003C602F"/>
    <w:rsid w:val="003D7B6C"/>
    <w:rsid w:val="003E023F"/>
    <w:rsid w:val="003E2124"/>
    <w:rsid w:val="003E2232"/>
    <w:rsid w:val="003F09B5"/>
    <w:rsid w:val="003F0C67"/>
    <w:rsid w:val="003F1CF4"/>
    <w:rsid w:val="003F2A8E"/>
    <w:rsid w:val="003F352D"/>
    <w:rsid w:val="003F70A1"/>
    <w:rsid w:val="0040172D"/>
    <w:rsid w:val="00416780"/>
    <w:rsid w:val="00421D47"/>
    <w:rsid w:val="00424CB4"/>
    <w:rsid w:val="00435F15"/>
    <w:rsid w:val="004364D8"/>
    <w:rsid w:val="00441F26"/>
    <w:rsid w:val="00450CB7"/>
    <w:rsid w:val="004539F7"/>
    <w:rsid w:val="00454A58"/>
    <w:rsid w:val="0045618B"/>
    <w:rsid w:val="00460D86"/>
    <w:rsid w:val="004623A9"/>
    <w:rsid w:val="00462B02"/>
    <w:rsid w:val="00467066"/>
    <w:rsid w:val="00472760"/>
    <w:rsid w:val="00472E40"/>
    <w:rsid w:val="00473D67"/>
    <w:rsid w:val="00481303"/>
    <w:rsid w:val="00481A0B"/>
    <w:rsid w:val="00481DB4"/>
    <w:rsid w:val="00485E44"/>
    <w:rsid w:val="00486BD9"/>
    <w:rsid w:val="004877E1"/>
    <w:rsid w:val="00491F5B"/>
    <w:rsid w:val="004938D9"/>
    <w:rsid w:val="004A1E20"/>
    <w:rsid w:val="004A3340"/>
    <w:rsid w:val="004A7589"/>
    <w:rsid w:val="004B60A2"/>
    <w:rsid w:val="004B7775"/>
    <w:rsid w:val="004B7790"/>
    <w:rsid w:val="004C227D"/>
    <w:rsid w:val="004C2485"/>
    <w:rsid w:val="004C2B7B"/>
    <w:rsid w:val="004C4CEE"/>
    <w:rsid w:val="004C54FB"/>
    <w:rsid w:val="004D5B8B"/>
    <w:rsid w:val="004D608A"/>
    <w:rsid w:val="004D62BF"/>
    <w:rsid w:val="004D6E2D"/>
    <w:rsid w:val="004D7229"/>
    <w:rsid w:val="004E1A67"/>
    <w:rsid w:val="004E2CB5"/>
    <w:rsid w:val="004E3AED"/>
    <w:rsid w:val="004F2CEA"/>
    <w:rsid w:val="004F4127"/>
    <w:rsid w:val="004F67A7"/>
    <w:rsid w:val="0050199A"/>
    <w:rsid w:val="005020D8"/>
    <w:rsid w:val="00502428"/>
    <w:rsid w:val="0050631A"/>
    <w:rsid w:val="0051442C"/>
    <w:rsid w:val="0052373B"/>
    <w:rsid w:val="00533DFA"/>
    <w:rsid w:val="00542896"/>
    <w:rsid w:val="00544F8E"/>
    <w:rsid w:val="00550AC2"/>
    <w:rsid w:val="0056103A"/>
    <w:rsid w:val="005628DE"/>
    <w:rsid w:val="00565DE6"/>
    <w:rsid w:val="005670E4"/>
    <w:rsid w:val="00570715"/>
    <w:rsid w:val="00573638"/>
    <w:rsid w:val="00580004"/>
    <w:rsid w:val="00580546"/>
    <w:rsid w:val="0058483C"/>
    <w:rsid w:val="00586074"/>
    <w:rsid w:val="00590266"/>
    <w:rsid w:val="0059058D"/>
    <w:rsid w:val="00592946"/>
    <w:rsid w:val="00596064"/>
    <w:rsid w:val="005977ED"/>
    <w:rsid w:val="005978F2"/>
    <w:rsid w:val="005979BF"/>
    <w:rsid w:val="005A08F9"/>
    <w:rsid w:val="005B3FEE"/>
    <w:rsid w:val="005B47D8"/>
    <w:rsid w:val="005B5CF9"/>
    <w:rsid w:val="005C1459"/>
    <w:rsid w:val="005C29AF"/>
    <w:rsid w:val="005C2F6C"/>
    <w:rsid w:val="005C39FC"/>
    <w:rsid w:val="005C766B"/>
    <w:rsid w:val="005D0D65"/>
    <w:rsid w:val="005D3955"/>
    <w:rsid w:val="005D6EA1"/>
    <w:rsid w:val="005D78C1"/>
    <w:rsid w:val="005D7E0C"/>
    <w:rsid w:val="005E0029"/>
    <w:rsid w:val="005E0059"/>
    <w:rsid w:val="005E0840"/>
    <w:rsid w:val="005E25E2"/>
    <w:rsid w:val="005E4FDC"/>
    <w:rsid w:val="005E6062"/>
    <w:rsid w:val="005E7F17"/>
    <w:rsid w:val="005F1B45"/>
    <w:rsid w:val="005F3F96"/>
    <w:rsid w:val="005F6D1E"/>
    <w:rsid w:val="005F73D0"/>
    <w:rsid w:val="00602438"/>
    <w:rsid w:val="006030EC"/>
    <w:rsid w:val="00605C1A"/>
    <w:rsid w:val="006124B7"/>
    <w:rsid w:val="0062059C"/>
    <w:rsid w:val="00620FDB"/>
    <w:rsid w:val="00630622"/>
    <w:rsid w:val="00631422"/>
    <w:rsid w:val="00633711"/>
    <w:rsid w:val="00637E55"/>
    <w:rsid w:val="00641CC6"/>
    <w:rsid w:val="00642A6B"/>
    <w:rsid w:val="0064351D"/>
    <w:rsid w:val="0064410B"/>
    <w:rsid w:val="00644523"/>
    <w:rsid w:val="00644879"/>
    <w:rsid w:val="006464B8"/>
    <w:rsid w:val="0064713C"/>
    <w:rsid w:val="0064793B"/>
    <w:rsid w:val="00647BA1"/>
    <w:rsid w:val="00650F0E"/>
    <w:rsid w:val="00651D31"/>
    <w:rsid w:val="006544F6"/>
    <w:rsid w:val="0065533C"/>
    <w:rsid w:val="006555A6"/>
    <w:rsid w:val="00655882"/>
    <w:rsid w:val="00663820"/>
    <w:rsid w:val="0066592E"/>
    <w:rsid w:val="006678B9"/>
    <w:rsid w:val="0067021F"/>
    <w:rsid w:val="00672BD4"/>
    <w:rsid w:val="00675785"/>
    <w:rsid w:val="006770E0"/>
    <w:rsid w:val="00684779"/>
    <w:rsid w:val="00684B76"/>
    <w:rsid w:val="00686078"/>
    <w:rsid w:val="006863DB"/>
    <w:rsid w:val="00690627"/>
    <w:rsid w:val="0069076B"/>
    <w:rsid w:val="00691C12"/>
    <w:rsid w:val="00692D4F"/>
    <w:rsid w:val="00694DDB"/>
    <w:rsid w:val="00697E54"/>
    <w:rsid w:val="006A0569"/>
    <w:rsid w:val="006A0AC1"/>
    <w:rsid w:val="006A0FAE"/>
    <w:rsid w:val="006A4A72"/>
    <w:rsid w:val="006A5AEB"/>
    <w:rsid w:val="006A61CD"/>
    <w:rsid w:val="006B400D"/>
    <w:rsid w:val="006B5A8A"/>
    <w:rsid w:val="006C3A8B"/>
    <w:rsid w:val="006C5B5B"/>
    <w:rsid w:val="006D3C06"/>
    <w:rsid w:val="006D4ABE"/>
    <w:rsid w:val="006E3DB1"/>
    <w:rsid w:val="006E5037"/>
    <w:rsid w:val="006E53F3"/>
    <w:rsid w:val="006F5835"/>
    <w:rsid w:val="006F74F6"/>
    <w:rsid w:val="006F7BFD"/>
    <w:rsid w:val="00700F90"/>
    <w:rsid w:val="0070544B"/>
    <w:rsid w:val="00706995"/>
    <w:rsid w:val="007130FB"/>
    <w:rsid w:val="00713210"/>
    <w:rsid w:val="007157FD"/>
    <w:rsid w:val="00715D2F"/>
    <w:rsid w:val="007203D1"/>
    <w:rsid w:val="00720E5C"/>
    <w:rsid w:val="00723D63"/>
    <w:rsid w:val="00741F96"/>
    <w:rsid w:val="0074229B"/>
    <w:rsid w:val="007474B6"/>
    <w:rsid w:val="007521A1"/>
    <w:rsid w:val="00754E2F"/>
    <w:rsid w:val="00760A00"/>
    <w:rsid w:val="00761957"/>
    <w:rsid w:val="00762819"/>
    <w:rsid w:val="00762BE0"/>
    <w:rsid w:val="00762FE3"/>
    <w:rsid w:val="00765B14"/>
    <w:rsid w:val="00767316"/>
    <w:rsid w:val="00773FF1"/>
    <w:rsid w:val="0077401F"/>
    <w:rsid w:val="00774339"/>
    <w:rsid w:val="007770F3"/>
    <w:rsid w:val="007803FA"/>
    <w:rsid w:val="00781049"/>
    <w:rsid w:val="00782B16"/>
    <w:rsid w:val="007857BA"/>
    <w:rsid w:val="00791C98"/>
    <w:rsid w:val="0079693D"/>
    <w:rsid w:val="007A0B4C"/>
    <w:rsid w:val="007A0BA8"/>
    <w:rsid w:val="007A1611"/>
    <w:rsid w:val="007A366C"/>
    <w:rsid w:val="007A62C0"/>
    <w:rsid w:val="007B0ADE"/>
    <w:rsid w:val="007B6979"/>
    <w:rsid w:val="007C25F9"/>
    <w:rsid w:val="007C73C2"/>
    <w:rsid w:val="007D004D"/>
    <w:rsid w:val="007D2245"/>
    <w:rsid w:val="007D6D7B"/>
    <w:rsid w:val="007E43B0"/>
    <w:rsid w:val="007E4F20"/>
    <w:rsid w:val="007F0D1D"/>
    <w:rsid w:val="007F2F84"/>
    <w:rsid w:val="00802249"/>
    <w:rsid w:val="008023B1"/>
    <w:rsid w:val="00802EBF"/>
    <w:rsid w:val="008121E3"/>
    <w:rsid w:val="00814015"/>
    <w:rsid w:val="008144DE"/>
    <w:rsid w:val="00821616"/>
    <w:rsid w:val="00823B8F"/>
    <w:rsid w:val="0083054A"/>
    <w:rsid w:val="00830BFE"/>
    <w:rsid w:val="0083179D"/>
    <w:rsid w:val="008329E3"/>
    <w:rsid w:val="00837C3C"/>
    <w:rsid w:val="00841D64"/>
    <w:rsid w:val="00842017"/>
    <w:rsid w:val="00842B2B"/>
    <w:rsid w:val="00842F72"/>
    <w:rsid w:val="0084364A"/>
    <w:rsid w:val="00843B0C"/>
    <w:rsid w:val="00844F87"/>
    <w:rsid w:val="008470CF"/>
    <w:rsid w:val="008473B3"/>
    <w:rsid w:val="0085017A"/>
    <w:rsid w:val="008504D4"/>
    <w:rsid w:val="008536DC"/>
    <w:rsid w:val="008549EC"/>
    <w:rsid w:val="0085785B"/>
    <w:rsid w:val="00857AC6"/>
    <w:rsid w:val="008600B5"/>
    <w:rsid w:val="008657EC"/>
    <w:rsid w:val="0087373F"/>
    <w:rsid w:val="00877433"/>
    <w:rsid w:val="00882279"/>
    <w:rsid w:val="00882B1C"/>
    <w:rsid w:val="00883D18"/>
    <w:rsid w:val="008877DF"/>
    <w:rsid w:val="00895026"/>
    <w:rsid w:val="00897E67"/>
    <w:rsid w:val="008A0329"/>
    <w:rsid w:val="008A03E7"/>
    <w:rsid w:val="008A5336"/>
    <w:rsid w:val="008A5D79"/>
    <w:rsid w:val="008B1446"/>
    <w:rsid w:val="008B14B8"/>
    <w:rsid w:val="008B184F"/>
    <w:rsid w:val="008B7194"/>
    <w:rsid w:val="008B7675"/>
    <w:rsid w:val="008C1ADD"/>
    <w:rsid w:val="008C45DB"/>
    <w:rsid w:val="008C5BB4"/>
    <w:rsid w:val="008E1335"/>
    <w:rsid w:val="008E5938"/>
    <w:rsid w:val="008F6087"/>
    <w:rsid w:val="008F6429"/>
    <w:rsid w:val="008F7D80"/>
    <w:rsid w:val="009009E3"/>
    <w:rsid w:val="0090378C"/>
    <w:rsid w:val="00903AEF"/>
    <w:rsid w:val="00904BFF"/>
    <w:rsid w:val="00911188"/>
    <w:rsid w:val="0091340D"/>
    <w:rsid w:val="009139AE"/>
    <w:rsid w:val="00914257"/>
    <w:rsid w:val="00914373"/>
    <w:rsid w:val="0092370C"/>
    <w:rsid w:val="00925C7C"/>
    <w:rsid w:val="00930DF6"/>
    <w:rsid w:val="009342A1"/>
    <w:rsid w:val="00935D54"/>
    <w:rsid w:val="00944618"/>
    <w:rsid w:val="00945CF6"/>
    <w:rsid w:val="009518AD"/>
    <w:rsid w:val="009523CA"/>
    <w:rsid w:val="0095275A"/>
    <w:rsid w:val="00961079"/>
    <w:rsid w:val="00965CCF"/>
    <w:rsid w:val="00967153"/>
    <w:rsid w:val="00974D9A"/>
    <w:rsid w:val="009766A3"/>
    <w:rsid w:val="00976754"/>
    <w:rsid w:val="00977FDD"/>
    <w:rsid w:val="009816A3"/>
    <w:rsid w:val="009837A3"/>
    <w:rsid w:val="00987A36"/>
    <w:rsid w:val="0099498A"/>
    <w:rsid w:val="009A3B09"/>
    <w:rsid w:val="009A43B0"/>
    <w:rsid w:val="009A44C8"/>
    <w:rsid w:val="009B002B"/>
    <w:rsid w:val="009B10A1"/>
    <w:rsid w:val="009B1C26"/>
    <w:rsid w:val="009B4F37"/>
    <w:rsid w:val="009B777A"/>
    <w:rsid w:val="009C0227"/>
    <w:rsid w:val="009C2F27"/>
    <w:rsid w:val="009C6EDB"/>
    <w:rsid w:val="009D72ED"/>
    <w:rsid w:val="009D7F47"/>
    <w:rsid w:val="009E00F2"/>
    <w:rsid w:val="009E178B"/>
    <w:rsid w:val="009E1F3E"/>
    <w:rsid w:val="009E1FC1"/>
    <w:rsid w:val="009E5468"/>
    <w:rsid w:val="009E6C17"/>
    <w:rsid w:val="009F0A4B"/>
    <w:rsid w:val="009F7F3B"/>
    <w:rsid w:val="00A00934"/>
    <w:rsid w:val="00A01EEF"/>
    <w:rsid w:val="00A02B8E"/>
    <w:rsid w:val="00A11507"/>
    <w:rsid w:val="00A1153A"/>
    <w:rsid w:val="00A12870"/>
    <w:rsid w:val="00A12E3A"/>
    <w:rsid w:val="00A12FC1"/>
    <w:rsid w:val="00A143CB"/>
    <w:rsid w:val="00A20249"/>
    <w:rsid w:val="00A21C8A"/>
    <w:rsid w:val="00A21DA8"/>
    <w:rsid w:val="00A21FFD"/>
    <w:rsid w:val="00A22C67"/>
    <w:rsid w:val="00A24F01"/>
    <w:rsid w:val="00A323AF"/>
    <w:rsid w:val="00A32A2A"/>
    <w:rsid w:val="00A37214"/>
    <w:rsid w:val="00A37A96"/>
    <w:rsid w:val="00A40B66"/>
    <w:rsid w:val="00A432FB"/>
    <w:rsid w:val="00A52EC8"/>
    <w:rsid w:val="00A53A31"/>
    <w:rsid w:val="00A570B0"/>
    <w:rsid w:val="00A604ED"/>
    <w:rsid w:val="00A62B5B"/>
    <w:rsid w:val="00A638FF"/>
    <w:rsid w:val="00A66A0B"/>
    <w:rsid w:val="00A66ECC"/>
    <w:rsid w:val="00A70957"/>
    <w:rsid w:val="00A7492B"/>
    <w:rsid w:val="00A77111"/>
    <w:rsid w:val="00A921DF"/>
    <w:rsid w:val="00A952D9"/>
    <w:rsid w:val="00A95F01"/>
    <w:rsid w:val="00A97A3F"/>
    <w:rsid w:val="00AA2602"/>
    <w:rsid w:val="00AB07A8"/>
    <w:rsid w:val="00AB119E"/>
    <w:rsid w:val="00AB73B4"/>
    <w:rsid w:val="00AC20F7"/>
    <w:rsid w:val="00AC6749"/>
    <w:rsid w:val="00AD5248"/>
    <w:rsid w:val="00AD5A09"/>
    <w:rsid w:val="00AE1CA3"/>
    <w:rsid w:val="00AE4AFD"/>
    <w:rsid w:val="00AE5FD1"/>
    <w:rsid w:val="00AE6602"/>
    <w:rsid w:val="00AF14E0"/>
    <w:rsid w:val="00AF600D"/>
    <w:rsid w:val="00B02716"/>
    <w:rsid w:val="00B0364A"/>
    <w:rsid w:val="00B03BB8"/>
    <w:rsid w:val="00B0410A"/>
    <w:rsid w:val="00B04836"/>
    <w:rsid w:val="00B0580F"/>
    <w:rsid w:val="00B10C50"/>
    <w:rsid w:val="00B11693"/>
    <w:rsid w:val="00B164E7"/>
    <w:rsid w:val="00B17BE5"/>
    <w:rsid w:val="00B21B43"/>
    <w:rsid w:val="00B24F41"/>
    <w:rsid w:val="00B3083F"/>
    <w:rsid w:val="00B30CB0"/>
    <w:rsid w:val="00B33B13"/>
    <w:rsid w:val="00B375DB"/>
    <w:rsid w:val="00B45AFD"/>
    <w:rsid w:val="00B50224"/>
    <w:rsid w:val="00B5176C"/>
    <w:rsid w:val="00B5232D"/>
    <w:rsid w:val="00B56883"/>
    <w:rsid w:val="00B63C66"/>
    <w:rsid w:val="00B64FCD"/>
    <w:rsid w:val="00B73A72"/>
    <w:rsid w:val="00B76C23"/>
    <w:rsid w:val="00B76DA3"/>
    <w:rsid w:val="00B77645"/>
    <w:rsid w:val="00B821CA"/>
    <w:rsid w:val="00B82AC4"/>
    <w:rsid w:val="00B85133"/>
    <w:rsid w:val="00B86ED5"/>
    <w:rsid w:val="00B91CD4"/>
    <w:rsid w:val="00B95929"/>
    <w:rsid w:val="00BA1F93"/>
    <w:rsid w:val="00BA2C22"/>
    <w:rsid w:val="00BA4778"/>
    <w:rsid w:val="00BA5F99"/>
    <w:rsid w:val="00BB22AE"/>
    <w:rsid w:val="00BB5679"/>
    <w:rsid w:val="00BB73B0"/>
    <w:rsid w:val="00BC0414"/>
    <w:rsid w:val="00BC1561"/>
    <w:rsid w:val="00BC23E7"/>
    <w:rsid w:val="00BC5177"/>
    <w:rsid w:val="00BC6B25"/>
    <w:rsid w:val="00BD07FB"/>
    <w:rsid w:val="00BD13F4"/>
    <w:rsid w:val="00BD5B7C"/>
    <w:rsid w:val="00BE3219"/>
    <w:rsid w:val="00BE5E68"/>
    <w:rsid w:val="00BE715E"/>
    <w:rsid w:val="00BF2840"/>
    <w:rsid w:val="00BF2CC5"/>
    <w:rsid w:val="00BF660C"/>
    <w:rsid w:val="00C01D6B"/>
    <w:rsid w:val="00C021E2"/>
    <w:rsid w:val="00C03046"/>
    <w:rsid w:val="00C07ED5"/>
    <w:rsid w:val="00C124FD"/>
    <w:rsid w:val="00C13F60"/>
    <w:rsid w:val="00C16625"/>
    <w:rsid w:val="00C23E99"/>
    <w:rsid w:val="00C24589"/>
    <w:rsid w:val="00C25C5C"/>
    <w:rsid w:val="00C26DF0"/>
    <w:rsid w:val="00C2768B"/>
    <w:rsid w:val="00C276E5"/>
    <w:rsid w:val="00C303AA"/>
    <w:rsid w:val="00C30B98"/>
    <w:rsid w:val="00C30DA4"/>
    <w:rsid w:val="00C35426"/>
    <w:rsid w:val="00C4162E"/>
    <w:rsid w:val="00C42676"/>
    <w:rsid w:val="00C4278F"/>
    <w:rsid w:val="00C533D0"/>
    <w:rsid w:val="00C54BBB"/>
    <w:rsid w:val="00C55865"/>
    <w:rsid w:val="00C61053"/>
    <w:rsid w:val="00C6393B"/>
    <w:rsid w:val="00C64A10"/>
    <w:rsid w:val="00C74F2E"/>
    <w:rsid w:val="00C765E1"/>
    <w:rsid w:val="00C80B9A"/>
    <w:rsid w:val="00C814A8"/>
    <w:rsid w:val="00C814D2"/>
    <w:rsid w:val="00C85E68"/>
    <w:rsid w:val="00C920F8"/>
    <w:rsid w:val="00C95164"/>
    <w:rsid w:val="00C95571"/>
    <w:rsid w:val="00C9799E"/>
    <w:rsid w:val="00CA1879"/>
    <w:rsid w:val="00CA3E1E"/>
    <w:rsid w:val="00CA6804"/>
    <w:rsid w:val="00CB443D"/>
    <w:rsid w:val="00CB5E03"/>
    <w:rsid w:val="00CB66C7"/>
    <w:rsid w:val="00CB69F6"/>
    <w:rsid w:val="00CC044D"/>
    <w:rsid w:val="00CC0F1E"/>
    <w:rsid w:val="00CC16FE"/>
    <w:rsid w:val="00CC45BA"/>
    <w:rsid w:val="00CC46B2"/>
    <w:rsid w:val="00CD58E7"/>
    <w:rsid w:val="00CE173D"/>
    <w:rsid w:val="00CE1846"/>
    <w:rsid w:val="00CE3602"/>
    <w:rsid w:val="00CE6CE9"/>
    <w:rsid w:val="00CF54C0"/>
    <w:rsid w:val="00D07067"/>
    <w:rsid w:val="00D1289C"/>
    <w:rsid w:val="00D13253"/>
    <w:rsid w:val="00D133D8"/>
    <w:rsid w:val="00D140FF"/>
    <w:rsid w:val="00D14308"/>
    <w:rsid w:val="00D14BB7"/>
    <w:rsid w:val="00D26CE7"/>
    <w:rsid w:val="00D27E26"/>
    <w:rsid w:val="00D36628"/>
    <w:rsid w:val="00D40816"/>
    <w:rsid w:val="00D421BB"/>
    <w:rsid w:val="00D4231B"/>
    <w:rsid w:val="00D431B5"/>
    <w:rsid w:val="00D46341"/>
    <w:rsid w:val="00D46DAA"/>
    <w:rsid w:val="00D52827"/>
    <w:rsid w:val="00D5389B"/>
    <w:rsid w:val="00D56088"/>
    <w:rsid w:val="00D62FBE"/>
    <w:rsid w:val="00D65276"/>
    <w:rsid w:val="00D70E02"/>
    <w:rsid w:val="00D87D26"/>
    <w:rsid w:val="00D91EC3"/>
    <w:rsid w:val="00D94265"/>
    <w:rsid w:val="00D94F71"/>
    <w:rsid w:val="00DA6937"/>
    <w:rsid w:val="00DB30D1"/>
    <w:rsid w:val="00DB4FD5"/>
    <w:rsid w:val="00DC0AEF"/>
    <w:rsid w:val="00DC3319"/>
    <w:rsid w:val="00DC42A4"/>
    <w:rsid w:val="00DC5491"/>
    <w:rsid w:val="00DC5AD8"/>
    <w:rsid w:val="00DC5CF5"/>
    <w:rsid w:val="00DC674D"/>
    <w:rsid w:val="00DC7AB1"/>
    <w:rsid w:val="00DD138C"/>
    <w:rsid w:val="00DD547C"/>
    <w:rsid w:val="00DD54A8"/>
    <w:rsid w:val="00DD573D"/>
    <w:rsid w:val="00DD6347"/>
    <w:rsid w:val="00DE1274"/>
    <w:rsid w:val="00DE2A44"/>
    <w:rsid w:val="00DE2B20"/>
    <w:rsid w:val="00DE3DE4"/>
    <w:rsid w:val="00DE57F2"/>
    <w:rsid w:val="00DE6192"/>
    <w:rsid w:val="00DE78FA"/>
    <w:rsid w:val="00DF4979"/>
    <w:rsid w:val="00E06595"/>
    <w:rsid w:val="00E0714E"/>
    <w:rsid w:val="00E12784"/>
    <w:rsid w:val="00E23E6E"/>
    <w:rsid w:val="00E25C70"/>
    <w:rsid w:val="00E337BF"/>
    <w:rsid w:val="00E35827"/>
    <w:rsid w:val="00E375FE"/>
    <w:rsid w:val="00E37668"/>
    <w:rsid w:val="00E424BD"/>
    <w:rsid w:val="00E42DDF"/>
    <w:rsid w:val="00E461F2"/>
    <w:rsid w:val="00E4738F"/>
    <w:rsid w:val="00E6773D"/>
    <w:rsid w:val="00E7064C"/>
    <w:rsid w:val="00E70A11"/>
    <w:rsid w:val="00E74116"/>
    <w:rsid w:val="00E75CC4"/>
    <w:rsid w:val="00E7617E"/>
    <w:rsid w:val="00E77670"/>
    <w:rsid w:val="00E80B29"/>
    <w:rsid w:val="00E85ACB"/>
    <w:rsid w:val="00E87CC2"/>
    <w:rsid w:val="00E920A8"/>
    <w:rsid w:val="00E92B28"/>
    <w:rsid w:val="00E95112"/>
    <w:rsid w:val="00E96148"/>
    <w:rsid w:val="00EA05E1"/>
    <w:rsid w:val="00EA2AD6"/>
    <w:rsid w:val="00EA65FF"/>
    <w:rsid w:val="00EB1AED"/>
    <w:rsid w:val="00EC15B6"/>
    <w:rsid w:val="00EC23EA"/>
    <w:rsid w:val="00ED658E"/>
    <w:rsid w:val="00EE0790"/>
    <w:rsid w:val="00EE19E7"/>
    <w:rsid w:val="00EE4FB6"/>
    <w:rsid w:val="00EE73DB"/>
    <w:rsid w:val="00EE7482"/>
    <w:rsid w:val="00EF5AEF"/>
    <w:rsid w:val="00EF7569"/>
    <w:rsid w:val="00F02C11"/>
    <w:rsid w:val="00F10D76"/>
    <w:rsid w:val="00F21735"/>
    <w:rsid w:val="00F269A3"/>
    <w:rsid w:val="00F304E1"/>
    <w:rsid w:val="00F40844"/>
    <w:rsid w:val="00F425F7"/>
    <w:rsid w:val="00F455BC"/>
    <w:rsid w:val="00F5745D"/>
    <w:rsid w:val="00F57B1C"/>
    <w:rsid w:val="00F66378"/>
    <w:rsid w:val="00F72A15"/>
    <w:rsid w:val="00F82924"/>
    <w:rsid w:val="00F846B5"/>
    <w:rsid w:val="00F84DA2"/>
    <w:rsid w:val="00F913C7"/>
    <w:rsid w:val="00F92775"/>
    <w:rsid w:val="00F954C0"/>
    <w:rsid w:val="00FA1769"/>
    <w:rsid w:val="00FA27EC"/>
    <w:rsid w:val="00FA5942"/>
    <w:rsid w:val="00FB243D"/>
    <w:rsid w:val="00FB3506"/>
    <w:rsid w:val="00FB3D66"/>
    <w:rsid w:val="00FB5529"/>
    <w:rsid w:val="00FB6B81"/>
    <w:rsid w:val="00FB6FAA"/>
    <w:rsid w:val="00FC2AF6"/>
    <w:rsid w:val="00FC6987"/>
    <w:rsid w:val="00FC6D34"/>
    <w:rsid w:val="00FE0666"/>
    <w:rsid w:val="00FE0F09"/>
    <w:rsid w:val="00FE51DC"/>
    <w:rsid w:val="00FE6ACB"/>
    <w:rsid w:val="00FF6210"/>
    <w:rsid w:val="00FF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5841"/>
  <w15:chartTrackingRefBased/>
  <w15:docId w15:val="{F7292AF5-7955-4D2C-8205-16B107D40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67C8"/>
    <w:rPr>
      <w:rFonts w:ascii="Calibri" w:hAnsi="Calibri"/>
      <w:sz w:val="22"/>
    </w:rPr>
  </w:style>
  <w:style w:type="paragraph" w:styleId="Heading1">
    <w:name w:val="heading 1"/>
    <w:basedOn w:val="Normal"/>
    <w:next w:val="Normal"/>
    <w:link w:val="Heading1Char"/>
    <w:uiPriority w:val="9"/>
    <w:qFormat/>
    <w:rsid w:val="00F02C11"/>
    <w:pPr>
      <w:keepNext/>
      <w:keepLines/>
      <w:spacing w:before="320" w:after="0" w:line="360" w:lineRule="auto"/>
      <w:outlineLvl w:val="0"/>
    </w:pPr>
    <w:rPr>
      <w:rFonts w:asciiTheme="majorHAnsi" w:eastAsiaTheme="majorEastAsia" w:hAnsiTheme="majorHAnsi" w:cstheme="majorBidi"/>
      <w:color w:val="7B230C" w:themeColor="accent1" w:themeShade="BF"/>
      <w:sz w:val="32"/>
      <w:szCs w:val="32"/>
    </w:rPr>
  </w:style>
  <w:style w:type="paragraph" w:styleId="Heading2">
    <w:name w:val="heading 2"/>
    <w:basedOn w:val="Normal"/>
    <w:next w:val="Normal"/>
    <w:link w:val="Heading2Char"/>
    <w:uiPriority w:val="9"/>
    <w:unhideWhenUsed/>
    <w:qFormat/>
    <w:rsid w:val="0000368B"/>
    <w:pPr>
      <w:keepNext/>
      <w:keepLines/>
      <w:spacing w:before="80" w:after="0" w:line="36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596064"/>
    <w:pPr>
      <w:keepNext/>
      <w:keepLines/>
      <w:spacing w:before="40" w:after="0" w:line="240" w:lineRule="auto"/>
      <w:outlineLvl w:val="2"/>
    </w:pPr>
    <w:rPr>
      <w:rFonts w:asciiTheme="majorHAnsi" w:eastAsiaTheme="majorEastAsia" w:hAnsiTheme="majorHAnsi" w:cstheme="majorBidi"/>
      <w:color w:val="766F54" w:themeColor="text2"/>
      <w:sz w:val="24"/>
      <w:szCs w:val="24"/>
    </w:rPr>
  </w:style>
  <w:style w:type="paragraph" w:styleId="Heading4">
    <w:name w:val="heading 4"/>
    <w:basedOn w:val="Normal"/>
    <w:next w:val="Normal"/>
    <w:link w:val="Heading4Char"/>
    <w:uiPriority w:val="9"/>
    <w:unhideWhenUsed/>
    <w:qFormat/>
    <w:rsid w:val="00596064"/>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596064"/>
    <w:pPr>
      <w:keepNext/>
      <w:keepLines/>
      <w:spacing w:before="40" w:after="0"/>
      <w:outlineLvl w:val="4"/>
    </w:pPr>
    <w:rPr>
      <w:rFonts w:asciiTheme="majorHAnsi" w:eastAsiaTheme="majorEastAsia" w:hAnsiTheme="majorHAnsi" w:cstheme="majorBidi"/>
      <w:color w:val="766F54" w:themeColor="text2"/>
      <w:szCs w:val="22"/>
    </w:rPr>
  </w:style>
  <w:style w:type="paragraph" w:styleId="Heading6">
    <w:name w:val="heading 6"/>
    <w:basedOn w:val="Normal"/>
    <w:next w:val="Normal"/>
    <w:link w:val="Heading6Char"/>
    <w:uiPriority w:val="9"/>
    <w:semiHidden/>
    <w:unhideWhenUsed/>
    <w:qFormat/>
    <w:rsid w:val="00596064"/>
    <w:pPr>
      <w:keepNext/>
      <w:keepLines/>
      <w:spacing w:before="40" w:after="0"/>
      <w:outlineLvl w:val="5"/>
    </w:pPr>
    <w:rPr>
      <w:rFonts w:asciiTheme="majorHAnsi" w:eastAsiaTheme="majorEastAsia" w:hAnsiTheme="majorHAnsi" w:cstheme="majorBidi"/>
      <w:i/>
      <w:iCs/>
      <w:color w:val="766F54" w:themeColor="text2"/>
      <w:sz w:val="21"/>
      <w:szCs w:val="21"/>
    </w:rPr>
  </w:style>
  <w:style w:type="paragraph" w:styleId="Heading7">
    <w:name w:val="heading 7"/>
    <w:basedOn w:val="Normal"/>
    <w:next w:val="Normal"/>
    <w:link w:val="Heading7Char"/>
    <w:uiPriority w:val="9"/>
    <w:semiHidden/>
    <w:unhideWhenUsed/>
    <w:qFormat/>
    <w:rsid w:val="00596064"/>
    <w:pPr>
      <w:keepNext/>
      <w:keepLines/>
      <w:spacing w:before="40" w:after="0"/>
      <w:outlineLvl w:val="6"/>
    </w:pPr>
    <w:rPr>
      <w:rFonts w:asciiTheme="majorHAnsi" w:eastAsiaTheme="majorEastAsia" w:hAnsiTheme="majorHAnsi" w:cstheme="majorBidi"/>
      <w:i/>
      <w:iCs/>
      <w:color w:val="521708" w:themeColor="accent1" w:themeShade="80"/>
      <w:sz w:val="21"/>
      <w:szCs w:val="21"/>
    </w:rPr>
  </w:style>
  <w:style w:type="paragraph" w:styleId="Heading8">
    <w:name w:val="heading 8"/>
    <w:basedOn w:val="Normal"/>
    <w:next w:val="Normal"/>
    <w:link w:val="Heading8Char"/>
    <w:uiPriority w:val="9"/>
    <w:semiHidden/>
    <w:unhideWhenUsed/>
    <w:qFormat/>
    <w:rsid w:val="00596064"/>
    <w:pPr>
      <w:keepNext/>
      <w:keepLines/>
      <w:spacing w:before="40" w:after="0"/>
      <w:outlineLvl w:val="7"/>
    </w:pPr>
    <w:rPr>
      <w:rFonts w:asciiTheme="majorHAnsi" w:eastAsiaTheme="majorEastAsia" w:hAnsiTheme="majorHAnsi" w:cstheme="majorBidi"/>
      <w:b/>
      <w:bCs/>
      <w:color w:val="766F54" w:themeColor="text2"/>
    </w:rPr>
  </w:style>
  <w:style w:type="paragraph" w:styleId="Heading9">
    <w:name w:val="heading 9"/>
    <w:basedOn w:val="Normal"/>
    <w:next w:val="Normal"/>
    <w:link w:val="Heading9Char"/>
    <w:uiPriority w:val="9"/>
    <w:semiHidden/>
    <w:unhideWhenUsed/>
    <w:qFormat/>
    <w:rsid w:val="00596064"/>
    <w:pPr>
      <w:keepNext/>
      <w:keepLines/>
      <w:spacing w:before="40" w:after="0"/>
      <w:outlineLvl w:val="8"/>
    </w:pPr>
    <w:rPr>
      <w:rFonts w:asciiTheme="majorHAnsi" w:eastAsiaTheme="majorEastAsia" w:hAnsiTheme="majorHAnsi" w:cstheme="majorBidi"/>
      <w:b/>
      <w:bCs/>
      <w:i/>
      <w:iCs/>
      <w:color w:val="766F54"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7D26"/>
  </w:style>
  <w:style w:type="paragraph" w:styleId="Footer">
    <w:name w:val="footer"/>
    <w:basedOn w:val="Normal"/>
    <w:link w:val="FooterChar"/>
    <w:uiPriority w:val="99"/>
    <w:unhideWhenUsed/>
    <w:rsid w:val="00D87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7D26"/>
  </w:style>
  <w:style w:type="paragraph" w:styleId="ListParagraph">
    <w:name w:val="List Paragraph"/>
    <w:basedOn w:val="Normal"/>
    <w:uiPriority w:val="34"/>
    <w:qFormat/>
    <w:rsid w:val="00690627"/>
    <w:pPr>
      <w:ind w:left="720"/>
      <w:contextualSpacing/>
    </w:pPr>
  </w:style>
  <w:style w:type="character" w:styleId="Hyperlink">
    <w:name w:val="Hyperlink"/>
    <w:basedOn w:val="DefaultParagraphFont"/>
    <w:uiPriority w:val="99"/>
    <w:unhideWhenUsed/>
    <w:rsid w:val="00CC16FE"/>
    <w:rPr>
      <w:color w:val="FB4A18" w:themeColor="hyperlink"/>
      <w:u w:val="single"/>
    </w:rPr>
  </w:style>
  <w:style w:type="character" w:styleId="UnresolvedMention">
    <w:name w:val="Unresolved Mention"/>
    <w:basedOn w:val="DefaultParagraphFont"/>
    <w:uiPriority w:val="99"/>
    <w:semiHidden/>
    <w:unhideWhenUsed/>
    <w:rsid w:val="00CC16FE"/>
    <w:rPr>
      <w:color w:val="808080"/>
      <w:shd w:val="clear" w:color="auto" w:fill="E6E6E6"/>
    </w:rPr>
  </w:style>
  <w:style w:type="character" w:customStyle="1" w:styleId="Heading1Char">
    <w:name w:val="Heading 1 Char"/>
    <w:basedOn w:val="DefaultParagraphFont"/>
    <w:link w:val="Heading1"/>
    <w:uiPriority w:val="9"/>
    <w:rsid w:val="00F02C11"/>
    <w:rPr>
      <w:rFonts w:asciiTheme="majorHAnsi" w:eastAsiaTheme="majorEastAsia" w:hAnsiTheme="majorHAnsi" w:cstheme="majorBidi"/>
      <w:color w:val="7B230C" w:themeColor="accent1" w:themeShade="BF"/>
      <w:sz w:val="32"/>
      <w:szCs w:val="32"/>
    </w:rPr>
  </w:style>
  <w:style w:type="character" w:customStyle="1" w:styleId="Heading2Char">
    <w:name w:val="Heading 2 Char"/>
    <w:basedOn w:val="DefaultParagraphFont"/>
    <w:link w:val="Heading2"/>
    <w:uiPriority w:val="9"/>
    <w:rsid w:val="0000368B"/>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596064"/>
    <w:rPr>
      <w:rFonts w:asciiTheme="majorHAnsi" w:eastAsiaTheme="majorEastAsia" w:hAnsiTheme="majorHAnsi" w:cstheme="majorBidi"/>
      <w:color w:val="766F54" w:themeColor="text2"/>
      <w:sz w:val="24"/>
      <w:szCs w:val="24"/>
    </w:rPr>
  </w:style>
  <w:style w:type="character" w:customStyle="1" w:styleId="Heading4Char">
    <w:name w:val="Heading 4 Char"/>
    <w:basedOn w:val="DefaultParagraphFont"/>
    <w:link w:val="Heading4"/>
    <w:uiPriority w:val="9"/>
    <w:rsid w:val="0059606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96064"/>
    <w:rPr>
      <w:rFonts w:asciiTheme="majorHAnsi" w:eastAsiaTheme="majorEastAsia" w:hAnsiTheme="majorHAnsi" w:cstheme="majorBidi"/>
      <w:color w:val="766F54" w:themeColor="text2"/>
      <w:sz w:val="22"/>
      <w:szCs w:val="22"/>
    </w:rPr>
  </w:style>
  <w:style w:type="character" w:customStyle="1" w:styleId="Heading6Char">
    <w:name w:val="Heading 6 Char"/>
    <w:basedOn w:val="DefaultParagraphFont"/>
    <w:link w:val="Heading6"/>
    <w:uiPriority w:val="9"/>
    <w:semiHidden/>
    <w:rsid w:val="00596064"/>
    <w:rPr>
      <w:rFonts w:asciiTheme="majorHAnsi" w:eastAsiaTheme="majorEastAsia" w:hAnsiTheme="majorHAnsi" w:cstheme="majorBidi"/>
      <w:i/>
      <w:iCs/>
      <w:color w:val="766F54" w:themeColor="text2"/>
      <w:sz w:val="21"/>
      <w:szCs w:val="21"/>
    </w:rPr>
  </w:style>
  <w:style w:type="character" w:customStyle="1" w:styleId="Heading7Char">
    <w:name w:val="Heading 7 Char"/>
    <w:basedOn w:val="DefaultParagraphFont"/>
    <w:link w:val="Heading7"/>
    <w:uiPriority w:val="9"/>
    <w:semiHidden/>
    <w:rsid w:val="00596064"/>
    <w:rPr>
      <w:rFonts w:asciiTheme="majorHAnsi" w:eastAsiaTheme="majorEastAsia" w:hAnsiTheme="majorHAnsi" w:cstheme="majorBidi"/>
      <w:i/>
      <w:iCs/>
      <w:color w:val="521708" w:themeColor="accent1" w:themeShade="80"/>
      <w:sz w:val="21"/>
      <w:szCs w:val="21"/>
    </w:rPr>
  </w:style>
  <w:style w:type="character" w:customStyle="1" w:styleId="Heading8Char">
    <w:name w:val="Heading 8 Char"/>
    <w:basedOn w:val="DefaultParagraphFont"/>
    <w:link w:val="Heading8"/>
    <w:uiPriority w:val="9"/>
    <w:semiHidden/>
    <w:rsid w:val="00596064"/>
    <w:rPr>
      <w:rFonts w:asciiTheme="majorHAnsi" w:eastAsiaTheme="majorEastAsia" w:hAnsiTheme="majorHAnsi" w:cstheme="majorBidi"/>
      <w:b/>
      <w:bCs/>
      <w:color w:val="766F54" w:themeColor="text2"/>
    </w:rPr>
  </w:style>
  <w:style w:type="character" w:customStyle="1" w:styleId="Heading9Char">
    <w:name w:val="Heading 9 Char"/>
    <w:basedOn w:val="DefaultParagraphFont"/>
    <w:link w:val="Heading9"/>
    <w:uiPriority w:val="9"/>
    <w:semiHidden/>
    <w:rsid w:val="00596064"/>
    <w:rPr>
      <w:rFonts w:asciiTheme="majorHAnsi" w:eastAsiaTheme="majorEastAsia" w:hAnsiTheme="majorHAnsi" w:cstheme="majorBidi"/>
      <w:b/>
      <w:bCs/>
      <w:i/>
      <w:iCs/>
      <w:color w:val="766F54" w:themeColor="text2"/>
    </w:rPr>
  </w:style>
  <w:style w:type="paragraph" w:styleId="Caption">
    <w:name w:val="caption"/>
    <w:basedOn w:val="Normal"/>
    <w:next w:val="Normal"/>
    <w:uiPriority w:val="35"/>
    <w:semiHidden/>
    <w:unhideWhenUsed/>
    <w:qFormat/>
    <w:rsid w:val="0059606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96064"/>
    <w:pPr>
      <w:spacing w:after="0" w:line="240" w:lineRule="auto"/>
      <w:contextualSpacing/>
    </w:pPr>
    <w:rPr>
      <w:rFonts w:asciiTheme="majorHAnsi" w:eastAsiaTheme="majorEastAsia" w:hAnsiTheme="majorHAnsi" w:cstheme="majorBidi"/>
      <w:color w:val="A53010" w:themeColor="accent1"/>
      <w:spacing w:val="-10"/>
      <w:sz w:val="56"/>
      <w:szCs w:val="56"/>
    </w:rPr>
  </w:style>
  <w:style w:type="character" w:customStyle="1" w:styleId="TitleChar">
    <w:name w:val="Title Char"/>
    <w:basedOn w:val="DefaultParagraphFont"/>
    <w:link w:val="Title"/>
    <w:uiPriority w:val="10"/>
    <w:rsid w:val="00596064"/>
    <w:rPr>
      <w:rFonts w:asciiTheme="majorHAnsi" w:eastAsiaTheme="majorEastAsia" w:hAnsiTheme="majorHAnsi" w:cstheme="majorBidi"/>
      <w:color w:val="A53010" w:themeColor="accent1"/>
      <w:spacing w:val="-10"/>
      <w:sz w:val="56"/>
      <w:szCs w:val="56"/>
    </w:rPr>
  </w:style>
  <w:style w:type="paragraph" w:styleId="Subtitle">
    <w:name w:val="Subtitle"/>
    <w:basedOn w:val="Normal"/>
    <w:next w:val="Normal"/>
    <w:link w:val="SubtitleChar"/>
    <w:uiPriority w:val="11"/>
    <w:qFormat/>
    <w:rsid w:val="0059606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6064"/>
    <w:rPr>
      <w:rFonts w:asciiTheme="majorHAnsi" w:eastAsiaTheme="majorEastAsia" w:hAnsiTheme="majorHAnsi" w:cstheme="majorBidi"/>
      <w:sz w:val="24"/>
      <w:szCs w:val="24"/>
    </w:rPr>
  </w:style>
  <w:style w:type="character" w:styleId="Strong">
    <w:name w:val="Strong"/>
    <w:basedOn w:val="DefaultParagraphFont"/>
    <w:uiPriority w:val="22"/>
    <w:qFormat/>
    <w:rsid w:val="00596064"/>
    <w:rPr>
      <w:b/>
      <w:bCs/>
    </w:rPr>
  </w:style>
  <w:style w:type="character" w:styleId="Emphasis">
    <w:name w:val="Emphasis"/>
    <w:basedOn w:val="DefaultParagraphFont"/>
    <w:uiPriority w:val="20"/>
    <w:qFormat/>
    <w:rsid w:val="00596064"/>
    <w:rPr>
      <w:i/>
      <w:iCs/>
    </w:rPr>
  </w:style>
  <w:style w:type="paragraph" w:styleId="NoSpacing">
    <w:name w:val="No Spacing"/>
    <w:link w:val="NoSpacingChar"/>
    <w:uiPriority w:val="1"/>
    <w:qFormat/>
    <w:rsid w:val="00596064"/>
    <w:pPr>
      <w:spacing w:after="0" w:line="240" w:lineRule="auto"/>
    </w:pPr>
  </w:style>
  <w:style w:type="paragraph" w:styleId="Quote">
    <w:name w:val="Quote"/>
    <w:basedOn w:val="Normal"/>
    <w:next w:val="Normal"/>
    <w:link w:val="QuoteChar"/>
    <w:uiPriority w:val="29"/>
    <w:qFormat/>
    <w:rsid w:val="0059606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96064"/>
    <w:rPr>
      <w:i/>
      <w:iCs/>
      <w:color w:val="404040" w:themeColor="text1" w:themeTint="BF"/>
    </w:rPr>
  </w:style>
  <w:style w:type="paragraph" w:styleId="IntenseQuote">
    <w:name w:val="Intense Quote"/>
    <w:basedOn w:val="Normal"/>
    <w:next w:val="Normal"/>
    <w:link w:val="IntenseQuoteChar"/>
    <w:uiPriority w:val="30"/>
    <w:qFormat/>
    <w:rsid w:val="00596064"/>
    <w:pPr>
      <w:pBdr>
        <w:left w:val="single" w:sz="18" w:space="12" w:color="A53010" w:themeColor="accent1"/>
      </w:pBdr>
      <w:spacing w:before="100" w:beforeAutospacing="1" w:line="300" w:lineRule="auto"/>
      <w:ind w:left="1224" w:right="1224"/>
    </w:pPr>
    <w:rPr>
      <w:rFonts w:asciiTheme="majorHAnsi" w:eastAsiaTheme="majorEastAsia" w:hAnsiTheme="majorHAnsi" w:cstheme="majorBidi"/>
      <w:color w:val="A53010" w:themeColor="accent1"/>
      <w:sz w:val="28"/>
      <w:szCs w:val="28"/>
    </w:rPr>
  </w:style>
  <w:style w:type="character" w:customStyle="1" w:styleId="IntenseQuoteChar">
    <w:name w:val="Intense Quote Char"/>
    <w:basedOn w:val="DefaultParagraphFont"/>
    <w:link w:val="IntenseQuote"/>
    <w:uiPriority w:val="30"/>
    <w:rsid w:val="00596064"/>
    <w:rPr>
      <w:rFonts w:asciiTheme="majorHAnsi" w:eastAsiaTheme="majorEastAsia" w:hAnsiTheme="majorHAnsi" w:cstheme="majorBidi"/>
      <w:color w:val="A53010" w:themeColor="accent1"/>
      <w:sz w:val="28"/>
      <w:szCs w:val="28"/>
    </w:rPr>
  </w:style>
  <w:style w:type="character" w:styleId="SubtleEmphasis">
    <w:name w:val="Subtle Emphasis"/>
    <w:basedOn w:val="DefaultParagraphFont"/>
    <w:uiPriority w:val="19"/>
    <w:qFormat/>
    <w:rsid w:val="00596064"/>
    <w:rPr>
      <w:i/>
      <w:iCs/>
      <w:color w:val="404040" w:themeColor="text1" w:themeTint="BF"/>
    </w:rPr>
  </w:style>
  <w:style w:type="character" w:styleId="IntenseEmphasis">
    <w:name w:val="Intense Emphasis"/>
    <w:basedOn w:val="DefaultParagraphFont"/>
    <w:uiPriority w:val="21"/>
    <w:qFormat/>
    <w:rsid w:val="00596064"/>
    <w:rPr>
      <w:b/>
      <w:bCs/>
      <w:i/>
      <w:iCs/>
    </w:rPr>
  </w:style>
  <w:style w:type="character" w:styleId="SubtleReference">
    <w:name w:val="Subtle Reference"/>
    <w:basedOn w:val="DefaultParagraphFont"/>
    <w:uiPriority w:val="31"/>
    <w:qFormat/>
    <w:rsid w:val="0059606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96064"/>
    <w:rPr>
      <w:b/>
      <w:bCs/>
      <w:smallCaps/>
      <w:spacing w:val="5"/>
      <w:u w:val="single"/>
    </w:rPr>
  </w:style>
  <w:style w:type="character" w:styleId="BookTitle">
    <w:name w:val="Book Title"/>
    <w:basedOn w:val="DefaultParagraphFont"/>
    <w:uiPriority w:val="33"/>
    <w:qFormat/>
    <w:rsid w:val="00596064"/>
    <w:rPr>
      <w:b/>
      <w:bCs/>
      <w:smallCaps/>
    </w:rPr>
  </w:style>
  <w:style w:type="paragraph" w:styleId="TOCHeading">
    <w:name w:val="TOC Heading"/>
    <w:basedOn w:val="Heading1"/>
    <w:next w:val="Normal"/>
    <w:uiPriority w:val="39"/>
    <w:unhideWhenUsed/>
    <w:qFormat/>
    <w:rsid w:val="00596064"/>
    <w:pPr>
      <w:outlineLvl w:val="9"/>
    </w:pPr>
  </w:style>
  <w:style w:type="character" w:customStyle="1" w:styleId="NoSpacingChar">
    <w:name w:val="No Spacing Char"/>
    <w:basedOn w:val="DefaultParagraphFont"/>
    <w:link w:val="NoSpacing"/>
    <w:uiPriority w:val="1"/>
    <w:rsid w:val="00596064"/>
  </w:style>
  <w:style w:type="paragraph" w:styleId="TOC1">
    <w:name w:val="toc 1"/>
    <w:basedOn w:val="Normal"/>
    <w:next w:val="Normal"/>
    <w:autoRedefine/>
    <w:uiPriority w:val="39"/>
    <w:unhideWhenUsed/>
    <w:rsid w:val="00B76C23"/>
    <w:pPr>
      <w:spacing w:after="100"/>
    </w:pPr>
  </w:style>
  <w:style w:type="paragraph" w:styleId="TOC2">
    <w:name w:val="toc 2"/>
    <w:basedOn w:val="Normal"/>
    <w:next w:val="Normal"/>
    <w:autoRedefine/>
    <w:uiPriority w:val="39"/>
    <w:unhideWhenUsed/>
    <w:rsid w:val="00B76C23"/>
    <w:pPr>
      <w:spacing w:after="100"/>
      <w:ind w:left="200"/>
    </w:pPr>
  </w:style>
  <w:style w:type="paragraph" w:styleId="TOC3">
    <w:name w:val="toc 3"/>
    <w:basedOn w:val="Normal"/>
    <w:next w:val="Normal"/>
    <w:autoRedefine/>
    <w:uiPriority w:val="39"/>
    <w:unhideWhenUsed/>
    <w:rsid w:val="00B76C2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536783">
      <w:bodyDiv w:val="1"/>
      <w:marLeft w:val="0"/>
      <w:marRight w:val="0"/>
      <w:marTop w:val="0"/>
      <w:marBottom w:val="0"/>
      <w:divBdr>
        <w:top w:val="none" w:sz="0" w:space="0" w:color="auto"/>
        <w:left w:val="none" w:sz="0" w:space="0" w:color="auto"/>
        <w:bottom w:val="none" w:sz="0" w:space="0" w:color="auto"/>
        <w:right w:val="none" w:sz="0" w:space="0" w:color="auto"/>
      </w:divBdr>
    </w:div>
    <w:div w:id="198816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docs.microsoft.com/en-us/dotnet/standard/parallel-programming/task-cancellati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cs.syr.edu/faculty/fawcett/handouts/CSE681/Lectures/StudyGuideOCD.htm" TargetMode="External"/><Relationship Id="rId2" Type="http://schemas.openxmlformats.org/officeDocument/2006/relationships/numbering" Target="numbering.xml"/><Relationship Id="rId16" Type="http://schemas.openxmlformats.org/officeDocument/2006/relationships/hyperlink" Target="https://docs.microsoft.com/en-us/dotnet/csharp/language-reference/compiler-options/command-line-building-with-csc-exe" TargetMode="External"/><Relationship Id="rId20" Type="http://schemas.openxmlformats.org/officeDocument/2006/relationships/hyperlink" Target="https://ecs.syr.edu/faculty/fawcett/handouts/webpages/BlogMessagePassingComm.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hyperlink" Target="https://stackoverflow.com/questions/34138235/how-to-use-roslyn-c-sharp-compiler-with-visual-studio-201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E8AD4-8A1F-4946-94B1-FF9E52C0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20</Pages>
  <Words>4891</Words>
  <Characters>27880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Build server operational concept document</vt:lpstr>
    </vt:vector>
  </TitlesOfParts>
  <Company>Rohit Kulkarni</Company>
  <LinksUpToDate>false</LinksUpToDate>
  <CharactersWithSpaces>32706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server operational concept document</dc:title>
  <dc:subject>CSE Software Modelling and Analysis</dc:subject>
  <dc:creator>Rohit</dc:creator>
  <cp:keywords/>
  <dc:description/>
  <cp:lastModifiedBy>Rohit</cp:lastModifiedBy>
  <cp:revision>163</cp:revision>
  <dcterms:created xsi:type="dcterms:W3CDTF">2017-09-15T20:04:00Z</dcterms:created>
  <dcterms:modified xsi:type="dcterms:W3CDTF">2017-12-07T03:04:00Z</dcterms:modified>
  <cp:category>9/14/17</cp:category>
</cp:coreProperties>
</file>