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443" w14:textId="63ECCCA8" w:rsidR="00D5572C" w:rsidRPr="00D5572C" w:rsidRDefault="00D5572C" w:rsidP="00D5572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26FB79D5" wp14:editId="1D2A7FFB">
            <wp:simplePos x="0" y="0"/>
            <wp:positionH relativeFrom="column">
              <wp:posOffset>-771525</wp:posOffset>
            </wp:positionH>
            <wp:positionV relativeFrom="page">
              <wp:posOffset>942975</wp:posOffset>
            </wp:positionV>
            <wp:extent cx="15335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466" y="21330"/>
                <wp:lineTo x="21466" y="0"/>
                <wp:lineTo x="0" y="0"/>
              </wp:wrapPolygon>
            </wp:wrapTight>
            <wp:docPr id="4" name="Picture 4" descr="TATA MAIN HOSPITAL, COLLEGE OF NURSING, JAMSHED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TA MAIN HOSPITAL, COLLEGE OF NURSING, JAMSHEDP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C4FE" wp14:editId="40AB06C1">
                <wp:simplePos x="0" y="0"/>
                <wp:positionH relativeFrom="page">
                  <wp:align>right</wp:align>
                </wp:positionH>
                <wp:positionV relativeFrom="paragraph">
                  <wp:posOffset>-828675</wp:posOffset>
                </wp:positionV>
                <wp:extent cx="7743825" cy="7239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723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47977" w14:textId="3A07CA99" w:rsidR="00D5572C" w:rsidRPr="00D5572C" w:rsidRDefault="00D5572C" w:rsidP="00D5572C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72C">
                              <w:rPr>
                                <w:b/>
                                <w:bCs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TATA MAIN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EC4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8.55pt;margin-top:-65.25pt;width:609.75pt;height:5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" fillcolor="#2e74b5 [2408]" stroked="f">
                <v:textbox>
                  <w:txbxContent>
                    <w:p w14:paraId="26947977" w14:textId="3A07CA99" w:rsidR="00D5572C" w:rsidRPr="00D5572C" w:rsidRDefault="00D5572C" w:rsidP="00D5572C">
                      <w:pPr>
                        <w:jc w:val="center"/>
                        <w:rPr>
                          <w:b/>
                          <w:bCs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72C">
                        <w:rPr>
                          <w:b/>
                          <w:bCs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TATA MAIN HOSPITAL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572C">
        <w:rPr>
          <w:sz w:val="30"/>
          <w:szCs w:val="30"/>
        </w:rPr>
        <w:t xml:space="preserve">C Road, West, Northern Town, </w:t>
      </w:r>
      <w:proofErr w:type="spellStart"/>
      <w:r w:rsidRPr="00D5572C">
        <w:rPr>
          <w:sz w:val="30"/>
          <w:szCs w:val="30"/>
        </w:rPr>
        <w:t>Bistupur</w:t>
      </w:r>
      <w:proofErr w:type="spellEnd"/>
      <w:r w:rsidRPr="00D5572C">
        <w:rPr>
          <w:sz w:val="30"/>
          <w:szCs w:val="30"/>
        </w:rPr>
        <w:t>, Jamshedpur</w:t>
      </w:r>
      <w:r w:rsidRPr="00D5572C">
        <w:rPr>
          <w:sz w:val="30"/>
          <w:szCs w:val="30"/>
        </w:rPr>
        <w:t>-</w:t>
      </w:r>
    </w:p>
    <w:p w14:paraId="4BEDD0D7" w14:textId="6C3D7808" w:rsidR="00D5572C" w:rsidRPr="00D5572C" w:rsidRDefault="00D5572C" w:rsidP="00D5572C">
      <w:pPr>
        <w:jc w:val="center"/>
        <w:rPr>
          <w:sz w:val="30"/>
          <w:szCs w:val="30"/>
        </w:rPr>
      </w:pPr>
      <w:r w:rsidRPr="00D5572C">
        <w:rPr>
          <w:sz w:val="30"/>
          <w:szCs w:val="30"/>
        </w:rPr>
        <w:t>831001, Jharkhand, India</w:t>
      </w:r>
    </w:p>
    <w:p w14:paraId="11C83C3E" w14:textId="746A48A1" w:rsidR="00D5572C" w:rsidRPr="00D5572C" w:rsidRDefault="00D5572C" w:rsidP="00D5572C">
      <w:pPr>
        <w:jc w:val="center"/>
        <w:rPr>
          <w:sz w:val="28"/>
          <w:szCs w:val="28"/>
        </w:rPr>
      </w:pPr>
      <w:proofErr w:type="gramStart"/>
      <w:r w:rsidRPr="00D5572C">
        <w:rPr>
          <w:sz w:val="28"/>
          <w:szCs w:val="28"/>
        </w:rPr>
        <w:t>Tel:-</w:t>
      </w:r>
      <w:proofErr w:type="gramEnd"/>
      <w:r w:rsidRPr="00D5572C">
        <w:rPr>
          <w:sz w:val="28"/>
          <w:szCs w:val="28"/>
        </w:rPr>
        <w:t xml:space="preserve">0657 - 6641099, 6641109 website : </w:t>
      </w:r>
      <w:hyperlink r:id="rId7" w:history="1">
        <w:r w:rsidRPr="00D5572C">
          <w:rPr>
            <w:rStyle w:val="Hyperlink"/>
            <w:sz w:val="28"/>
            <w:szCs w:val="28"/>
          </w:rPr>
          <w:t>www.tatamainhospital.com</w:t>
        </w:r>
      </w:hyperlink>
    </w:p>
    <w:p w14:paraId="6B68E91D" w14:textId="2A14A3BF" w:rsidR="00D5572C" w:rsidRPr="00D5572C" w:rsidRDefault="00D5572C" w:rsidP="00D5572C">
      <w:pPr>
        <w:jc w:val="center"/>
        <w:rPr>
          <w:b/>
          <w:bCs/>
          <w:sz w:val="34"/>
          <w:szCs w:val="34"/>
        </w:rPr>
      </w:pPr>
      <w:r w:rsidRPr="00D5572C">
        <w:rPr>
          <w:b/>
          <w:bCs/>
          <w:sz w:val="34"/>
          <w:szCs w:val="34"/>
        </w:rPr>
        <w:t xml:space="preserve">Diagnostic Services - Department of </w:t>
      </w:r>
      <w:r>
        <w:rPr>
          <w:b/>
          <w:bCs/>
          <w:sz w:val="34"/>
          <w:szCs w:val="34"/>
        </w:rPr>
        <w:t>General Medicine</w:t>
      </w:r>
    </w:p>
    <w:p w14:paraId="4649A25D" w14:textId="21BC26B9" w:rsidR="00445914" w:rsidRDefault="00D5572C" w:rsidP="00D5572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401CE" wp14:editId="447A3549">
                <wp:simplePos x="0" y="0"/>
                <wp:positionH relativeFrom="column">
                  <wp:posOffset>-904875</wp:posOffset>
                </wp:positionH>
                <wp:positionV relativeFrom="paragraph">
                  <wp:posOffset>382905</wp:posOffset>
                </wp:positionV>
                <wp:extent cx="77438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1B3E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0.15pt" to="538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 w:rsidRPr="00D5572C">
        <w:rPr>
          <w:sz w:val="30"/>
          <w:szCs w:val="30"/>
        </w:rPr>
        <w:t>TMH/ FRM/ CLIN/ OPD/162 Effective date - 25.08.2022</w:t>
      </w:r>
    </w:p>
    <w:p w14:paraId="727784C7" w14:textId="26197987" w:rsidR="00D5572C" w:rsidRDefault="00D5572C" w:rsidP="00D5572C">
      <w:pPr>
        <w:jc w:val="center"/>
        <w:rPr>
          <w:sz w:val="30"/>
          <w:szCs w:val="30"/>
        </w:rPr>
      </w:pPr>
    </w:p>
    <w:p w14:paraId="6CCBABD1" w14:textId="5508E532" w:rsidR="00D5572C" w:rsidRDefault="002C5A8E" w:rsidP="002C5A8E">
      <w:pPr>
        <w:rPr>
          <w:rFonts w:ascii="Courier New" w:hAnsi="Courier New" w:cs="Courier New"/>
          <w:sz w:val="30"/>
          <w:szCs w:val="30"/>
        </w:rPr>
      </w:pPr>
      <w:r w:rsidRPr="002C5A8E">
        <w:rPr>
          <w:b/>
          <w:bCs/>
          <w:sz w:val="30"/>
          <w:szCs w:val="30"/>
        </w:rPr>
        <w:t>MR</w:t>
      </w:r>
      <w:r w:rsidRPr="002C5A8E">
        <w:rPr>
          <w:rFonts w:ascii="Courier New" w:hAnsi="Courier New" w:cs="Courier New"/>
          <w:b/>
          <w:bCs/>
          <w:sz w:val="30"/>
          <w:szCs w:val="30"/>
        </w:rPr>
        <w:t xml:space="preserve"> No:  </w:t>
      </w:r>
      <w:r>
        <w:rPr>
          <w:rFonts w:ascii="Courier New" w:hAnsi="Courier New" w:cs="Courier New"/>
          <w:sz w:val="30"/>
          <w:szCs w:val="30"/>
        </w:rPr>
        <w:t xml:space="preserve">MR/05/248902           </w:t>
      </w:r>
      <w:r w:rsidRPr="002C5A8E">
        <w:rPr>
          <w:rFonts w:ascii="Courier New" w:hAnsi="Courier New" w:cs="Courier New"/>
          <w:b/>
          <w:bCs/>
          <w:sz w:val="30"/>
          <w:szCs w:val="30"/>
        </w:rPr>
        <w:t xml:space="preserve"> Date:   </w:t>
      </w:r>
      <w:r>
        <w:rPr>
          <w:rFonts w:ascii="Courier New" w:hAnsi="Courier New" w:cs="Courier New"/>
          <w:sz w:val="30"/>
          <w:szCs w:val="30"/>
        </w:rPr>
        <w:t>19-Aug-2023</w:t>
      </w:r>
    </w:p>
    <w:p w14:paraId="09120501" w14:textId="3B4EA9D7" w:rsidR="002C5A8E" w:rsidRDefault="002C5A8E" w:rsidP="002C5A8E">
      <w:pPr>
        <w:rPr>
          <w:rFonts w:ascii="Courier New" w:hAnsi="Courier New" w:cs="Courier New"/>
          <w:sz w:val="30"/>
          <w:szCs w:val="30"/>
        </w:rPr>
      </w:pPr>
      <w:r w:rsidRPr="002C5A8E">
        <w:rPr>
          <w:rFonts w:ascii="Courier New" w:hAnsi="Courier New" w:cs="Courier New"/>
          <w:b/>
          <w:bCs/>
          <w:sz w:val="30"/>
          <w:szCs w:val="30"/>
        </w:rPr>
        <w:t>Pat No:</w:t>
      </w:r>
      <w:r>
        <w:rPr>
          <w:rFonts w:ascii="Courier New" w:hAnsi="Courier New" w:cs="Courier New"/>
          <w:sz w:val="30"/>
          <w:szCs w:val="30"/>
        </w:rPr>
        <w:t xml:space="preserve"> OP/45/434476             </w:t>
      </w:r>
      <w:r w:rsidRPr="002C5A8E">
        <w:rPr>
          <w:rFonts w:ascii="Courier New" w:hAnsi="Courier New" w:cs="Courier New"/>
          <w:b/>
          <w:bCs/>
          <w:sz w:val="30"/>
          <w:szCs w:val="30"/>
        </w:rPr>
        <w:t>Age:</w:t>
      </w:r>
      <w:r>
        <w:rPr>
          <w:rFonts w:ascii="Courier New" w:hAnsi="Courier New" w:cs="Courier New"/>
          <w:sz w:val="30"/>
          <w:szCs w:val="30"/>
        </w:rPr>
        <w:t xml:space="preserve">  28 </w:t>
      </w:r>
      <w:proofErr w:type="spellStart"/>
      <w:r>
        <w:rPr>
          <w:rFonts w:ascii="Courier New" w:hAnsi="Courier New" w:cs="Courier New"/>
          <w:sz w:val="30"/>
          <w:szCs w:val="30"/>
        </w:rPr>
        <w:t>Yrs</w:t>
      </w:r>
      <w:proofErr w:type="spellEnd"/>
    </w:p>
    <w:p w14:paraId="52B23AC1" w14:textId="709D8FFE" w:rsidR="002C5A8E" w:rsidRDefault="002C5A8E" w:rsidP="002C5A8E">
      <w:pPr>
        <w:rPr>
          <w:rFonts w:ascii="Courier New" w:hAnsi="Courier New" w:cs="Courier New"/>
          <w:sz w:val="30"/>
          <w:szCs w:val="30"/>
        </w:rPr>
      </w:pPr>
      <w:r w:rsidRPr="002C5A8E">
        <w:rPr>
          <w:rFonts w:ascii="Courier New" w:hAnsi="Courier New" w:cs="Courier New"/>
          <w:b/>
          <w:bCs/>
          <w:sz w:val="30"/>
          <w:szCs w:val="30"/>
        </w:rPr>
        <w:t>Name:</w:t>
      </w:r>
      <w:r>
        <w:rPr>
          <w:rFonts w:ascii="Courier New" w:hAnsi="Courier New" w:cs="Courier New"/>
          <w:sz w:val="30"/>
          <w:szCs w:val="30"/>
        </w:rPr>
        <w:t xml:space="preserve">   Nisha Kumari Singh       </w:t>
      </w:r>
      <w:r w:rsidRPr="002C5A8E">
        <w:rPr>
          <w:rFonts w:ascii="Courier New" w:hAnsi="Courier New" w:cs="Courier New"/>
          <w:b/>
          <w:bCs/>
          <w:sz w:val="30"/>
          <w:szCs w:val="30"/>
        </w:rPr>
        <w:t>Sex:</w:t>
      </w:r>
      <w:r>
        <w:rPr>
          <w:rFonts w:ascii="Courier New" w:hAnsi="Courier New" w:cs="Courier New"/>
          <w:sz w:val="30"/>
          <w:szCs w:val="30"/>
        </w:rPr>
        <w:t xml:space="preserve">  F</w:t>
      </w:r>
    </w:p>
    <w:p w14:paraId="2E8F2183" w14:textId="0DF5052B" w:rsidR="002C5A8E" w:rsidRPr="002C5A8E" w:rsidRDefault="002C5A8E" w:rsidP="002C5A8E">
      <w:pPr>
        <w:rPr>
          <w:rFonts w:ascii="Courier New" w:hAnsi="Courier New" w:cs="Courier New"/>
          <w:b/>
          <w:bCs/>
          <w:sz w:val="30"/>
          <w:szCs w:val="30"/>
        </w:rPr>
      </w:pPr>
      <w:r w:rsidRPr="002C5A8E">
        <w:rPr>
          <w:rFonts w:ascii="Courier New" w:hAnsi="Courier New" w:cs="Courier New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6CBC8" wp14:editId="5BE5C227">
                <wp:simplePos x="0" y="0"/>
                <wp:positionH relativeFrom="margin">
                  <wp:posOffset>-838200</wp:posOffset>
                </wp:positionH>
                <wp:positionV relativeFrom="paragraph">
                  <wp:posOffset>335915</wp:posOffset>
                </wp:positionV>
                <wp:extent cx="7658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1892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pt,26.45pt" to="53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5A8E">
        <w:rPr>
          <w:rFonts w:ascii="Courier New" w:hAnsi="Courier New" w:cs="Courier New"/>
          <w:b/>
          <w:bCs/>
          <w:sz w:val="30"/>
          <w:szCs w:val="30"/>
        </w:rPr>
        <w:t xml:space="preserve">Ref </w:t>
      </w:r>
      <w:proofErr w:type="spellStart"/>
      <w:proofErr w:type="gramStart"/>
      <w:r w:rsidRPr="002C5A8E">
        <w:rPr>
          <w:rFonts w:ascii="Courier New" w:hAnsi="Courier New" w:cs="Courier New"/>
          <w:b/>
          <w:bCs/>
          <w:sz w:val="30"/>
          <w:szCs w:val="30"/>
        </w:rPr>
        <w:t>Doc:</w:t>
      </w:r>
      <w:r>
        <w:rPr>
          <w:rFonts w:ascii="Courier New" w:hAnsi="Courier New" w:cs="Courier New"/>
          <w:sz w:val="30"/>
          <w:szCs w:val="30"/>
        </w:rPr>
        <w:t>Joseph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 xml:space="preserve"> Tuvia, M.D.</w:t>
      </w:r>
      <w:r w:rsidRPr="002C5A8E">
        <w:rPr>
          <w:rFonts w:ascii="Courier New" w:hAnsi="Courier New" w:cs="Courier New"/>
          <w:b/>
          <w:bCs/>
          <w:sz w:val="30"/>
          <w:szCs w:val="30"/>
        </w:rPr>
        <w:t xml:space="preserve"> </w:t>
      </w:r>
    </w:p>
    <w:p w14:paraId="68977DBD" w14:textId="344EC985" w:rsidR="00D5572C" w:rsidRPr="007C41A7" w:rsidRDefault="00D5572C" w:rsidP="00D5572C">
      <w:pPr>
        <w:jc w:val="center"/>
        <w:rPr>
          <w:rFonts w:ascii="Courier New" w:hAnsi="Courier New" w:cs="Courier New"/>
          <w:sz w:val="30"/>
          <w:szCs w:val="30"/>
        </w:rPr>
      </w:pPr>
    </w:p>
    <w:p w14:paraId="6EF7626C" w14:textId="2BC959AA" w:rsidR="007C41A7" w:rsidRPr="007C41A7" w:rsidRDefault="002C5A8E" w:rsidP="002C5A8E">
      <w:pPr>
        <w:rPr>
          <w:rFonts w:ascii="Courier New" w:hAnsi="Courier New" w:cs="Courier New"/>
          <w:sz w:val="30"/>
          <w:szCs w:val="30"/>
        </w:rPr>
      </w:pPr>
      <w:r w:rsidRPr="007C41A7">
        <w:rPr>
          <w:rFonts w:ascii="Courier New" w:hAnsi="Courier New" w:cs="Courier New"/>
          <w:sz w:val="30"/>
          <w:szCs w:val="30"/>
        </w:rPr>
        <w:t xml:space="preserve">Patient has been </w:t>
      </w:r>
      <w:r w:rsidR="007C41A7" w:rsidRPr="007C41A7">
        <w:rPr>
          <w:rFonts w:ascii="Courier New" w:hAnsi="Courier New" w:cs="Courier New"/>
          <w:sz w:val="30"/>
          <w:szCs w:val="30"/>
        </w:rPr>
        <w:t>diagnosed</w:t>
      </w:r>
      <w:r w:rsidRPr="007C41A7">
        <w:rPr>
          <w:rFonts w:ascii="Courier New" w:hAnsi="Courier New" w:cs="Courier New"/>
          <w:sz w:val="30"/>
          <w:szCs w:val="30"/>
        </w:rPr>
        <w:t xml:space="preserve"> with the dengue </w:t>
      </w:r>
      <w:r w:rsidR="007C41A7" w:rsidRPr="007C41A7">
        <w:rPr>
          <w:rFonts w:ascii="Courier New" w:hAnsi="Courier New" w:cs="Courier New"/>
          <w:sz w:val="30"/>
          <w:szCs w:val="30"/>
        </w:rPr>
        <w:t>fever while the content of the hemoglobin is abnormally low to 7.5 gm/</w:t>
      </w:r>
      <w:proofErr w:type="gramStart"/>
      <w:r w:rsidR="007C41A7" w:rsidRPr="007C41A7">
        <w:rPr>
          <w:rFonts w:ascii="Courier New" w:hAnsi="Courier New" w:cs="Courier New"/>
          <w:sz w:val="30"/>
          <w:szCs w:val="30"/>
        </w:rPr>
        <w:t>dl  and</w:t>
      </w:r>
      <w:proofErr w:type="gramEnd"/>
      <w:r w:rsidR="007C41A7" w:rsidRPr="007C41A7">
        <w:rPr>
          <w:rFonts w:ascii="Courier New" w:hAnsi="Courier New" w:cs="Courier New"/>
          <w:sz w:val="30"/>
          <w:szCs w:val="30"/>
        </w:rPr>
        <w:t xml:space="preserve"> the vitamin D content is low to 5.6 mg/ml</w:t>
      </w:r>
    </w:p>
    <w:p w14:paraId="2BB4DA85" w14:textId="77777777" w:rsidR="007C41A7" w:rsidRDefault="007C41A7" w:rsidP="002C5A8E">
      <w:pPr>
        <w:rPr>
          <w:sz w:val="30"/>
          <w:szCs w:val="30"/>
        </w:rPr>
      </w:pPr>
    </w:p>
    <w:p w14:paraId="0319D3CF" w14:textId="77777777" w:rsidR="007C41A7" w:rsidRDefault="007C41A7" w:rsidP="002C5A8E">
      <w:pPr>
        <w:rPr>
          <w:b/>
          <w:bCs/>
          <w:sz w:val="34"/>
          <w:szCs w:val="34"/>
          <w:u w:val="single"/>
        </w:rPr>
      </w:pPr>
      <w:r w:rsidRPr="007C41A7">
        <w:rPr>
          <w:b/>
          <w:bCs/>
          <w:sz w:val="34"/>
          <w:szCs w:val="34"/>
          <w:u w:val="single"/>
        </w:rPr>
        <w:t>Advise:</w:t>
      </w:r>
    </w:p>
    <w:p w14:paraId="58396979" w14:textId="17CA41DE" w:rsidR="007C41A7" w:rsidRPr="007C41A7" w:rsidRDefault="007C41A7" w:rsidP="002C5A8E">
      <w:pPr>
        <w:rPr>
          <w:rFonts w:ascii="Courier New" w:hAnsi="Courier New" w:cs="Courier New"/>
          <w:sz w:val="30"/>
          <w:szCs w:val="30"/>
        </w:rPr>
      </w:pPr>
      <w:r w:rsidRPr="007C41A7">
        <w:rPr>
          <w:rFonts w:ascii="Courier New" w:hAnsi="Courier New" w:cs="Courier New"/>
          <w:sz w:val="30"/>
          <w:szCs w:val="30"/>
        </w:rPr>
        <w:t>Patient has been advised to take the complete bed rest for 7-10 days with the maximum liquid intake.</w:t>
      </w:r>
    </w:p>
    <w:p w14:paraId="6B48EA9A" w14:textId="54C683F0" w:rsidR="007C41A7" w:rsidRPr="007C41A7" w:rsidRDefault="007C41A7" w:rsidP="002C5A8E">
      <w:pPr>
        <w:rPr>
          <w:rFonts w:ascii="Courier New" w:hAnsi="Courier New" w:cs="Courier New"/>
          <w:sz w:val="30"/>
          <w:szCs w:val="30"/>
        </w:rPr>
      </w:pPr>
      <w:r w:rsidRPr="007C41A7">
        <w:rPr>
          <w:rFonts w:ascii="Courier New" w:hAnsi="Courier New" w:cs="Courier New"/>
          <w:sz w:val="30"/>
          <w:szCs w:val="30"/>
        </w:rPr>
        <w:t>Medicines are meant to be taken when high fever and weakness is felt.</w:t>
      </w:r>
    </w:p>
    <w:p w14:paraId="52049C92" w14:textId="668193C4" w:rsidR="00D5572C" w:rsidRDefault="00B64868" w:rsidP="002C5A8E">
      <w:pPr>
        <w:rPr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4FC61476" wp14:editId="439CCC1B">
            <wp:simplePos x="0" y="0"/>
            <wp:positionH relativeFrom="column">
              <wp:posOffset>2419351</wp:posOffset>
            </wp:positionH>
            <wp:positionV relativeFrom="paragraph">
              <wp:posOffset>66040</wp:posOffset>
            </wp:positionV>
            <wp:extent cx="2914650" cy="1571625"/>
            <wp:effectExtent l="0" t="0" r="0" b="180975"/>
            <wp:wrapNone/>
            <wp:docPr id="8" name="Picture 8" descr="A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ignature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9943"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1A7">
        <w:rPr>
          <w:rFonts w:ascii="Courier New" w:hAnsi="Courier New" w:cs="Courier New"/>
          <w:sz w:val="34"/>
          <w:szCs w:val="34"/>
        </w:rPr>
        <w:t xml:space="preserve"> </w:t>
      </w:r>
      <w:r w:rsidR="007C41A7" w:rsidRPr="007C41A7">
        <w:rPr>
          <w:b/>
          <w:bCs/>
          <w:sz w:val="34"/>
          <w:szCs w:val="34"/>
          <w:u w:val="single"/>
        </w:rPr>
        <w:t xml:space="preserve"> </w:t>
      </w:r>
    </w:p>
    <w:p w14:paraId="61CE863E" w14:textId="4BA3D7B2" w:rsidR="007C41A7" w:rsidRDefault="007C41A7" w:rsidP="002C5A8E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Medicine:</w:t>
      </w:r>
    </w:p>
    <w:p w14:paraId="257782AF" w14:textId="77777777" w:rsidR="007C41A7" w:rsidRDefault="007C41A7" w:rsidP="002C5A8E">
      <w:pPr>
        <w:rPr>
          <w:b/>
          <w:bCs/>
          <w:sz w:val="34"/>
          <w:szCs w:val="34"/>
          <w:u w:val="single"/>
        </w:rPr>
      </w:pPr>
    </w:p>
    <w:p w14:paraId="7C78AA16" w14:textId="4CEC7CCF" w:rsidR="007C41A7" w:rsidRDefault="007C41A7" w:rsidP="002C5A8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Acetaminophen                                2*2</w:t>
      </w:r>
    </w:p>
    <w:p w14:paraId="4335CF3D" w14:textId="77777777" w:rsidR="007C41A7" w:rsidRDefault="007C41A7" w:rsidP="002C5A8E">
      <w:pPr>
        <w:rPr>
          <w:rFonts w:ascii="Courier New" w:hAnsi="Courier New" w:cs="Courier New"/>
          <w:sz w:val="30"/>
          <w:szCs w:val="30"/>
        </w:rPr>
      </w:pPr>
    </w:p>
    <w:p w14:paraId="63C0A022" w14:textId="77777777" w:rsidR="007C41A7" w:rsidRPr="007C41A7" w:rsidRDefault="007C41A7" w:rsidP="002C5A8E">
      <w:pPr>
        <w:rPr>
          <w:rFonts w:ascii="Courier New" w:hAnsi="Courier New" w:cs="Courier New"/>
          <w:sz w:val="30"/>
          <w:szCs w:val="30"/>
        </w:rPr>
      </w:pPr>
    </w:p>
    <w:p w14:paraId="5293D07B" w14:textId="34E34013" w:rsidR="00D5572C" w:rsidRDefault="00D5572C" w:rsidP="00D5572C">
      <w:pPr>
        <w:jc w:val="center"/>
        <w:rPr>
          <w:sz w:val="30"/>
          <w:szCs w:val="30"/>
        </w:rPr>
      </w:pPr>
    </w:p>
    <w:p w14:paraId="448F5307" w14:textId="469F9DFD" w:rsidR="00D5572C" w:rsidRDefault="00D5572C" w:rsidP="00D5572C">
      <w:pPr>
        <w:jc w:val="center"/>
        <w:rPr>
          <w:sz w:val="30"/>
          <w:szCs w:val="30"/>
        </w:rPr>
      </w:pPr>
    </w:p>
    <w:p w14:paraId="111E1A26" w14:textId="0E44D5FC" w:rsidR="00D5572C" w:rsidRDefault="00D5572C" w:rsidP="00D5572C">
      <w:pPr>
        <w:jc w:val="center"/>
        <w:rPr>
          <w:sz w:val="30"/>
          <w:szCs w:val="30"/>
        </w:rPr>
      </w:pPr>
    </w:p>
    <w:p w14:paraId="3AE95EB8" w14:textId="1B9F9E46" w:rsidR="00D5572C" w:rsidRPr="00D5572C" w:rsidRDefault="00D5572C" w:rsidP="00D5572C">
      <w:pPr>
        <w:jc w:val="center"/>
        <w:rPr>
          <w:sz w:val="30"/>
          <w:szCs w:val="30"/>
        </w:rPr>
      </w:pPr>
    </w:p>
    <w:sectPr w:rsidR="00D5572C" w:rsidRPr="00D557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56EB" w14:textId="77777777" w:rsidR="00A45C97" w:rsidRDefault="00A45C97" w:rsidP="00D5572C">
      <w:pPr>
        <w:spacing w:after="0" w:line="240" w:lineRule="auto"/>
      </w:pPr>
      <w:r>
        <w:separator/>
      </w:r>
    </w:p>
  </w:endnote>
  <w:endnote w:type="continuationSeparator" w:id="0">
    <w:p w14:paraId="1F9676EF" w14:textId="77777777" w:rsidR="00A45C97" w:rsidRDefault="00A45C97" w:rsidP="00D5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95D5" w14:textId="77777777" w:rsidR="00D5572C" w:rsidRDefault="00D5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2EBF" w14:textId="77777777" w:rsidR="00D5572C" w:rsidRDefault="00D5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5965" w14:textId="77777777" w:rsidR="00D5572C" w:rsidRDefault="00D5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A7E3" w14:textId="77777777" w:rsidR="00A45C97" w:rsidRDefault="00A45C97" w:rsidP="00D5572C">
      <w:pPr>
        <w:spacing w:after="0" w:line="240" w:lineRule="auto"/>
      </w:pPr>
      <w:r>
        <w:separator/>
      </w:r>
    </w:p>
  </w:footnote>
  <w:footnote w:type="continuationSeparator" w:id="0">
    <w:p w14:paraId="551174A4" w14:textId="77777777" w:rsidR="00A45C97" w:rsidRDefault="00A45C97" w:rsidP="00D5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84F7" w14:textId="3DBACC32" w:rsidR="00D5572C" w:rsidRDefault="007C41A7">
    <w:pPr>
      <w:pStyle w:val="Header"/>
    </w:pPr>
    <w:r>
      <w:rPr>
        <w:noProof/>
      </w:rPr>
      <w:pict w14:anchorId="42385E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274094" o:spid="_x0000_s1029" type="#_x0000_t75" style="position:absolute;margin-left:0;margin-top:0;width:467.9pt;height:483.4pt;z-index:-251657216;mso-position-horizontal:center;mso-position-horizontal-relative:margin;mso-position-vertical:center;mso-position-vertical-relative:margin" o:allowincell="f">
          <v:imagedata r:id="rId1" o:title="tmh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F7A6" w14:textId="079F6061" w:rsidR="00D5572C" w:rsidRDefault="007C41A7">
    <w:pPr>
      <w:pStyle w:val="Header"/>
    </w:pPr>
    <w:r>
      <w:rPr>
        <w:noProof/>
      </w:rPr>
      <w:pict w14:anchorId="08412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274095" o:spid="_x0000_s1030" type="#_x0000_t75" style="position:absolute;margin-left:0;margin-top:0;width:467.9pt;height:483.4pt;z-index:-251656192;mso-position-horizontal:center;mso-position-horizontal-relative:margin;mso-position-vertical:center;mso-position-vertical-relative:margin" o:allowincell="f">
          <v:imagedata r:id="rId1" o:title="tmh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7A04" w14:textId="0987E591" w:rsidR="00D5572C" w:rsidRDefault="007C41A7">
    <w:pPr>
      <w:pStyle w:val="Header"/>
    </w:pPr>
    <w:r>
      <w:rPr>
        <w:noProof/>
      </w:rPr>
      <w:pict w14:anchorId="3D7E9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274093" o:spid="_x0000_s1028" type="#_x0000_t75" style="position:absolute;margin-left:0;margin-top:0;width:467.9pt;height:483.4pt;z-index:-251658240;mso-position-horizontal:center;mso-position-horizontal-relative:margin;mso-position-vertical:center;mso-position-vertical-relative:margin" o:allowincell="f">
          <v:imagedata r:id="rId1" o:title="tmh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D6"/>
    <w:rsid w:val="002C5A8E"/>
    <w:rsid w:val="00445914"/>
    <w:rsid w:val="006928D6"/>
    <w:rsid w:val="00785A41"/>
    <w:rsid w:val="007C41A7"/>
    <w:rsid w:val="00A20F09"/>
    <w:rsid w:val="00A45C97"/>
    <w:rsid w:val="00B64868"/>
    <w:rsid w:val="00D52382"/>
    <w:rsid w:val="00D5572C"/>
    <w:rsid w:val="00DD6785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4F54A"/>
  <w15:chartTrackingRefBased/>
  <w15:docId w15:val="{C3A413B9-CE09-4917-A858-FA5CB85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2C"/>
  </w:style>
  <w:style w:type="paragraph" w:styleId="Footer">
    <w:name w:val="footer"/>
    <w:basedOn w:val="Normal"/>
    <w:link w:val="FooterChar"/>
    <w:uiPriority w:val="99"/>
    <w:unhideWhenUsed/>
    <w:rsid w:val="00D5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tatamainhospita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Rohitkumar Singh</dc:creator>
  <cp:keywords/>
  <dc:description/>
  <cp:lastModifiedBy>Rohitkumar Singh</cp:lastModifiedBy>
  <cp:revision>1</cp:revision>
  <dcterms:created xsi:type="dcterms:W3CDTF">2023-08-20T08:26:00Z</dcterms:created>
  <dcterms:modified xsi:type="dcterms:W3CDTF">2023-08-20T10:44:00Z</dcterms:modified>
</cp:coreProperties>
</file>