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B6" w:rsidRPr="004305B6" w:rsidRDefault="007405EE" w:rsidP="004305B6">
      <w:pPr>
        <w:spacing w:after="0" w:line="240" w:lineRule="auto"/>
        <w:jc w:val="center"/>
        <w:textAlignment w:val="baseline"/>
        <w:outlineLvl w:val="0"/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4305B6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4305B6" w:rsidRPr="004305B6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"https://meeraacademy.com/use-case-diagram-for-online-shopping/" </w:instrText>
      </w:r>
      <w:r w:rsidRPr="004305B6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4305B6" w:rsidRPr="004305B6">
        <w:rPr>
          <w:rFonts w:ascii="inherit" w:eastAsia="Times New Roman" w:hAnsi="inherit" w:cs="Times New Roman"/>
          <w:b/>
          <w:bCs/>
          <w:color w:val="000000"/>
          <w:spacing w:val="-6"/>
          <w:kern w:val="36"/>
          <w:sz w:val="35"/>
          <w:u w:val="single"/>
        </w:rPr>
        <w:t>Use Case Diagram for Online Shopping Website</w:t>
      </w:r>
      <w:r w:rsidRPr="004305B6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:rsidR="004305B6" w:rsidRPr="004305B6" w:rsidRDefault="004305B6" w:rsidP="004305B6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Oswald" w:eastAsia="Times New Roman" w:hAnsi="Oswald" w:cs="Times New Roman"/>
          <w:color w:val="444444"/>
          <w:sz w:val="30"/>
          <w:szCs w:val="30"/>
        </w:rPr>
      </w:pPr>
      <w:r w:rsidRPr="004305B6">
        <w:rPr>
          <w:rFonts w:ascii="Oswald" w:eastAsia="Times New Roman" w:hAnsi="Oswald" w:cs="Times New Roman"/>
          <w:color w:val="444444"/>
          <w:sz w:val="30"/>
          <w:szCs w:val="30"/>
        </w:rPr>
        <w:t>Use Case Diagram – Online Shopping Website.</w:t>
      </w:r>
    </w:p>
    <w:p w:rsidR="004305B6" w:rsidRPr="004305B6" w:rsidRDefault="004305B6" w:rsidP="004305B6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19"/>
          <w:szCs w:val="19"/>
        </w:rPr>
      </w:pPr>
      <w:r w:rsidRPr="004305B6">
        <w:rPr>
          <w:rFonts w:ascii="inherit" w:eastAsia="Times New Roman" w:hAnsi="inherit" w:cs="Times New Roman"/>
          <w:color w:val="000000"/>
          <w:sz w:val="19"/>
          <w:szCs w:val="19"/>
        </w:rPr>
        <w:t xml:space="preserve">The use case </w:t>
      </w:r>
      <w:proofErr w:type="gramStart"/>
      <w:r w:rsidRPr="004305B6">
        <w:rPr>
          <w:rFonts w:ascii="inherit" w:eastAsia="Times New Roman" w:hAnsi="inherit" w:cs="Times New Roman"/>
          <w:color w:val="000000"/>
          <w:sz w:val="19"/>
          <w:szCs w:val="19"/>
        </w:rPr>
        <w:t>diagram are</w:t>
      </w:r>
      <w:proofErr w:type="gramEnd"/>
      <w:r w:rsidRPr="004305B6">
        <w:rPr>
          <w:rFonts w:ascii="inherit" w:eastAsia="Times New Roman" w:hAnsi="inherit" w:cs="Times New Roman"/>
          <w:color w:val="000000"/>
          <w:sz w:val="19"/>
          <w:szCs w:val="19"/>
        </w:rPr>
        <w:t xml:space="preserve"> usually referred to as behavior diagram used to describe the actions of all user in a system.</w:t>
      </w:r>
      <w:r w:rsidRPr="004305B6">
        <w:rPr>
          <w:rFonts w:ascii="inherit" w:eastAsia="Times New Roman" w:hAnsi="inherit" w:cs="Times New Roman"/>
          <w:color w:val="000000"/>
          <w:sz w:val="19"/>
          <w:szCs w:val="19"/>
        </w:rPr>
        <w:br/>
        <w:t>All user describe in use case are actors and the functionality as action of system.</w:t>
      </w:r>
    </w:p>
    <w:p w:rsidR="004305B6" w:rsidRPr="004305B6" w:rsidRDefault="004305B6" w:rsidP="004305B6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Oswald" w:eastAsia="Times New Roman" w:hAnsi="Oswald" w:cs="Times New Roman"/>
          <w:color w:val="444444"/>
          <w:sz w:val="30"/>
          <w:szCs w:val="30"/>
        </w:rPr>
      </w:pPr>
      <w:r w:rsidRPr="004305B6">
        <w:rPr>
          <w:rFonts w:ascii="Oswald" w:eastAsia="Times New Roman" w:hAnsi="Oswald" w:cs="Times New Roman"/>
          <w:color w:val="444444"/>
          <w:sz w:val="30"/>
          <w:szCs w:val="30"/>
        </w:rPr>
        <w:t>Use case for online shoes shopping website</w:t>
      </w:r>
    </w:p>
    <w:p w:rsidR="004305B6" w:rsidRPr="004305B6" w:rsidRDefault="004305B6" w:rsidP="00C966EA">
      <w:pPr>
        <w:rPr>
          <w:rFonts w:ascii="Verdana" w:hAnsi="Verdana"/>
          <w:color w:val="000000"/>
        </w:rPr>
      </w:pPr>
      <w:r w:rsidRPr="00C966EA">
        <w:drawing>
          <wp:inline distT="0" distB="0" distL="0" distR="0">
            <wp:extent cx="4902807" cy="6499016"/>
            <wp:effectExtent l="19050" t="0" r="0" b="0"/>
            <wp:docPr id="1" name="Picture 1" descr="usecase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17" cy="650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305B6">
        <w:rPr>
          <w:rFonts w:ascii="Verdana" w:hAnsi="Verdana"/>
          <w:color w:val="000000"/>
        </w:rPr>
        <w:t>use</w:t>
      </w:r>
      <w:proofErr w:type="gramEnd"/>
      <w:r w:rsidRPr="004305B6">
        <w:rPr>
          <w:rFonts w:ascii="Verdana" w:hAnsi="Verdana"/>
          <w:color w:val="000000"/>
        </w:rPr>
        <w:t xml:space="preserve"> case diagram for online shopping website</w:t>
      </w:r>
    </w:p>
    <w:p w:rsidR="00E04D9C" w:rsidRDefault="00E04D9C"/>
    <w:sectPr w:rsidR="00E04D9C" w:rsidSect="00E0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05B6"/>
    <w:rsid w:val="004305B6"/>
    <w:rsid w:val="007405EE"/>
    <w:rsid w:val="00C966EA"/>
    <w:rsid w:val="00E0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9C"/>
  </w:style>
  <w:style w:type="paragraph" w:styleId="Heading1">
    <w:name w:val="heading 1"/>
    <w:basedOn w:val="Normal"/>
    <w:link w:val="Heading1Char"/>
    <w:uiPriority w:val="9"/>
    <w:qFormat/>
    <w:rsid w:val="00430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305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24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6" w:color="auto"/>
            <w:bottom w:val="single" w:sz="4" w:space="4" w:color="FFFFFF"/>
            <w:right w:val="none" w:sz="0" w:space="6" w:color="auto"/>
          </w:divBdr>
        </w:div>
        <w:div w:id="65530742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eeraacademy.com/wp-content/uploads/2016/09/usecase.jpg" TargetMode="External"/><Relationship Id="rId4" Type="http://schemas.openxmlformats.org/officeDocument/2006/relationships/hyperlink" Target="https://www.youtube.com/coderba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2021-03-03T12:35:00Z</dcterms:created>
  <dcterms:modified xsi:type="dcterms:W3CDTF">2021-03-28T11:19:00Z</dcterms:modified>
</cp:coreProperties>
</file>