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390D" w:rsidRPr="00904E9E" w:rsidRDefault="0044390D" w:rsidP="00E42835">
      <w:pPr>
        <w:spacing w:before="240" w:line="240" w:lineRule="auto"/>
        <w:jc w:val="center"/>
        <w:rPr>
          <w:b/>
          <w:bCs/>
          <w:sz w:val="52"/>
          <w:szCs w:val="52"/>
          <w:u w:val="single"/>
        </w:rPr>
      </w:pPr>
      <w:r w:rsidRPr="00904E9E">
        <w:rPr>
          <w:b/>
          <w:bCs/>
          <w:sz w:val="52"/>
          <w:szCs w:val="52"/>
          <w:u w:val="single"/>
        </w:rPr>
        <w:t>Statistic Worksheet-1</w:t>
      </w:r>
    </w:p>
    <w:p w:rsidR="0044390D" w:rsidRPr="00904E9E" w:rsidRDefault="0044390D" w:rsidP="00E42835">
      <w:pPr>
        <w:spacing w:before="240" w:line="240" w:lineRule="auto"/>
        <w:jc w:val="center"/>
        <w:rPr>
          <w:b/>
          <w:bCs/>
          <w:sz w:val="28"/>
          <w:szCs w:val="30"/>
        </w:rPr>
      </w:pPr>
      <w:r w:rsidRPr="00904E9E">
        <w:rPr>
          <w:b/>
          <w:bCs/>
          <w:sz w:val="28"/>
          <w:szCs w:val="30"/>
        </w:rPr>
        <w:t>Answer’s of Questions</w:t>
      </w:r>
    </w:p>
    <w:p w:rsidR="0044390D" w:rsidRPr="00904E9E" w:rsidRDefault="0044390D" w:rsidP="00E42835">
      <w:pPr>
        <w:spacing w:before="240" w:line="240" w:lineRule="auto"/>
        <w:rPr>
          <w:sz w:val="28"/>
          <w:szCs w:val="30"/>
        </w:rPr>
      </w:pPr>
      <w:r w:rsidRPr="00904E9E">
        <w:rPr>
          <w:sz w:val="28"/>
          <w:szCs w:val="30"/>
        </w:rPr>
        <w:t>Ans.1 option A</w:t>
      </w:r>
    </w:p>
    <w:p w:rsidR="0044390D" w:rsidRPr="00904E9E" w:rsidRDefault="0044390D" w:rsidP="00E42835">
      <w:pPr>
        <w:spacing w:before="240" w:line="240" w:lineRule="auto"/>
        <w:rPr>
          <w:sz w:val="28"/>
          <w:szCs w:val="30"/>
        </w:rPr>
      </w:pPr>
      <w:r w:rsidRPr="00904E9E">
        <w:rPr>
          <w:sz w:val="28"/>
          <w:szCs w:val="30"/>
        </w:rPr>
        <w:t>Ans.2 option A</w:t>
      </w:r>
    </w:p>
    <w:p w:rsidR="00904E9E" w:rsidRPr="00904E9E" w:rsidRDefault="00904E9E" w:rsidP="00E42835">
      <w:pPr>
        <w:spacing w:before="240" w:line="240" w:lineRule="auto"/>
        <w:rPr>
          <w:sz w:val="28"/>
          <w:szCs w:val="30"/>
        </w:rPr>
      </w:pPr>
      <w:r w:rsidRPr="00904E9E">
        <w:rPr>
          <w:sz w:val="28"/>
          <w:szCs w:val="30"/>
        </w:rPr>
        <w:t>Ans.3 option B</w:t>
      </w:r>
    </w:p>
    <w:p w:rsidR="00904E9E" w:rsidRPr="00904E9E" w:rsidRDefault="00904E9E" w:rsidP="00E42835">
      <w:pPr>
        <w:spacing w:before="240" w:line="240" w:lineRule="auto"/>
        <w:rPr>
          <w:sz w:val="28"/>
          <w:szCs w:val="30"/>
        </w:rPr>
      </w:pPr>
      <w:r w:rsidRPr="00904E9E">
        <w:rPr>
          <w:sz w:val="28"/>
          <w:szCs w:val="30"/>
        </w:rPr>
        <w:t>Ans.4 option D</w:t>
      </w:r>
    </w:p>
    <w:p w:rsidR="00904E9E" w:rsidRPr="00904E9E" w:rsidRDefault="00904E9E" w:rsidP="00E42835">
      <w:pPr>
        <w:spacing w:before="240" w:line="240" w:lineRule="auto"/>
        <w:rPr>
          <w:sz w:val="28"/>
          <w:szCs w:val="30"/>
        </w:rPr>
      </w:pPr>
      <w:r w:rsidRPr="00904E9E">
        <w:rPr>
          <w:sz w:val="28"/>
          <w:szCs w:val="30"/>
        </w:rPr>
        <w:t>Ans.5 option C</w:t>
      </w:r>
    </w:p>
    <w:p w:rsidR="00904E9E" w:rsidRPr="00904E9E" w:rsidRDefault="00904E9E" w:rsidP="00E42835">
      <w:pPr>
        <w:spacing w:before="240" w:line="240" w:lineRule="auto"/>
        <w:rPr>
          <w:sz w:val="28"/>
          <w:szCs w:val="30"/>
        </w:rPr>
      </w:pPr>
      <w:r w:rsidRPr="00904E9E">
        <w:rPr>
          <w:sz w:val="28"/>
          <w:szCs w:val="30"/>
        </w:rPr>
        <w:t>Ans.6 option A</w:t>
      </w:r>
    </w:p>
    <w:p w:rsidR="00904E9E" w:rsidRPr="00904E9E" w:rsidRDefault="00904E9E" w:rsidP="00E42835">
      <w:pPr>
        <w:spacing w:before="240" w:line="240" w:lineRule="auto"/>
        <w:rPr>
          <w:sz w:val="28"/>
          <w:szCs w:val="30"/>
        </w:rPr>
      </w:pPr>
      <w:r w:rsidRPr="00904E9E">
        <w:rPr>
          <w:sz w:val="28"/>
          <w:szCs w:val="30"/>
        </w:rPr>
        <w:t>Ans.7 option A</w:t>
      </w:r>
    </w:p>
    <w:p w:rsidR="00904E9E" w:rsidRPr="00904E9E" w:rsidRDefault="00904E9E" w:rsidP="00E42835">
      <w:pPr>
        <w:spacing w:before="240" w:line="240" w:lineRule="auto"/>
        <w:rPr>
          <w:sz w:val="28"/>
          <w:szCs w:val="30"/>
        </w:rPr>
      </w:pPr>
      <w:r w:rsidRPr="00904E9E">
        <w:rPr>
          <w:sz w:val="28"/>
          <w:szCs w:val="30"/>
        </w:rPr>
        <w:t>Ans.8 option A</w:t>
      </w:r>
    </w:p>
    <w:p w:rsidR="00904E9E" w:rsidRPr="00904E9E" w:rsidRDefault="00904E9E" w:rsidP="00E42835">
      <w:pPr>
        <w:spacing w:before="240" w:line="240" w:lineRule="auto"/>
        <w:rPr>
          <w:sz w:val="28"/>
          <w:szCs w:val="30"/>
        </w:rPr>
      </w:pPr>
      <w:r w:rsidRPr="00904E9E">
        <w:rPr>
          <w:sz w:val="28"/>
          <w:szCs w:val="30"/>
        </w:rPr>
        <w:t>Ans.9 option D</w:t>
      </w:r>
    </w:p>
    <w:p w:rsidR="00904E9E" w:rsidRPr="00904E9E" w:rsidRDefault="00904E9E" w:rsidP="00E42835">
      <w:pPr>
        <w:spacing w:before="240" w:line="240" w:lineRule="auto"/>
      </w:pPr>
      <w:r w:rsidRPr="00904E9E">
        <w:t xml:space="preserve">10. What do you understand by the term Normal </w:t>
      </w:r>
      <w:proofErr w:type="gramStart"/>
      <w:r w:rsidRPr="00904E9E">
        <w:t>Distribution</w:t>
      </w:r>
      <w:proofErr w:type="gramEnd"/>
    </w:p>
    <w:p w:rsidR="00904E9E" w:rsidRDefault="00904E9E" w:rsidP="00E42835">
      <w:pPr>
        <w:pStyle w:val="NormalWeb"/>
        <w:shd w:val="clear" w:color="auto" w:fill="FFFFFF"/>
        <w:spacing w:before="240" w:beforeAutospacing="0" w:after="360" w:afterAutospacing="0"/>
        <w:rPr>
          <w:rFonts w:ascii="Arial" w:hAnsi="Arial" w:cs="Arial"/>
          <w:color w:val="404040" w:themeColor="text1" w:themeTint="BF"/>
        </w:rPr>
      </w:pPr>
      <w:r w:rsidRPr="00904E9E">
        <w:rPr>
          <w:rFonts w:ascii="Arial" w:hAnsi="Arial" w:cs="Arial"/>
          <w:color w:val="404040" w:themeColor="text1" w:themeTint="BF"/>
        </w:rPr>
        <w:t>A normal distribution is a type of continuous probability distribution in which most data points cluster toward the middle of the range, while the rest taper off symmetrically toward either extreme. The middle of the range is also known as the </w:t>
      </w:r>
      <w:r w:rsidRPr="00904E9E">
        <w:rPr>
          <w:rStyle w:val="Emphasis"/>
          <w:rFonts w:ascii="Arial" w:hAnsi="Arial" w:cs="Arial"/>
          <w:i w:val="0"/>
          <w:iCs w:val="0"/>
          <w:color w:val="404040" w:themeColor="text1" w:themeTint="BF"/>
        </w:rPr>
        <w:t>mean</w:t>
      </w:r>
      <w:r w:rsidRPr="00904E9E">
        <w:rPr>
          <w:rFonts w:ascii="Arial" w:hAnsi="Arial" w:cs="Arial"/>
          <w:color w:val="404040" w:themeColor="text1" w:themeTint="BF"/>
        </w:rPr>
        <w:t> of the distribution.</w:t>
      </w:r>
    </w:p>
    <w:p w:rsidR="00904E9E" w:rsidRDefault="00904E9E" w:rsidP="00E42835">
      <w:pPr>
        <w:pStyle w:val="NormalWeb"/>
        <w:shd w:val="clear" w:color="auto" w:fill="FFFFFF"/>
        <w:spacing w:before="240" w:beforeAutospacing="0" w:after="360" w:afterAutospacing="0"/>
      </w:pPr>
      <w:r>
        <w:t>11. How do you handle missing data? What imputation techniques do you recommend?</w:t>
      </w:r>
    </w:p>
    <w:p w:rsidR="00E42835" w:rsidRPr="00E42835" w:rsidRDefault="00E42835" w:rsidP="00E42835">
      <w:pPr>
        <w:shd w:val="clear" w:color="auto" w:fill="FFFFFF"/>
        <w:spacing w:before="240" w:after="100" w:afterAutospacing="1" w:line="240" w:lineRule="auto"/>
        <w:jc w:val="both"/>
        <w:rPr>
          <w:rFonts w:ascii="Arial" w:eastAsia="Times New Roman" w:hAnsi="Arial" w:cs="Arial"/>
          <w:color w:val="222222"/>
          <w:sz w:val="24"/>
          <w:szCs w:val="24"/>
          <w:lang w:bidi="hi-IN"/>
        </w:rPr>
      </w:pPr>
      <w:r w:rsidRPr="00E42835">
        <w:rPr>
          <w:rFonts w:ascii="Arial" w:eastAsia="Times New Roman" w:hAnsi="Arial" w:cs="Arial"/>
          <w:color w:val="222222"/>
          <w:sz w:val="24"/>
          <w:szCs w:val="24"/>
          <w:lang w:bidi="hi-IN"/>
        </w:rPr>
        <w:t>Analyze each column with missing values carefully to understand the reasons behind the missing of those values, as this information is crucial to choose the strategy for handling the missing values.</w:t>
      </w:r>
    </w:p>
    <w:p w:rsidR="00E42835" w:rsidRPr="00E42835" w:rsidRDefault="00E42835" w:rsidP="00E42835">
      <w:pPr>
        <w:shd w:val="clear" w:color="auto" w:fill="FFFFFF"/>
        <w:spacing w:before="240" w:after="100" w:afterAutospacing="1" w:line="240" w:lineRule="auto"/>
        <w:jc w:val="both"/>
        <w:rPr>
          <w:rFonts w:ascii="Arial" w:eastAsia="Times New Roman" w:hAnsi="Arial" w:cs="Arial"/>
          <w:color w:val="222222"/>
          <w:sz w:val="24"/>
          <w:szCs w:val="24"/>
          <w:lang w:bidi="hi-IN"/>
        </w:rPr>
      </w:pPr>
      <w:r w:rsidRPr="00E42835">
        <w:rPr>
          <w:rFonts w:ascii="Arial" w:eastAsia="Times New Roman" w:hAnsi="Arial" w:cs="Arial"/>
          <w:color w:val="222222"/>
          <w:sz w:val="24"/>
          <w:szCs w:val="24"/>
          <w:lang w:bidi="hi-IN"/>
        </w:rPr>
        <w:t>There are 2 primary ways of handling missing values:</w:t>
      </w:r>
    </w:p>
    <w:p w:rsidR="00E42835" w:rsidRPr="00E42835" w:rsidRDefault="00E42835" w:rsidP="00E42835">
      <w:pPr>
        <w:numPr>
          <w:ilvl w:val="0"/>
          <w:numId w:val="1"/>
        </w:numPr>
        <w:shd w:val="clear" w:color="auto" w:fill="FFFFFF"/>
        <w:spacing w:before="240" w:after="100" w:afterAutospacing="1" w:line="240" w:lineRule="auto"/>
        <w:jc w:val="both"/>
        <w:rPr>
          <w:rFonts w:ascii="Arial" w:eastAsia="Times New Roman" w:hAnsi="Arial" w:cs="Arial"/>
          <w:color w:val="222222"/>
          <w:sz w:val="24"/>
          <w:szCs w:val="24"/>
          <w:lang w:bidi="hi-IN"/>
        </w:rPr>
      </w:pPr>
      <w:r w:rsidRPr="00E42835">
        <w:rPr>
          <w:rFonts w:ascii="Arial" w:eastAsia="Times New Roman" w:hAnsi="Arial" w:cs="Arial"/>
          <w:color w:val="222222"/>
          <w:sz w:val="24"/>
          <w:szCs w:val="24"/>
          <w:lang w:bidi="hi-IN"/>
        </w:rPr>
        <w:t>Deleting the Missing values</w:t>
      </w:r>
    </w:p>
    <w:p w:rsidR="00E42835" w:rsidRDefault="00E42835" w:rsidP="00E42835">
      <w:pPr>
        <w:numPr>
          <w:ilvl w:val="0"/>
          <w:numId w:val="1"/>
        </w:numPr>
        <w:shd w:val="clear" w:color="auto" w:fill="FFFFFF"/>
        <w:spacing w:before="240" w:after="100" w:afterAutospacing="1" w:line="240" w:lineRule="auto"/>
        <w:jc w:val="both"/>
        <w:rPr>
          <w:rFonts w:ascii="Arial" w:eastAsia="Times New Roman" w:hAnsi="Arial" w:cs="Arial"/>
          <w:color w:val="222222"/>
          <w:sz w:val="24"/>
          <w:szCs w:val="24"/>
          <w:lang w:bidi="hi-IN"/>
        </w:rPr>
      </w:pPr>
      <w:r w:rsidRPr="00E42835">
        <w:rPr>
          <w:rFonts w:ascii="Arial" w:eastAsia="Times New Roman" w:hAnsi="Arial" w:cs="Arial"/>
          <w:color w:val="222222"/>
          <w:sz w:val="24"/>
          <w:szCs w:val="24"/>
          <w:lang w:bidi="hi-IN"/>
        </w:rPr>
        <w:t>Imputing the Missing Values</w:t>
      </w:r>
    </w:p>
    <w:p w:rsidR="00E42835" w:rsidRDefault="00E42835" w:rsidP="00E42835">
      <w:pPr>
        <w:shd w:val="clear" w:color="auto" w:fill="FFFFFF"/>
        <w:spacing w:before="240" w:after="100" w:afterAutospacing="1" w:line="240" w:lineRule="auto"/>
        <w:jc w:val="both"/>
        <w:rPr>
          <w:rFonts w:ascii="Arial" w:eastAsia="Times New Roman" w:hAnsi="Arial" w:cs="Arial"/>
          <w:color w:val="222222"/>
          <w:sz w:val="24"/>
          <w:szCs w:val="24"/>
          <w:lang w:bidi="hi-IN"/>
        </w:rPr>
      </w:pPr>
      <w:r>
        <w:rPr>
          <w:rFonts w:ascii="Arial" w:eastAsia="Times New Roman" w:hAnsi="Arial" w:cs="Arial"/>
          <w:color w:val="222222"/>
          <w:sz w:val="24"/>
          <w:szCs w:val="24"/>
          <w:lang w:bidi="hi-IN"/>
        </w:rPr>
        <w:t>And I will recommend imputing the missing methods first then go accordingly.</w:t>
      </w:r>
    </w:p>
    <w:p w:rsidR="00E42835" w:rsidRDefault="00E42835" w:rsidP="00E42835">
      <w:pPr>
        <w:shd w:val="clear" w:color="auto" w:fill="FFFFFF"/>
        <w:spacing w:before="240" w:after="100" w:afterAutospacing="1" w:line="240" w:lineRule="auto"/>
        <w:jc w:val="both"/>
      </w:pPr>
      <w:r>
        <w:lastRenderedPageBreak/>
        <w:t>12. What is A/B testing?</w:t>
      </w:r>
    </w:p>
    <w:p w:rsidR="00E42835" w:rsidRPr="00E42835" w:rsidRDefault="00E42835" w:rsidP="00E42835">
      <w:pPr>
        <w:shd w:val="clear" w:color="auto" w:fill="FFFFFF"/>
        <w:spacing w:before="240" w:after="100" w:afterAutospacing="1" w:line="240" w:lineRule="auto"/>
        <w:jc w:val="both"/>
        <w:rPr>
          <w:rFonts w:ascii="Arial" w:eastAsia="Times New Roman" w:hAnsi="Arial" w:cs="Arial"/>
          <w:color w:val="222222"/>
          <w:sz w:val="24"/>
          <w:szCs w:val="24"/>
          <w:lang w:bidi="hi-IN"/>
        </w:rPr>
      </w:pPr>
      <w:r w:rsidRPr="00E42835">
        <w:rPr>
          <w:rFonts w:ascii="Arial" w:hAnsi="Arial" w:cs="Arial"/>
          <w:color w:val="2C313F"/>
          <w:shd w:val="clear" w:color="auto" w:fill="F8F8FC"/>
        </w:rPr>
        <w:t>A/B testing (also known as </w:t>
      </w:r>
      <w:r w:rsidRPr="00E42835">
        <w:rPr>
          <w:rFonts w:ascii="Arial" w:hAnsi="Arial" w:cs="Arial"/>
          <w:shd w:val="clear" w:color="auto" w:fill="F8F8FC"/>
        </w:rPr>
        <w:t xml:space="preserve">split </w:t>
      </w:r>
      <w:r w:rsidRPr="00E42835">
        <w:rPr>
          <w:rFonts w:ascii="Arial" w:hAnsi="Arial" w:cs="Arial"/>
          <w:color w:val="2C313F"/>
          <w:shd w:val="clear" w:color="auto" w:fill="F8F8FC"/>
        </w:rPr>
        <w:t>is a methodology for comparing two versions of a webpage or app against each other to determine which one performs better. A/B testing is essentially an experiment where two or more variants of a page are shown to users at random, and statistical analysis is used to determine which variation performs better for a given conversion goal.</w:t>
      </w:r>
      <w:r>
        <w:rPr>
          <w:rFonts w:ascii="Arial" w:eastAsia="Times New Roman" w:hAnsi="Arial" w:cs="Arial"/>
          <w:color w:val="222222"/>
          <w:sz w:val="24"/>
          <w:szCs w:val="24"/>
          <w:lang w:bidi="hi-IN"/>
        </w:rPr>
        <w:t xml:space="preserve"> </w:t>
      </w:r>
    </w:p>
    <w:p w:rsidR="00E42835" w:rsidRDefault="00E42835" w:rsidP="00E42835">
      <w:pPr>
        <w:pStyle w:val="NormalWeb"/>
        <w:shd w:val="clear" w:color="auto" w:fill="FFFFFF"/>
        <w:spacing w:before="240" w:beforeAutospacing="0" w:after="360" w:afterAutospacing="0"/>
      </w:pPr>
      <w:r>
        <w:t xml:space="preserve">13. Is mean imputation of missing data acceptable </w:t>
      </w:r>
      <w:proofErr w:type="gramStart"/>
      <w:r>
        <w:t>practice</w:t>
      </w:r>
      <w:proofErr w:type="gramEnd"/>
    </w:p>
    <w:p w:rsidR="00E42835" w:rsidRDefault="00E42835" w:rsidP="00E42835">
      <w:pPr>
        <w:pStyle w:val="NormalWeb"/>
        <w:shd w:val="clear" w:color="auto" w:fill="F9FCFF"/>
        <w:rPr>
          <w:rFonts w:ascii="Arial" w:hAnsi="Arial" w:cs="Arial"/>
          <w:color w:val="1C1C1C"/>
        </w:rPr>
      </w:pPr>
      <w:r>
        <w:rPr>
          <w:rFonts w:ascii="Arial" w:hAnsi="Arial" w:cs="Arial"/>
          <w:color w:val="1C1C1C"/>
        </w:rPr>
        <w:t>Mean imputation is typically considered terrible practice since it ignores feature correlation. Consider the following scenario: we have a table with age and fitness scores, and an eight-year-old has a missing fitness score. If we average the fitness scores of people between the ages of 15 and 80, the eighty-year-old will appear to have a significantly greater fitness level than he actually does.</w:t>
      </w:r>
    </w:p>
    <w:p w:rsidR="00E42835" w:rsidRDefault="00E42835" w:rsidP="00E42835">
      <w:pPr>
        <w:pStyle w:val="NormalWeb"/>
        <w:shd w:val="clear" w:color="auto" w:fill="F9FCFF"/>
        <w:rPr>
          <w:rFonts w:ascii="Arial" w:hAnsi="Arial" w:cs="Arial"/>
          <w:color w:val="1C1C1C"/>
        </w:rPr>
      </w:pPr>
      <w:r>
        <w:rPr>
          <w:rFonts w:ascii="Arial" w:hAnsi="Arial" w:cs="Arial"/>
          <w:color w:val="1C1C1C"/>
        </w:rPr>
        <w:t>Second, mean imputation decreases the variance of our data while increasing bias. As a result of the reduced variance, the model is less accurate and the confidence interval is narrower.</w:t>
      </w:r>
    </w:p>
    <w:p w:rsidR="00E42835" w:rsidRDefault="00E42835" w:rsidP="00E42835">
      <w:pPr>
        <w:pStyle w:val="NormalWeb"/>
        <w:shd w:val="clear" w:color="auto" w:fill="FFFFFF"/>
        <w:spacing w:before="240" w:beforeAutospacing="0" w:after="360" w:afterAutospacing="0"/>
      </w:pPr>
    </w:p>
    <w:p w:rsidR="00E42835" w:rsidRDefault="00E42835" w:rsidP="00E42835">
      <w:pPr>
        <w:pStyle w:val="NormalWeb"/>
        <w:shd w:val="clear" w:color="auto" w:fill="FFFFFF"/>
        <w:spacing w:before="240" w:beforeAutospacing="0" w:after="360" w:afterAutospacing="0"/>
      </w:pPr>
      <w:r>
        <w:t>14. What is linear regression in statistics?</w:t>
      </w:r>
    </w:p>
    <w:p w:rsidR="00E42835" w:rsidRPr="00E42835" w:rsidRDefault="00E42835" w:rsidP="00E42835">
      <w:pPr>
        <w:pStyle w:val="NormalWeb"/>
        <w:shd w:val="clear" w:color="auto" w:fill="FFFFFF"/>
        <w:spacing w:before="240" w:beforeAutospacing="0" w:after="360" w:afterAutospacing="0"/>
        <w:rPr>
          <w:sz w:val="20"/>
          <w:szCs w:val="20"/>
        </w:rPr>
      </w:pPr>
      <w:r w:rsidRPr="00E42835">
        <w:rPr>
          <w:rFonts w:ascii="Arial" w:hAnsi="Arial" w:cs="Arial"/>
          <w:color w:val="202124"/>
          <w:shd w:val="clear" w:color="auto" w:fill="FFFFFF"/>
        </w:rPr>
        <w:t>Linear regression is </w:t>
      </w:r>
      <w:r w:rsidRPr="00E42835">
        <w:rPr>
          <w:rFonts w:ascii="Arial" w:hAnsi="Arial" w:cs="Arial"/>
          <w:color w:val="040C28"/>
        </w:rPr>
        <w:t>a data analysis technique that predicts the value of unknown data by using another related and known data value</w:t>
      </w:r>
      <w:r w:rsidRPr="00E42835">
        <w:rPr>
          <w:rFonts w:ascii="Arial" w:hAnsi="Arial" w:cs="Arial"/>
          <w:color w:val="202124"/>
          <w:shd w:val="clear" w:color="auto" w:fill="FFFFFF"/>
        </w:rPr>
        <w:t>. It mathematically models the unknown or dependent variable and the known or independent variable as a linear equation.</w:t>
      </w:r>
    </w:p>
    <w:p w:rsidR="00E42835" w:rsidRDefault="00E42835" w:rsidP="00E42835">
      <w:pPr>
        <w:pStyle w:val="NormalWeb"/>
        <w:shd w:val="clear" w:color="auto" w:fill="FFFFFF"/>
        <w:spacing w:before="240" w:beforeAutospacing="0" w:after="360" w:afterAutospacing="0"/>
      </w:pPr>
      <w:r>
        <w:t>15. What are the various branches of statistics?</w:t>
      </w:r>
    </w:p>
    <w:p w:rsidR="00E42835" w:rsidRPr="00E42835" w:rsidRDefault="00E42835" w:rsidP="00E42835">
      <w:pPr>
        <w:pStyle w:val="NormalWeb"/>
        <w:shd w:val="clear" w:color="auto" w:fill="FFFFFF"/>
        <w:spacing w:before="240" w:beforeAutospacing="0" w:after="360" w:afterAutospacing="0"/>
        <w:rPr>
          <w:sz w:val="18"/>
          <w:szCs w:val="18"/>
        </w:rPr>
      </w:pPr>
      <w:r w:rsidRPr="00E42835">
        <w:rPr>
          <w:rFonts w:ascii="Arial" w:hAnsi="Arial" w:cs="Arial"/>
          <w:color w:val="202124"/>
          <w:sz w:val="22"/>
          <w:szCs w:val="22"/>
          <w:shd w:val="clear" w:color="auto" w:fill="FFFFFF"/>
        </w:rPr>
        <w:t>There are three real branches of statistics: </w:t>
      </w:r>
      <w:r w:rsidRPr="00E42835">
        <w:rPr>
          <w:rFonts w:ascii="Arial" w:hAnsi="Arial" w:cs="Arial"/>
          <w:color w:val="040C28"/>
          <w:sz w:val="22"/>
          <w:szCs w:val="22"/>
        </w:rPr>
        <w:t>data collection, descriptive statistics and inferential statistics.</w:t>
      </w:r>
    </w:p>
    <w:sectPr w:rsidR="00E42835" w:rsidRPr="00E42835" w:rsidSect="00C64F3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7D2935"/>
    <w:multiLevelType w:val="multilevel"/>
    <w:tmpl w:val="0EC28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4390D"/>
    <w:rsid w:val="00001504"/>
    <w:rsid w:val="00040545"/>
    <w:rsid w:val="001D5D6D"/>
    <w:rsid w:val="0044390D"/>
    <w:rsid w:val="004D40B7"/>
    <w:rsid w:val="00904E9E"/>
    <w:rsid w:val="00C64F3A"/>
    <w:rsid w:val="00E42835"/>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4F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04E9E"/>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Emphasis">
    <w:name w:val="Emphasis"/>
    <w:basedOn w:val="DefaultParagraphFont"/>
    <w:uiPriority w:val="20"/>
    <w:qFormat/>
    <w:rsid w:val="00904E9E"/>
    <w:rPr>
      <w:i/>
      <w:iCs/>
    </w:rPr>
  </w:style>
  <w:style w:type="character" w:styleId="Hyperlink">
    <w:name w:val="Hyperlink"/>
    <w:basedOn w:val="DefaultParagraphFont"/>
    <w:uiPriority w:val="99"/>
    <w:semiHidden/>
    <w:unhideWhenUsed/>
    <w:rsid w:val="00904E9E"/>
    <w:rPr>
      <w:color w:val="0000FF"/>
      <w:u w:val="single"/>
    </w:rPr>
  </w:style>
</w:styles>
</file>

<file path=word/webSettings.xml><?xml version="1.0" encoding="utf-8"?>
<w:webSettings xmlns:r="http://schemas.openxmlformats.org/officeDocument/2006/relationships" xmlns:w="http://schemas.openxmlformats.org/wordprocessingml/2006/main">
  <w:divs>
    <w:div w:id="109207211">
      <w:bodyDiv w:val="1"/>
      <w:marLeft w:val="0"/>
      <w:marRight w:val="0"/>
      <w:marTop w:val="0"/>
      <w:marBottom w:val="0"/>
      <w:divBdr>
        <w:top w:val="none" w:sz="0" w:space="0" w:color="auto"/>
        <w:left w:val="none" w:sz="0" w:space="0" w:color="auto"/>
        <w:bottom w:val="none" w:sz="0" w:space="0" w:color="auto"/>
        <w:right w:val="none" w:sz="0" w:space="0" w:color="auto"/>
      </w:divBdr>
    </w:div>
    <w:div w:id="1054158847">
      <w:bodyDiv w:val="1"/>
      <w:marLeft w:val="0"/>
      <w:marRight w:val="0"/>
      <w:marTop w:val="0"/>
      <w:marBottom w:val="0"/>
      <w:divBdr>
        <w:top w:val="none" w:sz="0" w:space="0" w:color="auto"/>
        <w:left w:val="none" w:sz="0" w:space="0" w:color="auto"/>
        <w:bottom w:val="none" w:sz="0" w:space="0" w:color="auto"/>
        <w:right w:val="none" w:sz="0" w:space="0" w:color="auto"/>
      </w:divBdr>
    </w:div>
    <w:div w:id="214076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1604</TotalTime>
  <Pages>2</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sainik</dc:creator>
  <cp:lastModifiedBy>sainik</cp:lastModifiedBy>
  <cp:revision>2</cp:revision>
  <dcterms:created xsi:type="dcterms:W3CDTF">2023-04-22T08:34:00Z</dcterms:created>
  <dcterms:modified xsi:type="dcterms:W3CDTF">2023-04-29T15:19:00Z</dcterms:modified>
</cp:coreProperties>
</file>