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EA5D8" w14:textId="3FDEFECD" w:rsidR="00E73427" w:rsidRDefault="003431E6">
      <w:pPr>
        <w:rPr>
          <w:sz w:val="28"/>
          <w:szCs w:val="28"/>
        </w:rPr>
      </w:pPr>
      <w:r w:rsidRPr="003431E6">
        <w:rPr>
          <w:sz w:val="28"/>
          <w:szCs w:val="28"/>
        </w:rPr>
        <w:t>37. Hierarchy Custom Setting - 17 July 2021</w:t>
      </w:r>
    </w:p>
    <w:p w14:paraId="306FB4DF" w14:textId="1F2078A7" w:rsidR="00D17DA8" w:rsidRDefault="00017537">
      <w:pPr>
        <w:rPr>
          <w:rFonts w:ascii="Arial" w:hAnsi="Arial" w:cs="Arial"/>
          <w:color w:val="202124"/>
          <w:sz w:val="24"/>
          <w:szCs w:val="24"/>
          <w:shd w:val="clear" w:color="auto" w:fill="FFFFFF"/>
        </w:rPr>
      </w:pPr>
      <w:r w:rsidRPr="00472EBE">
        <w:rPr>
          <w:rFonts w:ascii="Arial" w:hAnsi="Arial" w:cs="Arial"/>
          <w:color w:val="202124"/>
          <w:sz w:val="24"/>
          <w:szCs w:val="24"/>
          <w:shd w:val="clear" w:color="auto" w:fill="FFFFFF"/>
        </w:rPr>
        <w:t xml:space="preserve">A </w:t>
      </w:r>
      <w:r w:rsidR="00472EBE" w:rsidRPr="00472EBE">
        <w:rPr>
          <w:sz w:val="24"/>
          <w:szCs w:val="24"/>
        </w:rPr>
        <w:t>Hierarchy</w:t>
      </w:r>
      <w:r w:rsidR="00472EBE" w:rsidRPr="00472EBE">
        <w:rPr>
          <w:sz w:val="24"/>
          <w:szCs w:val="24"/>
        </w:rPr>
        <w:t xml:space="preserve"> is </w:t>
      </w:r>
      <w:r w:rsidRPr="00472EBE">
        <w:rPr>
          <w:rFonts w:ascii="Arial" w:hAnsi="Arial" w:cs="Arial"/>
          <w:color w:val="202124"/>
          <w:sz w:val="24"/>
          <w:szCs w:val="24"/>
          <w:shd w:val="clear" w:color="auto" w:fill="FFFFFF"/>
        </w:rPr>
        <w:t>type of custom setting that uses a built-in hierarchical logic that lets you “personalize” settings for specific profiles or users. The hierarchy logic checks the organization, profile, and user settings for the current user and returns the most specific, or “lowest,” value.</w:t>
      </w:r>
    </w:p>
    <w:p w14:paraId="3BC15870" w14:textId="036A9C41" w:rsidR="00FD0A6D" w:rsidRDefault="00FD0A6D">
      <w:pPr>
        <w:rPr>
          <w:rFonts w:ascii="Arial" w:hAnsi="Arial" w:cs="Arial"/>
          <w:color w:val="202124"/>
          <w:sz w:val="24"/>
          <w:szCs w:val="24"/>
          <w:shd w:val="clear" w:color="auto" w:fill="FFFFFF"/>
        </w:rPr>
      </w:pPr>
    </w:p>
    <w:p w14:paraId="2BF91BBE" w14:textId="28470CB7" w:rsidR="00FD0A6D" w:rsidRDefault="00FD0A6D">
      <w:pPr>
        <w:rPr>
          <w:rFonts w:ascii="Arial" w:hAnsi="Arial" w:cs="Arial"/>
          <w:color w:val="202124"/>
          <w:sz w:val="24"/>
          <w:szCs w:val="24"/>
          <w:shd w:val="clear" w:color="auto" w:fill="FFFFFF"/>
        </w:rPr>
      </w:pPr>
      <w:r>
        <w:rPr>
          <w:rFonts w:ascii="Arial" w:hAnsi="Arial" w:cs="Arial"/>
          <w:color w:val="202124"/>
          <w:sz w:val="24"/>
          <w:szCs w:val="24"/>
          <w:shd w:val="clear" w:color="auto" w:fill="FFFFFF"/>
        </w:rPr>
        <w:t>Level</w:t>
      </w:r>
    </w:p>
    <w:p w14:paraId="3ACFD059" w14:textId="794A188B" w:rsidR="00FD0A6D" w:rsidRDefault="00FD0A6D">
      <w:pPr>
        <w:rPr>
          <w:rFonts w:ascii="Arial" w:hAnsi="Arial" w:cs="Arial"/>
          <w:color w:val="202124"/>
          <w:sz w:val="24"/>
          <w:szCs w:val="24"/>
          <w:shd w:val="clear" w:color="auto" w:fill="FFFFFF"/>
        </w:rPr>
      </w:pPr>
      <w:r>
        <w:rPr>
          <w:rFonts w:ascii="Arial" w:hAnsi="Arial" w:cs="Arial"/>
          <w:color w:val="202124"/>
          <w:sz w:val="24"/>
          <w:szCs w:val="24"/>
          <w:shd w:val="clear" w:color="auto" w:fill="FFFFFF"/>
        </w:rPr>
        <w:t>1] Org Level</w:t>
      </w:r>
    </w:p>
    <w:p w14:paraId="2061F4AF" w14:textId="77777777" w:rsidR="00FD0A6D" w:rsidRDefault="00FD0A6D">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2] Profile Level </w:t>
      </w:r>
    </w:p>
    <w:p w14:paraId="2A9C8F06" w14:textId="1FB7CC79" w:rsidR="00FD0A6D" w:rsidRDefault="00FD0A6D">
      <w:pPr>
        <w:rPr>
          <w:rFonts w:ascii="Arial" w:hAnsi="Arial" w:cs="Arial"/>
          <w:color w:val="202124"/>
          <w:sz w:val="24"/>
          <w:szCs w:val="24"/>
          <w:shd w:val="clear" w:color="auto" w:fill="FFFFFF"/>
        </w:rPr>
      </w:pPr>
      <w:r>
        <w:rPr>
          <w:rFonts w:ascii="Arial" w:hAnsi="Arial" w:cs="Arial"/>
          <w:color w:val="202124"/>
          <w:sz w:val="24"/>
          <w:szCs w:val="24"/>
          <w:shd w:val="clear" w:color="auto" w:fill="FFFFFF"/>
        </w:rPr>
        <w:t>3] User Level</w:t>
      </w:r>
    </w:p>
    <w:p w14:paraId="692BF819" w14:textId="7808E2FB" w:rsidR="00E6475B" w:rsidRDefault="00E6475B">
      <w:pPr>
        <w:rPr>
          <w:rFonts w:ascii="Arial" w:hAnsi="Arial" w:cs="Arial"/>
          <w:color w:val="202124"/>
          <w:sz w:val="24"/>
          <w:szCs w:val="24"/>
          <w:shd w:val="clear" w:color="auto" w:fill="FFFFFF"/>
        </w:rPr>
      </w:pPr>
    </w:p>
    <w:p w14:paraId="07F8B045" w14:textId="711D4773" w:rsidR="004B05E9" w:rsidRPr="00704552" w:rsidRDefault="004B05E9">
      <w:pPr>
        <w:rPr>
          <w:rFonts w:ascii="Arial" w:hAnsi="Arial" w:cs="Arial"/>
          <w:color w:val="202124"/>
          <w:sz w:val="24"/>
          <w:szCs w:val="24"/>
          <w:highlight w:val="yellow"/>
          <w:shd w:val="clear" w:color="auto" w:fill="FFFFFF"/>
        </w:rPr>
      </w:pPr>
      <w:r w:rsidRPr="00704552">
        <w:rPr>
          <w:rFonts w:ascii="Arial" w:hAnsi="Arial" w:cs="Arial"/>
          <w:color w:val="202124"/>
          <w:sz w:val="24"/>
          <w:szCs w:val="24"/>
          <w:highlight w:val="yellow"/>
          <w:shd w:val="clear" w:color="auto" w:fill="FFFFFF"/>
        </w:rPr>
        <w:t xml:space="preserve">ORG Level </w:t>
      </w:r>
      <w:r w:rsidRPr="00704552">
        <w:rPr>
          <w:rFonts w:ascii="Arial" w:hAnsi="Arial" w:cs="Arial"/>
          <w:color w:val="202124"/>
          <w:sz w:val="24"/>
          <w:szCs w:val="24"/>
          <w:highlight w:val="yellow"/>
          <w:shd w:val="clear" w:color="auto" w:fill="FFFFFF"/>
        </w:rPr>
        <w:sym w:font="Wingdings" w:char="F0E0"/>
      </w:r>
      <w:r w:rsidRPr="00704552">
        <w:rPr>
          <w:rFonts w:ascii="Arial" w:hAnsi="Arial" w:cs="Arial"/>
          <w:color w:val="202124"/>
          <w:sz w:val="24"/>
          <w:szCs w:val="24"/>
          <w:highlight w:val="yellow"/>
          <w:shd w:val="clear" w:color="auto" w:fill="FFFFFF"/>
        </w:rPr>
        <w:t xml:space="preserve"> 5%</w:t>
      </w:r>
    </w:p>
    <w:p w14:paraId="0B4B09E8" w14:textId="1A368614" w:rsidR="004B05E9" w:rsidRPr="00704552" w:rsidRDefault="004B05E9">
      <w:pPr>
        <w:rPr>
          <w:rFonts w:ascii="Arial" w:hAnsi="Arial" w:cs="Arial"/>
          <w:color w:val="202124"/>
          <w:sz w:val="24"/>
          <w:szCs w:val="24"/>
          <w:highlight w:val="yellow"/>
          <w:shd w:val="clear" w:color="auto" w:fill="FFFFFF"/>
        </w:rPr>
      </w:pPr>
      <w:r w:rsidRPr="00704552">
        <w:rPr>
          <w:rFonts w:ascii="Arial" w:hAnsi="Arial" w:cs="Arial"/>
          <w:color w:val="202124"/>
          <w:sz w:val="24"/>
          <w:szCs w:val="24"/>
          <w:highlight w:val="yellow"/>
          <w:shd w:val="clear" w:color="auto" w:fill="FFFFFF"/>
        </w:rPr>
        <w:t xml:space="preserve">Profile </w:t>
      </w:r>
      <w:r w:rsidRPr="00704552">
        <w:rPr>
          <w:rFonts w:ascii="Arial" w:hAnsi="Arial" w:cs="Arial"/>
          <w:color w:val="202124"/>
          <w:sz w:val="24"/>
          <w:szCs w:val="24"/>
          <w:highlight w:val="yellow"/>
          <w:shd w:val="clear" w:color="auto" w:fill="FFFFFF"/>
        </w:rPr>
        <w:sym w:font="Wingdings" w:char="F0E0"/>
      </w:r>
      <w:r w:rsidRPr="00704552">
        <w:rPr>
          <w:rFonts w:ascii="Arial" w:hAnsi="Arial" w:cs="Arial"/>
          <w:color w:val="202124"/>
          <w:sz w:val="24"/>
          <w:szCs w:val="24"/>
          <w:highlight w:val="yellow"/>
          <w:shd w:val="clear" w:color="auto" w:fill="FFFFFF"/>
        </w:rPr>
        <w:t xml:space="preserve"> 15%</w:t>
      </w:r>
      <w:r w:rsidR="00A16F11" w:rsidRPr="00704552">
        <w:rPr>
          <w:rFonts w:ascii="Arial" w:hAnsi="Arial" w:cs="Arial"/>
          <w:color w:val="202124"/>
          <w:sz w:val="24"/>
          <w:szCs w:val="24"/>
          <w:highlight w:val="yellow"/>
          <w:shd w:val="clear" w:color="auto" w:fill="FFFFFF"/>
        </w:rPr>
        <w:t xml:space="preserve"> (Sale Officer)</w:t>
      </w:r>
    </w:p>
    <w:p w14:paraId="38C27FC3" w14:textId="309F407E" w:rsidR="00A16F11" w:rsidRDefault="00A16F11">
      <w:pPr>
        <w:rPr>
          <w:rFonts w:ascii="Arial" w:hAnsi="Arial" w:cs="Arial"/>
          <w:color w:val="202124"/>
          <w:sz w:val="24"/>
          <w:szCs w:val="24"/>
          <w:shd w:val="clear" w:color="auto" w:fill="FFFFFF"/>
        </w:rPr>
      </w:pPr>
      <w:r w:rsidRPr="00704552">
        <w:rPr>
          <w:rFonts w:ascii="Arial" w:hAnsi="Arial" w:cs="Arial"/>
          <w:color w:val="202124"/>
          <w:sz w:val="24"/>
          <w:szCs w:val="24"/>
          <w:highlight w:val="yellow"/>
          <w:shd w:val="clear" w:color="auto" w:fill="FFFFFF"/>
        </w:rPr>
        <w:t xml:space="preserve">User </w:t>
      </w:r>
      <w:r w:rsidRPr="00704552">
        <w:rPr>
          <w:rFonts w:ascii="Arial" w:hAnsi="Arial" w:cs="Arial"/>
          <w:color w:val="202124"/>
          <w:sz w:val="24"/>
          <w:szCs w:val="24"/>
          <w:highlight w:val="yellow"/>
          <w:shd w:val="clear" w:color="auto" w:fill="FFFFFF"/>
        </w:rPr>
        <w:sym w:font="Wingdings" w:char="F0E0"/>
      </w:r>
      <w:r w:rsidRPr="00704552">
        <w:rPr>
          <w:rFonts w:ascii="Arial" w:hAnsi="Arial" w:cs="Arial"/>
          <w:color w:val="202124"/>
          <w:sz w:val="24"/>
          <w:szCs w:val="24"/>
          <w:highlight w:val="yellow"/>
          <w:shd w:val="clear" w:color="auto" w:fill="FFFFFF"/>
        </w:rPr>
        <w:t xml:space="preserve"> 40% </w:t>
      </w:r>
      <w:r w:rsidRPr="00704552">
        <w:rPr>
          <w:rFonts w:ascii="Arial" w:hAnsi="Arial" w:cs="Arial"/>
          <w:color w:val="202124"/>
          <w:sz w:val="24"/>
          <w:szCs w:val="24"/>
          <w:highlight w:val="yellow"/>
          <w:shd w:val="clear" w:color="auto" w:fill="FFFFFF"/>
        </w:rPr>
        <w:sym w:font="Wingdings" w:char="F0E0"/>
      </w:r>
      <w:r w:rsidRPr="00704552">
        <w:rPr>
          <w:rFonts w:ascii="Arial" w:hAnsi="Arial" w:cs="Arial"/>
          <w:color w:val="202124"/>
          <w:sz w:val="24"/>
          <w:szCs w:val="24"/>
          <w:highlight w:val="yellow"/>
          <w:shd w:val="clear" w:color="auto" w:fill="FFFFFF"/>
        </w:rPr>
        <w:t xml:space="preserve"> </w:t>
      </w:r>
      <w:r w:rsidR="006F5843" w:rsidRPr="00704552">
        <w:rPr>
          <w:rFonts w:ascii="Arial" w:hAnsi="Arial" w:cs="Arial"/>
          <w:color w:val="202124"/>
          <w:sz w:val="24"/>
          <w:szCs w:val="24"/>
          <w:highlight w:val="yellow"/>
          <w:shd w:val="clear" w:color="auto" w:fill="FFFFFF"/>
        </w:rPr>
        <w:t>(SBI Bank -&gt; System Admin)</w:t>
      </w:r>
    </w:p>
    <w:p w14:paraId="6879E68E" w14:textId="278ECC0D" w:rsidR="00704552" w:rsidRDefault="00704552">
      <w:pPr>
        <w:rPr>
          <w:rFonts w:ascii="Arial" w:hAnsi="Arial" w:cs="Arial"/>
          <w:color w:val="202124"/>
          <w:sz w:val="24"/>
          <w:szCs w:val="24"/>
          <w:shd w:val="clear" w:color="auto" w:fill="FFFFFF"/>
        </w:rPr>
      </w:pPr>
    </w:p>
    <w:p w14:paraId="2C36C8DE" w14:textId="4CC4C4B0" w:rsidR="00704552" w:rsidRDefault="00704552">
      <w:pPr>
        <w:rPr>
          <w:rFonts w:ascii="Arial" w:hAnsi="Arial" w:cs="Arial"/>
          <w:color w:val="202124"/>
          <w:sz w:val="24"/>
          <w:szCs w:val="24"/>
          <w:shd w:val="clear" w:color="auto" w:fill="FFFFFF"/>
        </w:rPr>
      </w:pPr>
    </w:p>
    <w:p w14:paraId="33BA7E30" w14:textId="45161DED" w:rsidR="00704552" w:rsidRDefault="00704552">
      <w:pPr>
        <w:rPr>
          <w:rFonts w:ascii="Arial" w:hAnsi="Arial" w:cs="Arial"/>
          <w:color w:val="202124"/>
          <w:sz w:val="24"/>
          <w:szCs w:val="24"/>
          <w:shd w:val="clear" w:color="auto" w:fill="FFFFFF"/>
        </w:rPr>
      </w:pPr>
      <w:r>
        <w:rPr>
          <w:rFonts w:ascii="Arial" w:hAnsi="Arial" w:cs="Arial"/>
          <w:color w:val="202124"/>
          <w:sz w:val="24"/>
          <w:szCs w:val="24"/>
          <w:shd w:val="clear" w:color="auto" w:fill="FFFFFF"/>
        </w:rPr>
        <w:t>Scenario : In Opportunity, there is a field Amount.</w:t>
      </w:r>
    </w:p>
    <w:p w14:paraId="7DDFE04B" w14:textId="1A098253" w:rsidR="00E6475B" w:rsidRDefault="00704552">
      <w:pPr>
        <w:rPr>
          <w:rFonts w:ascii="Arial" w:hAnsi="Arial" w:cs="Arial"/>
          <w:color w:val="202124"/>
          <w:sz w:val="24"/>
          <w:szCs w:val="24"/>
          <w:shd w:val="clear" w:color="auto" w:fill="FFFFFF"/>
        </w:rPr>
      </w:pPr>
      <w:r>
        <w:rPr>
          <w:rFonts w:ascii="Arial" w:hAnsi="Arial" w:cs="Arial"/>
          <w:color w:val="202124"/>
          <w:sz w:val="24"/>
          <w:szCs w:val="24"/>
          <w:shd w:val="clear" w:color="auto" w:fill="FFFFFF"/>
        </w:rPr>
        <w:t>1] Create a Field “Discount Amount”</w:t>
      </w:r>
    </w:p>
    <w:p w14:paraId="79D97CCC" w14:textId="01A7F160" w:rsidR="00704552" w:rsidRDefault="00704552">
      <w:pPr>
        <w:rPr>
          <w:rFonts w:ascii="Arial" w:hAnsi="Arial" w:cs="Arial"/>
          <w:color w:val="202124"/>
          <w:sz w:val="24"/>
          <w:szCs w:val="24"/>
          <w:shd w:val="clear" w:color="auto" w:fill="FFFFFF"/>
        </w:rPr>
      </w:pPr>
      <w:r>
        <w:rPr>
          <w:rFonts w:ascii="Arial" w:hAnsi="Arial" w:cs="Arial"/>
          <w:color w:val="202124"/>
          <w:sz w:val="24"/>
          <w:szCs w:val="24"/>
          <w:shd w:val="clear" w:color="auto" w:fill="FFFFFF"/>
        </w:rPr>
        <w:t>2] Create a field “Discount Percentage”</w:t>
      </w:r>
    </w:p>
    <w:p w14:paraId="22E39E42" w14:textId="5256D4BD" w:rsidR="00704552" w:rsidRDefault="00704552">
      <w:pPr>
        <w:rPr>
          <w:rFonts w:ascii="Arial" w:hAnsi="Arial" w:cs="Arial"/>
          <w:color w:val="202124"/>
          <w:sz w:val="24"/>
          <w:szCs w:val="24"/>
          <w:shd w:val="clear" w:color="auto" w:fill="FFFFFF"/>
        </w:rPr>
      </w:pPr>
      <w:r>
        <w:rPr>
          <w:rFonts w:ascii="Arial" w:hAnsi="Arial" w:cs="Arial"/>
          <w:color w:val="202124"/>
          <w:sz w:val="24"/>
          <w:szCs w:val="24"/>
          <w:shd w:val="clear" w:color="auto" w:fill="FFFFFF"/>
        </w:rPr>
        <w:t>3] Create a field “Actual Amount after Discount”</w:t>
      </w:r>
    </w:p>
    <w:p w14:paraId="682C4148" w14:textId="04D15335" w:rsidR="000C0080" w:rsidRDefault="000C0080">
      <w:pPr>
        <w:rPr>
          <w:rFonts w:ascii="Arial" w:hAnsi="Arial" w:cs="Arial"/>
          <w:color w:val="202124"/>
          <w:sz w:val="24"/>
          <w:szCs w:val="24"/>
          <w:shd w:val="clear" w:color="auto" w:fill="FFFFFF"/>
        </w:rPr>
      </w:pPr>
    </w:p>
    <w:p w14:paraId="6D71C8E1" w14:textId="4EE26A8F" w:rsidR="000C0080" w:rsidRDefault="000C0080">
      <w:pPr>
        <w:rPr>
          <w:rFonts w:ascii="Arial" w:hAnsi="Arial" w:cs="Arial"/>
          <w:color w:val="202124"/>
          <w:sz w:val="24"/>
          <w:szCs w:val="24"/>
          <w:shd w:val="clear" w:color="auto" w:fill="FFFFFF"/>
        </w:rPr>
      </w:pPr>
      <w:r>
        <w:rPr>
          <w:noProof/>
        </w:rPr>
        <w:drawing>
          <wp:inline distT="0" distB="0" distL="0" distR="0" wp14:anchorId="21BD7096" wp14:editId="7B94E6CE">
            <wp:extent cx="40862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225" cy="1209675"/>
                    </a:xfrm>
                    <a:prstGeom prst="rect">
                      <a:avLst/>
                    </a:prstGeom>
                  </pic:spPr>
                </pic:pic>
              </a:graphicData>
            </a:graphic>
          </wp:inline>
        </w:drawing>
      </w:r>
    </w:p>
    <w:p w14:paraId="5F1EC7B0" w14:textId="3ADF9FAD" w:rsidR="0013734E" w:rsidRDefault="0013734E">
      <w:pPr>
        <w:rPr>
          <w:rFonts w:ascii="Arial" w:hAnsi="Arial" w:cs="Arial"/>
          <w:color w:val="202124"/>
          <w:sz w:val="24"/>
          <w:szCs w:val="24"/>
          <w:shd w:val="clear" w:color="auto" w:fill="FFFFFF"/>
        </w:rPr>
      </w:pPr>
    </w:p>
    <w:p w14:paraId="2FFD898A" w14:textId="21283F0E" w:rsidR="0013734E" w:rsidRDefault="00295175">
      <w:pPr>
        <w:rPr>
          <w:rFonts w:ascii="Arial" w:hAnsi="Arial" w:cs="Arial"/>
          <w:color w:val="202124"/>
          <w:sz w:val="24"/>
          <w:szCs w:val="24"/>
          <w:shd w:val="clear" w:color="auto" w:fill="FFFFFF"/>
        </w:rPr>
      </w:pPr>
      <w:r>
        <w:rPr>
          <w:rFonts w:ascii="Arial" w:hAnsi="Arial" w:cs="Arial"/>
          <w:color w:val="202124"/>
          <w:sz w:val="24"/>
          <w:szCs w:val="24"/>
          <w:shd w:val="clear" w:color="auto" w:fill="FFFFFF"/>
        </w:rPr>
        <w:t>Trigger</w:t>
      </w:r>
    </w:p>
    <w:p w14:paraId="2007BC74" w14:textId="585D0662" w:rsidR="00286AEC" w:rsidRDefault="00286AEC">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Object </w:t>
      </w:r>
      <w:r w:rsidRPr="00286AEC">
        <w:rPr>
          <w:rFonts w:ascii="Arial" w:hAnsi="Arial" w:cs="Arial"/>
          <w:color w:val="202124"/>
          <w:sz w:val="24"/>
          <w:szCs w:val="24"/>
          <w:shd w:val="clear" w:color="auto" w:fill="FFFFFF"/>
        </w:rPr>
        <w:sym w:font="Wingdings" w:char="F0E0"/>
      </w:r>
      <w:r>
        <w:rPr>
          <w:rFonts w:ascii="Arial" w:hAnsi="Arial" w:cs="Arial"/>
          <w:color w:val="202124"/>
          <w:sz w:val="24"/>
          <w:szCs w:val="24"/>
          <w:shd w:val="clear" w:color="auto" w:fill="FFFFFF"/>
        </w:rPr>
        <w:t xml:space="preserve"> Opportunity</w:t>
      </w:r>
    </w:p>
    <w:p w14:paraId="03CAB592" w14:textId="660D8BDB" w:rsidR="00286AEC" w:rsidRDefault="00286AEC">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Event </w:t>
      </w:r>
      <w:r w:rsidRPr="00286AEC">
        <w:rPr>
          <w:rFonts w:ascii="Arial" w:hAnsi="Arial" w:cs="Arial"/>
          <w:color w:val="202124"/>
          <w:sz w:val="24"/>
          <w:szCs w:val="24"/>
          <w:shd w:val="clear" w:color="auto" w:fill="FFFFFF"/>
        </w:rPr>
        <w:sym w:font="Wingdings" w:char="F0E0"/>
      </w:r>
      <w:r>
        <w:rPr>
          <w:rFonts w:ascii="Arial" w:hAnsi="Arial" w:cs="Arial"/>
          <w:color w:val="202124"/>
          <w:sz w:val="24"/>
          <w:szCs w:val="24"/>
          <w:shd w:val="clear" w:color="auto" w:fill="FFFFFF"/>
        </w:rPr>
        <w:t xml:space="preserve"> Before</w:t>
      </w:r>
    </w:p>
    <w:p w14:paraId="30BB2F0B" w14:textId="5F976A86" w:rsidR="00286AEC" w:rsidRDefault="00286AEC">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Operation </w:t>
      </w:r>
      <w:r w:rsidRPr="00286AEC">
        <w:rPr>
          <w:rFonts w:ascii="Arial" w:hAnsi="Arial" w:cs="Arial"/>
          <w:color w:val="202124"/>
          <w:sz w:val="24"/>
          <w:szCs w:val="24"/>
          <w:shd w:val="clear" w:color="auto" w:fill="FFFFFF"/>
        </w:rPr>
        <w:sym w:font="Wingdings" w:char="F0E0"/>
      </w:r>
      <w:r>
        <w:rPr>
          <w:rFonts w:ascii="Arial" w:hAnsi="Arial" w:cs="Arial"/>
          <w:color w:val="202124"/>
          <w:sz w:val="24"/>
          <w:szCs w:val="24"/>
          <w:shd w:val="clear" w:color="auto" w:fill="FFFFFF"/>
        </w:rPr>
        <w:t xml:space="preserve"> Insert and Update</w:t>
      </w:r>
    </w:p>
    <w:p w14:paraId="4E97BD7E" w14:textId="5F976A86" w:rsidR="00286AEC" w:rsidRDefault="00286AEC">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Object Field to Update </w:t>
      </w:r>
      <w:r w:rsidRPr="00286AEC">
        <w:rPr>
          <w:rFonts w:ascii="Arial" w:hAnsi="Arial" w:cs="Arial"/>
          <w:color w:val="202124"/>
          <w:sz w:val="24"/>
          <w:szCs w:val="24"/>
          <w:shd w:val="clear" w:color="auto" w:fill="FFFFFF"/>
        </w:rPr>
        <w:sym w:font="Wingdings" w:char="F0E0"/>
      </w:r>
      <w:r>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Opportunity</w:t>
      </w:r>
    </w:p>
    <w:p w14:paraId="46A2F33C" w14:textId="77777777" w:rsidR="00E6475B" w:rsidRPr="00472EBE" w:rsidRDefault="00E6475B">
      <w:pPr>
        <w:rPr>
          <w:rFonts w:ascii="Arial" w:hAnsi="Arial" w:cs="Arial"/>
          <w:color w:val="202124"/>
          <w:sz w:val="24"/>
          <w:szCs w:val="24"/>
          <w:shd w:val="clear" w:color="auto" w:fill="FFFFFF"/>
        </w:rPr>
      </w:pPr>
    </w:p>
    <w:p w14:paraId="462325FC" w14:textId="10021F20" w:rsidR="00017537" w:rsidRDefault="00017537">
      <w:pPr>
        <w:rPr>
          <w:rFonts w:ascii="Arial" w:hAnsi="Arial" w:cs="Arial"/>
          <w:color w:val="202124"/>
          <w:shd w:val="clear" w:color="auto" w:fill="FFFFFF"/>
        </w:rPr>
      </w:pPr>
    </w:p>
    <w:p w14:paraId="3C70B6DD" w14:textId="4B240484" w:rsidR="00C94FB3" w:rsidRDefault="00C94FB3">
      <w:pPr>
        <w:rPr>
          <w:rFonts w:ascii="Arial" w:hAnsi="Arial" w:cs="Arial"/>
          <w:color w:val="202124"/>
          <w:shd w:val="clear" w:color="auto" w:fill="FFFFFF"/>
        </w:rPr>
      </w:pPr>
    </w:p>
    <w:p w14:paraId="3FCE19B0" w14:textId="60BC57B1" w:rsidR="00C94FB3" w:rsidRDefault="00C94FB3">
      <w:pPr>
        <w:rPr>
          <w:rFonts w:ascii="Arial" w:hAnsi="Arial" w:cs="Arial"/>
          <w:color w:val="202124"/>
          <w:shd w:val="clear" w:color="auto" w:fill="FFFFFF"/>
        </w:rPr>
      </w:pPr>
    </w:p>
    <w:p w14:paraId="347D0A93" w14:textId="4FDB2D1A" w:rsidR="00C94FB3" w:rsidRDefault="00C94FB3">
      <w:pPr>
        <w:rPr>
          <w:rFonts w:ascii="Arial" w:hAnsi="Arial" w:cs="Arial"/>
          <w:color w:val="202124"/>
          <w:shd w:val="clear" w:color="auto" w:fill="FFFFFF"/>
        </w:rPr>
      </w:pPr>
      <w:r>
        <w:rPr>
          <w:rFonts w:ascii="Arial" w:hAnsi="Arial" w:cs="Arial"/>
          <w:color w:val="202124"/>
          <w:shd w:val="clear" w:color="auto" w:fill="FFFFFF"/>
        </w:rPr>
        <w:t xml:space="preserve">User </w:t>
      </w:r>
      <w:r w:rsidRPr="00C94FB3">
        <w:rPr>
          <w:rFonts w:ascii="Arial" w:hAnsi="Arial" w:cs="Arial"/>
          <w:color w:val="202124"/>
          <w:shd w:val="clear" w:color="auto" w:fill="FFFFFF"/>
        </w:rPr>
        <w:sym w:font="Wingdings" w:char="F0E0"/>
      </w:r>
      <w:r>
        <w:rPr>
          <w:rFonts w:ascii="Arial" w:hAnsi="Arial" w:cs="Arial"/>
          <w:color w:val="202124"/>
          <w:shd w:val="clear" w:color="auto" w:fill="FFFFFF"/>
        </w:rPr>
        <w:t xml:space="preserve"> SBI Bank  </w:t>
      </w:r>
      <w:r w:rsidR="002F10C1">
        <w:rPr>
          <w:rFonts w:ascii="Arial" w:hAnsi="Arial" w:cs="Arial"/>
          <w:color w:val="202124"/>
          <w:shd w:val="clear" w:color="auto" w:fill="FFFFFF"/>
        </w:rPr>
        <w:t xml:space="preserve">     </w:t>
      </w:r>
      <w:r>
        <w:rPr>
          <w:rFonts w:ascii="Arial" w:hAnsi="Arial" w:cs="Arial"/>
          <w:color w:val="202124"/>
          <w:shd w:val="clear" w:color="auto" w:fill="FFFFFF"/>
        </w:rPr>
        <w:t>Profile</w:t>
      </w:r>
      <w:r w:rsidRPr="00C94FB3">
        <w:rPr>
          <w:rFonts w:ascii="Arial" w:hAnsi="Arial" w:cs="Arial"/>
          <w:color w:val="202124"/>
          <w:shd w:val="clear" w:color="auto" w:fill="FFFFFF"/>
        </w:rPr>
        <w:sym w:font="Wingdings" w:char="F0E0"/>
      </w:r>
      <w:r>
        <w:rPr>
          <w:rFonts w:ascii="Arial" w:hAnsi="Arial" w:cs="Arial"/>
          <w:color w:val="202124"/>
          <w:shd w:val="clear" w:color="auto" w:fill="FFFFFF"/>
        </w:rPr>
        <w:t xml:space="preserve"> System Admin</w:t>
      </w:r>
    </w:p>
    <w:p w14:paraId="265E2433" w14:textId="0B0BA01D" w:rsidR="00136BAB" w:rsidRDefault="00136BAB">
      <w:pPr>
        <w:rPr>
          <w:rFonts w:ascii="Arial" w:hAnsi="Arial" w:cs="Arial"/>
          <w:color w:val="202124"/>
          <w:shd w:val="clear" w:color="auto" w:fill="FFFFFF"/>
        </w:rPr>
      </w:pPr>
      <w:r>
        <w:rPr>
          <w:rFonts w:ascii="Arial" w:hAnsi="Arial" w:cs="Arial"/>
          <w:color w:val="202124"/>
          <w:shd w:val="clear" w:color="auto" w:fill="FFFFFF"/>
        </w:rPr>
        <w:t>1] Normal</w:t>
      </w:r>
    </w:p>
    <w:p w14:paraId="580A208C" w14:textId="2A8ECFE2" w:rsidR="00136BAB" w:rsidRDefault="00136BAB">
      <w:pPr>
        <w:rPr>
          <w:rFonts w:ascii="Arial" w:hAnsi="Arial" w:cs="Arial"/>
          <w:color w:val="202124"/>
          <w:shd w:val="clear" w:color="auto" w:fill="FFFFFF"/>
        </w:rPr>
      </w:pPr>
      <w:r>
        <w:rPr>
          <w:rFonts w:ascii="Arial" w:hAnsi="Arial" w:cs="Arial"/>
          <w:color w:val="202124"/>
          <w:shd w:val="clear" w:color="auto" w:fill="FFFFFF"/>
        </w:rPr>
        <w:t>2] Prime</w:t>
      </w:r>
    </w:p>
    <w:p w14:paraId="43C9D98F" w14:textId="6230E993" w:rsidR="00136BAB" w:rsidRDefault="00136BAB">
      <w:pPr>
        <w:pBdr>
          <w:bottom w:val="single" w:sz="6" w:space="1" w:color="auto"/>
        </w:pBdr>
        <w:rPr>
          <w:rFonts w:ascii="Arial" w:hAnsi="Arial" w:cs="Arial"/>
          <w:color w:val="202124"/>
          <w:shd w:val="clear" w:color="auto" w:fill="FFFFFF"/>
        </w:rPr>
      </w:pPr>
      <w:r>
        <w:rPr>
          <w:rFonts w:ascii="Arial" w:hAnsi="Arial" w:cs="Arial"/>
          <w:color w:val="202124"/>
          <w:shd w:val="clear" w:color="auto" w:fill="FFFFFF"/>
        </w:rPr>
        <w:t>3] Special</w:t>
      </w:r>
    </w:p>
    <w:p w14:paraId="44B0E296" w14:textId="1B60E31C" w:rsidR="00136BAB" w:rsidRDefault="00136BAB">
      <w:pPr>
        <w:rPr>
          <w:rFonts w:ascii="Arial" w:hAnsi="Arial" w:cs="Arial"/>
          <w:color w:val="202124"/>
          <w:shd w:val="clear" w:color="auto" w:fill="FFFFFF"/>
        </w:rPr>
      </w:pPr>
    </w:p>
    <w:p w14:paraId="6EF55C6C" w14:textId="5B65A50D" w:rsidR="00EC1C8E" w:rsidRDefault="00EC1C8E">
      <w:pPr>
        <w:rPr>
          <w:rFonts w:ascii="Arial" w:hAnsi="Arial" w:cs="Arial"/>
          <w:color w:val="202124"/>
          <w:shd w:val="clear" w:color="auto" w:fill="FFFFFF"/>
        </w:rPr>
      </w:pPr>
      <w:r>
        <w:rPr>
          <w:rFonts w:ascii="Arial" w:hAnsi="Arial" w:cs="Arial"/>
          <w:color w:val="202124"/>
          <w:shd w:val="clear" w:color="auto" w:fill="FFFFFF"/>
        </w:rPr>
        <w:t xml:space="preserve">User </w:t>
      </w:r>
      <w:r w:rsidRPr="00EC1C8E">
        <w:rPr>
          <w:rFonts w:ascii="Arial" w:hAnsi="Arial" w:cs="Arial"/>
          <w:color w:val="202124"/>
          <w:shd w:val="clear" w:color="auto" w:fill="FFFFFF"/>
        </w:rPr>
        <w:sym w:font="Wingdings" w:char="F0E0"/>
      </w:r>
      <w:r>
        <w:rPr>
          <w:rFonts w:ascii="Arial" w:hAnsi="Arial" w:cs="Arial"/>
          <w:color w:val="202124"/>
          <w:shd w:val="clear" w:color="auto" w:fill="FFFFFF"/>
        </w:rPr>
        <w:t xml:space="preserve"> Sheela      Profile </w:t>
      </w:r>
      <w:r w:rsidRPr="00EC1C8E">
        <w:rPr>
          <w:rFonts w:ascii="Arial" w:hAnsi="Arial" w:cs="Arial"/>
          <w:color w:val="202124"/>
          <w:shd w:val="clear" w:color="auto" w:fill="FFFFFF"/>
        </w:rPr>
        <w:sym w:font="Wingdings" w:char="F0E0"/>
      </w:r>
      <w:r>
        <w:rPr>
          <w:rFonts w:ascii="Arial" w:hAnsi="Arial" w:cs="Arial"/>
          <w:color w:val="202124"/>
          <w:shd w:val="clear" w:color="auto" w:fill="FFFFFF"/>
        </w:rPr>
        <w:t xml:space="preserve"> Agent</w:t>
      </w:r>
    </w:p>
    <w:p w14:paraId="0D60ECD9" w14:textId="77777777" w:rsidR="00EC1C8E" w:rsidRDefault="00EC1C8E" w:rsidP="00EC1C8E">
      <w:pPr>
        <w:rPr>
          <w:rFonts w:ascii="Arial" w:hAnsi="Arial" w:cs="Arial"/>
          <w:color w:val="202124"/>
          <w:shd w:val="clear" w:color="auto" w:fill="FFFFFF"/>
        </w:rPr>
      </w:pPr>
      <w:r>
        <w:rPr>
          <w:rFonts w:ascii="Arial" w:hAnsi="Arial" w:cs="Arial"/>
          <w:color w:val="202124"/>
          <w:shd w:val="clear" w:color="auto" w:fill="FFFFFF"/>
        </w:rPr>
        <w:t>1] Normal</w:t>
      </w:r>
    </w:p>
    <w:p w14:paraId="5A6AE612" w14:textId="77777777" w:rsidR="00EC1C8E" w:rsidRDefault="00EC1C8E" w:rsidP="00EC1C8E">
      <w:pPr>
        <w:rPr>
          <w:rFonts w:ascii="Arial" w:hAnsi="Arial" w:cs="Arial"/>
          <w:color w:val="202124"/>
          <w:shd w:val="clear" w:color="auto" w:fill="FFFFFF"/>
        </w:rPr>
      </w:pPr>
      <w:r>
        <w:rPr>
          <w:rFonts w:ascii="Arial" w:hAnsi="Arial" w:cs="Arial"/>
          <w:color w:val="202124"/>
          <w:shd w:val="clear" w:color="auto" w:fill="FFFFFF"/>
        </w:rPr>
        <w:t>2] Prime</w:t>
      </w:r>
    </w:p>
    <w:p w14:paraId="520924F1" w14:textId="77777777" w:rsidR="00EC1C8E" w:rsidRDefault="00EC1C8E" w:rsidP="00EC1C8E">
      <w:pPr>
        <w:pBdr>
          <w:bottom w:val="single" w:sz="6" w:space="1" w:color="auto"/>
        </w:pBdr>
        <w:rPr>
          <w:rFonts w:ascii="Arial" w:hAnsi="Arial" w:cs="Arial"/>
          <w:color w:val="202124"/>
          <w:shd w:val="clear" w:color="auto" w:fill="FFFFFF"/>
        </w:rPr>
      </w:pPr>
      <w:r>
        <w:rPr>
          <w:rFonts w:ascii="Arial" w:hAnsi="Arial" w:cs="Arial"/>
          <w:color w:val="202124"/>
          <w:shd w:val="clear" w:color="auto" w:fill="FFFFFF"/>
        </w:rPr>
        <w:t>3] Special</w:t>
      </w:r>
    </w:p>
    <w:p w14:paraId="6579D157" w14:textId="77777777" w:rsidR="00EC1C8E" w:rsidRDefault="00EC1C8E">
      <w:pPr>
        <w:rPr>
          <w:rFonts w:ascii="Arial" w:hAnsi="Arial" w:cs="Arial"/>
          <w:color w:val="202124"/>
          <w:shd w:val="clear" w:color="auto" w:fill="FFFFFF"/>
        </w:rPr>
      </w:pPr>
    </w:p>
    <w:p w14:paraId="68D1AB88" w14:textId="5E21C04D" w:rsidR="002F10C1" w:rsidRDefault="00136BAB">
      <w:pPr>
        <w:rPr>
          <w:rFonts w:ascii="Arial" w:hAnsi="Arial" w:cs="Arial"/>
          <w:color w:val="202124"/>
          <w:shd w:val="clear" w:color="auto" w:fill="FFFFFF"/>
        </w:rPr>
      </w:pPr>
      <w:r>
        <w:rPr>
          <w:rFonts w:ascii="Arial" w:hAnsi="Arial" w:cs="Arial"/>
          <w:color w:val="202124"/>
          <w:shd w:val="clear" w:color="auto" w:fill="FFFFFF"/>
        </w:rPr>
        <w:tab/>
      </w:r>
    </w:p>
    <w:p w14:paraId="58412DA9" w14:textId="35295B91" w:rsidR="00C94FB3" w:rsidRDefault="00F17E95">
      <w:pPr>
        <w:rPr>
          <w:rFonts w:ascii="Arial" w:hAnsi="Arial" w:cs="Arial"/>
          <w:color w:val="202124"/>
          <w:shd w:val="clear" w:color="auto" w:fill="FFFFFF"/>
        </w:rPr>
      </w:pPr>
      <w:r>
        <w:rPr>
          <w:noProof/>
        </w:rPr>
        <w:drawing>
          <wp:inline distT="0" distB="0" distL="0" distR="0" wp14:anchorId="298B861C" wp14:editId="34B23F0B">
            <wp:extent cx="5731510" cy="3162935"/>
            <wp:effectExtent l="114300" t="114300" r="116840" b="151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629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AAA9F6" w14:textId="44470581" w:rsidR="00F17E95" w:rsidRDefault="00F17E95">
      <w:pPr>
        <w:rPr>
          <w:rFonts w:ascii="Arial" w:hAnsi="Arial" w:cs="Arial"/>
          <w:color w:val="202124"/>
          <w:shd w:val="clear" w:color="auto" w:fill="FFFFFF"/>
        </w:rPr>
      </w:pPr>
    </w:p>
    <w:p w14:paraId="73AAF61C" w14:textId="00B07E9F" w:rsidR="00F17E95" w:rsidRDefault="00F17E95">
      <w:pPr>
        <w:rPr>
          <w:rFonts w:ascii="Arial" w:hAnsi="Arial" w:cs="Arial"/>
          <w:color w:val="202124"/>
          <w:shd w:val="clear" w:color="auto" w:fill="FFFFFF"/>
        </w:rPr>
      </w:pPr>
    </w:p>
    <w:p w14:paraId="0DF6435A" w14:textId="443B0EE6" w:rsidR="00F17E95" w:rsidRDefault="00F17E95">
      <w:pPr>
        <w:rPr>
          <w:rFonts w:ascii="Arial" w:hAnsi="Arial" w:cs="Arial"/>
          <w:color w:val="202124"/>
          <w:shd w:val="clear" w:color="auto" w:fill="FFFFFF"/>
        </w:rPr>
      </w:pPr>
    </w:p>
    <w:p w14:paraId="28B75A0F" w14:textId="00529C73" w:rsidR="00FA51E7" w:rsidRDefault="00FA51E7">
      <w:pPr>
        <w:rPr>
          <w:rFonts w:ascii="Arial" w:hAnsi="Arial" w:cs="Arial"/>
          <w:color w:val="202124"/>
          <w:shd w:val="clear" w:color="auto" w:fill="FFFFFF"/>
        </w:rPr>
      </w:pPr>
      <w:r>
        <w:rPr>
          <w:noProof/>
        </w:rPr>
        <w:lastRenderedPageBreak/>
        <w:drawing>
          <wp:inline distT="0" distB="0" distL="0" distR="0" wp14:anchorId="7C488F09" wp14:editId="62E006A2">
            <wp:extent cx="5731510" cy="3073400"/>
            <wp:effectExtent l="114300" t="114300" r="116840" b="146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3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D0F59D" w14:textId="556B81CB" w:rsidR="00F17E95" w:rsidRDefault="00F17E95">
      <w:pPr>
        <w:rPr>
          <w:rFonts w:ascii="Arial" w:hAnsi="Arial" w:cs="Arial"/>
          <w:color w:val="202124"/>
          <w:shd w:val="clear" w:color="auto" w:fill="FFFFFF"/>
        </w:rPr>
      </w:pPr>
    </w:p>
    <w:p w14:paraId="185F2908" w14:textId="15B5DB0B" w:rsidR="00F17E95" w:rsidRDefault="00F17E95">
      <w:pPr>
        <w:rPr>
          <w:rFonts w:ascii="Arial" w:hAnsi="Arial" w:cs="Arial"/>
          <w:color w:val="202124"/>
          <w:shd w:val="clear" w:color="auto" w:fill="FFFFFF"/>
        </w:rPr>
      </w:pPr>
    </w:p>
    <w:p w14:paraId="7CA1053E" w14:textId="77777777" w:rsidR="00F17E95" w:rsidRDefault="00F17E95">
      <w:pPr>
        <w:rPr>
          <w:rFonts w:ascii="Arial" w:hAnsi="Arial" w:cs="Arial"/>
          <w:color w:val="202124"/>
          <w:shd w:val="clear" w:color="auto" w:fill="FFFFFF"/>
        </w:rPr>
      </w:pPr>
    </w:p>
    <w:p w14:paraId="1F7934D8" w14:textId="77777777" w:rsidR="00017537" w:rsidRDefault="00017537">
      <w:pPr>
        <w:rPr>
          <w:sz w:val="28"/>
          <w:szCs w:val="28"/>
        </w:rPr>
      </w:pPr>
    </w:p>
    <w:p w14:paraId="271A4886" w14:textId="77777777" w:rsidR="00294FB8" w:rsidRPr="00294FB8" w:rsidRDefault="00294FB8" w:rsidP="00294FB8">
      <w:pPr>
        <w:rPr>
          <w:sz w:val="24"/>
          <w:szCs w:val="24"/>
        </w:rPr>
      </w:pPr>
      <w:r w:rsidRPr="00294FB8">
        <w:rPr>
          <w:sz w:val="24"/>
          <w:szCs w:val="24"/>
        </w:rPr>
        <w:t>trigger OpportuntiyTrigger on Opportunity (before insert, before update) {</w:t>
      </w:r>
    </w:p>
    <w:p w14:paraId="365D1446" w14:textId="77777777" w:rsidR="00294FB8" w:rsidRPr="00294FB8" w:rsidRDefault="00294FB8" w:rsidP="00294FB8">
      <w:pPr>
        <w:rPr>
          <w:sz w:val="24"/>
          <w:szCs w:val="24"/>
        </w:rPr>
      </w:pPr>
    </w:p>
    <w:p w14:paraId="2BDF9041" w14:textId="77777777" w:rsidR="00294FB8" w:rsidRPr="00294FB8" w:rsidRDefault="00294FB8" w:rsidP="00294FB8">
      <w:pPr>
        <w:rPr>
          <w:sz w:val="24"/>
          <w:szCs w:val="24"/>
        </w:rPr>
      </w:pPr>
      <w:r w:rsidRPr="00294FB8">
        <w:rPr>
          <w:sz w:val="24"/>
          <w:szCs w:val="24"/>
        </w:rPr>
        <w:t xml:space="preserve">    for(Opportunity objOpp : trigger.new){</w:t>
      </w:r>
    </w:p>
    <w:p w14:paraId="3AADEAC0" w14:textId="77777777" w:rsidR="00294FB8" w:rsidRPr="00294FB8" w:rsidRDefault="00294FB8" w:rsidP="00294FB8">
      <w:pPr>
        <w:rPr>
          <w:sz w:val="24"/>
          <w:szCs w:val="24"/>
        </w:rPr>
      </w:pPr>
      <w:r w:rsidRPr="00294FB8">
        <w:rPr>
          <w:sz w:val="24"/>
          <w:szCs w:val="24"/>
        </w:rPr>
        <w:t xml:space="preserve">        if(objOpp.Customer_Type__c=='Normal'){</w:t>
      </w:r>
    </w:p>
    <w:p w14:paraId="3D13991F" w14:textId="77777777" w:rsidR="00294FB8" w:rsidRPr="00294FB8" w:rsidRDefault="00294FB8" w:rsidP="00294FB8">
      <w:pPr>
        <w:rPr>
          <w:sz w:val="24"/>
          <w:szCs w:val="24"/>
        </w:rPr>
      </w:pPr>
      <w:r w:rsidRPr="00294FB8">
        <w:rPr>
          <w:sz w:val="24"/>
          <w:szCs w:val="24"/>
        </w:rPr>
        <w:t xml:space="preserve">            </w:t>
      </w:r>
      <w:r w:rsidRPr="00294FB8">
        <w:rPr>
          <w:sz w:val="24"/>
          <w:szCs w:val="24"/>
        </w:rPr>
        <w:tab/>
        <w:t>Diwali_Discounts__c diwaliDisc = Diwali_Discounts__c.getOrgDefaults();</w:t>
      </w:r>
    </w:p>
    <w:p w14:paraId="33E61E24" w14:textId="77777777" w:rsidR="00294FB8" w:rsidRPr="00294FB8" w:rsidRDefault="00294FB8" w:rsidP="00294FB8">
      <w:pPr>
        <w:rPr>
          <w:sz w:val="24"/>
          <w:szCs w:val="24"/>
        </w:rPr>
      </w:pPr>
      <w:r w:rsidRPr="00294FB8">
        <w:rPr>
          <w:sz w:val="24"/>
          <w:szCs w:val="24"/>
        </w:rPr>
        <w:t xml:space="preserve">            </w:t>
      </w:r>
      <w:r w:rsidRPr="00294FB8">
        <w:rPr>
          <w:sz w:val="24"/>
          <w:szCs w:val="24"/>
        </w:rPr>
        <w:tab/>
        <w:t>objOpp.Discount_Percentage__c = diwaliDisc.Discount_Percentage__c;</w:t>
      </w:r>
    </w:p>
    <w:p w14:paraId="1E1F29CA" w14:textId="77777777" w:rsidR="00294FB8" w:rsidRPr="00294FB8" w:rsidRDefault="00294FB8" w:rsidP="00294FB8">
      <w:pPr>
        <w:rPr>
          <w:sz w:val="24"/>
          <w:szCs w:val="24"/>
        </w:rPr>
      </w:pPr>
      <w:r w:rsidRPr="00294FB8">
        <w:rPr>
          <w:sz w:val="24"/>
          <w:szCs w:val="24"/>
        </w:rPr>
        <w:t xml:space="preserve">                objOpp.Discount_Amount__c = (objOpp.Amount*diwaliDisc.Discount_Percentage__c)/100;</w:t>
      </w:r>
    </w:p>
    <w:p w14:paraId="2C92F4A3" w14:textId="77777777" w:rsidR="00294FB8" w:rsidRPr="00294FB8" w:rsidRDefault="00294FB8" w:rsidP="00294FB8">
      <w:pPr>
        <w:rPr>
          <w:sz w:val="24"/>
          <w:szCs w:val="24"/>
        </w:rPr>
      </w:pPr>
      <w:r w:rsidRPr="00294FB8">
        <w:rPr>
          <w:sz w:val="24"/>
          <w:szCs w:val="24"/>
        </w:rPr>
        <w:t xml:space="preserve">                objOpp.Actual_Amount_after_Discount__c = objOpp.Amount - ((objOpp.Amount*diwaliDisc.Discount_Percentage__c)/100);</w:t>
      </w:r>
    </w:p>
    <w:p w14:paraId="1CBFEB48" w14:textId="77777777" w:rsidR="00294FB8" w:rsidRPr="00294FB8" w:rsidRDefault="00294FB8" w:rsidP="00294FB8">
      <w:pPr>
        <w:rPr>
          <w:sz w:val="24"/>
          <w:szCs w:val="24"/>
        </w:rPr>
      </w:pPr>
      <w:r w:rsidRPr="00294FB8">
        <w:rPr>
          <w:sz w:val="24"/>
          <w:szCs w:val="24"/>
        </w:rPr>
        <w:t xml:space="preserve">        }</w:t>
      </w:r>
    </w:p>
    <w:p w14:paraId="09B1E960" w14:textId="77777777" w:rsidR="00294FB8" w:rsidRPr="00294FB8" w:rsidRDefault="00294FB8" w:rsidP="00294FB8">
      <w:pPr>
        <w:rPr>
          <w:sz w:val="24"/>
          <w:szCs w:val="24"/>
        </w:rPr>
      </w:pPr>
      <w:r w:rsidRPr="00294FB8">
        <w:rPr>
          <w:sz w:val="24"/>
          <w:szCs w:val="24"/>
        </w:rPr>
        <w:t xml:space="preserve">        </w:t>
      </w:r>
    </w:p>
    <w:p w14:paraId="0952AE8B" w14:textId="77777777" w:rsidR="00294FB8" w:rsidRPr="00294FB8" w:rsidRDefault="00294FB8" w:rsidP="00294FB8">
      <w:pPr>
        <w:rPr>
          <w:sz w:val="24"/>
          <w:szCs w:val="24"/>
        </w:rPr>
      </w:pPr>
      <w:r w:rsidRPr="00294FB8">
        <w:rPr>
          <w:sz w:val="24"/>
          <w:szCs w:val="24"/>
        </w:rPr>
        <w:t xml:space="preserve">        else{</w:t>
      </w:r>
    </w:p>
    <w:p w14:paraId="43FEB37B" w14:textId="77777777" w:rsidR="00294FB8" w:rsidRPr="00294FB8" w:rsidRDefault="00294FB8" w:rsidP="00294FB8">
      <w:pPr>
        <w:rPr>
          <w:sz w:val="24"/>
          <w:szCs w:val="24"/>
        </w:rPr>
      </w:pPr>
      <w:r w:rsidRPr="00294FB8">
        <w:rPr>
          <w:sz w:val="24"/>
          <w:szCs w:val="24"/>
        </w:rPr>
        <w:t xml:space="preserve">            if(objOpp.Customer_Type__c=='Prime'){</w:t>
      </w:r>
    </w:p>
    <w:p w14:paraId="1D385D3D" w14:textId="77777777" w:rsidR="00294FB8" w:rsidRPr="00294FB8" w:rsidRDefault="00294FB8" w:rsidP="00294FB8">
      <w:pPr>
        <w:rPr>
          <w:sz w:val="24"/>
          <w:szCs w:val="24"/>
        </w:rPr>
      </w:pPr>
      <w:r w:rsidRPr="00294FB8">
        <w:rPr>
          <w:sz w:val="24"/>
          <w:szCs w:val="24"/>
        </w:rPr>
        <w:lastRenderedPageBreak/>
        <w:t xml:space="preserve">                Diwali_Discounts__c diwaliDisc = Diwali_Discounts__c.getInstance(Userinfo.getProfileId());</w:t>
      </w:r>
    </w:p>
    <w:p w14:paraId="165DA1B0" w14:textId="77777777" w:rsidR="00294FB8" w:rsidRPr="00294FB8" w:rsidRDefault="00294FB8" w:rsidP="00294FB8">
      <w:pPr>
        <w:rPr>
          <w:sz w:val="24"/>
          <w:szCs w:val="24"/>
        </w:rPr>
      </w:pPr>
      <w:r w:rsidRPr="00294FB8">
        <w:rPr>
          <w:sz w:val="24"/>
          <w:szCs w:val="24"/>
        </w:rPr>
        <w:t xml:space="preserve">                objOpp.Discount_Percentage__c = diwaliDisc.Discount_Percentage__c;</w:t>
      </w:r>
    </w:p>
    <w:p w14:paraId="21109D14" w14:textId="77777777" w:rsidR="00294FB8" w:rsidRPr="00294FB8" w:rsidRDefault="00294FB8" w:rsidP="00294FB8">
      <w:pPr>
        <w:rPr>
          <w:sz w:val="24"/>
          <w:szCs w:val="24"/>
        </w:rPr>
      </w:pPr>
      <w:r w:rsidRPr="00294FB8">
        <w:rPr>
          <w:sz w:val="24"/>
          <w:szCs w:val="24"/>
        </w:rPr>
        <w:t xml:space="preserve">                objOpp.Discount_Amount__c = (objOpp.Amount*diwaliDisc.Discount_Percentage__c)/100;</w:t>
      </w:r>
    </w:p>
    <w:p w14:paraId="1566CE54" w14:textId="77777777" w:rsidR="00294FB8" w:rsidRPr="00294FB8" w:rsidRDefault="00294FB8" w:rsidP="00294FB8">
      <w:pPr>
        <w:rPr>
          <w:sz w:val="24"/>
          <w:szCs w:val="24"/>
        </w:rPr>
      </w:pPr>
      <w:r w:rsidRPr="00294FB8">
        <w:rPr>
          <w:sz w:val="24"/>
          <w:szCs w:val="24"/>
        </w:rPr>
        <w:t xml:space="preserve">                objOpp.Actual_Amount_after_Discount__c = objOpp.Amount - ((objOpp.Amount*diwaliDisc.Discount_Percentage__c)/100);</w:t>
      </w:r>
    </w:p>
    <w:p w14:paraId="240619A0" w14:textId="77777777" w:rsidR="00294FB8" w:rsidRPr="00294FB8" w:rsidRDefault="00294FB8" w:rsidP="00294FB8">
      <w:pPr>
        <w:rPr>
          <w:sz w:val="24"/>
          <w:szCs w:val="24"/>
        </w:rPr>
      </w:pPr>
      <w:r w:rsidRPr="00294FB8">
        <w:rPr>
          <w:sz w:val="24"/>
          <w:szCs w:val="24"/>
        </w:rPr>
        <w:t xml:space="preserve">            }</w:t>
      </w:r>
    </w:p>
    <w:p w14:paraId="1911CFF1" w14:textId="77777777" w:rsidR="00294FB8" w:rsidRPr="00294FB8" w:rsidRDefault="00294FB8" w:rsidP="00294FB8">
      <w:pPr>
        <w:rPr>
          <w:sz w:val="24"/>
          <w:szCs w:val="24"/>
        </w:rPr>
      </w:pPr>
      <w:r w:rsidRPr="00294FB8">
        <w:rPr>
          <w:sz w:val="24"/>
          <w:szCs w:val="24"/>
        </w:rPr>
        <w:t xml:space="preserve">            else{</w:t>
      </w:r>
    </w:p>
    <w:p w14:paraId="5B630899" w14:textId="77777777" w:rsidR="00294FB8" w:rsidRPr="00294FB8" w:rsidRDefault="00294FB8" w:rsidP="00294FB8">
      <w:pPr>
        <w:rPr>
          <w:sz w:val="24"/>
          <w:szCs w:val="24"/>
        </w:rPr>
      </w:pPr>
      <w:r w:rsidRPr="00294FB8">
        <w:rPr>
          <w:sz w:val="24"/>
          <w:szCs w:val="24"/>
        </w:rPr>
        <w:t xml:space="preserve">                if(objOpp.Customer_Type__c=='Special'){</w:t>
      </w:r>
    </w:p>
    <w:p w14:paraId="014DAA55" w14:textId="77777777" w:rsidR="00294FB8" w:rsidRPr="00294FB8" w:rsidRDefault="00294FB8" w:rsidP="00294FB8">
      <w:pPr>
        <w:rPr>
          <w:sz w:val="24"/>
          <w:szCs w:val="24"/>
        </w:rPr>
      </w:pPr>
      <w:r w:rsidRPr="00294FB8">
        <w:rPr>
          <w:sz w:val="24"/>
          <w:szCs w:val="24"/>
        </w:rPr>
        <w:t xml:space="preserve">                   Diwali_Discounts__c diwaliDisc = Diwali_Discounts__c.getInstance(Userinfo.getUserId());</w:t>
      </w:r>
    </w:p>
    <w:p w14:paraId="1B8C1CB4" w14:textId="77777777" w:rsidR="00294FB8" w:rsidRPr="00294FB8" w:rsidRDefault="00294FB8" w:rsidP="00294FB8">
      <w:pPr>
        <w:rPr>
          <w:sz w:val="24"/>
          <w:szCs w:val="24"/>
        </w:rPr>
      </w:pPr>
      <w:r w:rsidRPr="00294FB8">
        <w:rPr>
          <w:sz w:val="24"/>
          <w:szCs w:val="24"/>
        </w:rPr>
        <w:t xml:space="preserve">                objOpp.Discount_Percentage__c = diwaliDisc.Discount_Percentage__c;</w:t>
      </w:r>
    </w:p>
    <w:p w14:paraId="6935E41B" w14:textId="77777777" w:rsidR="00294FB8" w:rsidRPr="00294FB8" w:rsidRDefault="00294FB8" w:rsidP="00294FB8">
      <w:pPr>
        <w:rPr>
          <w:sz w:val="24"/>
          <w:szCs w:val="24"/>
        </w:rPr>
      </w:pPr>
      <w:r w:rsidRPr="00294FB8">
        <w:rPr>
          <w:sz w:val="24"/>
          <w:szCs w:val="24"/>
        </w:rPr>
        <w:t xml:space="preserve">                objOpp.Discount_Amount__c = (objOpp.Amount*diwaliDisc.Discount_Percentage__c)/100;</w:t>
      </w:r>
    </w:p>
    <w:p w14:paraId="537CC66C" w14:textId="77777777" w:rsidR="00294FB8" w:rsidRPr="00294FB8" w:rsidRDefault="00294FB8" w:rsidP="00294FB8">
      <w:pPr>
        <w:rPr>
          <w:sz w:val="24"/>
          <w:szCs w:val="24"/>
        </w:rPr>
      </w:pPr>
      <w:r w:rsidRPr="00294FB8">
        <w:rPr>
          <w:sz w:val="24"/>
          <w:szCs w:val="24"/>
        </w:rPr>
        <w:t xml:space="preserve">                objOpp.Actual_Amount_after_Discount__c = objOpp.Amount - ((objOpp.Amount*diwaliDisc.Discount_Percentage__c)/100); </w:t>
      </w:r>
    </w:p>
    <w:p w14:paraId="74D500E3" w14:textId="77777777" w:rsidR="00294FB8" w:rsidRPr="00294FB8" w:rsidRDefault="00294FB8" w:rsidP="00294FB8">
      <w:pPr>
        <w:rPr>
          <w:sz w:val="24"/>
          <w:szCs w:val="24"/>
        </w:rPr>
      </w:pPr>
      <w:r w:rsidRPr="00294FB8">
        <w:rPr>
          <w:sz w:val="24"/>
          <w:szCs w:val="24"/>
        </w:rPr>
        <w:t xml:space="preserve">                }</w:t>
      </w:r>
    </w:p>
    <w:p w14:paraId="2A8FF4A2" w14:textId="77777777" w:rsidR="00294FB8" w:rsidRPr="00294FB8" w:rsidRDefault="00294FB8" w:rsidP="00294FB8">
      <w:pPr>
        <w:rPr>
          <w:sz w:val="24"/>
          <w:szCs w:val="24"/>
        </w:rPr>
      </w:pPr>
      <w:r w:rsidRPr="00294FB8">
        <w:rPr>
          <w:sz w:val="24"/>
          <w:szCs w:val="24"/>
        </w:rPr>
        <w:t xml:space="preserve">            }</w:t>
      </w:r>
    </w:p>
    <w:p w14:paraId="6FA8C18A" w14:textId="77777777" w:rsidR="00294FB8" w:rsidRPr="00294FB8" w:rsidRDefault="00294FB8" w:rsidP="00294FB8">
      <w:pPr>
        <w:rPr>
          <w:sz w:val="24"/>
          <w:szCs w:val="24"/>
        </w:rPr>
      </w:pPr>
      <w:r w:rsidRPr="00294FB8">
        <w:rPr>
          <w:sz w:val="24"/>
          <w:szCs w:val="24"/>
        </w:rPr>
        <w:t xml:space="preserve">        }</w:t>
      </w:r>
    </w:p>
    <w:p w14:paraId="3815D168" w14:textId="77777777" w:rsidR="00294FB8" w:rsidRPr="00294FB8" w:rsidRDefault="00294FB8" w:rsidP="00294FB8">
      <w:pPr>
        <w:rPr>
          <w:sz w:val="24"/>
          <w:szCs w:val="24"/>
        </w:rPr>
      </w:pPr>
      <w:r w:rsidRPr="00294FB8">
        <w:rPr>
          <w:sz w:val="24"/>
          <w:szCs w:val="24"/>
        </w:rPr>
        <w:t xml:space="preserve">    }</w:t>
      </w:r>
    </w:p>
    <w:p w14:paraId="23F76D04" w14:textId="380F4970" w:rsidR="00D17DA8" w:rsidRPr="00294FB8" w:rsidRDefault="00294FB8" w:rsidP="00294FB8">
      <w:pPr>
        <w:rPr>
          <w:sz w:val="24"/>
          <w:szCs w:val="24"/>
        </w:rPr>
      </w:pPr>
      <w:r w:rsidRPr="00294FB8">
        <w:rPr>
          <w:sz w:val="24"/>
          <w:szCs w:val="24"/>
        </w:rPr>
        <w:t>}</w:t>
      </w:r>
    </w:p>
    <w:p w14:paraId="74677FE0" w14:textId="3D81328B" w:rsidR="003431E6" w:rsidRDefault="003431E6">
      <w:pPr>
        <w:rPr>
          <w:sz w:val="24"/>
          <w:szCs w:val="24"/>
        </w:rPr>
      </w:pPr>
    </w:p>
    <w:p w14:paraId="207CC4B5" w14:textId="6D930ECC" w:rsidR="00294FB8" w:rsidRDefault="00294FB8">
      <w:pPr>
        <w:pBdr>
          <w:bottom w:val="single" w:sz="6" w:space="1" w:color="auto"/>
        </w:pBdr>
        <w:rPr>
          <w:sz w:val="24"/>
          <w:szCs w:val="24"/>
        </w:rPr>
      </w:pPr>
    </w:p>
    <w:p w14:paraId="4C33E7AC" w14:textId="7E4B8819" w:rsidR="00294FB8" w:rsidRDefault="00294FB8">
      <w:pPr>
        <w:rPr>
          <w:sz w:val="24"/>
          <w:szCs w:val="24"/>
        </w:rPr>
      </w:pPr>
    </w:p>
    <w:p w14:paraId="0CA6BAF3" w14:textId="77777777" w:rsidR="00294FB8" w:rsidRPr="00294FB8" w:rsidRDefault="00294FB8" w:rsidP="00294FB8">
      <w:pPr>
        <w:shd w:val="clear" w:color="auto" w:fill="FFFFFF"/>
        <w:spacing w:after="0" w:line="240" w:lineRule="auto"/>
        <w:textAlignment w:val="baseline"/>
        <w:rPr>
          <w:rFonts w:ascii="Helvetica" w:eastAsia="Times New Roman" w:hAnsi="Helvetica" w:cs="Helvetica"/>
          <w:color w:val="444444"/>
          <w:sz w:val="21"/>
          <w:szCs w:val="21"/>
          <w:lang w:eastAsia="en-IN"/>
        </w:rPr>
      </w:pPr>
      <w:r w:rsidRPr="00294FB8">
        <w:rPr>
          <w:rFonts w:ascii="Helvetica" w:eastAsia="Times New Roman" w:hAnsi="Helvetica" w:cs="Helvetica"/>
          <w:b/>
          <w:bCs/>
          <w:color w:val="444444"/>
          <w:sz w:val="21"/>
          <w:szCs w:val="21"/>
          <w:bdr w:val="none" w:sz="0" w:space="0" w:color="auto" w:frame="1"/>
          <w:lang w:eastAsia="en-IN"/>
        </w:rPr>
        <w:t>When to use custom setting?</w:t>
      </w:r>
    </w:p>
    <w:p w14:paraId="735EA9D5" w14:textId="77777777" w:rsidR="00294FB8" w:rsidRPr="00294FB8" w:rsidRDefault="00294FB8" w:rsidP="00294FB8">
      <w:pPr>
        <w:numPr>
          <w:ilvl w:val="0"/>
          <w:numId w:val="1"/>
        </w:numPr>
        <w:shd w:val="clear" w:color="auto" w:fill="FFFFFF"/>
        <w:spacing w:after="0" w:line="240" w:lineRule="auto"/>
        <w:ind w:left="540"/>
        <w:textAlignment w:val="baseline"/>
        <w:rPr>
          <w:rFonts w:ascii="Helvetica" w:eastAsia="Times New Roman" w:hAnsi="Helvetica" w:cs="Helvetica"/>
          <w:color w:val="444444"/>
          <w:sz w:val="21"/>
          <w:szCs w:val="21"/>
          <w:lang w:eastAsia="en-IN"/>
        </w:rPr>
      </w:pPr>
      <w:r w:rsidRPr="00294FB8">
        <w:rPr>
          <w:rFonts w:ascii="Helvetica" w:eastAsia="Times New Roman" w:hAnsi="Helvetica" w:cs="Helvetica"/>
          <w:color w:val="444444"/>
          <w:sz w:val="21"/>
          <w:szCs w:val="21"/>
          <w:lang w:eastAsia="en-IN"/>
        </w:rPr>
        <w:t>When you are using the same constant value, representing the same thing in more than one formula.</w:t>
      </w:r>
    </w:p>
    <w:p w14:paraId="11A63B01" w14:textId="77777777" w:rsidR="00294FB8" w:rsidRPr="00294FB8" w:rsidRDefault="00294FB8" w:rsidP="00294FB8">
      <w:pPr>
        <w:numPr>
          <w:ilvl w:val="0"/>
          <w:numId w:val="1"/>
        </w:numPr>
        <w:shd w:val="clear" w:color="auto" w:fill="FFFFFF"/>
        <w:spacing w:after="0" w:line="240" w:lineRule="auto"/>
        <w:ind w:left="540"/>
        <w:textAlignment w:val="baseline"/>
        <w:rPr>
          <w:rFonts w:ascii="Helvetica" w:eastAsia="Times New Roman" w:hAnsi="Helvetica" w:cs="Helvetica"/>
          <w:color w:val="444444"/>
          <w:sz w:val="21"/>
          <w:szCs w:val="21"/>
          <w:lang w:eastAsia="en-IN"/>
        </w:rPr>
      </w:pPr>
      <w:r w:rsidRPr="00294FB8">
        <w:rPr>
          <w:rFonts w:ascii="Helvetica" w:eastAsia="Times New Roman" w:hAnsi="Helvetica" w:cs="Helvetica"/>
          <w:color w:val="444444"/>
          <w:sz w:val="21"/>
          <w:szCs w:val="21"/>
          <w:lang w:eastAsia="en-IN"/>
        </w:rPr>
        <w:t>Data can be entered by an admin or developer.</w:t>
      </w:r>
    </w:p>
    <w:p w14:paraId="31325B1F" w14:textId="77777777" w:rsidR="00294FB8" w:rsidRPr="00294FB8" w:rsidRDefault="00294FB8" w:rsidP="00294FB8">
      <w:pPr>
        <w:numPr>
          <w:ilvl w:val="0"/>
          <w:numId w:val="1"/>
        </w:numPr>
        <w:shd w:val="clear" w:color="auto" w:fill="FFFFFF"/>
        <w:spacing w:after="0" w:line="240" w:lineRule="auto"/>
        <w:ind w:left="540"/>
        <w:textAlignment w:val="baseline"/>
        <w:rPr>
          <w:rFonts w:ascii="Helvetica" w:eastAsia="Times New Roman" w:hAnsi="Helvetica" w:cs="Helvetica"/>
          <w:color w:val="444444"/>
          <w:sz w:val="21"/>
          <w:szCs w:val="21"/>
          <w:lang w:eastAsia="en-IN"/>
        </w:rPr>
      </w:pPr>
      <w:r w:rsidRPr="00294FB8">
        <w:rPr>
          <w:rFonts w:ascii="Helvetica" w:eastAsia="Times New Roman" w:hAnsi="Helvetica" w:cs="Helvetica"/>
          <w:color w:val="444444"/>
          <w:sz w:val="21"/>
          <w:szCs w:val="21"/>
          <w:lang w:eastAsia="en-IN"/>
        </w:rPr>
        <w:t>When you need a different value based on the runtime user or their profile.</w:t>
      </w:r>
    </w:p>
    <w:p w14:paraId="73DE9238" w14:textId="77777777" w:rsidR="00294FB8" w:rsidRPr="00294FB8" w:rsidRDefault="00294FB8" w:rsidP="00294FB8">
      <w:pPr>
        <w:shd w:val="clear" w:color="auto" w:fill="FFFFFF"/>
        <w:spacing w:after="0" w:line="240" w:lineRule="auto"/>
        <w:textAlignment w:val="baseline"/>
        <w:rPr>
          <w:rFonts w:ascii="Helvetica" w:eastAsia="Times New Roman" w:hAnsi="Helvetica" w:cs="Helvetica"/>
          <w:color w:val="444444"/>
          <w:sz w:val="21"/>
          <w:szCs w:val="21"/>
          <w:lang w:eastAsia="en-IN"/>
        </w:rPr>
      </w:pPr>
      <w:r w:rsidRPr="00294FB8">
        <w:rPr>
          <w:rFonts w:ascii="Helvetica" w:eastAsia="Times New Roman" w:hAnsi="Helvetica" w:cs="Helvetica"/>
          <w:b/>
          <w:bCs/>
          <w:color w:val="444444"/>
          <w:sz w:val="21"/>
          <w:szCs w:val="21"/>
          <w:bdr w:val="none" w:sz="0" w:space="0" w:color="auto" w:frame="1"/>
          <w:lang w:eastAsia="en-IN"/>
        </w:rPr>
        <w:t>When not to use custom setting?</w:t>
      </w:r>
    </w:p>
    <w:p w14:paraId="3C9C6601" w14:textId="77777777" w:rsidR="00294FB8" w:rsidRPr="00294FB8" w:rsidRDefault="00294FB8" w:rsidP="00294FB8">
      <w:pPr>
        <w:numPr>
          <w:ilvl w:val="0"/>
          <w:numId w:val="2"/>
        </w:numPr>
        <w:shd w:val="clear" w:color="auto" w:fill="FFFFFF"/>
        <w:spacing w:after="0" w:line="240" w:lineRule="auto"/>
        <w:ind w:left="540"/>
        <w:textAlignment w:val="baseline"/>
        <w:rPr>
          <w:rFonts w:ascii="Helvetica" w:eastAsia="Times New Roman" w:hAnsi="Helvetica" w:cs="Helvetica"/>
          <w:color w:val="444444"/>
          <w:sz w:val="21"/>
          <w:szCs w:val="21"/>
          <w:lang w:eastAsia="en-IN"/>
        </w:rPr>
      </w:pPr>
      <w:r w:rsidRPr="00294FB8">
        <w:rPr>
          <w:rFonts w:ascii="Helvetica" w:eastAsia="Times New Roman" w:hAnsi="Helvetica" w:cs="Helvetica"/>
          <w:color w:val="444444"/>
          <w:sz w:val="21"/>
          <w:szCs w:val="21"/>
          <w:lang w:eastAsia="en-IN"/>
        </w:rPr>
        <w:t>When you are using same value but it means different things in different formulas.</w:t>
      </w:r>
    </w:p>
    <w:p w14:paraId="57021159" w14:textId="77777777" w:rsidR="00294FB8" w:rsidRPr="00294FB8" w:rsidRDefault="00294FB8" w:rsidP="00294FB8">
      <w:pPr>
        <w:numPr>
          <w:ilvl w:val="0"/>
          <w:numId w:val="2"/>
        </w:numPr>
        <w:shd w:val="clear" w:color="auto" w:fill="FFFFFF"/>
        <w:spacing w:after="0" w:line="240" w:lineRule="auto"/>
        <w:ind w:left="540"/>
        <w:textAlignment w:val="baseline"/>
        <w:rPr>
          <w:rFonts w:ascii="Helvetica" w:eastAsia="Times New Roman" w:hAnsi="Helvetica" w:cs="Helvetica"/>
          <w:color w:val="444444"/>
          <w:sz w:val="21"/>
          <w:szCs w:val="21"/>
          <w:lang w:eastAsia="en-IN"/>
        </w:rPr>
      </w:pPr>
      <w:r w:rsidRPr="00294FB8">
        <w:rPr>
          <w:rFonts w:ascii="Helvetica" w:eastAsia="Times New Roman" w:hAnsi="Helvetica" w:cs="Helvetica"/>
          <w:color w:val="444444"/>
          <w:sz w:val="21"/>
          <w:szCs w:val="21"/>
          <w:lang w:eastAsia="en-IN"/>
        </w:rPr>
        <w:t>Data needs to be entered by end users.</w:t>
      </w:r>
    </w:p>
    <w:p w14:paraId="05606D22" w14:textId="77777777" w:rsidR="00294FB8" w:rsidRPr="00294FB8" w:rsidRDefault="00294FB8" w:rsidP="00294FB8">
      <w:pPr>
        <w:numPr>
          <w:ilvl w:val="0"/>
          <w:numId w:val="2"/>
        </w:numPr>
        <w:shd w:val="clear" w:color="auto" w:fill="FFFFFF"/>
        <w:spacing w:after="0" w:line="240" w:lineRule="auto"/>
        <w:ind w:left="540"/>
        <w:textAlignment w:val="baseline"/>
        <w:rPr>
          <w:rFonts w:ascii="Helvetica" w:eastAsia="Times New Roman" w:hAnsi="Helvetica" w:cs="Helvetica"/>
          <w:color w:val="444444"/>
          <w:sz w:val="21"/>
          <w:szCs w:val="21"/>
          <w:lang w:eastAsia="en-IN"/>
        </w:rPr>
      </w:pPr>
      <w:r w:rsidRPr="00294FB8">
        <w:rPr>
          <w:rFonts w:ascii="Helvetica" w:eastAsia="Times New Roman" w:hAnsi="Helvetica" w:cs="Helvetica"/>
          <w:color w:val="444444"/>
          <w:sz w:val="21"/>
          <w:szCs w:val="21"/>
          <w:lang w:eastAsia="en-IN"/>
        </w:rPr>
        <w:t>When you need different values based on the record owner or their profile or based on permission set.</w:t>
      </w:r>
    </w:p>
    <w:p w14:paraId="5F47771C" w14:textId="77777777" w:rsidR="00294FB8" w:rsidRPr="00294FB8" w:rsidRDefault="00294FB8" w:rsidP="00294FB8">
      <w:pPr>
        <w:shd w:val="clear" w:color="auto" w:fill="FFFFFF"/>
        <w:spacing w:after="0" w:line="240" w:lineRule="auto"/>
        <w:textAlignment w:val="baseline"/>
        <w:rPr>
          <w:rFonts w:ascii="Helvetica" w:eastAsia="Times New Roman" w:hAnsi="Helvetica" w:cs="Helvetica"/>
          <w:color w:val="444444"/>
          <w:sz w:val="21"/>
          <w:szCs w:val="21"/>
          <w:lang w:eastAsia="en-IN"/>
        </w:rPr>
      </w:pPr>
      <w:r w:rsidRPr="00294FB8">
        <w:rPr>
          <w:rFonts w:ascii="Helvetica" w:eastAsia="Times New Roman" w:hAnsi="Helvetica" w:cs="Helvetica"/>
          <w:b/>
          <w:bCs/>
          <w:color w:val="444444"/>
          <w:sz w:val="21"/>
          <w:szCs w:val="21"/>
          <w:bdr w:val="none" w:sz="0" w:space="0" w:color="auto" w:frame="1"/>
          <w:lang w:eastAsia="en-IN"/>
        </w:rPr>
        <w:t>Limits of Custom Settings in Salesforce –</w:t>
      </w:r>
    </w:p>
    <w:p w14:paraId="53B14B22" w14:textId="77777777" w:rsidR="00294FB8" w:rsidRPr="00294FB8" w:rsidRDefault="00294FB8" w:rsidP="00294FB8">
      <w:pPr>
        <w:numPr>
          <w:ilvl w:val="0"/>
          <w:numId w:val="3"/>
        </w:numPr>
        <w:shd w:val="clear" w:color="auto" w:fill="FFFFFF"/>
        <w:spacing w:after="0" w:line="240" w:lineRule="auto"/>
        <w:ind w:left="540"/>
        <w:textAlignment w:val="baseline"/>
        <w:rPr>
          <w:rFonts w:ascii="Helvetica" w:eastAsia="Times New Roman" w:hAnsi="Helvetica" w:cs="Helvetica"/>
          <w:color w:val="444444"/>
          <w:sz w:val="21"/>
          <w:szCs w:val="21"/>
          <w:lang w:eastAsia="en-IN"/>
        </w:rPr>
      </w:pPr>
      <w:r w:rsidRPr="00294FB8">
        <w:rPr>
          <w:rFonts w:ascii="Helvetica" w:eastAsia="Times New Roman" w:hAnsi="Helvetica" w:cs="Helvetica"/>
          <w:color w:val="444444"/>
          <w:sz w:val="21"/>
          <w:szCs w:val="21"/>
          <w:lang w:eastAsia="en-IN"/>
        </w:rPr>
        <w:t>You are unable to share a custom setting object or record.</w:t>
      </w:r>
    </w:p>
    <w:p w14:paraId="539C28A6" w14:textId="77777777" w:rsidR="00294FB8" w:rsidRPr="00294FB8" w:rsidRDefault="00294FB8" w:rsidP="00294FB8">
      <w:pPr>
        <w:numPr>
          <w:ilvl w:val="0"/>
          <w:numId w:val="3"/>
        </w:numPr>
        <w:shd w:val="clear" w:color="auto" w:fill="FFFFFF"/>
        <w:spacing w:after="0" w:line="240" w:lineRule="auto"/>
        <w:ind w:left="540"/>
        <w:textAlignment w:val="baseline"/>
        <w:rPr>
          <w:rFonts w:ascii="Helvetica" w:eastAsia="Times New Roman" w:hAnsi="Helvetica" w:cs="Helvetica"/>
          <w:color w:val="444444"/>
          <w:sz w:val="21"/>
          <w:szCs w:val="21"/>
          <w:lang w:eastAsia="en-IN"/>
        </w:rPr>
      </w:pPr>
      <w:r w:rsidRPr="00294FB8">
        <w:rPr>
          <w:rFonts w:ascii="Helvetica" w:eastAsia="Times New Roman" w:hAnsi="Helvetica" w:cs="Helvetica"/>
          <w:color w:val="444444"/>
          <w:sz w:val="21"/>
          <w:szCs w:val="21"/>
          <w:lang w:eastAsia="en-IN"/>
        </w:rPr>
        <w:lastRenderedPageBreak/>
        <w:t>Cached data allowed for you to store in your organization depends on your licenses –</w:t>
      </w:r>
      <w:r w:rsidRPr="00294FB8">
        <w:rPr>
          <w:rFonts w:ascii="Helvetica" w:eastAsia="Times New Roman" w:hAnsi="Helvetica" w:cs="Helvetica"/>
          <w:color w:val="444444"/>
          <w:sz w:val="21"/>
          <w:szCs w:val="21"/>
          <w:lang w:eastAsia="en-IN"/>
        </w:rPr>
        <w:br/>
        <w:t>– 10 Mb.</w:t>
      </w:r>
      <w:r w:rsidRPr="00294FB8">
        <w:rPr>
          <w:rFonts w:ascii="Helvetica" w:eastAsia="Times New Roman" w:hAnsi="Helvetica" w:cs="Helvetica"/>
          <w:color w:val="444444"/>
          <w:sz w:val="21"/>
          <w:szCs w:val="21"/>
          <w:lang w:eastAsia="en-IN"/>
        </w:rPr>
        <w:br/>
        <w:t>– 1 MB multiplied by the number of full-featured user licenses in your organization.</w:t>
      </w:r>
      <w:r w:rsidRPr="00294FB8">
        <w:rPr>
          <w:rFonts w:ascii="Helvetica" w:eastAsia="Times New Roman" w:hAnsi="Helvetica" w:cs="Helvetica"/>
          <w:color w:val="444444"/>
          <w:sz w:val="21"/>
          <w:szCs w:val="21"/>
          <w:lang w:eastAsia="en-IN"/>
        </w:rPr>
        <w:br/>
        <w:t>For example: If your organization has 3 full licenses, you have 3 MB of storage.</w:t>
      </w:r>
    </w:p>
    <w:p w14:paraId="28D04538" w14:textId="77777777" w:rsidR="00294FB8" w:rsidRPr="00294FB8" w:rsidRDefault="00294FB8" w:rsidP="00294FB8">
      <w:pPr>
        <w:numPr>
          <w:ilvl w:val="0"/>
          <w:numId w:val="3"/>
        </w:numPr>
        <w:shd w:val="clear" w:color="auto" w:fill="FFFFFF"/>
        <w:spacing w:after="0" w:line="240" w:lineRule="auto"/>
        <w:ind w:left="540"/>
        <w:textAlignment w:val="baseline"/>
        <w:rPr>
          <w:rFonts w:ascii="Helvetica" w:eastAsia="Times New Roman" w:hAnsi="Helvetica" w:cs="Helvetica"/>
          <w:color w:val="444444"/>
          <w:sz w:val="21"/>
          <w:szCs w:val="21"/>
          <w:lang w:eastAsia="en-IN"/>
        </w:rPr>
      </w:pPr>
      <w:r w:rsidRPr="00294FB8">
        <w:rPr>
          <w:rFonts w:ascii="Helvetica" w:eastAsia="Times New Roman" w:hAnsi="Helvetica" w:cs="Helvetica"/>
          <w:color w:val="444444"/>
          <w:sz w:val="21"/>
          <w:szCs w:val="21"/>
          <w:lang w:eastAsia="en-IN"/>
        </w:rPr>
        <w:t>You can add up to 300 fields per custom setting.</w:t>
      </w:r>
    </w:p>
    <w:p w14:paraId="58FC31CF" w14:textId="77777777" w:rsidR="00294FB8" w:rsidRPr="00294FB8" w:rsidRDefault="00294FB8" w:rsidP="00294FB8">
      <w:pPr>
        <w:numPr>
          <w:ilvl w:val="0"/>
          <w:numId w:val="3"/>
        </w:numPr>
        <w:shd w:val="clear" w:color="auto" w:fill="FFFFFF"/>
        <w:spacing w:after="0" w:line="240" w:lineRule="auto"/>
        <w:ind w:left="540"/>
        <w:textAlignment w:val="baseline"/>
        <w:rPr>
          <w:rFonts w:ascii="Helvetica" w:eastAsia="Times New Roman" w:hAnsi="Helvetica" w:cs="Helvetica"/>
          <w:color w:val="444444"/>
          <w:sz w:val="21"/>
          <w:szCs w:val="21"/>
          <w:lang w:eastAsia="en-IN"/>
        </w:rPr>
      </w:pPr>
      <w:r w:rsidRPr="00294FB8">
        <w:rPr>
          <w:rFonts w:ascii="Helvetica" w:eastAsia="Times New Roman" w:hAnsi="Helvetica" w:cs="Helvetica"/>
          <w:color w:val="444444"/>
          <w:sz w:val="21"/>
          <w:szCs w:val="21"/>
          <w:lang w:eastAsia="en-IN"/>
        </w:rPr>
        <w:t>No owner is assigned when a custom setting is created, so the owner can’t be changed.</w:t>
      </w:r>
    </w:p>
    <w:p w14:paraId="5E0FC271" w14:textId="77777777" w:rsidR="00294FB8" w:rsidRPr="00294FB8" w:rsidRDefault="00294FB8" w:rsidP="00294FB8">
      <w:pPr>
        <w:numPr>
          <w:ilvl w:val="0"/>
          <w:numId w:val="3"/>
        </w:numPr>
        <w:shd w:val="clear" w:color="auto" w:fill="FFFFFF"/>
        <w:spacing w:after="0" w:line="240" w:lineRule="auto"/>
        <w:ind w:left="540"/>
        <w:textAlignment w:val="baseline"/>
        <w:rPr>
          <w:rFonts w:ascii="Helvetica" w:eastAsia="Times New Roman" w:hAnsi="Helvetica" w:cs="Helvetica"/>
          <w:color w:val="444444"/>
          <w:sz w:val="21"/>
          <w:szCs w:val="21"/>
          <w:lang w:eastAsia="en-IN"/>
        </w:rPr>
      </w:pPr>
      <w:r w:rsidRPr="00294FB8">
        <w:rPr>
          <w:rFonts w:ascii="Helvetica" w:eastAsia="Times New Roman" w:hAnsi="Helvetica" w:cs="Helvetica"/>
          <w:color w:val="444444"/>
          <w:sz w:val="21"/>
          <w:szCs w:val="21"/>
          <w:lang w:eastAsia="en-IN"/>
        </w:rPr>
        <w:t>Each certified managed package gets a separate limit in addition to your organization limit.</w:t>
      </w:r>
    </w:p>
    <w:p w14:paraId="1DA346A3" w14:textId="77777777" w:rsidR="00294FB8" w:rsidRPr="00294FB8" w:rsidRDefault="00294FB8" w:rsidP="00294FB8">
      <w:pPr>
        <w:numPr>
          <w:ilvl w:val="0"/>
          <w:numId w:val="3"/>
        </w:numPr>
        <w:shd w:val="clear" w:color="auto" w:fill="FFFFFF"/>
        <w:spacing w:after="0" w:line="240" w:lineRule="auto"/>
        <w:ind w:left="540"/>
        <w:textAlignment w:val="baseline"/>
        <w:rPr>
          <w:rFonts w:ascii="Helvetica" w:eastAsia="Times New Roman" w:hAnsi="Helvetica" w:cs="Helvetica"/>
          <w:color w:val="444444"/>
          <w:sz w:val="21"/>
          <w:szCs w:val="21"/>
          <w:lang w:eastAsia="en-IN"/>
        </w:rPr>
      </w:pPr>
      <w:r w:rsidRPr="00294FB8">
        <w:rPr>
          <w:rFonts w:ascii="Helvetica" w:eastAsia="Times New Roman" w:hAnsi="Helvetica" w:cs="Helvetica"/>
          <w:color w:val="444444"/>
          <w:sz w:val="21"/>
          <w:szCs w:val="21"/>
          <w:lang w:eastAsia="en-IN"/>
        </w:rPr>
        <w:t>Accessing an undeleted custom setting in a formula field results in an error if the user doesn’t have the “Customize Application” permission. To prevent this error, redeploy this custom setting to the organization. Alternatively, delete this custom setting, re-create it with the same name and data, and then delete and re-create all formula fields that use this setting.</w:t>
      </w:r>
    </w:p>
    <w:p w14:paraId="32B12663" w14:textId="17D4317F" w:rsidR="00294FB8" w:rsidRDefault="00294FB8">
      <w:pPr>
        <w:rPr>
          <w:sz w:val="24"/>
          <w:szCs w:val="24"/>
        </w:rPr>
      </w:pPr>
    </w:p>
    <w:p w14:paraId="427BA5FC" w14:textId="1C9B9984" w:rsidR="0059014D" w:rsidRDefault="0059014D">
      <w:pPr>
        <w:pBdr>
          <w:bottom w:val="single" w:sz="6" w:space="1" w:color="auto"/>
        </w:pBdr>
        <w:rPr>
          <w:sz w:val="24"/>
          <w:szCs w:val="24"/>
        </w:rPr>
      </w:pPr>
    </w:p>
    <w:p w14:paraId="7E92C199" w14:textId="5F19F654" w:rsidR="0059014D" w:rsidRDefault="0059014D">
      <w:pPr>
        <w:rPr>
          <w:sz w:val="24"/>
          <w:szCs w:val="24"/>
        </w:rPr>
      </w:pPr>
    </w:p>
    <w:p w14:paraId="020BD627" w14:textId="49CF08C1" w:rsidR="0059014D" w:rsidRDefault="0059014D">
      <w:pPr>
        <w:rPr>
          <w:sz w:val="24"/>
          <w:szCs w:val="24"/>
        </w:rPr>
      </w:pPr>
      <w:r>
        <w:rPr>
          <w:sz w:val="24"/>
          <w:szCs w:val="24"/>
        </w:rPr>
        <w:t>To generate PDF, Attachment and Send mail</w:t>
      </w:r>
    </w:p>
    <w:p w14:paraId="268FC0E9" w14:textId="73E87A97" w:rsidR="0059014D" w:rsidRDefault="0059014D">
      <w:pPr>
        <w:rPr>
          <w:sz w:val="24"/>
          <w:szCs w:val="24"/>
        </w:rPr>
      </w:pPr>
    </w:p>
    <w:p w14:paraId="38B3EBCA" w14:textId="14190585" w:rsidR="0059014D" w:rsidRDefault="0027139C">
      <w:pPr>
        <w:rPr>
          <w:sz w:val="24"/>
          <w:szCs w:val="24"/>
        </w:rPr>
      </w:pPr>
      <w:hyperlink r:id="rId8" w:history="1">
        <w:r w:rsidRPr="00A26553">
          <w:rPr>
            <w:rStyle w:val="Hyperlink"/>
            <w:sz w:val="24"/>
            <w:szCs w:val="24"/>
          </w:rPr>
          <w:t>https://salesforce.stackexchange.com/questions/280327/apex-class-to-generate-pdf-and-save-it-in-attachement</w:t>
        </w:r>
      </w:hyperlink>
    </w:p>
    <w:p w14:paraId="186E9051" w14:textId="1EF5866D" w:rsidR="0027139C" w:rsidRDefault="0027139C">
      <w:pPr>
        <w:rPr>
          <w:sz w:val="24"/>
          <w:szCs w:val="24"/>
        </w:rPr>
      </w:pPr>
    </w:p>
    <w:p w14:paraId="4C32C589" w14:textId="3E72B027" w:rsidR="0027139C" w:rsidRDefault="0027139C">
      <w:pPr>
        <w:rPr>
          <w:sz w:val="24"/>
          <w:szCs w:val="24"/>
        </w:rPr>
      </w:pPr>
      <w:hyperlink r:id="rId9" w:history="1">
        <w:r w:rsidRPr="00A26553">
          <w:rPr>
            <w:rStyle w:val="Hyperlink"/>
            <w:sz w:val="24"/>
            <w:szCs w:val="24"/>
          </w:rPr>
          <w:t>https://sfdcblog.binaryrepublik.com/2019/06/generate-pdf-file-with-apex-trigger-in.html?m=1</w:t>
        </w:r>
      </w:hyperlink>
    </w:p>
    <w:p w14:paraId="49056954" w14:textId="77777777" w:rsidR="003628E4" w:rsidRDefault="003628E4">
      <w:pPr>
        <w:rPr>
          <w:sz w:val="24"/>
          <w:szCs w:val="24"/>
        </w:rPr>
      </w:pPr>
    </w:p>
    <w:p w14:paraId="60E784D8" w14:textId="6D35EE57" w:rsidR="003628E4" w:rsidRPr="00294FB8" w:rsidRDefault="003628E4">
      <w:pPr>
        <w:rPr>
          <w:sz w:val="24"/>
          <w:szCs w:val="24"/>
        </w:rPr>
      </w:pPr>
      <w:r w:rsidRPr="003628E4">
        <w:rPr>
          <w:sz w:val="24"/>
          <w:szCs w:val="24"/>
        </w:rPr>
        <w:t>https://developer.salesforce.com/forums/?id=906F000000091SqIAI</w:t>
      </w:r>
    </w:p>
    <w:sectPr w:rsidR="003628E4" w:rsidRPr="00294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D6357"/>
    <w:multiLevelType w:val="multilevel"/>
    <w:tmpl w:val="B63E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B0EB3"/>
    <w:multiLevelType w:val="multilevel"/>
    <w:tmpl w:val="4440A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C26F69"/>
    <w:multiLevelType w:val="multilevel"/>
    <w:tmpl w:val="B334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D54"/>
    <w:rsid w:val="00017537"/>
    <w:rsid w:val="0009276E"/>
    <w:rsid w:val="000C0080"/>
    <w:rsid w:val="001157EB"/>
    <w:rsid w:val="00136BAB"/>
    <w:rsid w:val="0013734E"/>
    <w:rsid w:val="0014233A"/>
    <w:rsid w:val="0027139C"/>
    <w:rsid w:val="00286AEC"/>
    <w:rsid w:val="00294FB8"/>
    <w:rsid w:val="00295175"/>
    <w:rsid w:val="002F10C1"/>
    <w:rsid w:val="003431E6"/>
    <w:rsid w:val="003628E4"/>
    <w:rsid w:val="00472EBE"/>
    <w:rsid w:val="004B05E9"/>
    <w:rsid w:val="0059014D"/>
    <w:rsid w:val="006F5843"/>
    <w:rsid w:val="00704552"/>
    <w:rsid w:val="00943EE8"/>
    <w:rsid w:val="00A16F11"/>
    <w:rsid w:val="00AC7D54"/>
    <w:rsid w:val="00C94FB3"/>
    <w:rsid w:val="00D17DA8"/>
    <w:rsid w:val="00E6475B"/>
    <w:rsid w:val="00E73427"/>
    <w:rsid w:val="00EC1C8E"/>
    <w:rsid w:val="00F17E95"/>
    <w:rsid w:val="00FA51E7"/>
    <w:rsid w:val="00FD0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09B6"/>
  <w15:chartTrackingRefBased/>
  <w15:docId w15:val="{A5E24EA9-9E9E-4360-9191-E4EC8AF6D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F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4FB8"/>
    <w:rPr>
      <w:b/>
      <w:bCs/>
    </w:rPr>
  </w:style>
  <w:style w:type="character" w:styleId="Hyperlink">
    <w:name w:val="Hyperlink"/>
    <w:basedOn w:val="DefaultParagraphFont"/>
    <w:uiPriority w:val="99"/>
    <w:unhideWhenUsed/>
    <w:rsid w:val="0027139C"/>
    <w:rPr>
      <w:color w:val="0563C1" w:themeColor="hyperlink"/>
      <w:u w:val="single"/>
    </w:rPr>
  </w:style>
  <w:style w:type="character" w:styleId="UnresolvedMention">
    <w:name w:val="Unresolved Mention"/>
    <w:basedOn w:val="DefaultParagraphFont"/>
    <w:uiPriority w:val="99"/>
    <w:semiHidden/>
    <w:unhideWhenUsed/>
    <w:rsid w:val="00271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66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lesforce.stackexchange.com/questions/280327/apex-class-to-generate-pdf-and-save-it-in-attachemen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fdcblog.binaryrepublik.com/2019/06/generate-pdf-file-with-apex-trigger-in.html?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Padole</dc:creator>
  <cp:keywords/>
  <dc:description/>
  <cp:lastModifiedBy>Ganesh Padole</cp:lastModifiedBy>
  <cp:revision>34</cp:revision>
  <dcterms:created xsi:type="dcterms:W3CDTF">2021-07-17T03:04:00Z</dcterms:created>
  <dcterms:modified xsi:type="dcterms:W3CDTF">2021-07-17T04:22:00Z</dcterms:modified>
</cp:coreProperties>
</file>