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5150" w14:textId="375A40C1" w:rsidR="000571BC" w:rsidRPr="0011799B" w:rsidRDefault="00224336" w:rsidP="00224336">
      <w:pPr>
        <w:rPr>
          <w:b/>
          <w:bCs/>
          <w:sz w:val="28"/>
          <w:szCs w:val="28"/>
        </w:rPr>
      </w:pPr>
      <w:r w:rsidRPr="0011799B">
        <w:rPr>
          <w:b/>
          <w:bCs/>
          <w:sz w:val="28"/>
          <w:szCs w:val="28"/>
        </w:rPr>
        <w:t>Problem Statement</w:t>
      </w:r>
    </w:p>
    <w:p w14:paraId="1C078698" w14:textId="77777777" w:rsidR="00F9262F" w:rsidRDefault="000571BC" w:rsidP="000571BC">
      <w:pPr>
        <w:pStyle w:val="ListParagraph"/>
        <w:numPr>
          <w:ilvl w:val="0"/>
          <w:numId w:val="2"/>
        </w:numPr>
      </w:pPr>
      <w:r>
        <w:t>Creat</w:t>
      </w:r>
      <w:r w:rsidR="00224336">
        <w:t>e</w:t>
      </w:r>
      <w:r>
        <w:t xml:space="preserve"> </w:t>
      </w:r>
      <w:r w:rsidR="00224336">
        <w:t xml:space="preserve">2 microservices, </w:t>
      </w:r>
    </w:p>
    <w:p w14:paraId="39506EC2" w14:textId="77777777" w:rsidR="00F9262F" w:rsidRDefault="00F9262F" w:rsidP="00F9262F">
      <w:pPr>
        <w:pStyle w:val="ListParagraph"/>
        <w:numPr>
          <w:ilvl w:val="1"/>
          <w:numId w:val="2"/>
        </w:numPr>
      </w:pPr>
      <w:r>
        <w:t>One</w:t>
      </w:r>
      <w:r w:rsidR="00224336">
        <w:t xml:space="preserve"> should be publicly accessible </w:t>
      </w:r>
    </w:p>
    <w:p w14:paraId="29ACE6B9" w14:textId="0A8CA984" w:rsidR="000571BC" w:rsidRDefault="00F9262F" w:rsidP="00F9262F">
      <w:pPr>
        <w:pStyle w:val="ListParagraph"/>
        <w:numPr>
          <w:ilvl w:val="1"/>
          <w:numId w:val="2"/>
        </w:numPr>
      </w:pPr>
      <w:r>
        <w:t xml:space="preserve">One </w:t>
      </w:r>
      <w:r w:rsidR="00224336">
        <w:t>should be private</w:t>
      </w:r>
      <w:r>
        <w:t xml:space="preserve"> and internally accessible</w:t>
      </w:r>
      <w:r w:rsidR="00224336">
        <w:t>.</w:t>
      </w:r>
    </w:p>
    <w:p w14:paraId="67EBEF57" w14:textId="2A9A24AF" w:rsidR="005F7276" w:rsidRDefault="005F7276" w:rsidP="000571BC">
      <w:pPr>
        <w:pStyle w:val="ListParagraph"/>
        <w:numPr>
          <w:ilvl w:val="0"/>
          <w:numId w:val="2"/>
        </w:numPr>
      </w:pPr>
      <w:r>
        <w:t>Decide a branching strategy.</w:t>
      </w:r>
    </w:p>
    <w:p w14:paraId="767E1D25" w14:textId="59927C50" w:rsidR="005C5316" w:rsidRDefault="005C5316" w:rsidP="005C5316">
      <w:pPr>
        <w:pStyle w:val="ListParagraph"/>
        <w:numPr>
          <w:ilvl w:val="1"/>
          <w:numId w:val="2"/>
        </w:numPr>
      </w:pPr>
      <w:r>
        <w:t>Add branch policies to restrict code merge into master until approved.</w:t>
      </w:r>
    </w:p>
    <w:p w14:paraId="75D9090E" w14:textId="716FC52B" w:rsidR="00602E2A" w:rsidRDefault="00224336" w:rsidP="000571BC">
      <w:pPr>
        <w:pStyle w:val="ListParagraph"/>
        <w:numPr>
          <w:ilvl w:val="0"/>
          <w:numId w:val="2"/>
        </w:numPr>
      </w:pPr>
      <w:r>
        <w:t xml:space="preserve">Configure </w:t>
      </w:r>
      <w:r w:rsidR="00602E2A">
        <w:t>security</w:t>
      </w:r>
      <w:r w:rsidR="00F9262F">
        <w:t>.</w:t>
      </w:r>
    </w:p>
    <w:p w14:paraId="4846B87C" w14:textId="0EBAB328" w:rsidR="00224336" w:rsidRDefault="00602E2A" w:rsidP="00602E2A">
      <w:pPr>
        <w:pStyle w:val="ListParagraph"/>
        <w:numPr>
          <w:ilvl w:val="1"/>
          <w:numId w:val="2"/>
        </w:numPr>
      </w:pPr>
      <w:r>
        <w:t>E</w:t>
      </w:r>
      <w:r w:rsidR="00224336">
        <w:t>nsure that the private service is not accessible from internet.</w:t>
      </w:r>
    </w:p>
    <w:p w14:paraId="2B77BD48" w14:textId="0AB54EC3" w:rsidR="00602E2A" w:rsidRDefault="00602E2A" w:rsidP="00602E2A">
      <w:pPr>
        <w:pStyle w:val="ListParagraph"/>
        <w:numPr>
          <w:ilvl w:val="1"/>
          <w:numId w:val="2"/>
        </w:numPr>
      </w:pPr>
      <w:r>
        <w:t>Data encryption</w:t>
      </w:r>
    </w:p>
    <w:p w14:paraId="689B3A5F" w14:textId="39412796" w:rsidR="00F9262F" w:rsidRDefault="00F9262F" w:rsidP="00602E2A">
      <w:pPr>
        <w:pStyle w:val="ListParagraph"/>
        <w:numPr>
          <w:ilvl w:val="1"/>
          <w:numId w:val="2"/>
        </w:numPr>
      </w:pPr>
      <w:r>
        <w:t>Secret Storage.</w:t>
      </w:r>
    </w:p>
    <w:p w14:paraId="70917473" w14:textId="37806B22" w:rsidR="000571BC" w:rsidRDefault="00224336" w:rsidP="000571BC">
      <w:pPr>
        <w:pStyle w:val="ListParagraph"/>
        <w:numPr>
          <w:ilvl w:val="0"/>
          <w:numId w:val="2"/>
        </w:numPr>
      </w:pPr>
      <w:r>
        <w:t>Establish communication between the 2 services.</w:t>
      </w:r>
    </w:p>
    <w:p w14:paraId="258E79B0" w14:textId="5265D208" w:rsidR="00F9262F" w:rsidRDefault="000571BC" w:rsidP="000571BC">
      <w:pPr>
        <w:pStyle w:val="ListParagraph"/>
        <w:numPr>
          <w:ilvl w:val="0"/>
          <w:numId w:val="2"/>
        </w:numPr>
      </w:pPr>
      <w:r>
        <w:t>Setting up environments</w:t>
      </w:r>
      <w:r w:rsidR="00224336">
        <w:t xml:space="preserve"> using Terraform</w:t>
      </w:r>
      <w:r w:rsidR="00602E2A">
        <w:t xml:space="preserve"> and Jenkins</w:t>
      </w:r>
      <w:r w:rsidR="00F9262F">
        <w:t>.</w:t>
      </w:r>
    </w:p>
    <w:p w14:paraId="39D3CADA" w14:textId="020917E0" w:rsidR="00F9262F" w:rsidRDefault="00224336" w:rsidP="00F9262F">
      <w:pPr>
        <w:pStyle w:val="ListParagraph"/>
        <w:numPr>
          <w:ilvl w:val="1"/>
          <w:numId w:val="2"/>
        </w:numPr>
      </w:pPr>
      <w:r>
        <w:t xml:space="preserve">Dev </w:t>
      </w:r>
    </w:p>
    <w:p w14:paraId="336B30D8" w14:textId="323D8EAF" w:rsidR="00F9262F" w:rsidRDefault="00224336" w:rsidP="00F9262F">
      <w:pPr>
        <w:pStyle w:val="ListParagraph"/>
        <w:numPr>
          <w:ilvl w:val="1"/>
          <w:numId w:val="2"/>
        </w:numPr>
      </w:pPr>
      <w:r>
        <w:t xml:space="preserve">QA </w:t>
      </w:r>
    </w:p>
    <w:p w14:paraId="404F7983" w14:textId="31E5A7DF" w:rsidR="000571BC" w:rsidRDefault="00224336" w:rsidP="00F9262F">
      <w:pPr>
        <w:pStyle w:val="ListParagraph"/>
        <w:numPr>
          <w:ilvl w:val="1"/>
          <w:numId w:val="2"/>
        </w:numPr>
      </w:pPr>
      <w:r>
        <w:t>Prod</w:t>
      </w:r>
    </w:p>
    <w:p w14:paraId="004C6FA4" w14:textId="77777777" w:rsidR="00602E2A" w:rsidRDefault="00224336" w:rsidP="000571BC">
      <w:pPr>
        <w:pStyle w:val="ListParagraph"/>
        <w:numPr>
          <w:ilvl w:val="0"/>
          <w:numId w:val="2"/>
        </w:numPr>
      </w:pPr>
      <w:r>
        <w:t xml:space="preserve">Setup CI/CD pipelines for both the services. </w:t>
      </w:r>
    </w:p>
    <w:p w14:paraId="2A5F8D11" w14:textId="71034323" w:rsidR="00224336" w:rsidRDefault="00224336" w:rsidP="00602E2A">
      <w:pPr>
        <w:pStyle w:val="ListParagraph"/>
        <w:numPr>
          <w:ilvl w:val="1"/>
          <w:numId w:val="2"/>
        </w:numPr>
      </w:pPr>
      <w:r>
        <w:t>The pipelines should get auto triggered whenever there is any change in the repo.</w:t>
      </w:r>
    </w:p>
    <w:p w14:paraId="25338F66" w14:textId="605DAFA3" w:rsidR="00602E2A" w:rsidRDefault="00602E2A" w:rsidP="00602E2A">
      <w:pPr>
        <w:pStyle w:val="ListParagraph"/>
        <w:numPr>
          <w:ilvl w:val="1"/>
          <w:numId w:val="2"/>
        </w:numPr>
      </w:pPr>
      <w:r>
        <w:t>Setting up approvals for production deployment.</w:t>
      </w:r>
    </w:p>
    <w:p w14:paraId="0527DCD5" w14:textId="5F5C0BDD" w:rsidR="00543924" w:rsidRDefault="00543924" w:rsidP="00602E2A">
      <w:pPr>
        <w:pStyle w:val="ListParagraph"/>
        <w:numPr>
          <w:ilvl w:val="1"/>
          <w:numId w:val="2"/>
        </w:numPr>
      </w:pPr>
      <w:r>
        <w:t>Running automation test cases.</w:t>
      </w:r>
    </w:p>
    <w:p w14:paraId="6940153E" w14:textId="4D218A19" w:rsidR="006857F7" w:rsidRDefault="006857F7" w:rsidP="00602E2A">
      <w:pPr>
        <w:pStyle w:val="ListParagraph"/>
        <w:numPr>
          <w:ilvl w:val="1"/>
          <w:numId w:val="2"/>
        </w:numPr>
      </w:pPr>
      <w:r>
        <w:t>Create issue on test case failure and add it to board.</w:t>
      </w:r>
    </w:p>
    <w:p w14:paraId="70694414" w14:textId="59198489" w:rsidR="00224336" w:rsidRDefault="00224336" w:rsidP="00224336">
      <w:pPr>
        <w:pStyle w:val="ListParagraph"/>
        <w:numPr>
          <w:ilvl w:val="0"/>
          <w:numId w:val="2"/>
        </w:numPr>
      </w:pPr>
      <w:r>
        <w:t>Enable service orchestration using EKS.</w:t>
      </w:r>
    </w:p>
    <w:p w14:paraId="1991CB93" w14:textId="0701F43C" w:rsidR="000571BC" w:rsidRDefault="000571BC" w:rsidP="00602E2A">
      <w:pPr>
        <w:pStyle w:val="ListParagraph"/>
        <w:ind w:left="1080"/>
      </w:pPr>
    </w:p>
    <w:p w14:paraId="07328AA1" w14:textId="77777777" w:rsidR="000571BC" w:rsidRDefault="000571BC" w:rsidP="000571BC">
      <w:pPr>
        <w:pStyle w:val="ListParagraph"/>
        <w:ind w:left="1080"/>
      </w:pPr>
    </w:p>
    <w:p w14:paraId="18496B9A" w14:textId="6A3BB89B" w:rsidR="000571BC" w:rsidRDefault="000571BC" w:rsidP="000571BC">
      <w:pPr>
        <w:ind w:firstLine="360"/>
      </w:pPr>
      <w:r>
        <w:t xml:space="preserve">               </w:t>
      </w:r>
    </w:p>
    <w:sectPr w:rsidR="0005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716"/>
    <w:multiLevelType w:val="hybridMultilevel"/>
    <w:tmpl w:val="6E88C714"/>
    <w:lvl w:ilvl="0" w:tplc="71381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8A6EBD"/>
    <w:multiLevelType w:val="hybridMultilevel"/>
    <w:tmpl w:val="BE14A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BC"/>
    <w:rsid w:val="000571BC"/>
    <w:rsid w:val="0011799B"/>
    <w:rsid w:val="00224336"/>
    <w:rsid w:val="00297CC6"/>
    <w:rsid w:val="00543924"/>
    <w:rsid w:val="005C5316"/>
    <w:rsid w:val="005F7276"/>
    <w:rsid w:val="00602E2A"/>
    <w:rsid w:val="006857F7"/>
    <w:rsid w:val="00F9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ED42"/>
  <w15:chartTrackingRefBased/>
  <w15:docId w15:val="{2BF46EA1-D23B-4DD7-A9BB-522DD7C2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Rohit Nanda (Globallogic Inc)</cp:lastModifiedBy>
  <cp:revision>7</cp:revision>
  <dcterms:created xsi:type="dcterms:W3CDTF">2022-03-03T05:17:00Z</dcterms:created>
  <dcterms:modified xsi:type="dcterms:W3CDTF">2022-03-03T06:34:00Z</dcterms:modified>
</cp:coreProperties>
</file>