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41B47" w14:textId="66F895DF" w:rsidR="002C79E6" w:rsidRPr="003329B3" w:rsidRDefault="000150E9" w:rsidP="002C79E6">
      <w:pPr>
        <w:rPr>
          <w:rFonts w:ascii="Calibri" w:hAnsi="Calibri" w:cs="Calibri"/>
        </w:rPr>
      </w:pPr>
      <w:r>
        <w:rPr>
          <w:rFonts w:ascii="Calibri" w:hAnsi="Calibri" w:cs="Calibri"/>
        </w:rPr>
        <w:tab/>
      </w:r>
    </w:p>
    <w:p w14:paraId="3D475CF8" w14:textId="77777777" w:rsidR="002C79E6" w:rsidRPr="003329B3" w:rsidRDefault="002C79E6" w:rsidP="002C79E6">
      <w:pPr>
        <w:rPr>
          <w:rFonts w:ascii="Calibri" w:hAnsi="Calibri" w:cs="Calibri"/>
        </w:rPr>
      </w:pPr>
    </w:p>
    <w:p w14:paraId="3793D828" w14:textId="77777777" w:rsidR="00CA58F9" w:rsidRPr="003329B3" w:rsidRDefault="00CA58F9" w:rsidP="002C79E6">
      <w:pPr>
        <w:rPr>
          <w:rFonts w:ascii="Calibri" w:hAnsi="Calibri" w:cs="Calibri"/>
        </w:rPr>
      </w:pPr>
    </w:p>
    <w:p w14:paraId="2EE09A90" w14:textId="77777777" w:rsidR="00CA58F9" w:rsidRPr="003329B3" w:rsidRDefault="00CA58F9" w:rsidP="002C79E6">
      <w:pPr>
        <w:rPr>
          <w:rFonts w:ascii="Calibri" w:hAnsi="Calibri" w:cs="Calibri"/>
        </w:rPr>
      </w:pPr>
    </w:p>
    <w:p w14:paraId="18D6CB23" w14:textId="77777777" w:rsidR="00CA58F9" w:rsidRPr="003329B3" w:rsidRDefault="00CA58F9" w:rsidP="002C79E6">
      <w:pPr>
        <w:rPr>
          <w:rFonts w:ascii="Calibri" w:hAnsi="Calibri" w:cs="Calibri"/>
        </w:rPr>
      </w:pPr>
    </w:p>
    <w:p w14:paraId="24657256" w14:textId="77777777" w:rsidR="00CA58F9" w:rsidRPr="003329B3" w:rsidRDefault="00CA58F9" w:rsidP="002C79E6">
      <w:pPr>
        <w:rPr>
          <w:rFonts w:ascii="Calibri" w:hAnsi="Calibri" w:cs="Calibri"/>
        </w:rPr>
      </w:pPr>
    </w:p>
    <w:p w14:paraId="49B3170C" w14:textId="77777777" w:rsidR="00CA58F9" w:rsidRPr="003329B3" w:rsidRDefault="00CA58F9" w:rsidP="002C79E6">
      <w:pPr>
        <w:rPr>
          <w:rFonts w:ascii="Calibri" w:hAnsi="Calibri" w:cs="Calibri"/>
        </w:rPr>
      </w:pPr>
    </w:p>
    <w:p w14:paraId="5D4654CE" w14:textId="77777777" w:rsidR="00CA58F9" w:rsidRPr="003329B3" w:rsidRDefault="00CA58F9" w:rsidP="002C79E6">
      <w:pPr>
        <w:rPr>
          <w:rFonts w:ascii="Calibri" w:hAnsi="Calibri" w:cs="Calibri"/>
        </w:rPr>
      </w:pPr>
    </w:p>
    <w:p w14:paraId="4FDE991E" w14:textId="77777777" w:rsidR="00CA58F9" w:rsidRPr="003329B3" w:rsidRDefault="00CA58F9" w:rsidP="002C79E6">
      <w:pPr>
        <w:rPr>
          <w:rFonts w:ascii="Calibri" w:hAnsi="Calibri" w:cs="Calibri"/>
        </w:rPr>
      </w:pPr>
    </w:p>
    <w:p w14:paraId="36FC4070" w14:textId="77777777" w:rsidR="00CA58F9" w:rsidRPr="003329B3" w:rsidRDefault="00CA58F9" w:rsidP="002C79E6">
      <w:pPr>
        <w:rPr>
          <w:rFonts w:ascii="Calibri" w:hAnsi="Calibri" w:cs="Calibri"/>
        </w:rPr>
      </w:pPr>
    </w:p>
    <w:p w14:paraId="7FC1036C" w14:textId="77777777" w:rsidR="00CA58F9" w:rsidRPr="003329B3" w:rsidRDefault="00CA58F9" w:rsidP="002C79E6">
      <w:pPr>
        <w:rPr>
          <w:rFonts w:ascii="Calibri" w:hAnsi="Calibri" w:cs="Calibri"/>
        </w:rPr>
      </w:pPr>
    </w:p>
    <w:p w14:paraId="5382934C" w14:textId="77777777" w:rsidR="00CA58F9" w:rsidRPr="003329B3" w:rsidRDefault="00CA58F9" w:rsidP="002C79E6">
      <w:pPr>
        <w:rPr>
          <w:rFonts w:ascii="Calibri" w:hAnsi="Calibri" w:cs="Calibri"/>
        </w:rPr>
      </w:pPr>
    </w:p>
    <w:p w14:paraId="3B3900DC" w14:textId="77777777" w:rsidR="002C79E6" w:rsidRPr="003329B3" w:rsidRDefault="002C79E6" w:rsidP="002C79E6">
      <w:pPr>
        <w:rPr>
          <w:rFonts w:ascii="Calibri" w:hAnsi="Calibri" w:cs="Calibri"/>
        </w:rPr>
      </w:pPr>
    </w:p>
    <w:p w14:paraId="170C1597" w14:textId="013FC9AD" w:rsidR="00FF6427" w:rsidRDefault="009658D0" w:rsidP="009658D0">
      <w:pPr>
        <w:jc w:val="center"/>
        <w:rPr>
          <w:rFonts w:ascii="Calibri" w:hAnsi="Calibri" w:cs="Calibri"/>
          <w:b/>
          <w:noProof/>
        </w:rPr>
      </w:pPr>
      <w:r w:rsidRPr="009658D0">
        <w:rPr>
          <w:rFonts w:ascii="Calibri" w:hAnsi="Calibri" w:cs="Calibri"/>
          <w:b/>
          <w:noProof/>
        </w:rPr>
        <w:t>Analyzing Gym Member Data and Predicting Calories Burned: A Data-Driven Approach to Optimize Fitness Outcomes</w:t>
      </w:r>
    </w:p>
    <w:p w14:paraId="75899542" w14:textId="77777777" w:rsidR="009658D0" w:rsidRDefault="009658D0" w:rsidP="009658D0">
      <w:pPr>
        <w:jc w:val="center"/>
        <w:rPr>
          <w:rFonts w:ascii="Calibri" w:hAnsi="Calibri" w:cs="Calibri"/>
          <w:b/>
          <w:noProof/>
        </w:rPr>
      </w:pPr>
    </w:p>
    <w:p w14:paraId="77F97833" w14:textId="77777777" w:rsidR="00EA6D5C" w:rsidRDefault="00EA6D5C" w:rsidP="009658D0">
      <w:pPr>
        <w:jc w:val="center"/>
        <w:rPr>
          <w:rFonts w:ascii="Calibri" w:hAnsi="Calibri" w:cs="Calibri"/>
          <w:b/>
          <w:noProof/>
        </w:rPr>
      </w:pPr>
    </w:p>
    <w:p w14:paraId="6BEA72EC" w14:textId="77777777" w:rsidR="00EA6D5C" w:rsidRPr="003329B3" w:rsidRDefault="00EA6D5C" w:rsidP="009658D0">
      <w:pPr>
        <w:jc w:val="center"/>
        <w:rPr>
          <w:rFonts w:ascii="Calibri" w:hAnsi="Calibri" w:cs="Calibri"/>
        </w:rPr>
      </w:pPr>
    </w:p>
    <w:p w14:paraId="743E34F8" w14:textId="77777777" w:rsidR="00CA58F9" w:rsidRPr="003329B3" w:rsidRDefault="00CA58F9" w:rsidP="00CA58F9">
      <w:pPr>
        <w:spacing w:line="480" w:lineRule="auto"/>
        <w:jc w:val="center"/>
        <w:rPr>
          <w:rFonts w:ascii="Calibri" w:eastAsia="Calibri" w:hAnsi="Calibri" w:cs="Calibri"/>
          <w:color w:val="000000" w:themeColor="text1"/>
          <w:sz w:val="22"/>
          <w:szCs w:val="22"/>
          <w:lang w:eastAsia="ja-JP"/>
        </w:rPr>
      </w:pPr>
      <w:r w:rsidRPr="003329B3">
        <w:rPr>
          <w:rFonts w:ascii="Calibri" w:eastAsia="Calibri" w:hAnsi="Calibri" w:cs="Calibri"/>
          <w:color w:val="000000" w:themeColor="text1"/>
          <w:sz w:val="22"/>
          <w:szCs w:val="22"/>
          <w:lang w:eastAsia="ja-JP"/>
        </w:rPr>
        <w:t>Rohit Patil</w:t>
      </w:r>
    </w:p>
    <w:p w14:paraId="11830768" w14:textId="77777777" w:rsidR="00CA58F9" w:rsidRPr="003329B3" w:rsidRDefault="00CA58F9" w:rsidP="00CA58F9">
      <w:pPr>
        <w:spacing w:line="480" w:lineRule="auto"/>
        <w:jc w:val="center"/>
        <w:rPr>
          <w:rFonts w:ascii="Calibri" w:eastAsia="Calibri" w:hAnsi="Calibri" w:cs="Calibri"/>
          <w:color w:val="000000" w:themeColor="text1"/>
          <w:sz w:val="22"/>
          <w:szCs w:val="22"/>
          <w:lang w:eastAsia="ja-JP"/>
        </w:rPr>
      </w:pPr>
      <w:r w:rsidRPr="003329B3">
        <w:rPr>
          <w:rFonts w:ascii="Calibri" w:eastAsia="Calibri" w:hAnsi="Calibri" w:cs="Calibri"/>
          <w:color w:val="000000" w:themeColor="text1"/>
          <w:sz w:val="22"/>
          <w:szCs w:val="22"/>
          <w:lang w:eastAsia="ja-JP"/>
        </w:rPr>
        <w:t>Bellevue University, Nebraska</w:t>
      </w:r>
    </w:p>
    <w:p w14:paraId="4136C4CE" w14:textId="581CEB92" w:rsidR="201D26C8" w:rsidRPr="003329B3" w:rsidRDefault="004518F3" w:rsidP="014CA2B6">
      <w:pPr>
        <w:pStyle w:val="Title2"/>
        <w:rPr>
          <w:rFonts w:ascii="Calibri" w:eastAsia="Calibri" w:hAnsi="Calibri" w:cs="Calibri"/>
          <w:szCs w:val="22"/>
        </w:rPr>
      </w:pPr>
      <w:r w:rsidRPr="004518F3">
        <w:rPr>
          <w:rFonts w:ascii="Calibri" w:eastAsia="Calibri" w:hAnsi="Calibri" w:cs="Calibri"/>
          <w:color w:val="000000" w:themeColor="text1"/>
          <w:sz w:val="22"/>
          <w:szCs w:val="22"/>
          <w:lang w:eastAsia="ja-JP"/>
        </w:rPr>
        <w:t>DSC530-T302 Data Exploration and Analysis</w:t>
      </w:r>
      <w:r w:rsidRPr="004518F3">
        <w:rPr>
          <w:rFonts w:ascii="Calibri" w:eastAsia="Calibri" w:hAnsi="Calibri" w:cs="Calibri"/>
          <w:color w:val="000000" w:themeColor="text1"/>
          <w:sz w:val="22"/>
          <w:szCs w:val="22"/>
          <w:lang w:eastAsia="ja-JP"/>
        </w:rPr>
        <w:br/>
        <w:t xml:space="preserve"> </w:t>
      </w:r>
      <w:r w:rsidRPr="004518F3">
        <w:rPr>
          <w:rFonts w:ascii="Calibri" w:eastAsia="Calibri" w:hAnsi="Calibri" w:cs="Calibri"/>
          <w:color w:val="000000" w:themeColor="text1"/>
          <w:sz w:val="22"/>
          <w:szCs w:val="22"/>
          <w:lang w:eastAsia="ja-JP"/>
        </w:rPr>
        <w:br/>
        <w:t>Matthew Metzger</w:t>
      </w:r>
      <w:r w:rsidRPr="004518F3">
        <w:rPr>
          <w:rFonts w:ascii="Calibri" w:eastAsia="Calibri" w:hAnsi="Calibri" w:cs="Calibri"/>
          <w:color w:val="000000" w:themeColor="text1"/>
          <w:sz w:val="22"/>
          <w:szCs w:val="22"/>
          <w:lang w:eastAsia="ja-JP"/>
        </w:rPr>
        <w:br/>
      </w:r>
      <w:r w:rsidRPr="004518F3">
        <w:rPr>
          <w:rFonts w:ascii="Calibri" w:eastAsia="Calibri" w:hAnsi="Calibri" w:cs="Calibri"/>
          <w:color w:val="000000" w:themeColor="text1"/>
          <w:sz w:val="22"/>
          <w:szCs w:val="22"/>
          <w:lang w:eastAsia="ja-JP"/>
        </w:rPr>
        <w:br/>
        <w:t>February 28, 2024</w:t>
      </w:r>
    </w:p>
    <w:p w14:paraId="6D28FA29" w14:textId="77777777" w:rsidR="201D26C8" w:rsidRPr="003329B3" w:rsidRDefault="201D26C8" w:rsidP="014CA2B6">
      <w:pPr>
        <w:pStyle w:val="Title2"/>
        <w:rPr>
          <w:rFonts w:ascii="Calibri" w:eastAsia="Calibri" w:hAnsi="Calibri" w:cs="Calibri"/>
          <w:szCs w:val="22"/>
        </w:rPr>
      </w:pPr>
    </w:p>
    <w:p w14:paraId="5811F1A0" w14:textId="77777777" w:rsidR="201D26C8" w:rsidRPr="003329B3" w:rsidRDefault="201D26C8" w:rsidP="014CA2B6">
      <w:pPr>
        <w:pStyle w:val="Title2"/>
        <w:rPr>
          <w:rFonts w:ascii="Calibri" w:eastAsia="Calibri" w:hAnsi="Calibri" w:cs="Calibri"/>
          <w:szCs w:val="22"/>
        </w:rPr>
      </w:pPr>
    </w:p>
    <w:p w14:paraId="436F7532" w14:textId="77777777" w:rsidR="201D26C8" w:rsidRPr="003329B3" w:rsidRDefault="201D26C8" w:rsidP="014CA2B6">
      <w:pPr>
        <w:pStyle w:val="Title2"/>
        <w:rPr>
          <w:rFonts w:ascii="Calibri" w:eastAsia="Calibri" w:hAnsi="Calibri" w:cs="Calibri"/>
          <w:szCs w:val="22"/>
        </w:rPr>
      </w:pPr>
    </w:p>
    <w:p w14:paraId="25EFD27C" w14:textId="77777777" w:rsidR="201D26C8" w:rsidRPr="003329B3" w:rsidRDefault="201D26C8" w:rsidP="014CA2B6">
      <w:pPr>
        <w:pStyle w:val="Title2"/>
        <w:rPr>
          <w:rFonts w:ascii="Calibri" w:eastAsia="Calibri" w:hAnsi="Calibri" w:cs="Calibri"/>
          <w:szCs w:val="22"/>
        </w:rPr>
      </w:pPr>
    </w:p>
    <w:p w14:paraId="7C6AB848" w14:textId="77777777" w:rsidR="201D26C8" w:rsidRPr="003329B3" w:rsidRDefault="201D26C8" w:rsidP="014CA2B6">
      <w:pPr>
        <w:pStyle w:val="Title2"/>
        <w:rPr>
          <w:rFonts w:ascii="Calibri" w:eastAsia="Calibri" w:hAnsi="Calibri" w:cs="Calibri"/>
          <w:szCs w:val="22"/>
        </w:rPr>
      </w:pPr>
    </w:p>
    <w:p w14:paraId="252CAF2C" w14:textId="77777777" w:rsidR="201D26C8" w:rsidRPr="003329B3" w:rsidRDefault="201D26C8" w:rsidP="014CA2B6">
      <w:pPr>
        <w:pStyle w:val="Title2"/>
        <w:rPr>
          <w:rFonts w:ascii="Calibri" w:eastAsia="Calibri" w:hAnsi="Calibri" w:cs="Calibri"/>
          <w:szCs w:val="22"/>
        </w:rPr>
      </w:pPr>
    </w:p>
    <w:p w14:paraId="3E48FEFB" w14:textId="77777777" w:rsidR="000D4642" w:rsidRPr="003329B3" w:rsidRDefault="000D4642">
      <w:pPr>
        <w:rPr>
          <w:rFonts w:ascii="Calibri" w:eastAsia="Calibri" w:hAnsi="Calibri" w:cs="Calibri"/>
          <w:szCs w:val="22"/>
        </w:rPr>
      </w:pPr>
      <w:r w:rsidRPr="003329B3">
        <w:rPr>
          <w:rFonts w:ascii="Calibri" w:eastAsia="Calibri" w:hAnsi="Calibri" w:cs="Calibri"/>
          <w:szCs w:val="22"/>
        </w:rPr>
        <w:br w:type="page"/>
      </w:r>
    </w:p>
    <w:p w14:paraId="0D7A3BFB" w14:textId="27862AFA" w:rsidR="00AB03F4" w:rsidRPr="004518F3" w:rsidRDefault="00AB03F4" w:rsidP="004518F3">
      <w:pPr>
        <w:jc w:val="center"/>
        <w:rPr>
          <w:rFonts w:ascii="Calibri" w:hAnsi="Calibri" w:cs="Calibri"/>
          <w:b/>
          <w:noProof/>
        </w:rPr>
      </w:pPr>
      <w:r w:rsidRPr="003329B3">
        <w:rPr>
          <w:rFonts w:ascii="Calibri" w:hAnsi="Calibri" w:cs="Calibri"/>
          <w:b/>
          <w:noProof/>
        </w:rPr>
        <w:lastRenderedPageBreak/>
        <mc:AlternateContent>
          <mc:Choice Requires="wps">
            <w:drawing>
              <wp:anchor distT="0" distB="0" distL="0" distR="0" simplePos="0" relativeHeight="251661312" behindDoc="0" locked="0" layoutInCell="1" allowOverlap="1" wp14:anchorId="255BD265" wp14:editId="4EA327BC">
                <wp:simplePos x="0" y="0"/>
                <wp:positionH relativeFrom="page">
                  <wp:posOffset>1058773</wp:posOffset>
                </wp:positionH>
                <wp:positionV relativeFrom="paragraph">
                  <wp:posOffset>-2559</wp:posOffset>
                </wp:positionV>
                <wp:extent cx="2540" cy="130175"/>
                <wp:effectExtent l="0" t="0" r="0" b="0"/>
                <wp:wrapNone/>
                <wp:docPr id="1053240366"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 cy="130175"/>
                        </a:xfrm>
                        <a:custGeom>
                          <a:avLst/>
                          <a:gdLst/>
                          <a:ahLst/>
                          <a:cxnLst/>
                          <a:rect l="l" t="t" r="r" b="b"/>
                          <a:pathLst>
                            <a:path w="2540" h="130175">
                              <a:moveTo>
                                <a:pt x="2235" y="129641"/>
                              </a:moveTo>
                              <a:lnTo>
                                <a:pt x="0" y="127406"/>
                              </a:lnTo>
                            </a:path>
                            <a:path w="2540" h="130175">
                              <a:moveTo>
                                <a:pt x="0" y="127406"/>
                              </a:moveTo>
                              <a:lnTo>
                                <a:pt x="0" y="4470"/>
                              </a:lnTo>
                            </a:path>
                            <a:path w="2540" h="130175">
                              <a:moveTo>
                                <a:pt x="0" y="4470"/>
                              </a:moveTo>
                              <a:lnTo>
                                <a:pt x="2235" y="0"/>
                              </a:lnTo>
                            </a:path>
                            <a:path w="2540" h="130175">
                              <a:moveTo>
                                <a:pt x="2235" y="129641"/>
                              </a:moveTo>
                              <a:lnTo>
                                <a:pt x="0" y="127406"/>
                              </a:lnTo>
                            </a:path>
                            <a:path w="2540" h="130175">
                              <a:moveTo>
                                <a:pt x="0" y="127406"/>
                              </a:moveTo>
                              <a:lnTo>
                                <a:pt x="0" y="4470"/>
                              </a:lnTo>
                            </a:path>
                            <a:path w="2540" h="130175">
                              <a:moveTo>
                                <a:pt x="0" y="4470"/>
                              </a:moveTo>
                              <a:lnTo>
                                <a:pt x="2235" y="0"/>
                              </a:lnTo>
                            </a:path>
                          </a:pathLst>
                        </a:custGeom>
                        <a:ln w="2235">
                          <a:solidFill>
                            <a:srgbClr val="FAD272"/>
                          </a:solidFill>
                          <a:prstDash val="solid"/>
                        </a:ln>
                      </wps:spPr>
                      <wps:bodyPr wrap="square" lIns="0" tIns="0" rIns="0" bIns="0" rtlCol="0">
                        <a:prstTxWarp prst="textNoShape">
                          <a:avLst/>
                        </a:prstTxWarp>
                        <a:noAutofit/>
                      </wps:bodyPr>
                    </wps:wsp>
                  </a:graphicData>
                </a:graphic>
              </wp:anchor>
            </w:drawing>
          </mc:Choice>
          <mc:Fallback>
            <w:pict>
              <v:shape w14:anchorId="2E59173F" id="Graphic 24" o:spid="_x0000_s1026" style="position:absolute;margin-left:83.35pt;margin-top:-.2pt;width:.2pt;height:10.2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40,1301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IXVTgIAAMcGAAAOAAAAZHJzL2Uyb0RvYy54bWzsVVtv0zAUfkfiP1h+p0mzXiBqOk2ripCm&#13;&#10;MWlFPLuO00Q4PsZ2m+zfc+xc1gFDAvWRF+ucnM/n7i+r67aW5CSMrUBldDqJKRGKQ16pQ0a/7Lbv&#13;&#10;3lNiHVM5k6BERp+Epdfrt29WjU5FAiXIXBiCTpRNG53R0jmdRpHlpaiZnYAWCo0FmJo5VM0hyg1r&#13;&#10;0HstoySOF1EDJtcGuLAWv246I10H/0UhuPtcFFY4IjOKublwmnDu/RmtVyw9GKbLivdpsH/IomaV&#13;&#10;wqCjqw1zjBxN9YuruuIGLBRuwqGOoCgqLkINWM00/qmax5JpEWrB5lg9tslezi2/Pz3qB+NTt/oO&#13;&#10;+DeLHYkabdPR4hXbY9rC1B6LiZM2dPFp7KJoHeH4MZnPsNMcDdOreLqc+x5HLB2u8qN1HwUEN+x0&#13;&#10;Z103gnyQWDlIvFWDaHCQfoQyjNBRgiM0lOAI990INXP+ns/Ni6QZ8ijHNLythpPYQUA5X0CSXM0p&#13;&#10;8akmHxazaZ/qM0qqczSWFaDLWbzooR0Ay/NR/zb6b/z9OfRstgwri/EuEPjM22thx/5cJOzo7X+3&#13;&#10;+y18uV9jf17pdr9mYc9RPn9JUoWV9+vst9CCrPJtJWVQzGF/Kw05MXxB25tNskz67X0B08a6DbNl&#13;&#10;hwumccl7TuhowBPCHvKnB0MaZM6M2u9HZgQl8pNCavI0OwhmEPaDYJy8hUDG4bVgzF37lRlNfPiM&#13;&#10;OmSRexiIj6UDQ/jSR6y/qeDm6KCoPH0Evuoy6hVky0A6PbN7Oj7XA+r5/7P+AQAA//8DAFBLAwQU&#13;&#10;AAYACAAAACEASDn3tuAAAAANAQAADwAAAGRycy9kb3ducmV2LnhtbExPy07DMBC8I/EP1lbi1tqp&#13;&#10;KgfSOBUCFYHEoS39ACc2TtR4HcVuG/6e7QkuI41mdx7lZvI9u9gxdgEVZAsBzGITTIdOwfFrO38E&#13;&#10;FpNGo/uAVsGPjbCp7u9KXZhwxb29HJJjZIKx0AralIaC89i01uu4CINF0r7D6HUiOjpuRn0lc9/z&#13;&#10;pRCSe90hJbR6sC+tbU6Hs1fgfP0Wzf7pfbvKP3afxxSdkI1SD7PpdU3wvAaW7JT+PuC2gfpDRcXq&#13;&#10;cEYTWU9cypxOFcxXwG66zDNgtYKlyIBXJf+/ovoFAAD//wMAUEsBAi0AFAAGAAgAAAAhALaDOJL+&#13;&#10;AAAA4QEAABMAAAAAAAAAAAAAAAAAAAAAAFtDb250ZW50X1R5cGVzXS54bWxQSwECLQAUAAYACAAA&#13;&#10;ACEAOP0h/9YAAACUAQAACwAAAAAAAAAAAAAAAAAvAQAAX3JlbHMvLnJlbHNQSwECLQAUAAYACAAA&#13;&#10;ACEAQzSF1U4CAADHBgAADgAAAAAAAAAAAAAAAAAuAgAAZHJzL2Uyb0RvYy54bWxQSwECLQAUAAYA&#13;&#10;CAAAACEASDn3tuAAAAANAQAADwAAAAAAAAAAAAAAAACoBAAAZHJzL2Rvd25yZXYueG1sUEsFBgAA&#13;&#10;AAAEAAQA8wAAALUFAAAAAA==&#13;&#10;" path="m2235,129641l,127406em,127406l,4470em,4470l2235,em2235,129641l,127406em,127406l,4470em,4470l2235,e" filled="f" strokecolor="#fad272" strokeweight=".06208mm">
                <v:path arrowok="t"/>
                <w10:wrap anchorx="page"/>
              </v:shape>
            </w:pict>
          </mc:Fallback>
        </mc:AlternateContent>
      </w:r>
      <w:r w:rsidR="008A3292" w:rsidRPr="003329B3">
        <w:rPr>
          <w:rFonts w:ascii="Calibri" w:hAnsi="Calibri" w:cs="Calibri"/>
          <w:b/>
        </w:rPr>
        <w:t xml:space="preserve"> </w:t>
      </w:r>
      <w:r w:rsidR="004518F3" w:rsidRPr="009658D0">
        <w:rPr>
          <w:rFonts w:ascii="Calibri" w:hAnsi="Calibri" w:cs="Calibri"/>
          <w:b/>
          <w:noProof/>
        </w:rPr>
        <w:t>Analyzing Gym Member Data and Predicting Calories Burned: A Data-Driven Approach to Optimize Fitness Outcomes</w:t>
      </w:r>
    </w:p>
    <w:p w14:paraId="37D37211" w14:textId="77777777" w:rsidR="00A5627E" w:rsidRPr="003329B3" w:rsidRDefault="00A5627E" w:rsidP="00A5627E">
      <w:pPr>
        <w:rPr>
          <w:rFonts w:ascii="Calibri" w:hAnsi="Calibri" w:cs="Calibri"/>
        </w:rPr>
      </w:pPr>
    </w:p>
    <w:p w14:paraId="5B855497" w14:textId="15EFE26C" w:rsidR="00AB03F4" w:rsidRPr="00D34AE6" w:rsidRDefault="00AB03F4" w:rsidP="00AB03F4">
      <w:pPr>
        <w:spacing w:line="480" w:lineRule="auto"/>
        <w:ind w:firstLine="720"/>
        <w:jc w:val="center"/>
        <w:rPr>
          <w:rFonts w:ascii="Calibri" w:eastAsiaTheme="minorEastAsia" w:hAnsi="Calibri" w:cs="Calibri"/>
          <w:b/>
          <w:bCs/>
          <w:color w:val="000000" w:themeColor="text1"/>
          <w:lang w:eastAsia="ja-JP"/>
        </w:rPr>
      </w:pPr>
      <w:r w:rsidRPr="00D34AE6">
        <w:rPr>
          <w:rFonts w:ascii="Calibri" w:eastAsiaTheme="minorEastAsia" w:hAnsi="Calibri" w:cs="Calibri"/>
          <w:b/>
          <w:bCs/>
          <w:color w:val="000000" w:themeColor="text1"/>
          <w:lang w:eastAsia="ja-JP"/>
        </w:rPr>
        <w:t>Introduction</w:t>
      </w:r>
    </w:p>
    <w:p w14:paraId="3D78B589" w14:textId="15861B3E" w:rsidR="00751156" w:rsidRPr="00751156" w:rsidRDefault="00751156" w:rsidP="00751156">
      <w:pPr>
        <w:spacing w:line="480" w:lineRule="auto"/>
        <w:jc w:val="both"/>
        <w:rPr>
          <w:rFonts w:ascii="Calibri" w:eastAsiaTheme="minorEastAsia" w:hAnsi="Calibri" w:cs="Calibri"/>
          <w:color w:val="000000" w:themeColor="text1"/>
          <w:sz w:val="22"/>
          <w:szCs w:val="22"/>
          <w:lang w:eastAsia="ja-JP"/>
        </w:rPr>
      </w:pPr>
      <w:r w:rsidRPr="00751156">
        <w:rPr>
          <w:rFonts w:ascii="Calibri" w:eastAsiaTheme="minorEastAsia" w:hAnsi="Calibri" w:cs="Calibri"/>
          <w:color w:val="000000" w:themeColor="text1"/>
          <w:sz w:val="22"/>
          <w:szCs w:val="22"/>
          <w:lang w:eastAsia="ja-JP"/>
        </w:rPr>
        <w:t xml:space="preserve">The categorical question driving the analysis was: What factors influence a gym member's calorie burn, and how strong are these relationships? Concretely, the variables investigated concerning calories burned were session duration, age, </w:t>
      </w:r>
      <w:r w:rsidR="00D34AE6">
        <w:rPr>
          <w:rFonts w:ascii="Calibri" w:eastAsiaTheme="minorEastAsia" w:hAnsi="Calibri" w:cs="Calibri"/>
          <w:color w:val="000000" w:themeColor="text1"/>
          <w:sz w:val="22"/>
          <w:szCs w:val="22"/>
          <w:lang w:eastAsia="ja-JP"/>
        </w:rPr>
        <w:t xml:space="preserve">gender, </w:t>
      </w:r>
      <w:r w:rsidRPr="00751156">
        <w:rPr>
          <w:rFonts w:ascii="Calibri" w:eastAsiaTheme="minorEastAsia" w:hAnsi="Calibri" w:cs="Calibri"/>
          <w:color w:val="000000" w:themeColor="text1"/>
          <w:sz w:val="22"/>
          <w:szCs w:val="22"/>
          <w:lang w:eastAsia="ja-JP"/>
        </w:rPr>
        <w:t xml:space="preserve">workout </w:t>
      </w:r>
      <w:r w:rsidR="00D34AE6">
        <w:rPr>
          <w:rFonts w:ascii="Calibri" w:eastAsiaTheme="minorEastAsia" w:hAnsi="Calibri" w:cs="Calibri"/>
          <w:color w:val="000000" w:themeColor="text1"/>
          <w:sz w:val="22"/>
          <w:szCs w:val="22"/>
          <w:lang w:eastAsia="ja-JP"/>
        </w:rPr>
        <w:t>type</w:t>
      </w:r>
      <w:r w:rsidRPr="00751156">
        <w:rPr>
          <w:rFonts w:ascii="Calibri" w:eastAsiaTheme="minorEastAsia" w:hAnsi="Calibri" w:cs="Calibri"/>
          <w:color w:val="000000" w:themeColor="text1"/>
          <w:sz w:val="22"/>
          <w:szCs w:val="22"/>
          <w:lang w:eastAsia="ja-JP"/>
        </w:rPr>
        <w:t>, and gender. The goal was to identify the most significant predictors of calorie expenditure and provide actionable insights for the members and trainers of the gym.</w:t>
      </w:r>
    </w:p>
    <w:p w14:paraId="5833DF48" w14:textId="2E5E60FD" w:rsidR="00751156" w:rsidRPr="00D34AE6" w:rsidRDefault="00D34AE6" w:rsidP="00D34AE6">
      <w:pPr>
        <w:spacing w:line="480" w:lineRule="auto"/>
        <w:jc w:val="center"/>
        <w:rPr>
          <w:rFonts w:ascii="Calibri" w:eastAsiaTheme="minorEastAsia" w:hAnsi="Calibri" w:cs="Calibri"/>
          <w:color w:val="000000" w:themeColor="text1"/>
          <w:lang w:eastAsia="ja-JP"/>
        </w:rPr>
      </w:pPr>
      <w:r w:rsidRPr="00D34AE6">
        <w:rPr>
          <w:rFonts w:ascii="Calibri" w:eastAsiaTheme="minorEastAsia" w:hAnsi="Calibri" w:cs="Calibri"/>
          <w:b/>
          <w:bCs/>
          <w:color w:val="000000" w:themeColor="text1"/>
          <w:lang w:eastAsia="ja-JP"/>
        </w:rPr>
        <w:t>Outcome of your EDA</w:t>
      </w:r>
    </w:p>
    <w:p w14:paraId="63246D20" w14:textId="54CFC38F" w:rsidR="00751156" w:rsidRPr="00751156" w:rsidRDefault="00751156" w:rsidP="00751156">
      <w:pPr>
        <w:spacing w:line="480" w:lineRule="auto"/>
        <w:jc w:val="both"/>
        <w:rPr>
          <w:rFonts w:ascii="Calibri" w:eastAsiaTheme="minorEastAsia" w:hAnsi="Calibri" w:cs="Calibri"/>
          <w:color w:val="000000" w:themeColor="text1"/>
          <w:sz w:val="22"/>
          <w:szCs w:val="22"/>
          <w:lang w:eastAsia="ja-JP"/>
        </w:rPr>
      </w:pPr>
      <w:r w:rsidRPr="00751156">
        <w:rPr>
          <w:rFonts w:ascii="Calibri" w:eastAsiaTheme="minorEastAsia" w:hAnsi="Calibri" w:cs="Calibri"/>
          <w:color w:val="000000" w:themeColor="text1"/>
          <w:sz w:val="22"/>
          <w:szCs w:val="22"/>
          <w:lang w:eastAsia="ja-JP"/>
        </w:rPr>
        <w:t>Several insights were highlighted from the EDA:</w:t>
      </w:r>
    </w:p>
    <w:p w14:paraId="202BF4FB" w14:textId="418E1AF8" w:rsidR="00751156" w:rsidRPr="00D34AE6" w:rsidRDefault="00751156" w:rsidP="00D34AE6">
      <w:pPr>
        <w:pStyle w:val="ListParagraph"/>
        <w:numPr>
          <w:ilvl w:val="0"/>
          <w:numId w:val="79"/>
        </w:numPr>
        <w:spacing w:line="480" w:lineRule="auto"/>
        <w:jc w:val="both"/>
        <w:rPr>
          <w:rFonts w:ascii="Calibri" w:eastAsiaTheme="minorEastAsia" w:hAnsi="Calibri" w:cs="Calibri"/>
          <w:color w:val="000000" w:themeColor="text1"/>
          <w:sz w:val="22"/>
          <w:szCs w:val="22"/>
          <w:lang w:eastAsia="ja-JP"/>
        </w:rPr>
      </w:pPr>
      <w:r w:rsidRPr="00D34AE6">
        <w:rPr>
          <w:rFonts w:ascii="Calibri" w:eastAsiaTheme="minorEastAsia" w:hAnsi="Calibri" w:cs="Calibri"/>
          <w:color w:val="000000" w:themeColor="text1"/>
          <w:sz w:val="22"/>
          <w:szCs w:val="22"/>
          <w:lang w:eastAsia="ja-JP"/>
        </w:rPr>
        <w:t>Session Duration: This was the most important predictor of calories burned since greater workout sessions relative to hours increased caloric expenditure.</w:t>
      </w:r>
    </w:p>
    <w:p w14:paraId="4A1C86DD" w14:textId="2DD4C30E" w:rsidR="00751156" w:rsidRPr="00D34AE6" w:rsidRDefault="00751156" w:rsidP="00D34AE6">
      <w:pPr>
        <w:pStyle w:val="ListParagraph"/>
        <w:numPr>
          <w:ilvl w:val="0"/>
          <w:numId w:val="79"/>
        </w:numPr>
        <w:spacing w:line="480" w:lineRule="auto"/>
        <w:jc w:val="both"/>
        <w:rPr>
          <w:rFonts w:ascii="Calibri" w:eastAsiaTheme="minorEastAsia" w:hAnsi="Calibri" w:cs="Calibri"/>
          <w:color w:val="000000" w:themeColor="text1"/>
          <w:sz w:val="22"/>
          <w:szCs w:val="22"/>
          <w:lang w:eastAsia="ja-JP"/>
        </w:rPr>
      </w:pPr>
      <w:r w:rsidRPr="00D34AE6">
        <w:rPr>
          <w:rFonts w:ascii="Calibri" w:eastAsiaTheme="minorEastAsia" w:hAnsi="Calibri" w:cs="Calibri"/>
          <w:color w:val="000000" w:themeColor="text1"/>
          <w:sz w:val="22"/>
          <w:szCs w:val="22"/>
          <w:lang w:eastAsia="ja-JP"/>
        </w:rPr>
        <w:t xml:space="preserve">Age: As per the negative coefficient, older individuals are presumed to burn fewer calories than younger, which may be due to the deterioration in metabolic rates or exertion levels. </w:t>
      </w:r>
    </w:p>
    <w:p w14:paraId="60F996E5" w14:textId="7BE2D992" w:rsidR="00D34AE6" w:rsidRPr="00D34AE6" w:rsidRDefault="00751156" w:rsidP="00751156">
      <w:pPr>
        <w:pStyle w:val="ListParagraph"/>
        <w:numPr>
          <w:ilvl w:val="0"/>
          <w:numId w:val="79"/>
        </w:numPr>
        <w:spacing w:line="480" w:lineRule="auto"/>
        <w:jc w:val="both"/>
        <w:rPr>
          <w:rFonts w:ascii="Calibri" w:eastAsiaTheme="minorEastAsia" w:hAnsi="Calibri" w:cs="Calibri"/>
          <w:color w:val="000000" w:themeColor="text1"/>
          <w:sz w:val="22"/>
          <w:szCs w:val="22"/>
          <w:lang w:eastAsia="ja-JP"/>
        </w:rPr>
      </w:pPr>
      <w:r w:rsidRPr="00D34AE6">
        <w:rPr>
          <w:rFonts w:ascii="Calibri" w:eastAsiaTheme="minorEastAsia" w:hAnsi="Calibri" w:cs="Calibri"/>
          <w:color w:val="000000" w:themeColor="text1"/>
          <w:sz w:val="22"/>
          <w:szCs w:val="22"/>
          <w:lang w:eastAsia="ja-JP"/>
        </w:rPr>
        <w:t>Gender: The hypothesis testing identified a statistical difference in calories burned between male and female gym members, as females burned slightly more calorie</w:t>
      </w:r>
      <w:r w:rsidR="00D34AE6" w:rsidRPr="00D34AE6">
        <w:rPr>
          <w:rFonts w:ascii="Calibri" w:eastAsiaTheme="minorEastAsia" w:hAnsi="Calibri" w:cs="Calibri"/>
          <w:color w:val="000000" w:themeColor="text1"/>
          <w:sz w:val="22"/>
          <w:szCs w:val="22"/>
          <w:lang w:eastAsia="ja-JP"/>
        </w:rPr>
        <w:t>s</w:t>
      </w:r>
      <w:r w:rsidRPr="00D34AE6">
        <w:rPr>
          <w:rFonts w:ascii="Calibri" w:eastAsiaTheme="minorEastAsia" w:hAnsi="Calibri" w:cs="Calibri"/>
          <w:color w:val="000000" w:themeColor="text1"/>
          <w:sz w:val="22"/>
          <w:szCs w:val="22"/>
          <w:lang w:eastAsia="ja-JP"/>
        </w:rPr>
        <w:t xml:space="preserve"> amount on average.</w:t>
      </w:r>
    </w:p>
    <w:p w14:paraId="739640BB" w14:textId="55C9134F" w:rsidR="00751156" w:rsidRPr="00751156" w:rsidRDefault="00751156" w:rsidP="00751156">
      <w:pPr>
        <w:spacing w:line="480" w:lineRule="auto"/>
        <w:jc w:val="both"/>
        <w:rPr>
          <w:rFonts w:ascii="Calibri" w:eastAsiaTheme="minorEastAsia" w:hAnsi="Calibri" w:cs="Calibri"/>
          <w:color w:val="000000" w:themeColor="text1"/>
          <w:sz w:val="22"/>
          <w:szCs w:val="22"/>
          <w:lang w:eastAsia="ja-JP"/>
        </w:rPr>
      </w:pPr>
      <w:r w:rsidRPr="00751156">
        <w:rPr>
          <w:rFonts w:ascii="Calibri" w:eastAsiaTheme="minorEastAsia" w:hAnsi="Calibri" w:cs="Calibri"/>
          <w:color w:val="000000" w:themeColor="text1"/>
          <w:sz w:val="22"/>
          <w:szCs w:val="22"/>
          <w:lang w:eastAsia="ja-JP"/>
        </w:rPr>
        <w:t>Using scatterplots, boxplots, and cumulative density functions helped visualize these relationships with the statistical tests (e.g., t-tests, correlation analysis)</w:t>
      </w:r>
      <w:r w:rsidR="00D34AE6">
        <w:rPr>
          <w:rFonts w:ascii="Calibri" w:eastAsiaTheme="minorEastAsia" w:hAnsi="Calibri" w:cs="Calibri"/>
          <w:color w:val="000000" w:themeColor="text1"/>
          <w:sz w:val="22"/>
          <w:szCs w:val="22"/>
          <w:lang w:eastAsia="ja-JP"/>
        </w:rPr>
        <w:t>,</w:t>
      </w:r>
      <w:r w:rsidRPr="00751156">
        <w:rPr>
          <w:rFonts w:ascii="Calibri" w:eastAsiaTheme="minorEastAsia" w:hAnsi="Calibri" w:cs="Calibri"/>
          <w:color w:val="000000" w:themeColor="text1"/>
          <w:sz w:val="22"/>
          <w:szCs w:val="22"/>
          <w:lang w:eastAsia="ja-JP"/>
        </w:rPr>
        <w:t xml:space="preserve"> providing quantitative evidence supporting the findings.</w:t>
      </w:r>
    </w:p>
    <w:p w14:paraId="7AE2433E" w14:textId="4815F0C8" w:rsidR="00751156" w:rsidRPr="00D34AE6" w:rsidRDefault="00D34AE6" w:rsidP="00D34AE6">
      <w:pPr>
        <w:spacing w:line="480" w:lineRule="auto"/>
        <w:jc w:val="center"/>
        <w:rPr>
          <w:rFonts w:ascii="Calibri" w:eastAsiaTheme="minorEastAsia" w:hAnsi="Calibri" w:cs="Calibri"/>
          <w:b/>
          <w:bCs/>
          <w:color w:val="000000" w:themeColor="text1"/>
          <w:lang w:eastAsia="ja-JP"/>
        </w:rPr>
      </w:pPr>
      <w:r w:rsidRPr="00D34AE6">
        <w:rPr>
          <w:rFonts w:ascii="Calibri" w:eastAsiaTheme="minorEastAsia" w:hAnsi="Calibri" w:cs="Calibri"/>
          <w:b/>
          <w:bCs/>
          <w:color w:val="000000" w:themeColor="text1"/>
          <w:lang w:eastAsia="ja-JP"/>
        </w:rPr>
        <w:t>What do you feel was missed during the analysis?</w:t>
      </w:r>
    </w:p>
    <w:p w14:paraId="553A9284" w14:textId="77777777" w:rsidR="00751156" w:rsidRPr="00751156" w:rsidRDefault="00751156" w:rsidP="00751156">
      <w:pPr>
        <w:spacing w:line="480" w:lineRule="auto"/>
        <w:jc w:val="both"/>
        <w:rPr>
          <w:rFonts w:ascii="Calibri" w:eastAsiaTheme="minorEastAsia" w:hAnsi="Calibri" w:cs="Calibri"/>
          <w:color w:val="000000" w:themeColor="text1"/>
          <w:sz w:val="22"/>
          <w:szCs w:val="22"/>
          <w:lang w:eastAsia="ja-JP"/>
        </w:rPr>
      </w:pPr>
      <w:r w:rsidRPr="00751156">
        <w:rPr>
          <w:rFonts w:ascii="Calibri" w:eastAsiaTheme="minorEastAsia" w:hAnsi="Calibri" w:cs="Calibri"/>
          <w:color w:val="000000" w:themeColor="text1"/>
          <w:sz w:val="22"/>
          <w:szCs w:val="22"/>
          <w:lang w:eastAsia="ja-JP"/>
        </w:rPr>
        <w:t>This analysis indeed produced important outcomes, but several aspects remained either hidden or untapped:</w:t>
      </w:r>
    </w:p>
    <w:p w14:paraId="4313A87F" w14:textId="77777777" w:rsidR="00751156" w:rsidRPr="00751156" w:rsidRDefault="00751156" w:rsidP="00751156">
      <w:pPr>
        <w:spacing w:line="480" w:lineRule="auto"/>
        <w:jc w:val="both"/>
        <w:rPr>
          <w:rFonts w:ascii="Calibri" w:eastAsiaTheme="minorEastAsia" w:hAnsi="Calibri" w:cs="Calibri"/>
          <w:color w:val="000000" w:themeColor="text1"/>
          <w:sz w:val="22"/>
          <w:szCs w:val="22"/>
          <w:lang w:eastAsia="ja-JP"/>
        </w:rPr>
      </w:pPr>
    </w:p>
    <w:p w14:paraId="35761B13" w14:textId="1DF6A2A1" w:rsidR="00751156" w:rsidRPr="00D34AE6" w:rsidRDefault="00751156" w:rsidP="00D34AE6">
      <w:pPr>
        <w:pStyle w:val="ListParagraph"/>
        <w:numPr>
          <w:ilvl w:val="0"/>
          <w:numId w:val="80"/>
        </w:numPr>
        <w:spacing w:line="480" w:lineRule="auto"/>
        <w:jc w:val="both"/>
        <w:rPr>
          <w:rFonts w:ascii="Calibri" w:eastAsiaTheme="minorEastAsia" w:hAnsi="Calibri" w:cs="Calibri"/>
          <w:color w:val="000000" w:themeColor="text1"/>
          <w:sz w:val="22"/>
          <w:szCs w:val="22"/>
          <w:lang w:eastAsia="ja-JP"/>
        </w:rPr>
      </w:pPr>
      <w:r w:rsidRPr="00D34AE6">
        <w:rPr>
          <w:rFonts w:ascii="Calibri" w:eastAsiaTheme="minorEastAsia" w:hAnsi="Calibri" w:cs="Calibri"/>
          <w:color w:val="000000" w:themeColor="text1"/>
          <w:sz w:val="22"/>
          <w:szCs w:val="22"/>
          <w:lang w:eastAsia="ja-JP"/>
        </w:rPr>
        <w:lastRenderedPageBreak/>
        <w:t>Workout Intensity: There was no data on intensity, for instance, heart rate and/or perceived exertion levels, that would help establish some fundamental information on calorie burn.</w:t>
      </w:r>
    </w:p>
    <w:p w14:paraId="10BD3832" w14:textId="16DA45EB" w:rsidR="00751156" w:rsidRPr="00D34AE6" w:rsidRDefault="00751156" w:rsidP="00D34AE6">
      <w:pPr>
        <w:pStyle w:val="ListParagraph"/>
        <w:numPr>
          <w:ilvl w:val="0"/>
          <w:numId w:val="80"/>
        </w:numPr>
        <w:spacing w:line="480" w:lineRule="auto"/>
        <w:jc w:val="both"/>
        <w:rPr>
          <w:rFonts w:ascii="Calibri" w:eastAsiaTheme="minorEastAsia" w:hAnsi="Calibri" w:cs="Calibri"/>
          <w:color w:val="000000" w:themeColor="text1"/>
          <w:sz w:val="22"/>
          <w:szCs w:val="22"/>
          <w:lang w:eastAsia="ja-JP"/>
        </w:rPr>
      </w:pPr>
      <w:r w:rsidRPr="00D34AE6">
        <w:rPr>
          <w:rFonts w:ascii="Calibri" w:eastAsiaTheme="minorEastAsia" w:hAnsi="Calibri" w:cs="Calibri"/>
          <w:color w:val="000000" w:themeColor="text1"/>
          <w:sz w:val="22"/>
          <w:szCs w:val="22"/>
          <w:lang w:eastAsia="ja-JP"/>
        </w:rPr>
        <w:t xml:space="preserve">Nutritional Factors and/or Status: Information regarding food and drink consumption during each </w:t>
      </w:r>
      <w:r w:rsidR="00D34AE6" w:rsidRPr="00D34AE6">
        <w:rPr>
          <w:rFonts w:ascii="Calibri" w:eastAsiaTheme="minorEastAsia" w:hAnsi="Calibri" w:cs="Calibri"/>
          <w:color w:val="000000" w:themeColor="text1"/>
          <w:sz w:val="22"/>
          <w:szCs w:val="22"/>
          <w:lang w:eastAsia="ja-JP"/>
        </w:rPr>
        <w:t>gym session</w:t>
      </w:r>
      <w:r w:rsidRPr="00D34AE6">
        <w:rPr>
          <w:rFonts w:ascii="Calibri" w:eastAsiaTheme="minorEastAsia" w:hAnsi="Calibri" w:cs="Calibri"/>
          <w:color w:val="000000" w:themeColor="text1"/>
          <w:sz w:val="22"/>
          <w:szCs w:val="22"/>
          <w:lang w:eastAsia="ja-JP"/>
        </w:rPr>
        <w:t xml:space="preserve"> was always missing since this aspect of burning calories in general fitness was not </w:t>
      </w:r>
      <w:r w:rsidR="00D34AE6" w:rsidRPr="00D34AE6">
        <w:rPr>
          <w:rFonts w:ascii="Calibri" w:eastAsiaTheme="minorEastAsia" w:hAnsi="Calibri" w:cs="Calibri"/>
          <w:color w:val="000000" w:themeColor="text1"/>
          <w:sz w:val="22"/>
          <w:szCs w:val="22"/>
          <w:lang w:eastAsia="ja-JP"/>
        </w:rPr>
        <w:t>considered</w:t>
      </w:r>
      <w:r w:rsidRPr="00D34AE6">
        <w:rPr>
          <w:rFonts w:ascii="Calibri" w:eastAsiaTheme="minorEastAsia" w:hAnsi="Calibri" w:cs="Calibri"/>
          <w:color w:val="000000" w:themeColor="text1"/>
          <w:sz w:val="22"/>
          <w:szCs w:val="22"/>
          <w:lang w:eastAsia="ja-JP"/>
        </w:rPr>
        <w:t>.</w:t>
      </w:r>
    </w:p>
    <w:p w14:paraId="2BFE2A59" w14:textId="68B111F9" w:rsidR="00D34AE6" w:rsidRPr="00D34AE6" w:rsidRDefault="00751156" w:rsidP="00751156">
      <w:pPr>
        <w:pStyle w:val="ListParagraph"/>
        <w:numPr>
          <w:ilvl w:val="0"/>
          <w:numId w:val="80"/>
        </w:numPr>
        <w:spacing w:line="480" w:lineRule="auto"/>
        <w:jc w:val="both"/>
        <w:rPr>
          <w:rFonts w:ascii="Calibri" w:eastAsiaTheme="minorEastAsia" w:hAnsi="Calibri" w:cs="Calibri"/>
          <w:color w:val="000000" w:themeColor="text1"/>
          <w:sz w:val="22"/>
          <w:szCs w:val="22"/>
          <w:lang w:eastAsia="ja-JP"/>
        </w:rPr>
      </w:pPr>
      <w:r w:rsidRPr="00D34AE6">
        <w:rPr>
          <w:rFonts w:ascii="Calibri" w:eastAsiaTheme="minorEastAsia" w:hAnsi="Calibri" w:cs="Calibri"/>
          <w:color w:val="000000" w:themeColor="text1"/>
          <w:sz w:val="22"/>
          <w:szCs w:val="22"/>
          <w:lang w:eastAsia="ja-JP"/>
        </w:rPr>
        <w:t>Environmental Conditions: There were no environmental conditions like time of day, ambient temperature of the area where the gym is located, or equipment being used, which could contribute to performance and effective calorie burn.</w:t>
      </w:r>
    </w:p>
    <w:p w14:paraId="35A182F3" w14:textId="3AF7E0ED" w:rsidR="00751156" w:rsidRPr="00D34AE6" w:rsidRDefault="00D34AE6" w:rsidP="00D34AE6">
      <w:pPr>
        <w:spacing w:line="480" w:lineRule="auto"/>
        <w:jc w:val="center"/>
        <w:rPr>
          <w:rFonts w:ascii="Calibri" w:eastAsiaTheme="minorEastAsia" w:hAnsi="Calibri" w:cs="Calibri"/>
          <w:b/>
          <w:bCs/>
          <w:color w:val="000000" w:themeColor="text1"/>
          <w:lang w:eastAsia="ja-JP"/>
        </w:rPr>
      </w:pPr>
      <w:r w:rsidRPr="00D34AE6">
        <w:rPr>
          <w:rFonts w:ascii="Calibri" w:eastAsiaTheme="minorEastAsia" w:hAnsi="Calibri" w:cs="Calibri"/>
          <w:b/>
          <w:bCs/>
          <w:color w:val="000000" w:themeColor="text1"/>
          <w:lang w:eastAsia="ja-JP"/>
        </w:rPr>
        <w:t xml:space="preserve">Were there any variables </w:t>
      </w:r>
      <w:r>
        <w:rPr>
          <w:rFonts w:ascii="Calibri" w:eastAsiaTheme="minorEastAsia" w:hAnsi="Calibri" w:cs="Calibri"/>
          <w:b/>
          <w:bCs/>
          <w:color w:val="000000" w:themeColor="text1"/>
          <w:lang w:eastAsia="ja-JP"/>
        </w:rPr>
        <w:t>tha</w:t>
      </w:r>
      <w:r w:rsidRPr="00D34AE6">
        <w:rPr>
          <w:rFonts w:ascii="Calibri" w:eastAsiaTheme="minorEastAsia" w:hAnsi="Calibri" w:cs="Calibri"/>
          <w:b/>
          <w:bCs/>
          <w:color w:val="000000" w:themeColor="text1"/>
          <w:lang w:eastAsia="ja-JP"/>
        </w:rPr>
        <w:t>t could have helped in the analysis?</w:t>
      </w:r>
    </w:p>
    <w:p w14:paraId="20EF6C8F" w14:textId="527CC6B4" w:rsidR="00751156" w:rsidRPr="00751156" w:rsidRDefault="00751156" w:rsidP="00751156">
      <w:pPr>
        <w:spacing w:line="480" w:lineRule="auto"/>
        <w:jc w:val="both"/>
        <w:rPr>
          <w:rFonts w:ascii="Calibri" w:eastAsiaTheme="minorEastAsia" w:hAnsi="Calibri" w:cs="Calibri"/>
          <w:color w:val="000000" w:themeColor="text1"/>
          <w:sz w:val="22"/>
          <w:szCs w:val="22"/>
          <w:lang w:eastAsia="ja-JP"/>
        </w:rPr>
      </w:pPr>
      <w:r w:rsidRPr="00751156">
        <w:rPr>
          <w:rFonts w:ascii="Calibri" w:eastAsiaTheme="minorEastAsia" w:hAnsi="Calibri" w:cs="Calibri"/>
          <w:color w:val="000000" w:themeColor="text1"/>
          <w:sz w:val="22"/>
          <w:szCs w:val="22"/>
          <w:lang w:eastAsia="ja-JP"/>
        </w:rPr>
        <w:t xml:space="preserve">Additional factors might have added value to the analysis: </w:t>
      </w:r>
    </w:p>
    <w:p w14:paraId="0EDF50B0" w14:textId="30C6D0A5" w:rsidR="00751156" w:rsidRPr="00D34AE6" w:rsidRDefault="00751156" w:rsidP="00D34AE6">
      <w:pPr>
        <w:pStyle w:val="ListParagraph"/>
        <w:numPr>
          <w:ilvl w:val="0"/>
          <w:numId w:val="81"/>
        </w:numPr>
        <w:spacing w:line="480" w:lineRule="auto"/>
        <w:jc w:val="both"/>
        <w:rPr>
          <w:rFonts w:ascii="Calibri" w:eastAsiaTheme="minorEastAsia" w:hAnsi="Calibri" w:cs="Calibri"/>
          <w:color w:val="000000" w:themeColor="text1"/>
          <w:sz w:val="22"/>
          <w:szCs w:val="22"/>
          <w:lang w:eastAsia="ja-JP"/>
        </w:rPr>
      </w:pPr>
      <w:r w:rsidRPr="00D34AE6">
        <w:rPr>
          <w:rFonts w:ascii="Calibri" w:eastAsiaTheme="minorEastAsia" w:hAnsi="Calibri" w:cs="Calibri"/>
          <w:color w:val="000000" w:themeColor="text1"/>
          <w:sz w:val="22"/>
          <w:szCs w:val="22"/>
          <w:lang w:eastAsia="ja-JP"/>
        </w:rPr>
        <w:t xml:space="preserve">Body composition: Muscle mass, body fat percentage, and basal metabolic rate (BMR) are some indicators that would represent well in knowing how physiology relates to caloric total burn. </w:t>
      </w:r>
    </w:p>
    <w:p w14:paraId="7FD9F2F0" w14:textId="7EB9F613" w:rsidR="00751156" w:rsidRPr="00D34AE6" w:rsidRDefault="00751156" w:rsidP="00751156">
      <w:pPr>
        <w:pStyle w:val="ListParagraph"/>
        <w:numPr>
          <w:ilvl w:val="0"/>
          <w:numId w:val="81"/>
        </w:numPr>
        <w:spacing w:line="480" w:lineRule="auto"/>
        <w:jc w:val="both"/>
        <w:rPr>
          <w:rFonts w:ascii="Calibri" w:eastAsiaTheme="minorEastAsia" w:hAnsi="Calibri" w:cs="Calibri"/>
          <w:color w:val="000000" w:themeColor="text1"/>
          <w:sz w:val="22"/>
          <w:szCs w:val="22"/>
          <w:lang w:eastAsia="ja-JP"/>
        </w:rPr>
      </w:pPr>
      <w:r w:rsidRPr="00D34AE6">
        <w:rPr>
          <w:rFonts w:ascii="Calibri" w:eastAsiaTheme="minorEastAsia" w:hAnsi="Calibri" w:cs="Calibri"/>
          <w:color w:val="000000" w:themeColor="text1"/>
          <w:sz w:val="22"/>
          <w:szCs w:val="22"/>
          <w:lang w:eastAsia="ja-JP"/>
        </w:rPr>
        <w:t>Lifestyle Factors: Sleep quality, stress levels, and activity levels</w:t>
      </w:r>
      <w:r w:rsidR="00D34AE6" w:rsidRPr="00D34AE6">
        <w:rPr>
          <w:rFonts w:ascii="Calibri" w:eastAsiaTheme="minorEastAsia" w:hAnsi="Calibri" w:cs="Calibri"/>
          <w:color w:val="000000" w:themeColor="text1"/>
          <w:sz w:val="22"/>
          <w:szCs w:val="22"/>
          <w:lang w:eastAsia="ja-JP"/>
        </w:rPr>
        <w:t>. D</w:t>
      </w:r>
      <w:r w:rsidRPr="00D34AE6">
        <w:rPr>
          <w:rFonts w:ascii="Calibri" w:eastAsiaTheme="minorEastAsia" w:hAnsi="Calibri" w:cs="Calibri"/>
          <w:color w:val="000000" w:themeColor="text1"/>
          <w:sz w:val="22"/>
          <w:szCs w:val="22"/>
          <w:lang w:eastAsia="ja-JP"/>
        </w:rPr>
        <w:t xml:space="preserve">iscussion of those outside the </w:t>
      </w:r>
      <w:r w:rsidR="00D34AE6" w:rsidRPr="00D34AE6">
        <w:rPr>
          <w:rFonts w:ascii="Calibri" w:eastAsiaTheme="minorEastAsia" w:hAnsi="Calibri" w:cs="Calibri"/>
          <w:color w:val="000000" w:themeColor="text1"/>
          <w:sz w:val="22"/>
          <w:szCs w:val="22"/>
          <w:lang w:eastAsia="ja-JP"/>
        </w:rPr>
        <w:t xml:space="preserve">field </w:t>
      </w:r>
      <w:r w:rsidRPr="00D34AE6">
        <w:rPr>
          <w:rFonts w:ascii="Calibri" w:eastAsiaTheme="minorEastAsia" w:hAnsi="Calibri" w:cs="Calibri"/>
          <w:color w:val="000000" w:themeColor="text1"/>
          <w:sz w:val="22"/>
          <w:szCs w:val="22"/>
          <w:lang w:eastAsia="ja-JP"/>
        </w:rPr>
        <w:t>would have offered clarification to the results.</w:t>
      </w:r>
    </w:p>
    <w:p w14:paraId="1516F095" w14:textId="3DC3EEB4" w:rsidR="00751156" w:rsidRPr="00D34AE6" w:rsidRDefault="00D34AE6" w:rsidP="00D34AE6">
      <w:pPr>
        <w:spacing w:line="480" w:lineRule="auto"/>
        <w:jc w:val="center"/>
        <w:rPr>
          <w:rFonts w:ascii="Calibri" w:eastAsiaTheme="minorEastAsia" w:hAnsi="Calibri" w:cs="Calibri"/>
          <w:b/>
          <w:bCs/>
          <w:color w:val="000000" w:themeColor="text1"/>
          <w:lang w:eastAsia="ja-JP"/>
        </w:rPr>
      </w:pPr>
      <w:r w:rsidRPr="00D34AE6">
        <w:rPr>
          <w:rFonts w:ascii="Calibri" w:eastAsiaTheme="minorEastAsia" w:hAnsi="Calibri" w:cs="Calibri"/>
          <w:b/>
          <w:bCs/>
          <w:color w:val="000000" w:themeColor="text1"/>
          <w:lang w:eastAsia="ja-JP"/>
        </w:rPr>
        <w:t>Were there any assumptions made you felt were incorrect?</w:t>
      </w:r>
    </w:p>
    <w:p w14:paraId="39F451A4" w14:textId="0D61396E" w:rsidR="00751156" w:rsidRPr="00751156" w:rsidRDefault="00751156" w:rsidP="00751156">
      <w:pPr>
        <w:spacing w:line="480" w:lineRule="auto"/>
        <w:jc w:val="both"/>
        <w:rPr>
          <w:rFonts w:ascii="Calibri" w:eastAsiaTheme="minorEastAsia" w:hAnsi="Calibri" w:cs="Calibri"/>
          <w:color w:val="000000" w:themeColor="text1"/>
          <w:sz w:val="22"/>
          <w:szCs w:val="22"/>
          <w:lang w:eastAsia="ja-JP"/>
        </w:rPr>
      </w:pPr>
      <w:r w:rsidRPr="00751156">
        <w:rPr>
          <w:rFonts w:ascii="Calibri" w:eastAsiaTheme="minorEastAsia" w:hAnsi="Calibri" w:cs="Calibri"/>
          <w:color w:val="000000" w:themeColor="text1"/>
          <w:sz w:val="22"/>
          <w:szCs w:val="22"/>
          <w:lang w:eastAsia="ja-JP"/>
        </w:rPr>
        <w:t xml:space="preserve">One possibly erroneous assumption was that frequency of exercise accounted for calorie burn. The negative coefficient on exercise frequency </w:t>
      </w:r>
      <w:r w:rsidR="00D34AE6">
        <w:rPr>
          <w:rFonts w:ascii="Calibri" w:eastAsiaTheme="minorEastAsia" w:hAnsi="Calibri" w:cs="Calibri"/>
          <w:color w:val="000000" w:themeColor="text1"/>
          <w:sz w:val="22"/>
          <w:szCs w:val="22"/>
          <w:lang w:eastAsia="ja-JP"/>
        </w:rPr>
        <w:t>implied</w:t>
      </w:r>
      <w:r w:rsidRPr="00751156">
        <w:rPr>
          <w:rFonts w:ascii="Calibri" w:eastAsiaTheme="minorEastAsia" w:hAnsi="Calibri" w:cs="Calibri"/>
          <w:color w:val="000000" w:themeColor="text1"/>
          <w:sz w:val="22"/>
          <w:szCs w:val="22"/>
          <w:lang w:eastAsia="ja-JP"/>
        </w:rPr>
        <w:t xml:space="preserve"> frequent exercise burns less energy per session. However, it is also possible that shorter session length</w:t>
      </w:r>
      <w:r w:rsidR="00D34AE6">
        <w:rPr>
          <w:rFonts w:ascii="Calibri" w:eastAsiaTheme="minorEastAsia" w:hAnsi="Calibri" w:cs="Calibri"/>
          <w:color w:val="000000" w:themeColor="text1"/>
          <w:sz w:val="22"/>
          <w:szCs w:val="22"/>
          <w:lang w:eastAsia="ja-JP"/>
        </w:rPr>
        <w:t>s</w:t>
      </w:r>
      <w:r w:rsidRPr="00751156">
        <w:rPr>
          <w:rFonts w:ascii="Calibri" w:eastAsiaTheme="minorEastAsia" w:hAnsi="Calibri" w:cs="Calibri"/>
          <w:color w:val="000000" w:themeColor="text1"/>
          <w:sz w:val="22"/>
          <w:szCs w:val="22"/>
          <w:lang w:eastAsia="ja-JP"/>
        </w:rPr>
        <w:t xml:space="preserve"> or lower intensity led to less energy expenditure. </w:t>
      </w:r>
      <w:r w:rsidR="00D34AE6">
        <w:rPr>
          <w:rFonts w:ascii="Calibri" w:eastAsiaTheme="minorEastAsia" w:hAnsi="Calibri" w:cs="Calibri"/>
          <w:color w:val="000000" w:themeColor="text1"/>
          <w:sz w:val="22"/>
          <w:szCs w:val="22"/>
          <w:lang w:eastAsia="ja-JP"/>
        </w:rPr>
        <w:t>The i</w:t>
      </w:r>
      <w:r w:rsidRPr="00751156">
        <w:rPr>
          <w:rFonts w:ascii="Calibri" w:eastAsiaTheme="minorEastAsia" w:hAnsi="Calibri" w:cs="Calibri"/>
          <w:color w:val="000000" w:themeColor="text1"/>
          <w:sz w:val="22"/>
          <w:szCs w:val="22"/>
          <w:lang w:eastAsia="ja-JP"/>
        </w:rPr>
        <w:t>ntensity and duration of exercise should have been analyzed more carefully for complete understanding.</w:t>
      </w:r>
    </w:p>
    <w:p w14:paraId="57081B15" w14:textId="1E1CD699" w:rsidR="00751156" w:rsidRPr="00466938" w:rsidRDefault="00751156" w:rsidP="00466938">
      <w:pPr>
        <w:spacing w:line="480" w:lineRule="auto"/>
        <w:jc w:val="center"/>
        <w:rPr>
          <w:rFonts w:ascii="Calibri" w:eastAsiaTheme="minorEastAsia" w:hAnsi="Calibri" w:cs="Calibri"/>
          <w:b/>
          <w:bCs/>
          <w:color w:val="000000" w:themeColor="text1"/>
          <w:lang w:eastAsia="ja-JP"/>
        </w:rPr>
      </w:pPr>
      <w:r w:rsidRPr="00D34AE6">
        <w:rPr>
          <w:rFonts w:ascii="Calibri" w:eastAsiaTheme="minorEastAsia" w:hAnsi="Calibri" w:cs="Calibri"/>
          <w:b/>
          <w:bCs/>
          <w:color w:val="000000" w:themeColor="text1"/>
          <w:lang w:eastAsia="ja-JP"/>
        </w:rPr>
        <w:t>What This Investigation Could Not Answer</w:t>
      </w:r>
      <w:r w:rsidR="00D34AE6" w:rsidRPr="00D34AE6">
        <w:rPr>
          <w:rFonts w:ascii="Calibri" w:eastAsiaTheme="minorEastAsia" w:hAnsi="Calibri" w:cs="Calibri"/>
          <w:b/>
          <w:bCs/>
          <w:color w:val="000000" w:themeColor="text1"/>
          <w:lang w:eastAsia="ja-JP"/>
        </w:rPr>
        <w:t>?</w:t>
      </w:r>
    </w:p>
    <w:p w14:paraId="726E2FAA" w14:textId="70F883DE" w:rsidR="00D34AE6" w:rsidRPr="00466938" w:rsidRDefault="00751156" w:rsidP="00466938">
      <w:pPr>
        <w:pStyle w:val="ListParagraph"/>
        <w:numPr>
          <w:ilvl w:val="0"/>
          <w:numId w:val="82"/>
        </w:numPr>
        <w:spacing w:line="480" w:lineRule="auto"/>
        <w:jc w:val="both"/>
        <w:rPr>
          <w:rFonts w:ascii="Calibri" w:eastAsiaTheme="minorEastAsia" w:hAnsi="Calibri" w:cs="Calibri"/>
          <w:color w:val="000000" w:themeColor="text1"/>
          <w:sz w:val="22"/>
          <w:szCs w:val="22"/>
          <w:lang w:eastAsia="ja-JP"/>
        </w:rPr>
      </w:pPr>
      <w:r w:rsidRPr="00466938">
        <w:rPr>
          <w:rFonts w:ascii="Calibri" w:eastAsiaTheme="minorEastAsia" w:hAnsi="Calibri" w:cs="Calibri"/>
          <w:color w:val="000000" w:themeColor="text1"/>
          <w:sz w:val="22"/>
          <w:szCs w:val="22"/>
          <w:lang w:eastAsia="ja-JP"/>
        </w:rPr>
        <w:t xml:space="preserve">Data constraints: </w:t>
      </w:r>
      <w:r w:rsidR="00D34AE6" w:rsidRPr="00466938">
        <w:rPr>
          <w:rFonts w:ascii="Calibri" w:eastAsiaTheme="minorEastAsia" w:hAnsi="Calibri" w:cs="Calibri"/>
          <w:color w:val="000000" w:themeColor="text1"/>
          <w:sz w:val="22"/>
          <w:szCs w:val="22"/>
          <w:lang w:eastAsia="ja-JP"/>
        </w:rPr>
        <w:t>Data resolution</w:t>
      </w:r>
      <w:r w:rsidRPr="00466938">
        <w:rPr>
          <w:rFonts w:ascii="Calibri" w:eastAsiaTheme="minorEastAsia" w:hAnsi="Calibri" w:cs="Calibri"/>
          <w:color w:val="000000" w:themeColor="text1"/>
          <w:sz w:val="22"/>
          <w:szCs w:val="22"/>
          <w:lang w:eastAsia="ja-JP"/>
        </w:rPr>
        <w:t xml:space="preserve"> was </w:t>
      </w:r>
      <w:r w:rsidR="00D34AE6" w:rsidRPr="00466938">
        <w:rPr>
          <w:rFonts w:ascii="Calibri" w:eastAsiaTheme="minorEastAsia" w:hAnsi="Calibri" w:cs="Calibri"/>
          <w:color w:val="000000" w:themeColor="text1"/>
          <w:sz w:val="22"/>
          <w:szCs w:val="22"/>
          <w:lang w:eastAsia="ja-JP"/>
        </w:rPr>
        <w:t>insufficient</w:t>
      </w:r>
      <w:r w:rsidRPr="00466938">
        <w:rPr>
          <w:rFonts w:ascii="Calibri" w:eastAsiaTheme="minorEastAsia" w:hAnsi="Calibri" w:cs="Calibri"/>
          <w:color w:val="000000" w:themeColor="text1"/>
          <w:sz w:val="22"/>
          <w:szCs w:val="22"/>
          <w:lang w:eastAsia="ja-JP"/>
        </w:rPr>
        <w:t>, particularly with workout intensity and workout type, so in-depth analysis matters to the perturbation</w:t>
      </w:r>
      <w:r w:rsidR="00D34AE6" w:rsidRPr="00466938">
        <w:rPr>
          <w:rFonts w:ascii="Calibri" w:eastAsiaTheme="minorEastAsia" w:hAnsi="Calibri" w:cs="Calibri"/>
          <w:color w:val="000000" w:themeColor="text1"/>
          <w:sz w:val="22"/>
          <w:szCs w:val="22"/>
          <w:lang w:eastAsia="ja-JP"/>
        </w:rPr>
        <w:t>.</w:t>
      </w:r>
    </w:p>
    <w:p w14:paraId="75FC56A2" w14:textId="7C9B71EB" w:rsidR="00751156" w:rsidRPr="00466938" w:rsidRDefault="00751156" w:rsidP="00466938">
      <w:pPr>
        <w:pStyle w:val="ListParagraph"/>
        <w:numPr>
          <w:ilvl w:val="0"/>
          <w:numId w:val="82"/>
        </w:numPr>
        <w:spacing w:line="480" w:lineRule="auto"/>
        <w:jc w:val="both"/>
        <w:rPr>
          <w:rFonts w:ascii="Calibri" w:eastAsiaTheme="minorEastAsia" w:hAnsi="Calibri" w:cs="Calibri"/>
          <w:color w:val="000000" w:themeColor="text1"/>
          <w:sz w:val="22"/>
          <w:szCs w:val="22"/>
          <w:lang w:eastAsia="ja-JP"/>
        </w:rPr>
      </w:pPr>
      <w:r w:rsidRPr="00466938">
        <w:rPr>
          <w:rFonts w:ascii="Calibri" w:eastAsiaTheme="minorEastAsia" w:hAnsi="Calibri" w:cs="Calibri"/>
          <w:color w:val="000000" w:themeColor="text1"/>
          <w:sz w:val="22"/>
          <w:szCs w:val="22"/>
          <w:lang w:eastAsia="ja-JP"/>
        </w:rPr>
        <w:lastRenderedPageBreak/>
        <w:t>Nonlinear relationships: The other relationships, but not exclusively included versus calories</w:t>
      </w:r>
      <w:r w:rsidR="00D34AE6" w:rsidRPr="00466938">
        <w:rPr>
          <w:rFonts w:ascii="Calibri" w:eastAsiaTheme="minorEastAsia" w:hAnsi="Calibri" w:cs="Calibri"/>
          <w:color w:val="000000" w:themeColor="text1"/>
          <w:sz w:val="22"/>
          <w:szCs w:val="22"/>
          <w:lang w:eastAsia="ja-JP"/>
        </w:rPr>
        <w:t>,</w:t>
      </w:r>
      <w:r w:rsidRPr="00466938">
        <w:rPr>
          <w:rFonts w:ascii="Calibri" w:eastAsiaTheme="minorEastAsia" w:hAnsi="Calibri" w:cs="Calibri"/>
          <w:color w:val="000000" w:themeColor="text1"/>
          <w:sz w:val="22"/>
          <w:szCs w:val="22"/>
          <w:lang w:eastAsia="ja-JP"/>
        </w:rPr>
        <w:t xml:space="preserve"> appeared to be nonlinear, but the analysis was largely focused on linear forms, which might oversimplify the relationships.</w:t>
      </w:r>
    </w:p>
    <w:p w14:paraId="6C9478EA" w14:textId="0881D111" w:rsidR="00751156" w:rsidRPr="00466938" w:rsidRDefault="00751156" w:rsidP="00466938">
      <w:pPr>
        <w:pStyle w:val="ListParagraph"/>
        <w:numPr>
          <w:ilvl w:val="0"/>
          <w:numId w:val="82"/>
        </w:numPr>
        <w:spacing w:line="480" w:lineRule="auto"/>
        <w:jc w:val="both"/>
        <w:rPr>
          <w:rFonts w:ascii="Calibri" w:eastAsiaTheme="minorEastAsia" w:hAnsi="Calibri" w:cs="Calibri"/>
          <w:color w:val="000000" w:themeColor="text1"/>
          <w:sz w:val="22"/>
          <w:szCs w:val="22"/>
          <w:lang w:eastAsia="ja-JP"/>
        </w:rPr>
      </w:pPr>
      <w:r w:rsidRPr="00466938">
        <w:rPr>
          <w:rFonts w:ascii="Calibri" w:eastAsiaTheme="minorEastAsia" w:hAnsi="Calibri" w:cs="Calibri"/>
          <w:color w:val="000000" w:themeColor="text1"/>
          <w:sz w:val="22"/>
          <w:szCs w:val="22"/>
          <w:lang w:eastAsia="ja-JP"/>
        </w:rPr>
        <w:t>Understanding Results: Careful consideration of potential confounding factors was necessary to interpret the practical significance of a statistic-for example, the coefficient in question being negative was attributable to workout.</w:t>
      </w:r>
    </w:p>
    <w:p w14:paraId="16EF90C9" w14:textId="77777777" w:rsidR="00751156" w:rsidRPr="00751156" w:rsidRDefault="00751156" w:rsidP="00751156">
      <w:pPr>
        <w:spacing w:line="480" w:lineRule="auto"/>
        <w:jc w:val="both"/>
        <w:rPr>
          <w:rFonts w:ascii="Calibri" w:eastAsiaTheme="minorEastAsia" w:hAnsi="Calibri" w:cs="Calibri"/>
          <w:color w:val="000000" w:themeColor="text1"/>
          <w:sz w:val="22"/>
          <w:szCs w:val="22"/>
          <w:lang w:eastAsia="ja-JP"/>
        </w:rPr>
      </w:pPr>
    </w:p>
    <w:p w14:paraId="278F4DCA" w14:textId="4E418D9F" w:rsidR="00751156" w:rsidRPr="00466938" w:rsidRDefault="00466938" w:rsidP="00466938">
      <w:pPr>
        <w:spacing w:line="480" w:lineRule="auto"/>
        <w:jc w:val="center"/>
        <w:rPr>
          <w:rFonts w:ascii="Calibri" w:eastAsiaTheme="minorEastAsia" w:hAnsi="Calibri" w:cs="Calibri"/>
          <w:b/>
          <w:bCs/>
          <w:color w:val="000000" w:themeColor="text1"/>
          <w:lang w:eastAsia="ja-JP"/>
        </w:rPr>
      </w:pPr>
      <w:r w:rsidRPr="00466938">
        <w:rPr>
          <w:rFonts w:ascii="Calibri" w:eastAsiaTheme="minorEastAsia" w:hAnsi="Calibri" w:cs="Calibri"/>
          <w:b/>
          <w:bCs/>
          <w:color w:val="000000" w:themeColor="text1"/>
          <w:lang w:eastAsia="ja-JP"/>
        </w:rPr>
        <w:t>What challenges did you face</w:t>
      </w:r>
      <w:r>
        <w:rPr>
          <w:rFonts w:ascii="Calibri" w:eastAsiaTheme="minorEastAsia" w:hAnsi="Calibri" w:cs="Calibri"/>
          <w:b/>
          <w:bCs/>
          <w:color w:val="000000" w:themeColor="text1"/>
          <w:lang w:eastAsia="ja-JP"/>
        </w:rPr>
        <w:t>? W</w:t>
      </w:r>
      <w:r w:rsidRPr="00466938">
        <w:rPr>
          <w:rFonts w:ascii="Calibri" w:eastAsiaTheme="minorEastAsia" w:hAnsi="Calibri" w:cs="Calibri"/>
          <w:b/>
          <w:bCs/>
          <w:color w:val="000000" w:themeColor="text1"/>
          <w:lang w:eastAsia="ja-JP"/>
        </w:rPr>
        <w:t>hat did you not fully understand?</w:t>
      </w:r>
    </w:p>
    <w:p w14:paraId="6E5F3170" w14:textId="6110ED27" w:rsidR="00751156" w:rsidRDefault="00751156" w:rsidP="00751156">
      <w:pPr>
        <w:spacing w:line="480" w:lineRule="auto"/>
        <w:jc w:val="both"/>
        <w:rPr>
          <w:rFonts w:ascii="Calibri" w:eastAsiaTheme="minorEastAsia" w:hAnsi="Calibri" w:cs="Calibri"/>
          <w:color w:val="000000" w:themeColor="text1"/>
          <w:sz w:val="22"/>
          <w:szCs w:val="22"/>
          <w:lang w:eastAsia="ja-JP"/>
        </w:rPr>
      </w:pPr>
      <w:r w:rsidRPr="00751156">
        <w:rPr>
          <w:rFonts w:ascii="Calibri" w:eastAsiaTheme="minorEastAsia" w:hAnsi="Calibri" w:cs="Calibri"/>
          <w:color w:val="000000" w:themeColor="text1"/>
          <w:sz w:val="22"/>
          <w:szCs w:val="22"/>
          <w:lang w:eastAsia="ja-JP"/>
        </w:rPr>
        <w:t xml:space="preserve">So difficult </w:t>
      </w:r>
      <w:r w:rsidR="00466938">
        <w:rPr>
          <w:rFonts w:ascii="Calibri" w:eastAsiaTheme="minorEastAsia" w:hAnsi="Calibri" w:cs="Calibri"/>
          <w:color w:val="000000" w:themeColor="text1"/>
          <w:sz w:val="22"/>
          <w:szCs w:val="22"/>
          <w:lang w:eastAsia="ja-JP"/>
        </w:rPr>
        <w:t>to</w:t>
      </w:r>
      <w:r w:rsidRPr="00751156">
        <w:rPr>
          <w:rFonts w:ascii="Calibri" w:eastAsiaTheme="minorEastAsia" w:hAnsi="Calibri" w:cs="Calibri"/>
          <w:color w:val="000000" w:themeColor="text1"/>
          <w:sz w:val="22"/>
          <w:szCs w:val="22"/>
          <w:lang w:eastAsia="ja-JP"/>
        </w:rPr>
        <w:t xml:space="preserve"> chang</w:t>
      </w:r>
      <w:r w:rsidR="00466938">
        <w:rPr>
          <w:rFonts w:ascii="Calibri" w:eastAsiaTheme="minorEastAsia" w:hAnsi="Calibri" w:cs="Calibri"/>
          <w:color w:val="000000" w:themeColor="text1"/>
          <w:sz w:val="22"/>
          <w:szCs w:val="22"/>
          <w:lang w:eastAsia="ja-JP"/>
        </w:rPr>
        <w:t>e</w:t>
      </w:r>
      <w:r w:rsidRPr="00751156">
        <w:rPr>
          <w:rFonts w:ascii="Calibri" w:eastAsiaTheme="minorEastAsia" w:hAnsi="Calibri" w:cs="Calibri"/>
          <w:color w:val="000000" w:themeColor="text1"/>
          <w:sz w:val="22"/>
          <w:szCs w:val="22"/>
          <w:lang w:eastAsia="ja-JP"/>
        </w:rPr>
        <w:t xml:space="preserve"> the assumption about the negative relation between </w:t>
      </w:r>
      <w:r w:rsidR="00466938">
        <w:rPr>
          <w:rFonts w:ascii="Calibri" w:eastAsiaTheme="minorEastAsia" w:hAnsi="Calibri" w:cs="Calibri"/>
          <w:color w:val="000000" w:themeColor="text1"/>
          <w:sz w:val="22"/>
          <w:szCs w:val="22"/>
          <w:lang w:eastAsia="ja-JP"/>
        </w:rPr>
        <w:t>age</w:t>
      </w:r>
      <w:r w:rsidRPr="00751156">
        <w:rPr>
          <w:rFonts w:ascii="Calibri" w:eastAsiaTheme="minorEastAsia" w:hAnsi="Calibri" w:cs="Calibri"/>
          <w:color w:val="000000" w:themeColor="text1"/>
          <w:sz w:val="22"/>
          <w:szCs w:val="22"/>
          <w:lang w:eastAsia="ja-JP"/>
        </w:rPr>
        <w:t xml:space="preserve"> and calories burned. Well, given the fact that it was said in the data that higher </w:t>
      </w:r>
      <w:r w:rsidR="00466938">
        <w:rPr>
          <w:rFonts w:ascii="Calibri" w:eastAsiaTheme="minorEastAsia" w:hAnsi="Calibri" w:cs="Calibri"/>
          <w:color w:val="000000" w:themeColor="text1"/>
          <w:sz w:val="22"/>
          <w:szCs w:val="22"/>
          <w:lang w:eastAsia="ja-JP"/>
        </w:rPr>
        <w:t>age</w:t>
      </w:r>
      <w:r w:rsidRPr="00751156">
        <w:rPr>
          <w:rFonts w:ascii="Calibri" w:eastAsiaTheme="minorEastAsia" w:hAnsi="Calibri" w:cs="Calibri"/>
          <w:color w:val="000000" w:themeColor="text1"/>
          <w:sz w:val="22"/>
          <w:szCs w:val="22"/>
          <w:lang w:eastAsia="ja-JP"/>
        </w:rPr>
        <w:t xml:space="preserve"> might have encountered lower energy expenditure per session, the cause hereafter remains unknown: was it shorter, was it lesser in intensity, or did other reasons present themselves</w:t>
      </w:r>
      <w:r w:rsidR="00466938">
        <w:rPr>
          <w:rFonts w:ascii="Calibri" w:eastAsiaTheme="minorEastAsia" w:hAnsi="Calibri" w:cs="Calibri"/>
          <w:color w:val="000000" w:themeColor="text1"/>
          <w:sz w:val="22"/>
          <w:szCs w:val="22"/>
          <w:lang w:eastAsia="ja-JP"/>
        </w:rPr>
        <w:t xml:space="preserve"> about workouts</w:t>
      </w:r>
      <w:r w:rsidRPr="00751156">
        <w:rPr>
          <w:rFonts w:ascii="Calibri" w:eastAsiaTheme="minorEastAsia" w:hAnsi="Calibri" w:cs="Calibri"/>
          <w:color w:val="000000" w:themeColor="text1"/>
          <w:sz w:val="22"/>
          <w:szCs w:val="22"/>
          <w:lang w:eastAsia="ja-JP"/>
        </w:rPr>
        <w:t>? Much probing and detailed investigation remain</w:t>
      </w:r>
      <w:r w:rsidR="00466938">
        <w:rPr>
          <w:rFonts w:ascii="Calibri" w:eastAsiaTheme="minorEastAsia" w:hAnsi="Calibri" w:cs="Calibri"/>
          <w:color w:val="000000" w:themeColor="text1"/>
          <w:sz w:val="22"/>
          <w:szCs w:val="22"/>
          <w:lang w:eastAsia="ja-JP"/>
        </w:rPr>
        <w:t>s</w:t>
      </w:r>
      <w:r w:rsidRPr="00751156">
        <w:rPr>
          <w:rFonts w:ascii="Calibri" w:eastAsiaTheme="minorEastAsia" w:hAnsi="Calibri" w:cs="Calibri"/>
          <w:color w:val="000000" w:themeColor="text1"/>
          <w:sz w:val="22"/>
          <w:szCs w:val="22"/>
          <w:lang w:eastAsia="ja-JP"/>
        </w:rPr>
        <w:t xml:space="preserve"> to </w:t>
      </w:r>
      <w:r w:rsidR="00466938">
        <w:rPr>
          <w:rFonts w:ascii="Calibri" w:eastAsiaTheme="minorEastAsia" w:hAnsi="Calibri" w:cs="Calibri"/>
          <w:color w:val="000000" w:themeColor="text1"/>
          <w:sz w:val="22"/>
          <w:szCs w:val="22"/>
          <w:lang w:eastAsia="ja-JP"/>
        </w:rPr>
        <w:t>elucidate how this relationship stands fully</w:t>
      </w:r>
      <w:r w:rsidRPr="00751156">
        <w:rPr>
          <w:rFonts w:ascii="Calibri" w:eastAsiaTheme="minorEastAsia" w:hAnsi="Calibri" w:cs="Calibri"/>
          <w:color w:val="000000" w:themeColor="text1"/>
          <w:sz w:val="22"/>
          <w:szCs w:val="22"/>
          <w:lang w:eastAsia="ja-JP"/>
        </w:rPr>
        <w:t>.</w:t>
      </w:r>
    </w:p>
    <w:p w14:paraId="71617778" w14:textId="77777777" w:rsidR="00466938" w:rsidRDefault="00466938" w:rsidP="00751156">
      <w:pPr>
        <w:spacing w:line="480" w:lineRule="auto"/>
        <w:jc w:val="both"/>
        <w:rPr>
          <w:rFonts w:ascii="Calibri" w:eastAsiaTheme="minorEastAsia" w:hAnsi="Calibri" w:cs="Calibri"/>
          <w:color w:val="000000" w:themeColor="text1"/>
          <w:sz w:val="22"/>
          <w:szCs w:val="22"/>
          <w:lang w:eastAsia="ja-JP"/>
        </w:rPr>
      </w:pPr>
    </w:p>
    <w:p w14:paraId="269AE7DE" w14:textId="399C1565" w:rsidR="00751156" w:rsidRPr="007F2945" w:rsidRDefault="00EB4C12" w:rsidP="00751156">
      <w:pPr>
        <w:spacing w:line="480" w:lineRule="auto"/>
        <w:jc w:val="both"/>
        <w:rPr>
          <w:rFonts w:ascii="Calibri" w:eastAsiaTheme="minorEastAsia" w:hAnsi="Calibri" w:cs="Calibri"/>
          <w:color w:val="000000" w:themeColor="text1"/>
          <w:sz w:val="22"/>
          <w:szCs w:val="22"/>
          <w:lang w:eastAsia="ja-JP"/>
        </w:rPr>
      </w:pPr>
      <w:r w:rsidRPr="00EB4C12">
        <w:rPr>
          <w:rFonts w:ascii="Calibri" w:eastAsiaTheme="minorEastAsia" w:hAnsi="Calibri" w:cs="Calibri"/>
          <w:color w:val="000000" w:themeColor="text1"/>
          <w:sz w:val="22"/>
          <w:szCs w:val="22"/>
          <w:lang w:eastAsia="ja-JP"/>
        </w:rPr>
        <w:t>In summary, this analysis has brought out the most important predict</w:t>
      </w:r>
      <w:r w:rsidR="00466938">
        <w:rPr>
          <w:rFonts w:ascii="Calibri" w:eastAsiaTheme="minorEastAsia" w:hAnsi="Calibri" w:cs="Calibri"/>
          <w:color w:val="000000" w:themeColor="text1"/>
          <w:sz w:val="22"/>
          <w:szCs w:val="22"/>
          <w:lang w:eastAsia="ja-JP"/>
        </w:rPr>
        <w:t>or</w:t>
      </w:r>
      <w:r w:rsidRPr="00EB4C12">
        <w:rPr>
          <w:rFonts w:ascii="Calibri" w:eastAsiaTheme="minorEastAsia" w:hAnsi="Calibri" w:cs="Calibri"/>
          <w:color w:val="000000" w:themeColor="text1"/>
          <w:sz w:val="22"/>
          <w:szCs w:val="22"/>
          <w:lang w:eastAsia="ja-JP"/>
        </w:rPr>
        <w:t xml:space="preserve">: session duration is seen as the strongest contribution of calories burned, though unexpected trends related to age and </w:t>
      </w:r>
      <w:r w:rsidR="00466938">
        <w:rPr>
          <w:rFonts w:ascii="Calibri" w:eastAsiaTheme="minorEastAsia" w:hAnsi="Calibri" w:cs="Calibri"/>
          <w:color w:val="000000" w:themeColor="text1"/>
          <w:sz w:val="22"/>
          <w:szCs w:val="22"/>
          <w:lang w:eastAsia="ja-JP"/>
        </w:rPr>
        <w:t>type</w:t>
      </w:r>
      <w:r w:rsidRPr="00EB4C12">
        <w:rPr>
          <w:rFonts w:ascii="Calibri" w:eastAsiaTheme="minorEastAsia" w:hAnsi="Calibri" w:cs="Calibri"/>
          <w:color w:val="000000" w:themeColor="text1"/>
          <w:sz w:val="22"/>
          <w:szCs w:val="22"/>
          <w:lang w:eastAsia="ja-JP"/>
        </w:rPr>
        <w:t xml:space="preserve"> of workouts were observed. </w:t>
      </w:r>
      <w:r w:rsidR="00466938">
        <w:rPr>
          <w:rFonts w:ascii="Calibri" w:eastAsiaTheme="minorEastAsia" w:hAnsi="Calibri" w:cs="Calibri"/>
          <w:color w:val="000000" w:themeColor="text1"/>
          <w:sz w:val="22"/>
          <w:szCs w:val="22"/>
          <w:lang w:eastAsia="ja-JP"/>
        </w:rPr>
        <w:t>However,</w:t>
      </w:r>
      <w:r w:rsidRPr="00EB4C12">
        <w:rPr>
          <w:rFonts w:ascii="Calibri" w:eastAsiaTheme="minorEastAsia" w:hAnsi="Calibri" w:cs="Calibri"/>
          <w:color w:val="000000" w:themeColor="text1"/>
          <w:sz w:val="22"/>
          <w:szCs w:val="22"/>
          <w:lang w:eastAsia="ja-JP"/>
        </w:rPr>
        <w:t xml:space="preserve"> their analyses were limited in scope due to the absence of important variables such as workout intensity and body composition. For future studies, it will be important to include these </w:t>
      </w:r>
      <w:r w:rsidR="00466938" w:rsidRPr="00EB4C12">
        <w:rPr>
          <w:rFonts w:ascii="Calibri" w:eastAsiaTheme="minorEastAsia" w:hAnsi="Calibri" w:cs="Calibri"/>
          <w:color w:val="000000" w:themeColor="text1"/>
          <w:sz w:val="22"/>
          <w:szCs w:val="22"/>
          <w:lang w:eastAsia="ja-JP"/>
        </w:rPr>
        <w:t>to</w:t>
      </w:r>
      <w:r w:rsidRPr="00EB4C12">
        <w:rPr>
          <w:rFonts w:ascii="Calibri" w:eastAsiaTheme="minorEastAsia" w:hAnsi="Calibri" w:cs="Calibri"/>
          <w:color w:val="000000" w:themeColor="text1"/>
          <w:sz w:val="22"/>
          <w:szCs w:val="22"/>
          <w:lang w:eastAsia="ja-JP"/>
        </w:rPr>
        <w:t xml:space="preserve"> allow for a better understanding of the determinants of calorie expenditure in gym members. However, in light of these caveats, these findings can provide useful insight toward optimizing workout routines and achieving fitness goals.</w:t>
      </w:r>
    </w:p>
    <w:sectPr w:rsidR="00751156" w:rsidRPr="007F2945" w:rsidSect="009E1912">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A08CE" w14:textId="77777777" w:rsidR="007E5753" w:rsidRDefault="007E5753">
      <w:r>
        <w:separator/>
      </w:r>
    </w:p>
    <w:p w14:paraId="44B0AE9D" w14:textId="77777777" w:rsidR="007E5753" w:rsidRDefault="007E5753"/>
  </w:endnote>
  <w:endnote w:type="continuationSeparator" w:id="0">
    <w:p w14:paraId="0C5E5D5F" w14:textId="77777777" w:rsidR="007E5753" w:rsidRDefault="007E5753">
      <w:r>
        <w:continuationSeparator/>
      </w:r>
    </w:p>
    <w:p w14:paraId="1B30CCB2" w14:textId="77777777" w:rsidR="007E5753" w:rsidRDefault="007E57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76059930"/>
      <w:docPartObj>
        <w:docPartGallery w:val="Page Numbers (Bottom of Page)"/>
        <w:docPartUnique/>
      </w:docPartObj>
    </w:sdtPr>
    <w:sdtContent>
      <w:p w14:paraId="2BC9F705" w14:textId="3A21FE0C" w:rsidR="009E1912" w:rsidRDefault="009E1912" w:rsidP="003F71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AB29F7" w14:textId="77777777" w:rsidR="002F3AE9" w:rsidRDefault="002F3AE9" w:rsidP="009E19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E819A" w14:textId="77777777" w:rsidR="0D6E5604" w:rsidRPr="002F3AE9" w:rsidRDefault="0D6E5604" w:rsidP="009E19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F6970"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1667A" w14:textId="77777777" w:rsidR="007E5753" w:rsidRDefault="007E5753">
      <w:r>
        <w:separator/>
      </w:r>
    </w:p>
    <w:p w14:paraId="2D955061" w14:textId="77777777" w:rsidR="007E5753" w:rsidRDefault="007E5753"/>
  </w:footnote>
  <w:footnote w:type="continuationSeparator" w:id="0">
    <w:p w14:paraId="3A627F0D" w14:textId="77777777" w:rsidR="007E5753" w:rsidRDefault="007E5753">
      <w:r>
        <w:continuationSeparator/>
      </w:r>
    </w:p>
    <w:p w14:paraId="6FB0EB97" w14:textId="77777777" w:rsidR="007E5753" w:rsidRDefault="007E57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9140093"/>
      <w:docPartObj>
        <w:docPartGallery w:val="Page Numbers (Top of Page)"/>
        <w:docPartUnique/>
      </w:docPartObj>
    </w:sdtPr>
    <w:sdtContent>
      <w:p w14:paraId="22D6A153" w14:textId="1F32D722" w:rsidR="005E65EB" w:rsidRDefault="005E65EB" w:rsidP="005E65E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31178F" w14:textId="77777777" w:rsidR="002F3AE9" w:rsidRDefault="002F3AE9" w:rsidP="005E65E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93377077"/>
      <w:docPartObj>
        <w:docPartGallery w:val="Page Numbers (Top of Page)"/>
        <w:docPartUnique/>
      </w:docPartObj>
    </w:sdtPr>
    <w:sdtContent>
      <w:p w14:paraId="1CEA315F" w14:textId="4FB7D118" w:rsidR="005E65EB" w:rsidRDefault="005E65EB" w:rsidP="003F71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8D1188E" w14:textId="77777777" w:rsidR="0D6E5604" w:rsidRPr="002F3AE9" w:rsidRDefault="0D6E5604" w:rsidP="005E65EB">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5F586"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2528F6"/>
    <w:multiLevelType w:val="hybridMultilevel"/>
    <w:tmpl w:val="54EA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CD3C72"/>
    <w:multiLevelType w:val="hybridMultilevel"/>
    <w:tmpl w:val="35E27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58E52FE"/>
    <w:multiLevelType w:val="hybridMultilevel"/>
    <w:tmpl w:val="50AC6E7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6BD369C"/>
    <w:multiLevelType w:val="hybridMultilevel"/>
    <w:tmpl w:val="90B8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4052AF"/>
    <w:multiLevelType w:val="hybridMultilevel"/>
    <w:tmpl w:val="8884BA5E"/>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5" w15:restartNumberingAfterBreak="0">
    <w:nsid w:val="0EA74F92"/>
    <w:multiLevelType w:val="hybridMultilevel"/>
    <w:tmpl w:val="98C2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88639C"/>
    <w:multiLevelType w:val="hybridMultilevel"/>
    <w:tmpl w:val="3AE0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A05B7D"/>
    <w:multiLevelType w:val="hybridMultilevel"/>
    <w:tmpl w:val="0BCE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3A1C81"/>
    <w:multiLevelType w:val="hybridMultilevel"/>
    <w:tmpl w:val="020AAC64"/>
    <w:lvl w:ilvl="0" w:tplc="FFFFFFFF">
      <w:start w:val="1"/>
      <w:numFmt w:val="decimal"/>
      <w:lvlText w:val="%1."/>
      <w:lvlJc w:val="left"/>
      <w:pPr>
        <w:ind w:left="720" w:hanging="360"/>
      </w:pPr>
      <w:rPr>
        <w:rFonts w:asciiTheme="majorHAnsi" w:hAnsiTheme="majorHAnsi" w:cstheme="majorHAnsi" w:hint="default"/>
        <w:color w:val="000000" w:themeColor="text1"/>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4787A9B"/>
    <w:multiLevelType w:val="hybridMultilevel"/>
    <w:tmpl w:val="827A0FDC"/>
    <w:lvl w:ilvl="0" w:tplc="6F2418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5A805E3"/>
    <w:multiLevelType w:val="multilevel"/>
    <w:tmpl w:val="0544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B867D6"/>
    <w:multiLevelType w:val="hybridMultilevel"/>
    <w:tmpl w:val="8F9E0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F03698"/>
    <w:multiLevelType w:val="hybridMultilevel"/>
    <w:tmpl w:val="5E4A9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8BF196C"/>
    <w:multiLevelType w:val="hybridMultilevel"/>
    <w:tmpl w:val="FA448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9244E4"/>
    <w:multiLevelType w:val="hybridMultilevel"/>
    <w:tmpl w:val="40FC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C633FE"/>
    <w:multiLevelType w:val="multilevel"/>
    <w:tmpl w:val="B27E1D5A"/>
    <w:lvl w:ilvl="0">
      <w:start w:val="1"/>
      <w:numFmt w:val="decimal"/>
      <w:suff w:val="space"/>
      <w:lvlText w:val="[%1]"/>
      <w:lvlJc w:val="left"/>
      <w:pPr>
        <w:ind w:left="0" w:firstLine="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lef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left"/>
      <w:pPr>
        <w:tabs>
          <w:tab w:val="num" w:pos="3780"/>
        </w:tabs>
        <w:ind w:left="3780" w:hanging="420"/>
      </w:pPr>
      <w:rPr>
        <w:rFonts w:ascii="Times New Roman" w:hAnsi="Times New Roman" w:cs="Times New Roman" w:hint="default"/>
      </w:rPr>
    </w:lvl>
  </w:abstractNum>
  <w:abstractNum w:abstractNumId="26" w15:restartNumberingAfterBreak="0">
    <w:nsid w:val="234E1FA8"/>
    <w:multiLevelType w:val="hybridMultilevel"/>
    <w:tmpl w:val="ECF86790"/>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238F5CA5"/>
    <w:multiLevelType w:val="hybridMultilevel"/>
    <w:tmpl w:val="ECF8679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46145A7"/>
    <w:multiLevelType w:val="hybridMultilevel"/>
    <w:tmpl w:val="E0A25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DA6084"/>
    <w:multiLevelType w:val="multilevel"/>
    <w:tmpl w:val="C126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666496B"/>
    <w:multiLevelType w:val="hybridMultilevel"/>
    <w:tmpl w:val="ECF86790"/>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284F209C"/>
    <w:multiLevelType w:val="hybridMultilevel"/>
    <w:tmpl w:val="BA2CB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C06222B"/>
    <w:multiLevelType w:val="hybridMultilevel"/>
    <w:tmpl w:val="020AAC64"/>
    <w:lvl w:ilvl="0" w:tplc="40F8CB3E">
      <w:start w:val="1"/>
      <w:numFmt w:val="decimal"/>
      <w:lvlText w:val="%1."/>
      <w:lvlJc w:val="left"/>
      <w:pPr>
        <w:ind w:left="720" w:hanging="360"/>
      </w:pPr>
      <w:rPr>
        <w:rFonts w:asciiTheme="majorHAnsi" w:hAnsiTheme="majorHAnsi" w:cstheme="majorHAnsi"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156AD8"/>
    <w:multiLevelType w:val="hybridMultilevel"/>
    <w:tmpl w:val="5062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C1C6FF5"/>
    <w:multiLevelType w:val="hybridMultilevel"/>
    <w:tmpl w:val="B6EAE72E"/>
    <w:lvl w:ilvl="0" w:tplc="FFFFFFFF">
      <w:start w:val="1"/>
      <w:numFmt w:val="decimal"/>
      <w:lvlText w:val="%1."/>
      <w:lvlJc w:val="left"/>
      <w:pPr>
        <w:ind w:left="108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DA70BB5"/>
    <w:multiLevelType w:val="hybridMultilevel"/>
    <w:tmpl w:val="A4F4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F575EBE"/>
    <w:multiLevelType w:val="multilevel"/>
    <w:tmpl w:val="F5705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30671025"/>
    <w:multiLevelType w:val="hybridMultilevel"/>
    <w:tmpl w:val="3816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761B58"/>
    <w:multiLevelType w:val="multilevel"/>
    <w:tmpl w:val="4F20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CD7F92"/>
    <w:multiLevelType w:val="hybridMultilevel"/>
    <w:tmpl w:val="A4EA1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42C49EF"/>
    <w:multiLevelType w:val="hybridMultilevel"/>
    <w:tmpl w:val="8FA07600"/>
    <w:lvl w:ilvl="0" w:tplc="40F8CB3E">
      <w:start w:val="1"/>
      <w:numFmt w:val="decimal"/>
      <w:lvlText w:val="%1."/>
      <w:lvlJc w:val="left"/>
      <w:pPr>
        <w:ind w:left="720" w:hanging="360"/>
      </w:pPr>
      <w:rPr>
        <w:rFonts w:asciiTheme="majorHAnsi" w:hAnsiTheme="majorHAnsi" w:cstheme="majorHAnsi"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CD2FD4"/>
    <w:multiLevelType w:val="hybridMultilevel"/>
    <w:tmpl w:val="4BC07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8BB0F71"/>
    <w:multiLevelType w:val="hybridMultilevel"/>
    <w:tmpl w:val="03B4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A836E00"/>
    <w:multiLevelType w:val="hybridMultilevel"/>
    <w:tmpl w:val="8A869A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B4C0BDB"/>
    <w:multiLevelType w:val="hybridMultilevel"/>
    <w:tmpl w:val="0DF23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CB650A1"/>
    <w:multiLevelType w:val="hybridMultilevel"/>
    <w:tmpl w:val="2D80F5C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3D925A18"/>
    <w:multiLevelType w:val="hybridMultilevel"/>
    <w:tmpl w:val="9684DB8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42B55CD2"/>
    <w:multiLevelType w:val="hybridMultilevel"/>
    <w:tmpl w:val="81122B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33630C4"/>
    <w:multiLevelType w:val="hybridMultilevel"/>
    <w:tmpl w:val="1CE0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9A2C05"/>
    <w:multiLevelType w:val="multilevel"/>
    <w:tmpl w:val="E6D4FB6C"/>
    <w:lvl w:ilvl="0">
      <w:start w:val="1"/>
      <w:numFmt w:val="decimal"/>
      <w:suff w:val="space"/>
      <w:lvlText w:val="[%1]"/>
      <w:lvlJc w:val="left"/>
      <w:pPr>
        <w:ind w:left="0" w:firstLine="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lef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left"/>
      <w:pPr>
        <w:tabs>
          <w:tab w:val="num" w:pos="3780"/>
        </w:tabs>
        <w:ind w:left="3780" w:hanging="420"/>
      </w:pPr>
      <w:rPr>
        <w:rFonts w:ascii="Times New Roman" w:hAnsi="Times New Roman" w:cs="Times New Roman" w:hint="default"/>
      </w:rPr>
    </w:lvl>
  </w:abstractNum>
  <w:abstractNum w:abstractNumId="50" w15:restartNumberingAfterBreak="0">
    <w:nsid w:val="441A69C5"/>
    <w:multiLevelType w:val="multilevel"/>
    <w:tmpl w:val="0F709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AA5F63"/>
    <w:multiLevelType w:val="hybridMultilevel"/>
    <w:tmpl w:val="335CBE20"/>
    <w:lvl w:ilvl="0" w:tplc="879CFE02">
      <w:start w:val="1"/>
      <w:numFmt w:val="decimal"/>
      <w:lvlText w:val="%1."/>
      <w:lvlJc w:val="left"/>
      <w:pPr>
        <w:ind w:left="720" w:hanging="360"/>
      </w:pPr>
      <w:rPr>
        <w:rFonts w:ascii="Calibri" w:eastAsiaTheme="minorEastAsia"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6C710BD"/>
    <w:multiLevelType w:val="hybridMultilevel"/>
    <w:tmpl w:val="63145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BB64781"/>
    <w:multiLevelType w:val="hybridMultilevel"/>
    <w:tmpl w:val="C2608F1A"/>
    <w:lvl w:ilvl="0" w:tplc="FFFFFFFF">
      <w:start w:val="1"/>
      <w:numFmt w:val="decimal"/>
      <w:lvlText w:val="%1."/>
      <w:lvlJc w:val="left"/>
      <w:pPr>
        <w:ind w:left="108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C773725"/>
    <w:multiLevelType w:val="hybridMultilevel"/>
    <w:tmpl w:val="8044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992BEC"/>
    <w:multiLevelType w:val="multilevel"/>
    <w:tmpl w:val="88CA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DBD0E8B"/>
    <w:multiLevelType w:val="multilevel"/>
    <w:tmpl w:val="442CBA0E"/>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57" w15:restartNumberingAfterBreak="0">
    <w:nsid w:val="4E2F1B91"/>
    <w:multiLevelType w:val="hybridMultilevel"/>
    <w:tmpl w:val="AE22B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13221A0"/>
    <w:multiLevelType w:val="hybridMultilevel"/>
    <w:tmpl w:val="7420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19C242E"/>
    <w:multiLevelType w:val="hybridMultilevel"/>
    <w:tmpl w:val="4D0A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1D652B2"/>
    <w:multiLevelType w:val="hybridMultilevel"/>
    <w:tmpl w:val="ACC6BFA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21959CE"/>
    <w:multiLevelType w:val="hybridMultilevel"/>
    <w:tmpl w:val="160C25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52DB55D9"/>
    <w:multiLevelType w:val="hybridMultilevel"/>
    <w:tmpl w:val="5E24F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7650322"/>
    <w:multiLevelType w:val="hybridMultilevel"/>
    <w:tmpl w:val="A22C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9446032"/>
    <w:multiLevelType w:val="hybridMultilevel"/>
    <w:tmpl w:val="2F509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BCD10F8"/>
    <w:multiLevelType w:val="hybridMultilevel"/>
    <w:tmpl w:val="6C74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10E15FA"/>
    <w:multiLevelType w:val="multilevel"/>
    <w:tmpl w:val="7EC4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EA0FCD"/>
    <w:multiLevelType w:val="hybridMultilevel"/>
    <w:tmpl w:val="B544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2A051CF"/>
    <w:multiLevelType w:val="hybridMultilevel"/>
    <w:tmpl w:val="ECF86790"/>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9" w15:restartNumberingAfterBreak="0">
    <w:nsid w:val="665E6F8B"/>
    <w:multiLevelType w:val="hybridMultilevel"/>
    <w:tmpl w:val="ECF86790"/>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0" w15:restartNumberingAfterBreak="0">
    <w:nsid w:val="66EB14E4"/>
    <w:multiLevelType w:val="hybridMultilevel"/>
    <w:tmpl w:val="532AF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7FD10F5"/>
    <w:multiLevelType w:val="hybridMultilevel"/>
    <w:tmpl w:val="9192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9CD3052"/>
    <w:multiLevelType w:val="hybridMultilevel"/>
    <w:tmpl w:val="CEEE3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6F53056C"/>
    <w:multiLevelType w:val="multilevel"/>
    <w:tmpl w:val="678C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4F60C3"/>
    <w:multiLevelType w:val="hybridMultilevel"/>
    <w:tmpl w:val="D1727838"/>
    <w:lvl w:ilvl="0" w:tplc="FFFFFFFF">
      <w:start w:val="1"/>
      <w:numFmt w:val="decimal"/>
      <w:lvlText w:val="%1."/>
      <w:lvlJc w:val="left"/>
      <w:pPr>
        <w:ind w:left="108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6487958"/>
    <w:multiLevelType w:val="hybridMultilevel"/>
    <w:tmpl w:val="04964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9226E38"/>
    <w:multiLevelType w:val="hybridMultilevel"/>
    <w:tmpl w:val="3ADC64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7B571130"/>
    <w:multiLevelType w:val="hybridMultilevel"/>
    <w:tmpl w:val="0B7A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A367EF"/>
    <w:multiLevelType w:val="multilevel"/>
    <w:tmpl w:val="FAA2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C0C1C1F"/>
    <w:multiLevelType w:val="hybridMultilevel"/>
    <w:tmpl w:val="1DBE8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C77429F"/>
    <w:multiLevelType w:val="hybridMultilevel"/>
    <w:tmpl w:val="FF1EBE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78365177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6094028">
    <w:abstractNumId w:val="14"/>
  </w:num>
  <w:num w:numId="14" w16cid:durableId="948047001">
    <w:abstractNumId w:val="72"/>
  </w:num>
  <w:num w:numId="15" w16cid:durableId="860897695">
    <w:abstractNumId w:val="31"/>
  </w:num>
  <w:num w:numId="16" w16cid:durableId="1630547240">
    <w:abstractNumId w:val="10"/>
  </w:num>
  <w:num w:numId="17" w16cid:durableId="387537587">
    <w:abstractNumId w:val="60"/>
  </w:num>
  <w:num w:numId="18" w16cid:durableId="12194403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73894527">
    <w:abstractNumId w:val="11"/>
  </w:num>
  <w:num w:numId="20" w16cid:durableId="269091847">
    <w:abstractNumId w:val="27"/>
  </w:num>
  <w:num w:numId="21" w16cid:durableId="1388064330">
    <w:abstractNumId w:val="45"/>
  </w:num>
  <w:num w:numId="22" w16cid:durableId="686252132">
    <w:abstractNumId w:val="68"/>
  </w:num>
  <w:num w:numId="23" w16cid:durableId="2003583052">
    <w:abstractNumId w:val="74"/>
  </w:num>
  <w:num w:numId="24" w16cid:durableId="2780989">
    <w:abstractNumId w:val="53"/>
  </w:num>
  <w:num w:numId="25" w16cid:durableId="1278945221">
    <w:abstractNumId w:val="30"/>
  </w:num>
  <w:num w:numId="26" w16cid:durableId="140467808">
    <w:abstractNumId w:val="69"/>
  </w:num>
  <w:num w:numId="27" w16cid:durableId="832453545">
    <w:abstractNumId w:val="26"/>
  </w:num>
  <w:num w:numId="28" w16cid:durableId="922033384">
    <w:abstractNumId w:val="34"/>
  </w:num>
  <w:num w:numId="29" w16cid:durableId="1066224207">
    <w:abstractNumId w:val="79"/>
  </w:num>
  <w:num w:numId="30" w16cid:durableId="1368021643">
    <w:abstractNumId w:val="54"/>
  </w:num>
  <w:num w:numId="31" w16cid:durableId="179039333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10992236">
    <w:abstractNumId w:val="52"/>
  </w:num>
  <w:num w:numId="33" w16cid:durableId="860358642">
    <w:abstractNumId w:val="66"/>
  </w:num>
  <w:num w:numId="34" w16cid:durableId="1478378158">
    <w:abstractNumId w:val="23"/>
  </w:num>
  <w:num w:numId="35" w16cid:durableId="1889411563">
    <w:abstractNumId w:val="76"/>
  </w:num>
  <w:num w:numId="36" w16cid:durableId="636496929">
    <w:abstractNumId w:val="19"/>
  </w:num>
  <w:num w:numId="37" w16cid:durableId="1765375428">
    <w:abstractNumId w:val="40"/>
  </w:num>
  <w:num w:numId="38" w16cid:durableId="2000495898">
    <w:abstractNumId w:val="22"/>
  </w:num>
  <w:num w:numId="39" w16cid:durableId="1288512420">
    <w:abstractNumId w:val="50"/>
  </w:num>
  <w:num w:numId="40" w16cid:durableId="188177975">
    <w:abstractNumId w:val="32"/>
  </w:num>
  <w:num w:numId="41" w16cid:durableId="726874403">
    <w:abstractNumId w:val="18"/>
  </w:num>
  <w:num w:numId="42" w16cid:durableId="1442921348">
    <w:abstractNumId w:val="13"/>
  </w:num>
  <w:num w:numId="43" w16cid:durableId="24452653">
    <w:abstractNumId w:val="58"/>
  </w:num>
  <w:num w:numId="44" w16cid:durableId="1144082432">
    <w:abstractNumId w:val="38"/>
  </w:num>
  <w:num w:numId="45" w16cid:durableId="422998379">
    <w:abstractNumId w:val="20"/>
  </w:num>
  <w:num w:numId="46" w16cid:durableId="422606077">
    <w:abstractNumId w:val="63"/>
  </w:num>
  <w:num w:numId="47" w16cid:durableId="1806777319">
    <w:abstractNumId w:val="55"/>
  </w:num>
  <w:num w:numId="48" w16cid:durableId="1504316709">
    <w:abstractNumId w:val="28"/>
  </w:num>
  <w:num w:numId="49" w16cid:durableId="1276723">
    <w:abstractNumId w:val="29"/>
  </w:num>
  <w:num w:numId="50" w16cid:durableId="1619678321">
    <w:abstractNumId w:val="43"/>
  </w:num>
  <w:num w:numId="51" w16cid:durableId="1244954327">
    <w:abstractNumId w:val="78"/>
  </w:num>
  <w:num w:numId="52" w16cid:durableId="1350907884">
    <w:abstractNumId w:val="17"/>
  </w:num>
  <w:num w:numId="53" w16cid:durableId="1792362916">
    <w:abstractNumId w:val="64"/>
  </w:num>
  <w:num w:numId="54" w16cid:durableId="151797497">
    <w:abstractNumId w:val="15"/>
  </w:num>
  <w:num w:numId="55" w16cid:durableId="559635062">
    <w:abstractNumId w:val="12"/>
  </w:num>
  <w:num w:numId="56" w16cid:durableId="1507093664">
    <w:abstractNumId w:val="80"/>
  </w:num>
  <w:num w:numId="57" w16cid:durableId="515315542">
    <w:abstractNumId w:val="77"/>
  </w:num>
  <w:num w:numId="58" w16cid:durableId="1354187154">
    <w:abstractNumId w:val="44"/>
  </w:num>
  <w:num w:numId="59" w16cid:durableId="316998958">
    <w:abstractNumId w:val="67"/>
  </w:num>
  <w:num w:numId="60" w16cid:durableId="174662095">
    <w:abstractNumId w:val="46"/>
  </w:num>
  <w:num w:numId="61" w16cid:durableId="1433473664">
    <w:abstractNumId w:val="75"/>
  </w:num>
  <w:num w:numId="62" w16cid:durableId="646325431">
    <w:abstractNumId w:val="48"/>
  </w:num>
  <w:num w:numId="63" w16cid:durableId="96608132">
    <w:abstractNumId w:val="62"/>
  </w:num>
  <w:num w:numId="64" w16cid:durableId="2043624550">
    <w:abstractNumId w:val="73"/>
  </w:num>
  <w:num w:numId="65" w16cid:durableId="567501451">
    <w:abstractNumId w:val="51"/>
  </w:num>
  <w:num w:numId="66" w16cid:durableId="654577339">
    <w:abstractNumId w:val="57"/>
  </w:num>
  <w:num w:numId="67" w16cid:durableId="1467043522">
    <w:abstractNumId w:val="41"/>
  </w:num>
  <w:num w:numId="68" w16cid:durableId="1186602154">
    <w:abstractNumId w:val="61"/>
  </w:num>
  <w:num w:numId="69" w16cid:durableId="1214197751">
    <w:abstractNumId w:val="47"/>
  </w:num>
  <w:num w:numId="70" w16cid:durableId="1487015867">
    <w:abstractNumId w:val="39"/>
  </w:num>
  <w:num w:numId="71" w16cid:durableId="1741055995">
    <w:abstractNumId w:val="71"/>
  </w:num>
  <w:num w:numId="72" w16cid:durableId="528252841">
    <w:abstractNumId w:val="59"/>
  </w:num>
  <w:num w:numId="73" w16cid:durableId="1728532688">
    <w:abstractNumId w:val="16"/>
  </w:num>
  <w:num w:numId="74" w16cid:durableId="2081901096">
    <w:abstractNumId w:val="37"/>
  </w:num>
  <w:num w:numId="75" w16cid:durableId="1984918466">
    <w:abstractNumId w:val="35"/>
  </w:num>
  <w:num w:numId="76" w16cid:durableId="246118797">
    <w:abstractNumId w:val="65"/>
  </w:num>
  <w:num w:numId="77" w16cid:durableId="1957171015">
    <w:abstractNumId w:val="42"/>
  </w:num>
  <w:num w:numId="78" w16cid:durableId="1819497298">
    <w:abstractNumId w:val="36"/>
  </w:num>
  <w:num w:numId="79" w16cid:durableId="2106534563">
    <w:abstractNumId w:val="70"/>
  </w:num>
  <w:num w:numId="80" w16cid:durableId="1849252460">
    <w:abstractNumId w:val="24"/>
  </w:num>
  <w:num w:numId="81" w16cid:durableId="344673202">
    <w:abstractNumId w:val="33"/>
  </w:num>
  <w:num w:numId="82" w16cid:durableId="15873074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5C"/>
    <w:rsid w:val="00000111"/>
    <w:rsid w:val="00004AE7"/>
    <w:rsid w:val="00012ED6"/>
    <w:rsid w:val="00014C17"/>
    <w:rsid w:val="000150E9"/>
    <w:rsid w:val="00023AFE"/>
    <w:rsid w:val="00041093"/>
    <w:rsid w:val="0004320C"/>
    <w:rsid w:val="00047E96"/>
    <w:rsid w:val="00064465"/>
    <w:rsid w:val="000A0C8B"/>
    <w:rsid w:val="000A3D9B"/>
    <w:rsid w:val="000C238B"/>
    <w:rsid w:val="000D4642"/>
    <w:rsid w:val="000D4853"/>
    <w:rsid w:val="000D539D"/>
    <w:rsid w:val="000E23D6"/>
    <w:rsid w:val="000E3F12"/>
    <w:rsid w:val="000E3F24"/>
    <w:rsid w:val="000F5E74"/>
    <w:rsid w:val="001076D7"/>
    <w:rsid w:val="00116273"/>
    <w:rsid w:val="001204C8"/>
    <w:rsid w:val="00130E6C"/>
    <w:rsid w:val="00135478"/>
    <w:rsid w:val="001400B5"/>
    <w:rsid w:val="0017527D"/>
    <w:rsid w:val="00175E7C"/>
    <w:rsid w:val="001871E1"/>
    <w:rsid w:val="00190E6E"/>
    <w:rsid w:val="001A0EAF"/>
    <w:rsid w:val="001B347D"/>
    <w:rsid w:val="001B66F9"/>
    <w:rsid w:val="001D73CA"/>
    <w:rsid w:val="001E31BD"/>
    <w:rsid w:val="001F3314"/>
    <w:rsid w:val="00200100"/>
    <w:rsid w:val="00206B9C"/>
    <w:rsid w:val="00210621"/>
    <w:rsid w:val="0021769A"/>
    <w:rsid w:val="00234F25"/>
    <w:rsid w:val="0025797F"/>
    <w:rsid w:val="00271975"/>
    <w:rsid w:val="00271C33"/>
    <w:rsid w:val="00276E85"/>
    <w:rsid w:val="00281637"/>
    <w:rsid w:val="00297CB8"/>
    <w:rsid w:val="002B2A4C"/>
    <w:rsid w:val="002C79E6"/>
    <w:rsid w:val="002E002D"/>
    <w:rsid w:val="002F16C6"/>
    <w:rsid w:val="002F3AE9"/>
    <w:rsid w:val="003079A7"/>
    <w:rsid w:val="00312D11"/>
    <w:rsid w:val="00324EAC"/>
    <w:rsid w:val="00330DE3"/>
    <w:rsid w:val="003329B3"/>
    <w:rsid w:val="003401F0"/>
    <w:rsid w:val="00360AAF"/>
    <w:rsid w:val="003804CC"/>
    <w:rsid w:val="00381B9E"/>
    <w:rsid w:val="003B6719"/>
    <w:rsid w:val="003C5EA3"/>
    <w:rsid w:val="003D2CD5"/>
    <w:rsid w:val="003E26BD"/>
    <w:rsid w:val="003E73B5"/>
    <w:rsid w:val="00424F33"/>
    <w:rsid w:val="00440E99"/>
    <w:rsid w:val="004518F3"/>
    <w:rsid w:val="00451F7F"/>
    <w:rsid w:val="00466938"/>
    <w:rsid w:val="00475913"/>
    <w:rsid w:val="004932DA"/>
    <w:rsid w:val="00494696"/>
    <w:rsid w:val="00496BE8"/>
    <w:rsid w:val="00497781"/>
    <w:rsid w:val="004A4757"/>
    <w:rsid w:val="004C79B5"/>
    <w:rsid w:val="004D71E0"/>
    <w:rsid w:val="004E512F"/>
    <w:rsid w:val="004F1751"/>
    <w:rsid w:val="00502DE0"/>
    <w:rsid w:val="005040F7"/>
    <w:rsid w:val="005058F4"/>
    <w:rsid w:val="005237F5"/>
    <w:rsid w:val="00527916"/>
    <w:rsid w:val="00536563"/>
    <w:rsid w:val="00541DA4"/>
    <w:rsid w:val="00556BC4"/>
    <w:rsid w:val="00562BA2"/>
    <w:rsid w:val="00563A98"/>
    <w:rsid w:val="00564378"/>
    <w:rsid w:val="00571B9C"/>
    <w:rsid w:val="00575301"/>
    <w:rsid w:val="0058083F"/>
    <w:rsid w:val="00582653"/>
    <w:rsid w:val="00584F98"/>
    <w:rsid w:val="00585424"/>
    <w:rsid w:val="005870EB"/>
    <w:rsid w:val="00593AB9"/>
    <w:rsid w:val="005A6FD6"/>
    <w:rsid w:val="005B3AF2"/>
    <w:rsid w:val="005C199E"/>
    <w:rsid w:val="005C2B5C"/>
    <w:rsid w:val="005D0FCB"/>
    <w:rsid w:val="005D3120"/>
    <w:rsid w:val="005E65EB"/>
    <w:rsid w:val="00614B09"/>
    <w:rsid w:val="00630262"/>
    <w:rsid w:val="00664C1A"/>
    <w:rsid w:val="006708C0"/>
    <w:rsid w:val="00676438"/>
    <w:rsid w:val="00696B34"/>
    <w:rsid w:val="006A5501"/>
    <w:rsid w:val="006A6BE9"/>
    <w:rsid w:val="006A7E3C"/>
    <w:rsid w:val="006C2419"/>
    <w:rsid w:val="006F0F3D"/>
    <w:rsid w:val="00702157"/>
    <w:rsid w:val="00711D77"/>
    <w:rsid w:val="00740B0C"/>
    <w:rsid w:val="0074457E"/>
    <w:rsid w:val="00751156"/>
    <w:rsid w:val="00754862"/>
    <w:rsid w:val="00767BBA"/>
    <w:rsid w:val="007715ED"/>
    <w:rsid w:val="007B27E0"/>
    <w:rsid w:val="007C193C"/>
    <w:rsid w:val="007C360D"/>
    <w:rsid w:val="007E546C"/>
    <w:rsid w:val="007E5753"/>
    <w:rsid w:val="007E7DAC"/>
    <w:rsid w:val="007F04D6"/>
    <w:rsid w:val="007F2945"/>
    <w:rsid w:val="00814871"/>
    <w:rsid w:val="00814EEE"/>
    <w:rsid w:val="00830D0A"/>
    <w:rsid w:val="008310C3"/>
    <w:rsid w:val="0083479C"/>
    <w:rsid w:val="008465A4"/>
    <w:rsid w:val="008523BB"/>
    <w:rsid w:val="008618F1"/>
    <w:rsid w:val="0086239E"/>
    <w:rsid w:val="00863290"/>
    <w:rsid w:val="008733DB"/>
    <w:rsid w:val="0087407D"/>
    <w:rsid w:val="00881EC8"/>
    <w:rsid w:val="0088422E"/>
    <w:rsid w:val="0089154D"/>
    <w:rsid w:val="008A1283"/>
    <w:rsid w:val="008A3292"/>
    <w:rsid w:val="008B79E6"/>
    <w:rsid w:val="008C4E5D"/>
    <w:rsid w:val="008C583A"/>
    <w:rsid w:val="008D638C"/>
    <w:rsid w:val="008E5FCF"/>
    <w:rsid w:val="0090431D"/>
    <w:rsid w:val="00935F6F"/>
    <w:rsid w:val="009455E1"/>
    <w:rsid w:val="0094755E"/>
    <w:rsid w:val="009658D0"/>
    <w:rsid w:val="00996FF9"/>
    <w:rsid w:val="009B15BF"/>
    <w:rsid w:val="009C0376"/>
    <w:rsid w:val="009C3420"/>
    <w:rsid w:val="009D1C14"/>
    <w:rsid w:val="009E064C"/>
    <w:rsid w:val="009E1912"/>
    <w:rsid w:val="009E3B05"/>
    <w:rsid w:val="009E407A"/>
    <w:rsid w:val="009E74FC"/>
    <w:rsid w:val="009F78E7"/>
    <w:rsid w:val="00A06BFC"/>
    <w:rsid w:val="00A15407"/>
    <w:rsid w:val="00A27B1D"/>
    <w:rsid w:val="00A417C1"/>
    <w:rsid w:val="00A47EDF"/>
    <w:rsid w:val="00A5627E"/>
    <w:rsid w:val="00A90AC2"/>
    <w:rsid w:val="00AA2A68"/>
    <w:rsid w:val="00AA7CF3"/>
    <w:rsid w:val="00AB03F4"/>
    <w:rsid w:val="00AB2B69"/>
    <w:rsid w:val="00AE2449"/>
    <w:rsid w:val="00AF4A31"/>
    <w:rsid w:val="00B01B37"/>
    <w:rsid w:val="00B07C5C"/>
    <w:rsid w:val="00B25CA2"/>
    <w:rsid w:val="00B30C01"/>
    <w:rsid w:val="00B3195C"/>
    <w:rsid w:val="00B31F9C"/>
    <w:rsid w:val="00B51A46"/>
    <w:rsid w:val="00B57364"/>
    <w:rsid w:val="00B863FB"/>
    <w:rsid w:val="00B86440"/>
    <w:rsid w:val="00B926F0"/>
    <w:rsid w:val="00BA40C0"/>
    <w:rsid w:val="00BA638C"/>
    <w:rsid w:val="00BB17C6"/>
    <w:rsid w:val="00BB2D6F"/>
    <w:rsid w:val="00BC2E1C"/>
    <w:rsid w:val="00BC5E4E"/>
    <w:rsid w:val="00BD20E5"/>
    <w:rsid w:val="00BD600B"/>
    <w:rsid w:val="00BE1CF4"/>
    <w:rsid w:val="00BF626A"/>
    <w:rsid w:val="00C00F8F"/>
    <w:rsid w:val="00C03068"/>
    <w:rsid w:val="00C25DEA"/>
    <w:rsid w:val="00C37093"/>
    <w:rsid w:val="00C40D79"/>
    <w:rsid w:val="00C43675"/>
    <w:rsid w:val="00C43F7A"/>
    <w:rsid w:val="00C54DBB"/>
    <w:rsid w:val="00C657B9"/>
    <w:rsid w:val="00C83307"/>
    <w:rsid w:val="00C920A2"/>
    <w:rsid w:val="00CA58F9"/>
    <w:rsid w:val="00D04BD5"/>
    <w:rsid w:val="00D12E79"/>
    <w:rsid w:val="00D1648E"/>
    <w:rsid w:val="00D239E8"/>
    <w:rsid w:val="00D27BA8"/>
    <w:rsid w:val="00D34AE6"/>
    <w:rsid w:val="00D42A1A"/>
    <w:rsid w:val="00D620FD"/>
    <w:rsid w:val="00D728C7"/>
    <w:rsid w:val="00D82E5A"/>
    <w:rsid w:val="00D86F3F"/>
    <w:rsid w:val="00D91044"/>
    <w:rsid w:val="00DA71C1"/>
    <w:rsid w:val="00DA7EC5"/>
    <w:rsid w:val="00DB10EE"/>
    <w:rsid w:val="00DC314F"/>
    <w:rsid w:val="00DE397F"/>
    <w:rsid w:val="00E054F7"/>
    <w:rsid w:val="00E134DC"/>
    <w:rsid w:val="00E25551"/>
    <w:rsid w:val="00E26A46"/>
    <w:rsid w:val="00E33994"/>
    <w:rsid w:val="00E35D4A"/>
    <w:rsid w:val="00E46924"/>
    <w:rsid w:val="00E5199F"/>
    <w:rsid w:val="00E65159"/>
    <w:rsid w:val="00E67454"/>
    <w:rsid w:val="00E67759"/>
    <w:rsid w:val="00E73452"/>
    <w:rsid w:val="00E846F9"/>
    <w:rsid w:val="00EA1DEE"/>
    <w:rsid w:val="00EA6D5C"/>
    <w:rsid w:val="00EB2C74"/>
    <w:rsid w:val="00EB46FF"/>
    <w:rsid w:val="00EB4C12"/>
    <w:rsid w:val="00EB7212"/>
    <w:rsid w:val="00EE1D99"/>
    <w:rsid w:val="00EE3A39"/>
    <w:rsid w:val="00EF55C5"/>
    <w:rsid w:val="00F11A19"/>
    <w:rsid w:val="00F158C2"/>
    <w:rsid w:val="00F158E2"/>
    <w:rsid w:val="00F335DA"/>
    <w:rsid w:val="00F34295"/>
    <w:rsid w:val="00F35754"/>
    <w:rsid w:val="00F51BED"/>
    <w:rsid w:val="00F6242A"/>
    <w:rsid w:val="00F65051"/>
    <w:rsid w:val="00F6572E"/>
    <w:rsid w:val="00F81615"/>
    <w:rsid w:val="00F8260F"/>
    <w:rsid w:val="00FB4942"/>
    <w:rsid w:val="00FD0666"/>
    <w:rsid w:val="00FE623A"/>
    <w:rsid w:val="00FF05F7"/>
    <w:rsid w:val="00FF279A"/>
    <w:rsid w:val="00FF55EC"/>
    <w:rsid w:val="00FF6427"/>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DA7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83A"/>
    <w:pPr>
      <w:spacing w:line="240" w:lineRule="auto"/>
      <w:ind w:firstLine="0"/>
    </w:pPr>
    <w:rPr>
      <w:rFonts w:ascii="Times New Roman" w:eastAsia="Times New Roman" w:hAnsi="Times New Roman" w:cs="Times New Roman"/>
      <w:color w:val="auto"/>
      <w:lang w:eastAsia="en-US"/>
    </w:rPr>
  </w:style>
  <w:style w:type="paragraph" w:styleId="Heading1">
    <w:name w:val="heading 1"/>
    <w:basedOn w:val="Normal"/>
    <w:next w:val="Normal"/>
    <w:link w:val="Heading1Char"/>
    <w:uiPriority w:val="3"/>
    <w:qFormat/>
    <w:rsid w:val="002C79E6"/>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jc w:val="center"/>
      <w:outlineLvl w:val="0"/>
    </w:pPr>
    <w:rPr>
      <w:rFonts w:asciiTheme="majorHAnsi" w:eastAsiaTheme="majorEastAsia" w:hAnsiTheme="majorHAnsi" w:cstheme="majorBidi"/>
      <w:b/>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99"/>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pPr>
    <w:rPr>
      <w:iCs/>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contextualSpacing/>
    </w:p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9E3B05"/>
    <w:rPr>
      <w:color w:val="605E5C"/>
      <w:shd w:val="clear" w:color="auto" w:fill="E1DFDD"/>
    </w:rPr>
  </w:style>
  <w:style w:type="character" w:styleId="FollowedHyperlink">
    <w:name w:val="FollowedHyperlink"/>
    <w:basedOn w:val="DefaultParagraphFont"/>
    <w:uiPriority w:val="99"/>
    <w:semiHidden/>
    <w:unhideWhenUsed/>
    <w:rsid w:val="00585424"/>
    <w:rPr>
      <w:color w:val="919191" w:themeColor="followedHyperlink"/>
      <w:u w:val="single"/>
    </w:rPr>
  </w:style>
  <w:style w:type="character" w:styleId="PageNumber">
    <w:name w:val="page number"/>
    <w:basedOn w:val="DefaultParagraphFont"/>
    <w:uiPriority w:val="99"/>
    <w:semiHidden/>
    <w:unhideWhenUsed/>
    <w:rsid w:val="009E1912"/>
  </w:style>
  <w:style w:type="character" w:customStyle="1" w:styleId="whitespace-nowrap">
    <w:name w:val="whitespace-nowrap"/>
    <w:basedOn w:val="DefaultParagraphFont"/>
    <w:rsid w:val="008C583A"/>
  </w:style>
  <w:style w:type="character" w:customStyle="1" w:styleId="whitespace-normal">
    <w:name w:val="whitespace-normal"/>
    <w:basedOn w:val="DefaultParagraphFont"/>
    <w:rsid w:val="008C583A"/>
  </w:style>
  <w:style w:type="character" w:customStyle="1" w:styleId="truncate">
    <w:name w:val="truncate"/>
    <w:basedOn w:val="DefaultParagraphFont"/>
    <w:rsid w:val="008C583A"/>
  </w:style>
  <w:style w:type="character" w:styleId="Strong">
    <w:name w:val="Strong"/>
    <w:basedOn w:val="DefaultParagraphFont"/>
    <w:uiPriority w:val="22"/>
    <w:qFormat/>
    <w:rsid w:val="00A27B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4875">
      <w:bodyDiv w:val="1"/>
      <w:marLeft w:val="0"/>
      <w:marRight w:val="0"/>
      <w:marTop w:val="0"/>
      <w:marBottom w:val="0"/>
      <w:divBdr>
        <w:top w:val="none" w:sz="0" w:space="0" w:color="auto"/>
        <w:left w:val="none" w:sz="0" w:space="0" w:color="auto"/>
        <w:bottom w:val="none" w:sz="0" w:space="0" w:color="auto"/>
        <w:right w:val="none" w:sz="0" w:space="0" w:color="auto"/>
      </w:divBdr>
    </w:div>
    <w:div w:id="10966317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411056">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446211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1301781">
      <w:bodyDiv w:val="1"/>
      <w:marLeft w:val="0"/>
      <w:marRight w:val="0"/>
      <w:marTop w:val="0"/>
      <w:marBottom w:val="0"/>
      <w:divBdr>
        <w:top w:val="none" w:sz="0" w:space="0" w:color="auto"/>
        <w:left w:val="none" w:sz="0" w:space="0" w:color="auto"/>
        <w:bottom w:val="none" w:sz="0" w:space="0" w:color="auto"/>
        <w:right w:val="none" w:sz="0" w:space="0" w:color="auto"/>
      </w:divBdr>
    </w:div>
    <w:div w:id="301279440">
      <w:bodyDiv w:val="1"/>
      <w:marLeft w:val="0"/>
      <w:marRight w:val="0"/>
      <w:marTop w:val="0"/>
      <w:marBottom w:val="0"/>
      <w:divBdr>
        <w:top w:val="none" w:sz="0" w:space="0" w:color="auto"/>
        <w:left w:val="none" w:sz="0" w:space="0" w:color="auto"/>
        <w:bottom w:val="none" w:sz="0" w:space="0" w:color="auto"/>
        <w:right w:val="none" w:sz="0" w:space="0" w:color="auto"/>
      </w:divBdr>
    </w:div>
    <w:div w:id="30882544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4890810">
      <w:bodyDiv w:val="1"/>
      <w:marLeft w:val="0"/>
      <w:marRight w:val="0"/>
      <w:marTop w:val="0"/>
      <w:marBottom w:val="0"/>
      <w:divBdr>
        <w:top w:val="none" w:sz="0" w:space="0" w:color="auto"/>
        <w:left w:val="none" w:sz="0" w:space="0" w:color="auto"/>
        <w:bottom w:val="none" w:sz="0" w:space="0" w:color="auto"/>
        <w:right w:val="none" w:sz="0" w:space="0" w:color="auto"/>
      </w:divBdr>
    </w:div>
    <w:div w:id="41690466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3032535">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08968837">
      <w:bodyDiv w:val="1"/>
      <w:marLeft w:val="0"/>
      <w:marRight w:val="0"/>
      <w:marTop w:val="0"/>
      <w:marBottom w:val="0"/>
      <w:divBdr>
        <w:top w:val="none" w:sz="0" w:space="0" w:color="auto"/>
        <w:left w:val="none" w:sz="0" w:space="0" w:color="auto"/>
        <w:bottom w:val="none" w:sz="0" w:space="0" w:color="auto"/>
        <w:right w:val="none" w:sz="0" w:space="0" w:color="auto"/>
      </w:divBdr>
    </w:div>
    <w:div w:id="615529981">
      <w:bodyDiv w:val="1"/>
      <w:marLeft w:val="0"/>
      <w:marRight w:val="0"/>
      <w:marTop w:val="0"/>
      <w:marBottom w:val="0"/>
      <w:divBdr>
        <w:top w:val="none" w:sz="0" w:space="0" w:color="auto"/>
        <w:left w:val="none" w:sz="0" w:space="0" w:color="auto"/>
        <w:bottom w:val="none" w:sz="0" w:space="0" w:color="auto"/>
        <w:right w:val="none" w:sz="0" w:space="0" w:color="auto"/>
      </w:divBdr>
    </w:div>
    <w:div w:id="618754658">
      <w:bodyDiv w:val="1"/>
      <w:marLeft w:val="0"/>
      <w:marRight w:val="0"/>
      <w:marTop w:val="0"/>
      <w:marBottom w:val="0"/>
      <w:divBdr>
        <w:top w:val="none" w:sz="0" w:space="0" w:color="auto"/>
        <w:left w:val="none" w:sz="0" w:space="0" w:color="auto"/>
        <w:bottom w:val="none" w:sz="0" w:space="0" w:color="auto"/>
        <w:right w:val="none" w:sz="0" w:space="0" w:color="auto"/>
      </w:divBdr>
    </w:div>
    <w:div w:id="619998601">
      <w:bodyDiv w:val="1"/>
      <w:marLeft w:val="0"/>
      <w:marRight w:val="0"/>
      <w:marTop w:val="0"/>
      <w:marBottom w:val="0"/>
      <w:divBdr>
        <w:top w:val="none" w:sz="0" w:space="0" w:color="auto"/>
        <w:left w:val="none" w:sz="0" w:space="0" w:color="auto"/>
        <w:bottom w:val="none" w:sz="0" w:space="0" w:color="auto"/>
        <w:right w:val="none" w:sz="0" w:space="0" w:color="auto"/>
      </w:divBdr>
    </w:div>
    <w:div w:id="638388230">
      <w:bodyDiv w:val="1"/>
      <w:marLeft w:val="0"/>
      <w:marRight w:val="0"/>
      <w:marTop w:val="0"/>
      <w:marBottom w:val="0"/>
      <w:divBdr>
        <w:top w:val="none" w:sz="0" w:space="0" w:color="auto"/>
        <w:left w:val="none" w:sz="0" w:space="0" w:color="auto"/>
        <w:bottom w:val="none" w:sz="0" w:space="0" w:color="auto"/>
        <w:right w:val="none" w:sz="0" w:space="0" w:color="auto"/>
      </w:divBdr>
    </w:div>
    <w:div w:id="647058279">
      <w:bodyDiv w:val="1"/>
      <w:marLeft w:val="0"/>
      <w:marRight w:val="0"/>
      <w:marTop w:val="0"/>
      <w:marBottom w:val="0"/>
      <w:divBdr>
        <w:top w:val="none" w:sz="0" w:space="0" w:color="auto"/>
        <w:left w:val="none" w:sz="0" w:space="0" w:color="auto"/>
        <w:bottom w:val="none" w:sz="0" w:space="0" w:color="auto"/>
        <w:right w:val="none" w:sz="0" w:space="0" w:color="auto"/>
      </w:divBdr>
    </w:div>
    <w:div w:id="65078835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384494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404909">
      <w:bodyDiv w:val="1"/>
      <w:marLeft w:val="0"/>
      <w:marRight w:val="0"/>
      <w:marTop w:val="0"/>
      <w:marBottom w:val="0"/>
      <w:divBdr>
        <w:top w:val="none" w:sz="0" w:space="0" w:color="auto"/>
        <w:left w:val="none" w:sz="0" w:space="0" w:color="auto"/>
        <w:bottom w:val="none" w:sz="0" w:space="0" w:color="auto"/>
        <w:right w:val="none" w:sz="0" w:space="0" w:color="auto"/>
      </w:divBdr>
    </w:div>
    <w:div w:id="703166993">
      <w:bodyDiv w:val="1"/>
      <w:marLeft w:val="0"/>
      <w:marRight w:val="0"/>
      <w:marTop w:val="0"/>
      <w:marBottom w:val="0"/>
      <w:divBdr>
        <w:top w:val="none" w:sz="0" w:space="0" w:color="auto"/>
        <w:left w:val="none" w:sz="0" w:space="0" w:color="auto"/>
        <w:bottom w:val="none" w:sz="0" w:space="0" w:color="auto"/>
        <w:right w:val="none" w:sz="0" w:space="0" w:color="auto"/>
      </w:divBdr>
    </w:div>
    <w:div w:id="716661525">
      <w:bodyDiv w:val="1"/>
      <w:marLeft w:val="0"/>
      <w:marRight w:val="0"/>
      <w:marTop w:val="0"/>
      <w:marBottom w:val="0"/>
      <w:divBdr>
        <w:top w:val="none" w:sz="0" w:space="0" w:color="auto"/>
        <w:left w:val="none" w:sz="0" w:space="0" w:color="auto"/>
        <w:bottom w:val="none" w:sz="0" w:space="0" w:color="auto"/>
        <w:right w:val="none" w:sz="0" w:space="0" w:color="auto"/>
      </w:divBdr>
    </w:div>
    <w:div w:id="883638387">
      <w:bodyDiv w:val="1"/>
      <w:marLeft w:val="0"/>
      <w:marRight w:val="0"/>
      <w:marTop w:val="0"/>
      <w:marBottom w:val="0"/>
      <w:divBdr>
        <w:top w:val="none" w:sz="0" w:space="0" w:color="auto"/>
        <w:left w:val="none" w:sz="0" w:space="0" w:color="auto"/>
        <w:bottom w:val="none" w:sz="0" w:space="0" w:color="auto"/>
        <w:right w:val="none" w:sz="0" w:space="0" w:color="auto"/>
      </w:divBdr>
    </w:div>
    <w:div w:id="945384793">
      <w:bodyDiv w:val="1"/>
      <w:marLeft w:val="0"/>
      <w:marRight w:val="0"/>
      <w:marTop w:val="0"/>
      <w:marBottom w:val="0"/>
      <w:divBdr>
        <w:top w:val="none" w:sz="0" w:space="0" w:color="auto"/>
        <w:left w:val="none" w:sz="0" w:space="0" w:color="auto"/>
        <w:bottom w:val="none" w:sz="0" w:space="0" w:color="auto"/>
        <w:right w:val="none" w:sz="0" w:space="0" w:color="auto"/>
      </w:divBdr>
    </w:div>
    <w:div w:id="97880170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3943927">
      <w:bodyDiv w:val="1"/>
      <w:marLeft w:val="0"/>
      <w:marRight w:val="0"/>
      <w:marTop w:val="0"/>
      <w:marBottom w:val="0"/>
      <w:divBdr>
        <w:top w:val="none" w:sz="0" w:space="0" w:color="auto"/>
        <w:left w:val="none" w:sz="0" w:space="0" w:color="auto"/>
        <w:bottom w:val="none" w:sz="0" w:space="0" w:color="auto"/>
        <w:right w:val="none" w:sz="0" w:space="0" w:color="auto"/>
      </w:divBdr>
    </w:div>
    <w:div w:id="1069160190">
      <w:bodyDiv w:val="1"/>
      <w:marLeft w:val="0"/>
      <w:marRight w:val="0"/>
      <w:marTop w:val="0"/>
      <w:marBottom w:val="0"/>
      <w:divBdr>
        <w:top w:val="none" w:sz="0" w:space="0" w:color="auto"/>
        <w:left w:val="none" w:sz="0" w:space="0" w:color="auto"/>
        <w:bottom w:val="none" w:sz="0" w:space="0" w:color="auto"/>
        <w:right w:val="none" w:sz="0" w:space="0" w:color="auto"/>
      </w:divBdr>
    </w:div>
    <w:div w:id="1127436052">
      <w:bodyDiv w:val="1"/>
      <w:marLeft w:val="0"/>
      <w:marRight w:val="0"/>
      <w:marTop w:val="0"/>
      <w:marBottom w:val="0"/>
      <w:divBdr>
        <w:top w:val="none" w:sz="0" w:space="0" w:color="auto"/>
        <w:left w:val="none" w:sz="0" w:space="0" w:color="auto"/>
        <w:bottom w:val="none" w:sz="0" w:space="0" w:color="auto"/>
        <w:right w:val="none" w:sz="0" w:space="0" w:color="auto"/>
      </w:divBdr>
    </w:div>
    <w:div w:id="1147630947">
      <w:bodyDiv w:val="1"/>
      <w:marLeft w:val="0"/>
      <w:marRight w:val="0"/>
      <w:marTop w:val="0"/>
      <w:marBottom w:val="0"/>
      <w:divBdr>
        <w:top w:val="none" w:sz="0" w:space="0" w:color="auto"/>
        <w:left w:val="none" w:sz="0" w:space="0" w:color="auto"/>
        <w:bottom w:val="none" w:sz="0" w:space="0" w:color="auto"/>
        <w:right w:val="none" w:sz="0" w:space="0" w:color="auto"/>
      </w:divBdr>
      <w:divsChild>
        <w:div w:id="69162873">
          <w:marLeft w:val="0"/>
          <w:marRight w:val="0"/>
          <w:marTop w:val="0"/>
          <w:marBottom w:val="0"/>
          <w:divBdr>
            <w:top w:val="none" w:sz="0" w:space="0" w:color="auto"/>
            <w:left w:val="none" w:sz="0" w:space="0" w:color="auto"/>
            <w:bottom w:val="none" w:sz="0" w:space="0" w:color="auto"/>
            <w:right w:val="none" w:sz="0" w:space="0" w:color="auto"/>
          </w:divBdr>
        </w:div>
        <w:div w:id="1590649585">
          <w:marLeft w:val="0"/>
          <w:marRight w:val="0"/>
          <w:marTop w:val="0"/>
          <w:marBottom w:val="0"/>
          <w:divBdr>
            <w:top w:val="none" w:sz="0" w:space="0" w:color="auto"/>
            <w:left w:val="none" w:sz="0" w:space="0" w:color="auto"/>
            <w:bottom w:val="none" w:sz="0" w:space="0" w:color="auto"/>
            <w:right w:val="none" w:sz="0" w:space="0" w:color="auto"/>
          </w:divBdr>
        </w:div>
        <w:div w:id="1781023143">
          <w:marLeft w:val="0"/>
          <w:marRight w:val="0"/>
          <w:marTop w:val="0"/>
          <w:marBottom w:val="0"/>
          <w:divBdr>
            <w:top w:val="none" w:sz="0" w:space="0" w:color="auto"/>
            <w:left w:val="none" w:sz="0" w:space="0" w:color="auto"/>
            <w:bottom w:val="none" w:sz="0" w:space="0" w:color="auto"/>
            <w:right w:val="none" w:sz="0" w:space="0" w:color="auto"/>
          </w:divBdr>
        </w:div>
      </w:divsChild>
    </w:div>
    <w:div w:id="117827732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1379187">
      <w:bodyDiv w:val="1"/>
      <w:marLeft w:val="0"/>
      <w:marRight w:val="0"/>
      <w:marTop w:val="0"/>
      <w:marBottom w:val="0"/>
      <w:divBdr>
        <w:top w:val="none" w:sz="0" w:space="0" w:color="auto"/>
        <w:left w:val="none" w:sz="0" w:space="0" w:color="auto"/>
        <w:bottom w:val="none" w:sz="0" w:space="0" w:color="auto"/>
        <w:right w:val="none" w:sz="0" w:space="0" w:color="auto"/>
      </w:divBdr>
    </w:div>
    <w:div w:id="1237087734">
      <w:bodyDiv w:val="1"/>
      <w:marLeft w:val="0"/>
      <w:marRight w:val="0"/>
      <w:marTop w:val="0"/>
      <w:marBottom w:val="0"/>
      <w:divBdr>
        <w:top w:val="none" w:sz="0" w:space="0" w:color="auto"/>
        <w:left w:val="none" w:sz="0" w:space="0" w:color="auto"/>
        <w:bottom w:val="none" w:sz="0" w:space="0" w:color="auto"/>
        <w:right w:val="none" w:sz="0" w:space="0" w:color="auto"/>
      </w:divBdr>
    </w:div>
    <w:div w:id="1241141697">
      <w:bodyDiv w:val="1"/>
      <w:marLeft w:val="0"/>
      <w:marRight w:val="0"/>
      <w:marTop w:val="0"/>
      <w:marBottom w:val="0"/>
      <w:divBdr>
        <w:top w:val="none" w:sz="0" w:space="0" w:color="auto"/>
        <w:left w:val="none" w:sz="0" w:space="0" w:color="auto"/>
        <w:bottom w:val="none" w:sz="0" w:space="0" w:color="auto"/>
        <w:right w:val="none" w:sz="0" w:space="0" w:color="auto"/>
      </w:divBdr>
    </w:div>
    <w:div w:id="1265770992">
      <w:bodyDiv w:val="1"/>
      <w:marLeft w:val="0"/>
      <w:marRight w:val="0"/>
      <w:marTop w:val="0"/>
      <w:marBottom w:val="0"/>
      <w:divBdr>
        <w:top w:val="none" w:sz="0" w:space="0" w:color="auto"/>
        <w:left w:val="none" w:sz="0" w:space="0" w:color="auto"/>
        <w:bottom w:val="none" w:sz="0" w:space="0" w:color="auto"/>
        <w:right w:val="none" w:sz="0" w:space="0" w:color="auto"/>
      </w:divBdr>
    </w:div>
    <w:div w:id="1267614778">
      <w:bodyDiv w:val="1"/>
      <w:marLeft w:val="0"/>
      <w:marRight w:val="0"/>
      <w:marTop w:val="0"/>
      <w:marBottom w:val="0"/>
      <w:divBdr>
        <w:top w:val="none" w:sz="0" w:space="0" w:color="auto"/>
        <w:left w:val="none" w:sz="0" w:space="0" w:color="auto"/>
        <w:bottom w:val="none" w:sz="0" w:space="0" w:color="auto"/>
        <w:right w:val="none" w:sz="0" w:space="0" w:color="auto"/>
      </w:divBdr>
    </w:div>
    <w:div w:id="127783091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8053819">
      <w:bodyDiv w:val="1"/>
      <w:marLeft w:val="0"/>
      <w:marRight w:val="0"/>
      <w:marTop w:val="0"/>
      <w:marBottom w:val="0"/>
      <w:divBdr>
        <w:top w:val="none" w:sz="0" w:space="0" w:color="auto"/>
        <w:left w:val="none" w:sz="0" w:space="0" w:color="auto"/>
        <w:bottom w:val="none" w:sz="0" w:space="0" w:color="auto"/>
        <w:right w:val="none" w:sz="0" w:space="0" w:color="auto"/>
      </w:divBdr>
    </w:div>
    <w:div w:id="1311445115">
      <w:bodyDiv w:val="1"/>
      <w:marLeft w:val="0"/>
      <w:marRight w:val="0"/>
      <w:marTop w:val="0"/>
      <w:marBottom w:val="0"/>
      <w:divBdr>
        <w:top w:val="none" w:sz="0" w:space="0" w:color="auto"/>
        <w:left w:val="none" w:sz="0" w:space="0" w:color="auto"/>
        <w:bottom w:val="none" w:sz="0" w:space="0" w:color="auto"/>
        <w:right w:val="none" w:sz="0" w:space="0" w:color="auto"/>
      </w:divBdr>
    </w:div>
    <w:div w:id="135746462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0560690">
      <w:bodyDiv w:val="1"/>
      <w:marLeft w:val="0"/>
      <w:marRight w:val="0"/>
      <w:marTop w:val="0"/>
      <w:marBottom w:val="0"/>
      <w:divBdr>
        <w:top w:val="none" w:sz="0" w:space="0" w:color="auto"/>
        <w:left w:val="none" w:sz="0" w:space="0" w:color="auto"/>
        <w:bottom w:val="none" w:sz="0" w:space="0" w:color="auto"/>
        <w:right w:val="none" w:sz="0" w:space="0" w:color="auto"/>
      </w:divBdr>
    </w:div>
    <w:div w:id="145976081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5470409">
      <w:bodyDiv w:val="1"/>
      <w:marLeft w:val="0"/>
      <w:marRight w:val="0"/>
      <w:marTop w:val="0"/>
      <w:marBottom w:val="0"/>
      <w:divBdr>
        <w:top w:val="none" w:sz="0" w:space="0" w:color="auto"/>
        <w:left w:val="none" w:sz="0" w:space="0" w:color="auto"/>
        <w:bottom w:val="none" w:sz="0" w:space="0" w:color="auto"/>
        <w:right w:val="none" w:sz="0" w:space="0" w:color="auto"/>
      </w:divBdr>
    </w:div>
    <w:div w:id="1491678852">
      <w:bodyDiv w:val="1"/>
      <w:marLeft w:val="0"/>
      <w:marRight w:val="0"/>
      <w:marTop w:val="0"/>
      <w:marBottom w:val="0"/>
      <w:divBdr>
        <w:top w:val="none" w:sz="0" w:space="0" w:color="auto"/>
        <w:left w:val="none" w:sz="0" w:space="0" w:color="auto"/>
        <w:bottom w:val="none" w:sz="0" w:space="0" w:color="auto"/>
        <w:right w:val="none" w:sz="0" w:space="0" w:color="auto"/>
      </w:divBdr>
    </w:div>
    <w:div w:id="149580299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295573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1402156">
      <w:bodyDiv w:val="1"/>
      <w:marLeft w:val="0"/>
      <w:marRight w:val="0"/>
      <w:marTop w:val="0"/>
      <w:marBottom w:val="0"/>
      <w:divBdr>
        <w:top w:val="none" w:sz="0" w:space="0" w:color="auto"/>
        <w:left w:val="none" w:sz="0" w:space="0" w:color="auto"/>
        <w:bottom w:val="none" w:sz="0" w:space="0" w:color="auto"/>
        <w:right w:val="none" w:sz="0" w:space="0" w:color="auto"/>
      </w:divBdr>
    </w:div>
    <w:div w:id="1592087299">
      <w:bodyDiv w:val="1"/>
      <w:marLeft w:val="0"/>
      <w:marRight w:val="0"/>
      <w:marTop w:val="0"/>
      <w:marBottom w:val="0"/>
      <w:divBdr>
        <w:top w:val="none" w:sz="0" w:space="0" w:color="auto"/>
        <w:left w:val="none" w:sz="0" w:space="0" w:color="auto"/>
        <w:bottom w:val="none" w:sz="0" w:space="0" w:color="auto"/>
        <w:right w:val="none" w:sz="0" w:space="0" w:color="auto"/>
      </w:divBdr>
    </w:div>
    <w:div w:id="1608730669">
      <w:bodyDiv w:val="1"/>
      <w:marLeft w:val="0"/>
      <w:marRight w:val="0"/>
      <w:marTop w:val="0"/>
      <w:marBottom w:val="0"/>
      <w:divBdr>
        <w:top w:val="none" w:sz="0" w:space="0" w:color="auto"/>
        <w:left w:val="none" w:sz="0" w:space="0" w:color="auto"/>
        <w:bottom w:val="none" w:sz="0" w:space="0" w:color="auto"/>
        <w:right w:val="none" w:sz="0" w:space="0" w:color="auto"/>
      </w:divBdr>
    </w:div>
    <w:div w:id="1609695849">
      <w:bodyDiv w:val="1"/>
      <w:marLeft w:val="0"/>
      <w:marRight w:val="0"/>
      <w:marTop w:val="0"/>
      <w:marBottom w:val="0"/>
      <w:divBdr>
        <w:top w:val="none" w:sz="0" w:space="0" w:color="auto"/>
        <w:left w:val="none" w:sz="0" w:space="0" w:color="auto"/>
        <w:bottom w:val="none" w:sz="0" w:space="0" w:color="auto"/>
        <w:right w:val="none" w:sz="0" w:space="0" w:color="auto"/>
      </w:divBdr>
    </w:div>
    <w:div w:id="1669942079">
      <w:bodyDiv w:val="1"/>
      <w:marLeft w:val="0"/>
      <w:marRight w:val="0"/>
      <w:marTop w:val="0"/>
      <w:marBottom w:val="0"/>
      <w:divBdr>
        <w:top w:val="none" w:sz="0" w:space="0" w:color="auto"/>
        <w:left w:val="none" w:sz="0" w:space="0" w:color="auto"/>
        <w:bottom w:val="none" w:sz="0" w:space="0" w:color="auto"/>
        <w:right w:val="none" w:sz="0" w:space="0" w:color="auto"/>
      </w:divBdr>
    </w:div>
    <w:div w:id="173928328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001856">
      <w:bodyDiv w:val="1"/>
      <w:marLeft w:val="0"/>
      <w:marRight w:val="0"/>
      <w:marTop w:val="0"/>
      <w:marBottom w:val="0"/>
      <w:divBdr>
        <w:top w:val="none" w:sz="0" w:space="0" w:color="auto"/>
        <w:left w:val="none" w:sz="0" w:space="0" w:color="auto"/>
        <w:bottom w:val="none" w:sz="0" w:space="0" w:color="auto"/>
        <w:right w:val="none" w:sz="0" w:space="0" w:color="auto"/>
      </w:divBdr>
    </w:div>
    <w:div w:id="176915282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1159420">
      <w:bodyDiv w:val="1"/>
      <w:marLeft w:val="0"/>
      <w:marRight w:val="0"/>
      <w:marTop w:val="0"/>
      <w:marBottom w:val="0"/>
      <w:divBdr>
        <w:top w:val="none" w:sz="0" w:space="0" w:color="auto"/>
        <w:left w:val="none" w:sz="0" w:space="0" w:color="auto"/>
        <w:bottom w:val="none" w:sz="0" w:space="0" w:color="auto"/>
        <w:right w:val="none" w:sz="0" w:space="0" w:color="auto"/>
      </w:divBdr>
    </w:div>
    <w:div w:id="1878007488">
      <w:bodyDiv w:val="1"/>
      <w:marLeft w:val="0"/>
      <w:marRight w:val="0"/>
      <w:marTop w:val="0"/>
      <w:marBottom w:val="0"/>
      <w:divBdr>
        <w:top w:val="none" w:sz="0" w:space="0" w:color="auto"/>
        <w:left w:val="none" w:sz="0" w:space="0" w:color="auto"/>
        <w:bottom w:val="none" w:sz="0" w:space="0" w:color="auto"/>
        <w:right w:val="none" w:sz="0" w:space="0" w:color="auto"/>
      </w:divBdr>
    </w:div>
    <w:div w:id="1906140179">
      <w:bodyDiv w:val="1"/>
      <w:marLeft w:val="0"/>
      <w:marRight w:val="0"/>
      <w:marTop w:val="0"/>
      <w:marBottom w:val="0"/>
      <w:divBdr>
        <w:top w:val="none" w:sz="0" w:space="0" w:color="auto"/>
        <w:left w:val="none" w:sz="0" w:space="0" w:color="auto"/>
        <w:bottom w:val="none" w:sz="0" w:space="0" w:color="auto"/>
        <w:right w:val="none" w:sz="0" w:space="0" w:color="auto"/>
      </w:divBdr>
    </w:div>
    <w:div w:id="194218264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2928984">
      <w:bodyDiv w:val="1"/>
      <w:marLeft w:val="0"/>
      <w:marRight w:val="0"/>
      <w:marTop w:val="0"/>
      <w:marBottom w:val="0"/>
      <w:divBdr>
        <w:top w:val="none" w:sz="0" w:space="0" w:color="auto"/>
        <w:left w:val="none" w:sz="0" w:space="0" w:color="auto"/>
        <w:bottom w:val="none" w:sz="0" w:space="0" w:color="auto"/>
        <w:right w:val="none" w:sz="0" w:space="0" w:color="auto"/>
      </w:divBdr>
    </w:div>
    <w:div w:id="1989286710">
      <w:bodyDiv w:val="1"/>
      <w:marLeft w:val="0"/>
      <w:marRight w:val="0"/>
      <w:marTop w:val="0"/>
      <w:marBottom w:val="0"/>
      <w:divBdr>
        <w:top w:val="none" w:sz="0" w:space="0" w:color="auto"/>
        <w:left w:val="none" w:sz="0" w:space="0" w:color="auto"/>
        <w:bottom w:val="none" w:sz="0" w:space="0" w:color="auto"/>
        <w:right w:val="none" w:sz="0" w:space="0" w:color="auto"/>
      </w:divBdr>
    </w:div>
    <w:div w:id="198974674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1133221">
      <w:bodyDiv w:val="1"/>
      <w:marLeft w:val="0"/>
      <w:marRight w:val="0"/>
      <w:marTop w:val="0"/>
      <w:marBottom w:val="0"/>
      <w:divBdr>
        <w:top w:val="none" w:sz="0" w:space="0" w:color="auto"/>
        <w:left w:val="none" w:sz="0" w:space="0" w:color="auto"/>
        <w:bottom w:val="none" w:sz="0" w:space="0" w:color="auto"/>
        <w:right w:val="none" w:sz="0" w:space="0" w:color="auto"/>
      </w:divBdr>
    </w:div>
    <w:div w:id="208780390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480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hitpatil/Library/Containers/com.microsoft.Word/Data/Library/Application%20Support/Microsoft/Office/16.0/DTS/Search/%7bEAAA8404-BCB4-6447-A0B3-309DF4491DDC%7dtf16392902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9671124-EAD9-3A48-A5C4-0B0B8133A238}">
  <ds:schemaRefs>
    <ds:schemaRef ds:uri="http://schemas.openxmlformats.org/officeDocument/2006/bibliography"/>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{EAAA8404-BCB4-6447-A0B3-309DF4491DDC}tf16392902_win32.dotx</Template>
  <TotalTime>0</TotalTime>
  <Pages>4</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2025-02-22T16:02:00Z</dcterms:created>
  <dcterms:modified xsi:type="dcterms:W3CDTF">2025-02-28T19:37:00Z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