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4BAA" w:rsidRDefault="00000000">
      <w:pPr>
        <w:spacing w:after="203" w:line="259" w:lineRule="auto"/>
        <w:ind w:left="467" w:firstLine="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Project Report Format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DF4BAA" w:rsidRDefault="00000000">
      <w:pPr>
        <w:pStyle w:val="Heading1"/>
        <w:spacing w:after="0"/>
        <w:ind w:left="-5"/>
      </w:pPr>
      <w:r>
        <w:rPr>
          <w:rFonts w:ascii="Cambria" w:eastAsia="Cambria" w:hAnsi="Cambria" w:cs="Cambria"/>
          <w:b w:val="0"/>
        </w:rPr>
        <w:t>1.</w:t>
      </w:r>
      <w:r>
        <w:rPr>
          <w:rFonts w:ascii="Arial" w:eastAsia="Arial" w:hAnsi="Arial" w:cs="Arial"/>
          <w:b w:val="0"/>
        </w:rPr>
        <w:t xml:space="preserve"> </w:t>
      </w:r>
      <w:r>
        <w:t>INTRODUCTION</w:t>
      </w:r>
      <w:r>
        <w:rPr>
          <w:rFonts w:ascii="Cambria" w:eastAsia="Cambria" w:hAnsi="Cambria" w:cs="Cambria"/>
          <w:b w:val="0"/>
        </w:rPr>
        <w:t xml:space="preserve"> </w:t>
      </w:r>
    </w:p>
    <w:p w:rsidR="00DF4BAA" w:rsidRDefault="00000000">
      <w:pPr>
        <w:pStyle w:val="Heading2"/>
        <w:ind w:left="355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Project Overview </w:t>
      </w:r>
    </w:p>
    <w:p w:rsidR="002F3E2C" w:rsidRDefault="00000000" w:rsidP="002F3E2C">
      <w:pPr>
        <w:ind w:left="355"/>
      </w:pPr>
      <w:r>
        <w:t xml:space="preserve"> </w:t>
      </w:r>
      <w:r w:rsidR="002F3E2C" w:rsidRPr="002F3E2C">
        <w:t xml:space="preserve">This project aims to develop a deep learning–based system for automatic classification of fabric patterns. By </w:t>
      </w:r>
      <w:proofErr w:type="spellStart"/>
      <w:r w:rsidR="002F3E2C" w:rsidRPr="002F3E2C">
        <w:t>analyzing</w:t>
      </w:r>
      <w:proofErr w:type="spellEnd"/>
      <w:r w:rsidR="002F3E2C" w:rsidRPr="002F3E2C">
        <w:t xml:space="preserve"> images of fabrics, the model distinguishes between different pattern types (e.g., floral, geometric, abstract), providing valuable support for textile industries, e-commerce platforms, and design applications.</w:t>
      </w:r>
    </w:p>
    <w:p w:rsidR="002F3E2C" w:rsidRPr="002F3E2C" w:rsidRDefault="002F3E2C" w:rsidP="002F3E2C">
      <w:pPr>
        <w:ind w:left="355"/>
        <w:rPr>
          <w:rFonts w:ascii="Cambria" w:eastAsia="Cambria" w:hAnsi="Cambria" w:cs="Cambria"/>
          <w:b/>
          <w:bCs/>
          <w:szCs w:val="22"/>
        </w:rPr>
      </w:pPr>
      <w:r w:rsidRPr="002F3E2C">
        <w:rPr>
          <w:rFonts w:ascii="Cambria" w:eastAsia="Cambria" w:hAnsi="Cambria" w:cs="Cambria"/>
          <w:b/>
          <w:bCs/>
          <w:szCs w:val="22"/>
        </w:rPr>
        <w:t>1.2 Purpose</w:t>
      </w:r>
    </w:p>
    <w:p w:rsidR="002F3E2C" w:rsidRPr="002F3E2C" w:rsidRDefault="002F3E2C" w:rsidP="002F3E2C">
      <w:pPr>
        <w:ind w:left="355"/>
        <w:rPr>
          <w:rFonts w:ascii="Cambria" w:eastAsia="Cambria" w:hAnsi="Cambria" w:cs="Cambria"/>
          <w:szCs w:val="22"/>
        </w:rPr>
      </w:pPr>
      <w:r w:rsidRPr="002F3E2C">
        <w:rPr>
          <w:rFonts w:ascii="Cambria" w:eastAsia="Cambria" w:hAnsi="Cambria" w:cs="Cambria"/>
          <w:szCs w:val="22"/>
        </w:rPr>
        <w:t xml:space="preserve">The purpose of the project is to offer an efficient, accurate, and scalable tool for recognizing fabric patterns. Such automation improves </w:t>
      </w:r>
      <w:proofErr w:type="spellStart"/>
      <w:r w:rsidRPr="002F3E2C">
        <w:rPr>
          <w:rFonts w:ascii="Cambria" w:eastAsia="Cambria" w:hAnsi="Cambria" w:cs="Cambria"/>
          <w:szCs w:val="22"/>
        </w:rPr>
        <w:t>cataloging</w:t>
      </w:r>
      <w:proofErr w:type="spellEnd"/>
      <w:r w:rsidRPr="002F3E2C">
        <w:rPr>
          <w:rFonts w:ascii="Cambria" w:eastAsia="Cambria" w:hAnsi="Cambria" w:cs="Cambria"/>
          <w:szCs w:val="22"/>
        </w:rPr>
        <w:t>, search, and inventory management in the textile domain and can enhance user experience in applications like fashion recommendation systems.</w:t>
      </w:r>
    </w:p>
    <w:p w:rsidR="00DF4BAA" w:rsidRDefault="00000000" w:rsidP="002F3E2C">
      <w:pPr>
        <w:ind w:left="355"/>
      </w:pPr>
      <w:r>
        <w:rPr>
          <w:rFonts w:ascii="Cambria" w:eastAsia="Cambria" w:hAnsi="Cambria" w:cs="Cambria"/>
          <w:sz w:val="20"/>
        </w:rPr>
        <w:t xml:space="preserve"> </w:t>
      </w:r>
    </w:p>
    <w:p w:rsidR="00DF4BAA" w:rsidRDefault="00000000">
      <w:pPr>
        <w:pStyle w:val="Heading1"/>
        <w:spacing w:after="0"/>
        <w:ind w:left="-5"/>
      </w:pPr>
      <w:r>
        <w:rPr>
          <w:rFonts w:ascii="Cambria" w:eastAsia="Cambria" w:hAnsi="Cambria" w:cs="Cambria"/>
          <w:b w:val="0"/>
        </w:rPr>
        <w:t>2.</w:t>
      </w:r>
      <w:r>
        <w:rPr>
          <w:rFonts w:ascii="Arial" w:eastAsia="Arial" w:hAnsi="Arial" w:cs="Arial"/>
          <w:b w:val="0"/>
        </w:rPr>
        <w:t xml:space="preserve"> </w:t>
      </w:r>
      <w:r>
        <w:t>IDEATION PHASE</w:t>
      </w:r>
      <w:r>
        <w:rPr>
          <w:rFonts w:ascii="Cambria" w:eastAsia="Cambria" w:hAnsi="Cambria" w:cs="Cambria"/>
          <w:b w:val="0"/>
        </w:rPr>
        <w:t xml:space="preserve"> </w:t>
      </w:r>
    </w:p>
    <w:p w:rsidR="00DF4BAA" w:rsidRDefault="00000000">
      <w:pPr>
        <w:pStyle w:val="Heading2"/>
        <w:ind w:left="355"/>
      </w:pPr>
      <w:r>
        <w:t>2.1</w:t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:rsidR="002F3E2C" w:rsidRDefault="002F3E2C">
      <w:pPr>
        <w:pStyle w:val="Heading2"/>
        <w:ind w:left="355"/>
        <w:rPr>
          <w:b w:val="0"/>
        </w:rPr>
      </w:pPr>
      <w:r w:rsidRPr="002F3E2C">
        <w:rPr>
          <w:b w:val="0"/>
        </w:rPr>
        <w:t>Manual classification of fabric patterns is time-consuming, subjective, and error-prone, particularly when dealing with large-scale inventories. An automated solution using deep learning can ensure consistent, fast, and reliable classification, reducing human effort and operational costs.</w:t>
      </w:r>
    </w:p>
    <w:p w:rsidR="00DF4BAA" w:rsidRDefault="00000000">
      <w:pPr>
        <w:pStyle w:val="Heading2"/>
        <w:ind w:left="355"/>
      </w:pPr>
      <w:r>
        <w:t>2.2</w:t>
      </w:r>
      <w:r>
        <w:rPr>
          <w:rFonts w:ascii="Arial" w:eastAsia="Arial" w:hAnsi="Arial" w:cs="Arial"/>
        </w:rPr>
        <w:t xml:space="preserve"> </w:t>
      </w:r>
      <w:r>
        <w:t xml:space="preserve">Empathy Map Canvas </w:t>
      </w:r>
    </w:p>
    <w:p w:rsidR="002F3E2C" w:rsidRDefault="002F3E2C" w:rsidP="002F3E2C">
      <w:pPr>
        <w:pStyle w:val="Heading2"/>
        <w:ind w:left="355"/>
        <w:rPr>
          <w:b w:val="0"/>
          <w:bCs/>
        </w:rPr>
      </w:pPr>
      <w:r w:rsidRPr="002F3E2C">
        <w:rPr>
          <w:b w:val="0"/>
          <w:bCs/>
        </w:rPr>
        <w:t>The empathy map focuses on stakeholders like textile manufacturers, retailers, and online shoppers who:</w:t>
      </w:r>
    </w:p>
    <w:p w:rsidR="002F3E2C" w:rsidRPr="002F3E2C" w:rsidRDefault="002F3E2C" w:rsidP="002F3E2C"/>
    <w:p w:rsidR="002F3E2C" w:rsidRPr="002F3E2C" w:rsidRDefault="002F3E2C" w:rsidP="002F3E2C">
      <w:pPr>
        <w:pStyle w:val="Heading2"/>
        <w:numPr>
          <w:ilvl w:val="0"/>
          <w:numId w:val="3"/>
        </w:numPr>
        <w:rPr>
          <w:b w:val="0"/>
          <w:bCs/>
        </w:rPr>
      </w:pPr>
      <w:r w:rsidRPr="002F3E2C">
        <w:rPr>
          <w:b w:val="0"/>
          <w:bCs/>
        </w:rPr>
        <w:t>Think &amp; Feel: Frustration over manual categorization, desire for modern solutions</w:t>
      </w:r>
    </w:p>
    <w:p w:rsidR="002F3E2C" w:rsidRPr="002F3E2C" w:rsidRDefault="002F3E2C" w:rsidP="002F3E2C">
      <w:pPr>
        <w:pStyle w:val="Heading2"/>
        <w:numPr>
          <w:ilvl w:val="0"/>
          <w:numId w:val="3"/>
        </w:numPr>
        <w:rPr>
          <w:b w:val="0"/>
          <w:bCs/>
        </w:rPr>
      </w:pPr>
      <w:r w:rsidRPr="002F3E2C">
        <w:rPr>
          <w:b w:val="0"/>
          <w:bCs/>
        </w:rPr>
        <w:t>See: Rapidly changing fashion trends, diverse pattern types</w:t>
      </w:r>
    </w:p>
    <w:p w:rsidR="002F3E2C" w:rsidRPr="002F3E2C" w:rsidRDefault="002F3E2C" w:rsidP="002F3E2C">
      <w:pPr>
        <w:pStyle w:val="Heading2"/>
        <w:numPr>
          <w:ilvl w:val="0"/>
          <w:numId w:val="3"/>
        </w:numPr>
        <w:rPr>
          <w:b w:val="0"/>
          <w:bCs/>
        </w:rPr>
      </w:pPr>
      <w:r w:rsidRPr="002F3E2C">
        <w:rPr>
          <w:b w:val="0"/>
          <w:bCs/>
        </w:rPr>
        <w:t>Say &amp; Do: Complain about inefficiencies, seek automation</w:t>
      </w:r>
    </w:p>
    <w:p w:rsidR="002F3E2C" w:rsidRPr="002F3E2C" w:rsidRDefault="002F3E2C" w:rsidP="002F3E2C">
      <w:pPr>
        <w:pStyle w:val="Heading2"/>
        <w:numPr>
          <w:ilvl w:val="0"/>
          <w:numId w:val="3"/>
        </w:numPr>
        <w:rPr>
          <w:b w:val="0"/>
          <w:bCs/>
        </w:rPr>
      </w:pPr>
      <w:r w:rsidRPr="002F3E2C">
        <w:rPr>
          <w:b w:val="0"/>
          <w:bCs/>
        </w:rPr>
        <w:t xml:space="preserve">Pain: Time-intensive </w:t>
      </w:r>
      <w:proofErr w:type="spellStart"/>
      <w:r w:rsidRPr="002F3E2C">
        <w:rPr>
          <w:b w:val="0"/>
          <w:bCs/>
        </w:rPr>
        <w:t>labeling</w:t>
      </w:r>
      <w:proofErr w:type="spellEnd"/>
      <w:r w:rsidRPr="002F3E2C">
        <w:rPr>
          <w:b w:val="0"/>
          <w:bCs/>
        </w:rPr>
        <w:t>, inconsistent categorization</w:t>
      </w:r>
    </w:p>
    <w:p w:rsidR="002F3E2C" w:rsidRPr="002F3E2C" w:rsidRDefault="002F3E2C" w:rsidP="002F3E2C">
      <w:pPr>
        <w:pStyle w:val="Heading2"/>
        <w:numPr>
          <w:ilvl w:val="0"/>
          <w:numId w:val="3"/>
        </w:numPr>
        <w:rPr>
          <w:b w:val="0"/>
          <w:bCs/>
        </w:rPr>
      </w:pPr>
      <w:r w:rsidRPr="002F3E2C">
        <w:rPr>
          <w:b w:val="0"/>
          <w:bCs/>
        </w:rPr>
        <w:t>Gain: Faster operations, improved search and recommendations, better customer satisfaction</w:t>
      </w:r>
    </w:p>
    <w:p w:rsidR="00DF4BAA" w:rsidRDefault="00000000">
      <w:pPr>
        <w:pStyle w:val="Heading2"/>
        <w:ind w:left="355"/>
      </w:pPr>
      <w:r>
        <w:rPr>
          <w:b w:val="0"/>
        </w:rPr>
        <w:t>2.3</w:t>
      </w:r>
      <w:r>
        <w:rPr>
          <w:rFonts w:ascii="Arial" w:eastAsia="Arial" w:hAnsi="Arial" w:cs="Arial"/>
          <w:b w:val="0"/>
        </w:rPr>
        <w:t xml:space="preserve"> </w:t>
      </w:r>
      <w:r>
        <w:t>Brainstorming</w:t>
      </w:r>
      <w:r>
        <w:rPr>
          <w:b w:val="0"/>
        </w:rPr>
        <w:t xml:space="preserve"> </w:t>
      </w:r>
    </w:p>
    <w:p w:rsidR="002F3E2C" w:rsidRPr="002F3E2C" w:rsidRDefault="002F3E2C" w:rsidP="002F3E2C">
      <w:pPr>
        <w:pStyle w:val="Heading1"/>
        <w:ind w:left="-5"/>
        <w:rPr>
          <w:b w:val="0"/>
          <w:bCs/>
        </w:rPr>
      </w:pPr>
      <w:r>
        <w:rPr>
          <w:b w:val="0"/>
          <w:bCs/>
        </w:rPr>
        <w:t xml:space="preserve">       </w:t>
      </w:r>
      <w:r w:rsidRPr="002F3E2C">
        <w:rPr>
          <w:b w:val="0"/>
          <w:bCs/>
        </w:rPr>
        <w:t>Several approaches were considered:</w:t>
      </w:r>
    </w:p>
    <w:p w:rsidR="002F3E2C" w:rsidRPr="002F3E2C" w:rsidRDefault="002F3E2C" w:rsidP="002F3E2C">
      <w:pPr>
        <w:pStyle w:val="Heading1"/>
        <w:numPr>
          <w:ilvl w:val="0"/>
          <w:numId w:val="4"/>
        </w:numPr>
        <w:rPr>
          <w:b w:val="0"/>
          <w:bCs/>
        </w:rPr>
      </w:pPr>
      <w:r w:rsidRPr="002F3E2C">
        <w:rPr>
          <w:b w:val="0"/>
          <w:bCs/>
        </w:rPr>
        <w:t>Classical image processing with feature extraction</w:t>
      </w:r>
    </w:p>
    <w:p w:rsidR="002F3E2C" w:rsidRPr="002F3E2C" w:rsidRDefault="002F3E2C" w:rsidP="002F3E2C">
      <w:pPr>
        <w:pStyle w:val="Heading1"/>
        <w:numPr>
          <w:ilvl w:val="0"/>
          <w:numId w:val="4"/>
        </w:numPr>
        <w:rPr>
          <w:b w:val="0"/>
          <w:bCs/>
        </w:rPr>
      </w:pPr>
      <w:r w:rsidRPr="002F3E2C">
        <w:rPr>
          <w:b w:val="0"/>
          <w:bCs/>
        </w:rPr>
        <w:t>Conventional machine learning algorithms</w:t>
      </w:r>
    </w:p>
    <w:p w:rsidR="002F3E2C" w:rsidRPr="002F3E2C" w:rsidRDefault="002F3E2C" w:rsidP="002F3E2C">
      <w:pPr>
        <w:pStyle w:val="Heading1"/>
        <w:numPr>
          <w:ilvl w:val="0"/>
          <w:numId w:val="4"/>
        </w:numPr>
        <w:rPr>
          <w:b w:val="0"/>
          <w:bCs/>
        </w:rPr>
      </w:pPr>
      <w:r w:rsidRPr="002F3E2C">
        <w:rPr>
          <w:b w:val="0"/>
          <w:bCs/>
        </w:rPr>
        <w:t>Deep learning with Convolutional Neural Networks (CNNs)</w:t>
      </w:r>
    </w:p>
    <w:p w:rsidR="002F3E2C" w:rsidRPr="002F3E2C" w:rsidRDefault="002F3E2C" w:rsidP="002F3E2C">
      <w:pPr>
        <w:pStyle w:val="Heading1"/>
        <w:ind w:left="275" w:firstLine="0"/>
        <w:rPr>
          <w:b w:val="0"/>
          <w:bCs/>
        </w:rPr>
      </w:pPr>
      <w:r w:rsidRPr="002F3E2C">
        <w:rPr>
          <w:b w:val="0"/>
          <w:bCs/>
        </w:rPr>
        <w:t xml:space="preserve">After discussion, CNNs were chosen due to superior performance in image classification </w:t>
      </w:r>
      <w:r>
        <w:rPr>
          <w:b w:val="0"/>
          <w:bCs/>
        </w:rPr>
        <w:t xml:space="preserve"> </w:t>
      </w:r>
      <w:r w:rsidRPr="002F3E2C">
        <w:rPr>
          <w:b w:val="0"/>
          <w:bCs/>
        </w:rPr>
        <w:t>tasks.</w:t>
      </w:r>
    </w:p>
    <w:p w:rsidR="00DF4BAA" w:rsidRDefault="00000000">
      <w:pPr>
        <w:pStyle w:val="Heading1"/>
        <w:ind w:left="-5"/>
      </w:pPr>
      <w:r>
        <w:rPr>
          <w:b w:val="0"/>
        </w:rPr>
        <w:t>3.</w:t>
      </w:r>
      <w:r>
        <w:rPr>
          <w:rFonts w:ascii="Arial" w:eastAsia="Arial" w:hAnsi="Arial" w:cs="Arial"/>
          <w:b w:val="0"/>
        </w:rPr>
        <w:t xml:space="preserve"> </w:t>
      </w:r>
      <w:r>
        <w:t>REQUIREMENT ANALYSIS</w:t>
      </w:r>
      <w:r>
        <w:rPr>
          <w:b w:val="0"/>
        </w:rPr>
        <w:t xml:space="preserve"> </w:t>
      </w:r>
    </w:p>
    <w:p w:rsidR="00DF4BAA" w:rsidRDefault="00000000">
      <w:pPr>
        <w:spacing w:after="129" w:line="265" w:lineRule="auto"/>
        <w:ind w:left="355"/>
      </w:pPr>
      <w:r>
        <w:rPr>
          <w:b/>
        </w:rPr>
        <w:t>3.1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Customer Journey map </w:t>
      </w:r>
    </w:p>
    <w:p w:rsidR="002F3E2C" w:rsidRPr="002F3E2C" w:rsidRDefault="002F3E2C" w:rsidP="002F3E2C">
      <w:pPr>
        <w:pStyle w:val="Heading2"/>
        <w:ind w:left="355"/>
        <w:rPr>
          <w:b w:val="0"/>
          <w:bCs/>
        </w:rPr>
      </w:pPr>
      <w:r w:rsidRPr="002F3E2C">
        <w:rPr>
          <w:b w:val="0"/>
          <w:bCs/>
        </w:rPr>
        <w:t>Identifies user touchpoints:</w:t>
      </w:r>
    </w:p>
    <w:p w:rsidR="002F3E2C" w:rsidRPr="002F3E2C" w:rsidRDefault="002F3E2C" w:rsidP="002F3E2C">
      <w:pPr>
        <w:pStyle w:val="Heading2"/>
        <w:numPr>
          <w:ilvl w:val="0"/>
          <w:numId w:val="5"/>
        </w:numPr>
        <w:rPr>
          <w:b w:val="0"/>
          <w:bCs/>
        </w:rPr>
      </w:pPr>
      <w:r w:rsidRPr="002F3E2C">
        <w:rPr>
          <w:b w:val="0"/>
          <w:bCs/>
        </w:rPr>
        <w:t xml:space="preserve">Upload fabric images → classification by model → results displayed → pattern labels integrated into </w:t>
      </w:r>
      <w:proofErr w:type="spellStart"/>
      <w:r w:rsidRPr="002F3E2C">
        <w:rPr>
          <w:b w:val="0"/>
          <w:bCs/>
        </w:rPr>
        <w:t>catalog</w:t>
      </w:r>
      <w:proofErr w:type="spellEnd"/>
      <w:r w:rsidRPr="002F3E2C">
        <w:rPr>
          <w:b w:val="0"/>
          <w:bCs/>
        </w:rPr>
        <w:t xml:space="preserve"> or search system</w:t>
      </w:r>
    </w:p>
    <w:p w:rsidR="00DF4BAA" w:rsidRDefault="00000000">
      <w:pPr>
        <w:pStyle w:val="Heading2"/>
        <w:ind w:left="355"/>
      </w:pPr>
      <w:r>
        <w:t>3.2</w:t>
      </w:r>
      <w:r>
        <w:rPr>
          <w:rFonts w:ascii="Arial" w:eastAsia="Arial" w:hAnsi="Arial" w:cs="Arial"/>
        </w:rPr>
        <w:t xml:space="preserve"> </w:t>
      </w:r>
      <w:r>
        <w:t xml:space="preserve">Solution Requirement </w:t>
      </w:r>
    </w:p>
    <w:p w:rsidR="002F3E2C" w:rsidRPr="002F3E2C" w:rsidRDefault="002F3E2C" w:rsidP="002F3E2C">
      <w:pPr>
        <w:spacing w:after="0" w:line="265" w:lineRule="auto"/>
        <w:ind w:left="355"/>
        <w:rPr>
          <w:b/>
          <w:bCs/>
        </w:rPr>
      </w:pPr>
      <w:r w:rsidRPr="002F3E2C">
        <w:rPr>
          <w:b/>
          <w:bCs/>
        </w:rPr>
        <w:t>Functional Requirements:</w:t>
      </w:r>
    </w:p>
    <w:p w:rsidR="002F3E2C" w:rsidRPr="002F3E2C" w:rsidRDefault="002F3E2C" w:rsidP="002F3E2C">
      <w:pPr>
        <w:numPr>
          <w:ilvl w:val="0"/>
          <w:numId w:val="6"/>
        </w:numPr>
        <w:spacing w:after="0" w:line="265" w:lineRule="auto"/>
      </w:pPr>
      <w:r w:rsidRPr="002F3E2C">
        <w:t>Upload images via web UI</w:t>
      </w:r>
    </w:p>
    <w:p w:rsidR="002F3E2C" w:rsidRPr="002F3E2C" w:rsidRDefault="002F3E2C" w:rsidP="002F3E2C">
      <w:pPr>
        <w:numPr>
          <w:ilvl w:val="0"/>
          <w:numId w:val="6"/>
        </w:numPr>
        <w:spacing w:after="0" w:line="265" w:lineRule="auto"/>
      </w:pPr>
      <w:r w:rsidRPr="002F3E2C">
        <w:t>Predict pattern class</w:t>
      </w:r>
    </w:p>
    <w:p w:rsidR="002F3E2C" w:rsidRPr="002F3E2C" w:rsidRDefault="002F3E2C" w:rsidP="002F3E2C">
      <w:pPr>
        <w:numPr>
          <w:ilvl w:val="0"/>
          <w:numId w:val="6"/>
        </w:numPr>
        <w:spacing w:after="0" w:line="265" w:lineRule="auto"/>
      </w:pPr>
      <w:r w:rsidRPr="002F3E2C">
        <w:t>Display results to users</w:t>
      </w:r>
    </w:p>
    <w:p w:rsidR="002F3E2C" w:rsidRDefault="002F3E2C" w:rsidP="002F3E2C">
      <w:pPr>
        <w:numPr>
          <w:ilvl w:val="0"/>
          <w:numId w:val="6"/>
        </w:numPr>
        <w:spacing w:after="0" w:line="265" w:lineRule="auto"/>
      </w:pPr>
      <w:r w:rsidRPr="002F3E2C">
        <w:t>Allow batch processing for datasets</w:t>
      </w:r>
    </w:p>
    <w:p w:rsidR="002F3E2C" w:rsidRPr="002F3E2C" w:rsidRDefault="002F3E2C" w:rsidP="002F3E2C">
      <w:pPr>
        <w:spacing w:after="0" w:line="265" w:lineRule="auto"/>
        <w:ind w:left="360" w:firstLine="0"/>
        <w:rPr>
          <w:b/>
          <w:bCs/>
        </w:rPr>
      </w:pPr>
      <w:r w:rsidRPr="002F3E2C">
        <w:rPr>
          <w:b/>
          <w:bCs/>
        </w:rPr>
        <w:lastRenderedPageBreak/>
        <w:t>Non-Functional Requirements:</w:t>
      </w:r>
    </w:p>
    <w:p w:rsidR="002F3E2C" w:rsidRPr="002F3E2C" w:rsidRDefault="002F3E2C" w:rsidP="002F3E2C">
      <w:pPr>
        <w:numPr>
          <w:ilvl w:val="0"/>
          <w:numId w:val="7"/>
        </w:numPr>
        <w:spacing w:after="0" w:line="265" w:lineRule="auto"/>
      </w:pPr>
      <w:r w:rsidRPr="002F3E2C">
        <w:t>High classification accuracy (&gt;90%)</w:t>
      </w:r>
    </w:p>
    <w:p w:rsidR="002F3E2C" w:rsidRPr="002F3E2C" w:rsidRDefault="002F3E2C" w:rsidP="002F3E2C">
      <w:pPr>
        <w:numPr>
          <w:ilvl w:val="0"/>
          <w:numId w:val="7"/>
        </w:numPr>
        <w:spacing w:after="0" w:line="265" w:lineRule="auto"/>
      </w:pPr>
      <w:r w:rsidRPr="002F3E2C">
        <w:t>Low response time</w:t>
      </w:r>
    </w:p>
    <w:p w:rsidR="002F3E2C" w:rsidRPr="002F3E2C" w:rsidRDefault="002F3E2C" w:rsidP="002F3E2C">
      <w:pPr>
        <w:numPr>
          <w:ilvl w:val="0"/>
          <w:numId w:val="7"/>
        </w:numPr>
        <w:spacing w:after="0" w:line="265" w:lineRule="auto"/>
      </w:pPr>
      <w:r w:rsidRPr="002F3E2C">
        <w:t>Scalable architecture for large datasets</w:t>
      </w:r>
    </w:p>
    <w:p w:rsidR="002F3E2C" w:rsidRPr="002F3E2C" w:rsidRDefault="002F3E2C" w:rsidP="002F3E2C">
      <w:pPr>
        <w:numPr>
          <w:ilvl w:val="0"/>
          <w:numId w:val="7"/>
        </w:numPr>
        <w:spacing w:after="0" w:line="265" w:lineRule="auto"/>
      </w:pPr>
      <w:r w:rsidRPr="002F3E2C">
        <w:t>User-friendly interface</w:t>
      </w:r>
    </w:p>
    <w:p w:rsidR="002F3E2C" w:rsidRPr="002F3E2C" w:rsidRDefault="002F3E2C" w:rsidP="002F3E2C">
      <w:pPr>
        <w:spacing w:after="0" w:line="265" w:lineRule="auto"/>
        <w:ind w:left="360" w:firstLine="0"/>
      </w:pPr>
    </w:p>
    <w:p w:rsidR="00DF4BAA" w:rsidRDefault="00000000">
      <w:pPr>
        <w:spacing w:after="0" w:line="265" w:lineRule="auto"/>
        <w:ind w:left="355"/>
      </w:pPr>
      <w:r>
        <w:rPr>
          <w:b/>
        </w:rPr>
        <w:t>3.3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Data Flow Diagram </w:t>
      </w:r>
    </w:p>
    <w:p w:rsidR="002F3E2C" w:rsidRPr="002F3E2C" w:rsidRDefault="002F3E2C" w:rsidP="002F3E2C">
      <w:pPr>
        <w:pStyle w:val="Heading2"/>
        <w:numPr>
          <w:ilvl w:val="0"/>
          <w:numId w:val="7"/>
        </w:numPr>
        <w:spacing w:after="286"/>
        <w:rPr>
          <w:b w:val="0"/>
          <w:bCs/>
        </w:rPr>
      </w:pPr>
      <w:r w:rsidRPr="002F3E2C">
        <w:rPr>
          <w:b w:val="0"/>
          <w:bCs/>
        </w:rPr>
        <w:t>Input: Fabric image</w:t>
      </w:r>
    </w:p>
    <w:p w:rsidR="002F3E2C" w:rsidRPr="002F3E2C" w:rsidRDefault="002F3E2C" w:rsidP="002F3E2C">
      <w:pPr>
        <w:pStyle w:val="Heading2"/>
        <w:numPr>
          <w:ilvl w:val="0"/>
          <w:numId w:val="7"/>
        </w:numPr>
        <w:spacing w:after="286"/>
        <w:rPr>
          <w:b w:val="0"/>
          <w:bCs/>
        </w:rPr>
      </w:pPr>
      <w:r w:rsidRPr="002F3E2C">
        <w:rPr>
          <w:b w:val="0"/>
          <w:bCs/>
        </w:rPr>
        <w:t>Processing: Image pre-processing → deep learning model inference</w:t>
      </w:r>
    </w:p>
    <w:p w:rsidR="002F3E2C" w:rsidRPr="002F3E2C" w:rsidRDefault="002F3E2C" w:rsidP="002F3E2C">
      <w:pPr>
        <w:pStyle w:val="Heading2"/>
        <w:numPr>
          <w:ilvl w:val="0"/>
          <w:numId w:val="7"/>
        </w:numPr>
        <w:spacing w:after="286"/>
        <w:rPr>
          <w:b w:val="0"/>
          <w:bCs/>
        </w:rPr>
      </w:pPr>
      <w:r w:rsidRPr="002F3E2C">
        <w:rPr>
          <w:b w:val="0"/>
          <w:bCs/>
        </w:rPr>
        <w:t>Output: Predicted pattern class displayed to user or stored in database</w:t>
      </w:r>
    </w:p>
    <w:p w:rsidR="00DF4BAA" w:rsidRDefault="00000000">
      <w:pPr>
        <w:pStyle w:val="Heading2"/>
        <w:spacing w:after="286"/>
        <w:ind w:left="355"/>
      </w:pPr>
      <w:r>
        <w:t>3.4</w:t>
      </w:r>
      <w:r>
        <w:rPr>
          <w:rFonts w:ascii="Arial" w:eastAsia="Arial" w:hAnsi="Arial" w:cs="Arial"/>
        </w:rPr>
        <w:t xml:space="preserve"> </w:t>
      </w:r>
      <w:r>
        <w:t xml:space="preserve">Technology Stack </w:t>
      </w:r>
    </w:p>
    <w:p w:rsidR="002F3E2C" w:rsidRPr="002F3E2C" w:rsidRDefault="002F3E2C" w:rsidP="002F3E2C">
      <w:pPr>
        <w:pStyle w:val="ListParagraph"/>
        <w:numPr>
          <w:ilvl w:val="0"/>
          <w:numId w:val="7"/>
        </w:numPr>
        <w:spacing w:after="34" w:line="259" w:lineRule="auto"/>
        <w:rPr>
          <w:sz w:val="24"/>
        </w:rPr>
      </w:pPr>
      <w:r w:rsidRPr="002F3E2C">
        <w:rPr>
          <w:sz w:val="24"/>
        </w:rPr>
        <w:t>Front end: HTML, CSS, JavaScript</w:t>
      </w:r>
    </w:p>
    <w:p w:rsidR="002F3E2C" w:rsidRPr="002F3E2C" w:rsidRDefault="002F3E2C" w:rsidP="002F3E2C">
      <w:pPr>
        <w:pStyle w:val="ListParagraph"/>
        <w:numPr>
          <w:ilvl w:val="0"/>
          <w:numId w:val="7"/>
        </w:numPr>
        <w:spacing w:after="34" w:line="259" w:lineRule="auto"/>
        <w:rPr>
          <w:sz w:val="24"/>
        </w:rPr>
      </w:pPr>
      <w:r w:rsidRPr="002F3E2C">
        <w:rPr>
          <w:sz w:val="24"/>
        </w:rPr>
        <w:t>Back end: Flask (Python)</w:t>
      </w:r>
    </w:p>
    <w:p w:rsidR="002F3E2C" w:rsidRPr="002F3E2C" w:rsidRDefault="002F3E2C" w:rsidP="002F3E2C">
      <w:pPr>
        <w:pStyle w:val="ListParagraph"/>
        <w:numPr>
          <w:ilvl w:val="0"/>
          <w:numId w:val="7"/>
        </w:numPr>
        <w:spacing w:after="34" w:line="259" w:lineRule="auto"/>
        <w:rPr>
          <w:sz w:val="24"/>
        </w:rPr>
      </w:pPr>
      <w:r w:rsidRPr="002F3E2C">
        <w:rPr>
          <w:sz w:val="24"/>
        </w:rPr>
        <w:t>Model: Convolutional Neural Network (CNN)</w:t>
      </w:r>
    </w:p>
    <w:p w:rsidR="002F3E2C" w:rsidRPr="002F3E2C" w:rsidRDefault="002F3E2C" w:rsidP="002F3E2C">
      <w:pPr>
        <w:pStyle w:val="ListParagraph"/>
        <w:numPr>
          <w:ilvl w:val="0"/>
          <w:numId w:val="7"/>
        </w:numPr>
        <w:spacing w:after="34" w:line="259" w:lineRule="auto"/>
        <w:rPr>
          <w:sz w:val="24"/>
        </w:rPr>
      </w:pPr>
      <w:r w:rsidRPr="002F3E2C">
        <w:rPr>
          <w:sz w:val="24"/>
        </w:rPr>
        <w:t>Storage: Local/Cloud storage for images and results</w:t>
      </w:r>
    </w:p>
    <w:p w:rsidR="002F3E2C" w:rsidRPr="002F3E2C" w:rsidRDefault="002F3E2C" w:rsidP="002F3E2C">
      <w:pPr>
        <w:pStyle w:val="ListParagraph"/>
        <w:numPr>
          <w:ilvl w:val="0"/>
          <w:numId w:val="7"/>
        </w:numPr>
        <w:spacing w:after="34" w:line="259" w:lineRule="auto"/>
        <w:rPr>
          <w:sz w:val="24"/>
        </w:rPr>
      </w:pPr>
      <w:r w:rsidRPr="002F3E2C">
        <w:rPr>
          <w:sz w:val="24"/>
        </w:rPr>
        <w:t>Tools: TensorFlow/</w:t>
      </w:r>
      <w:proofErr w:type="spellStart"/>
      <w:r w:rsidRPr="002F3E2C">
        <w:rPr>
          <w:sz w:val="24"/>
        </w:rPr>
        <w:t>Keras</w:t>
      </w:r>
      <w:proofErr w:type="spellEnd"/>
      <w:r w:rsidRPr="002F3E2C">
        <w:rPr>
          <w:sz w:val="24"/>
        </w:rPr>
        <w:t>, OpenCV, VS Code</w:t>
      </w:r>
    </w:p>
    <w:p w:rsidR="00DF4BAA" w:rsidRDefault="00000000">
      <w:pPr>
        <w:spacing w:after="34" w:line="259" w:lineRule="auto"/>
        <w:ind w:left="360" w:firstLine="0"/>
      </w:pPr>
      <w:r>
        <w:rPr>
          <w:b/>
        </w:rPr>
        <w:t xml:space="preserve"> </w:t>
      </w:r>
    </w:p>
    <w:p w:rsidR="00DF4BAA" w:rsidRDefault="00000000">
      <w:pPr>
        <w:pStyle w:val="Heading1"/>
        <w:ind w:left="-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PROJECT DESIGN </w:t>
      </w:r>
    </w:p>
    <w:p w:rsidR="00DF4BAA" w:rsidRDefault="00000000">
      <w:pPr>
        <w:spacing w:after="120" w:line="265" w:lineRule="auto"/>
        <w:ind w:left="355"/>
      </w:pPr>
      <w:r>
        <w:rPr>
          <w:b/>
        </w:rPr>
        <w:t>4.1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Problem Solution Fit </w:t>
      </w:r>
    </w:p>
    <w:p w:rsidR="002F3E2C" w:rsidRDefault="002F3E2C">
      <w:pPr>
        <w:spacing w:after="0" w:line="265" w:lineRule="auto"/>
        <w:ind w:left="355"/>
      </w:pPr>
      <w:r w:rsidRPr="002F3E2C">
        <w:t>The solution matches the textile industry's need for efficient and reliable pattern classification, reducing manual efforts and errors.</w:t>
      </w:r>
    </w:p>
    <w:p w:rsidR="00DF4BAA" w:rsidRDefault="00000000">
      <w:pPr>
        <w:spacing w:after="0" w:line="265" w:lineRule="auto"/>
        <w:ind w:left="355"/>
        <w:rPr>
          <w:b/>
        </w:rPr>
      </w:pPr>
      <w:r>
        <w:rPr>
          <w:b/>
        </w:rPr>
        <w:t>4.2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Proposed Solution </w:t>
      </w:r>
    </w:p>
    <w:p w:rsidR="002F3E2C" w:rsidRDefault="002F3E2C">
      <w:pPr>
        <w:spacing w:after="0" w:line="265" w:lineRule="auto"/>
        <w:ind w:left="355"/>
      </w:pPr>
    </w:p>
    <w:p w:rsidR="002F3E2C" w:rsidRDefault="002F3E2C">
      <w:pPr>
        <w:spacing w:after="0" w:line="265" w:lineRule="auto"/>
        <w:ind w:left="355"/>
      </w:pPr>
      <w:r w:rsidRPr="002F3E2C">
        <w:t>A web-based application allowing users to upload fabric images and receive the predicted pattern class. Supports both single-image and batch processing.</w:t>
      </w:r>
    </w:p>
    <w:p w:rsidR="00DF4BAA" w:rsidRDefault="00000000">
      <w:pPr>
        <w:spacing w:after="0" w:line="265" w:lineRule="auto"/>
        <w:ind w:left="355"/>
        <w:rPr>
          <w:b/>
        </w:rPr>
      </w:pPr>
      <w:r>
        <w:rPr>
          <w:b/>
        </w:rPr>
        <w:t>4.3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Solution Architecture </w:t>
      </w:r>
    </w:p>
    <w:p w:rsidR="002F3E2C" w:rsidRDefault="002F3E2C">
      <w:pPr>
        <w:spacing w:after="0" w:line="265" w:lineRule="auto"/>
        <w:ind w:left="355"/>
      </w:pPr>
    </w:p>
    <w:p w:rsidR="00035A79" w:rsidRPr="00035A79" w:rsidRDefault="00035A79" w:rsidP="00035A79">
      <w:pPr>
        <w:pStyle w:val="Heading1"/>
        <w:numPr>
          <w:ilvl w:val="0"/>
          <w:numId w:val="7"/>
        </w:numPr>
        <w:rPr>
          <w:b w:val="0"/>
          <w:bCs/>
        </w:rPr>
      </w:pPr>
      <w:r w:rsidRPr="00035A79">
        <w:rPr>
          <w:b w:val="0"/>
          <w:bCs/>
        </w:rPr>
        <w:t>UI Layer: User inputs images via web page</w:t>
      </w:r>
    </w:p>
    <w:p w:rsidR="00035A79" w:rsidRPr="00035A79" w:rsidRDefault="00035A79" w:rsidP="00035A79">
      <w:pPr>
        <w:pStyle w:val="Heading1"/>
        <w:numPr>
          <w:ilvl w:val="0"/>
          <w:numId w:val="7"/>
        </w:numPr>
        <w:rPr>
          <w:b w:val="0"/>
          <w:bCs/>
        </w:rPr>
      </w:pPr>
      <w:r w:rsidRPr="00035A79">
        <w:rPr>
          <w:b w:val="0"/>
          <w:bCs/>
        </w:rPr>
        <w:t>API Layer: Flask handles HTTP requests</w:t>
      </w:r>
    </w:p>
    <w:p w:rsidR="00035A79" w:rsidRPr="00035A79" w:rsidRDefault="00035A79" w:rsidP="00035A79">
      <w:pPr>
        <w:pStyle w:val="Heading1"/>
        <w:numPr>
          <w:ilvl w:val="0"/>
          <w:numId w:val="7"/>
        </w:numPr>
        <w:rPr>
          <w:b w:val="0"/>
          <w:bCs/>
        </w:rPr>
      </w:pPr>
      <w:r w:rsidRPr="00035A79">
        <w:rPr>
          <w:b w:val="0"/>
          <w:bCs/>
        </w:rPr>
        <w:t>Model Layer: CNN processes images and outputs predictions</w:t>
      </w:r>
    </w:p>
    <w:p w:rsidR="00035A79" w:rsidRPr="00035A79" w:rsidRDefault="00035A79" w:rsidP="00035A79">
      <w:pPr>
        <w:pStyle w:val="Heading1"/>
        <w:numPr>
          <w:ilvl w:val="0"/>
          <w:numId w:val="7"/>
        </w:numPr>
        <w:rPr>
          <w:b w:val="0"/>
          <w:bCs/>
        </w:rPr>
      </w:pPr>
      <w:r w:rsidRPr="00035A79">
        <w:rPr>
          <w:b w:val="0"/>
          <w:bCs/>
        </w:rPr>
        <w:t>Storage Layer: Stores uploaded images and classification results</w:t>
      </w:r>
    </w:p>
    <w:p w:rsidR="00035A79" w:rsidRDefault="00035A79" w:rsidP="00035A79">
      <w:pPr>
        <w:pStyle w:val="Heading1"/>
        <w:numPr>
          <w:ilvl w:val="0"/>
          <w:numId w:val="7"/>
        </w:numPr>
        <w:rPr>
          <w:b w:val="0"/>
          <w:bCs/>
        </w:rPr>
      </w:pPr>
      <w:r w:rsidRPr="00035A79">
        <w:rPr>
          <w:b w:val="0"/>
          <w:bCs/>
        </w:rPr>
        <w:t>Output Layer: Displays pattern classes and confidence scores</w:t>
      </w:r>
    </w:p>
    <w:p w:rsidR="00035A79" w:rsidRPr="00035A79" w:rsidRDefault="00035A79" w:rsidP="00035A79"/>
    <w:p w:rsidR="00DF4BAA" w:rsidRDefault="00000000">
      <w:pPr>
        <w:pStyle w:val="Heading1"/>
        <w:ind w:left="-5"/>
      </w:pPr>
      <w:r>
        <w:lastRenderedPageBreak/>
        <w:t>5.</w:t>
      </w:r>
      <w:r>
        <w:rPr>
          <w:rFonts w:ascii="Arial" w:eastAsia="Arial" w:hAnsi="Arial" w:cs="Arial"/>
        </w:rPr>
        <w:t xml:space="preserve"> </w:t>
      </w:r>
      <w:r>
        <w:t xml:space="preserve">PROJECT PLANNING &amp; SCHEDULING </w:t>
      </w:r>
    </w:p>
    <w:p w:rsidR="00DF4BAA" w:rsidRDefault="00000000" w:rsidP="00035A79">
      <w:pPr>
        <w:pStyle w:val="Heading2"/>
        <w:numPr>
          <w:ilvl w:val="1"/>
          <w:numId w:val="14"/>
        </w:numPr>
        <w:spacing w:after="93"/>
      </w:pPr>
      <w:r>
        <w:t xml:space="preserve">Project Planning </w:t>
      </w:r>
    </w:p>
    <w:p w:rsidR="00035A79" w:rsidRPr="00035A79" w:rsidRDefault="00035A79" w:rsidP="00035A79">
      <w:pPr>
        <w:pStyle w:val="Heading1"/>
        <w:rPr>
          <w:b w:val="0"/>
          <w:bCs/>
        </w:rPr>
      </w:pPr>
      <w:r>
        <w:rPr>
          <w:b w:val="0"/>
          <w:bCs/>
        </w:rPr>
        <w:t xml:space="preserve">      </w:t>
      </w:r>
      <w:r w:rsidRPr="00035A79">
        <w:rPr>
          <w:b w:val="0"/>
          <w:bCs/>
        </w:rPr>
        <w:t>Project phases:</w:t>
      </w:r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 xml:space="preserve">Data collection &amp; </w:t>
      </w:r>
      <w:proofErr w:type="spellStart"/>
      <w:r w:rsidRPr="00035A79">
        <w:rPr>
          <w:b w:val="0"/>
          <w:bCs/>
        </w:rPr>
        <w:t>labeling</w:t>
      </w:r>
      <w:proofErr w:type="spellEnd"/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>Data preprocessing</w:t>
      </w:r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>Model training &amp; evaluation</w:t>
      </w:r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>Web UI development</w:t>
      </w:r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>Integration &amp; deployment</w:t>
      </w:r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>Testing &amp; documentation</w:t>
      </w:r>
    </w:p>
    <w:p w:rsidR="00035A79" w:rsidRPr="00035A79" w:rsidRDefault="00035A79" w:rsidP="00035A79">
      <w:pPr>
        <w:pStyle w:val="Heading1"/>
        <w:ind w:left="-5" w:firstLine="5"/>
        <w:rPr>
          <w:b w:val="0"/>
          <w:bCs/>
        </w:rPr>
      </w:pPr>
      <w:r>
        <w:rPr>
          <w:b w:val="0"/>
          <w:bCs/>
        </w:rPr>
        <w:t xml:space="preserve">    </w:t>
      </w:r>
      <w:r w:rsidRPr="00035A79">
        <w:rPr>
          <w:b w:val="0"/>
          <w:bCs/>
        </w:rPr>
        <w:t>Velocity tracked via agile sprints to monitor progress.</w:t>
      </w:r>
    </w:p>
    <w:p w:rsidR="00DF4BAA" w:rsidRDefault="00000000">
      <w:pPr>
        <w:pStyle w:val="Heading1"/>
        <w:ind w:left="-5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FUNCTIONAL AND PERFORMANCE TESTING </w:t>
      </w:r>
    </w:p>
    <w:p w:rsidR="00DF4BAA" w:rsidRDefault="00000000">
      <w:pPr>
        <w:spacing w:after="93" w:line="265" w:lineRule="auto"/>
        <w:ind w:left="355"/>
      </w:pPr>
      <w:r>
        <w:rPr>
          <w:b/>
        </w:rPr>
        <w:t>6.1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Performance Testing </w:t>
      </w:r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>Measured model accuracy on test dataset</w:t>
      </w:r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>Assessed inference time per image</w:t>
      </w:r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>Conducted load testing for batch processing</w:t>
      </w:r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>Evaluated model performance on different fabric types and lighting conditions</w:t>
      </w:r>
    </w:p>
    <w:p w:rsidR="00DF4BAA" w:rsidRDefault="00000000">
      <w:pPr>
        <w:pStyle w:val="Heading1"/>
        <w:ind w:left="-5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RESULTS </w:t>
      </w:r>
    </w:p>
    <w:p w:rsidR="00DF4BAA" w:rsidRDefault="00000000">
      <w:pPr>
        <w:pStyle w:val="Heading2"/>
        <w:spacing w:after="320"/>
        <w:ind w:left="355"/>
      </w:pPr>
      <w:r>
        <w:t>7.1</w:t>
      </w:r>
      <w:r>
        <w:rPr>
          <w:rFonts w:ascii="Arial" w:eastAsia="Arial" w:hAnsi="Arial" w:cs="Arial"/>
        </w:rPr>
        <w:t xml:space="preserve"> </w:t>
      </w:r>
      <w:r>
        <w:t xml:space="preserve">Output Screenshots </w:t>
      </w:r>
    </w:p>
    <w:p w:rsidR="00DF4BAA" w:rsidRDefault="00035A79">
      <w:pPr>
        <w:spacing w:after="282" w:line="259" w:lineRule="auto"/>
        <w:ind w:left="390" w:right="-496" w:firstLine="0"/>
      </w:pPr>
      <w:r w:rsidRPr="00035A79">
        <w:rPr>
          <w:noProof/>
        </w:rPr>
        <w:drawing>
          <wp:inline distT="0" distB="0" distL="0" distR="0" wp14:anchorId="3F06C128" wp14:editId="6A01CEBF">
            <wp:extent cx="5647055" cy="2947035"/>
            <wp:effectExtent l="0" t="0" r="0" b="5715"/>
            <wp:docPr id="182711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13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AA" w:rsidRDefault="00000000">
      <w:pPr>
        <w:spacing w:after="77" w:line="259" w:lineRule="auto"/>
        <w:ind w:left="836" w:firstLine="0"/>
      </w:pPr>
      <w:r>
        <w:rPr>
          <w:b/>
        </w:rPr>
        <w:t xml:space="preserve"> </w:t>
      </w:r>
    </w:p>
    <w:p w:rsidR="00DF4BAA" w:rsidRDefault="00000000">
      <w:pPr>
        <w:pStyle w:val="Heading1"/>
        <w:spacing w:after="252"/>
        <w:ind w:left="-5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ADVANTAGES &amp; DISADVANTAGES </w:t>
      </w:r>
    </w:p>
    <w:p w:rsidR="00DF4BAA" w:rsidRDefault="00000000">
      <w:pPr>
        <w:spacing w:after="254" w:line="259" w:lineRule="auto"/>
        <w:ind w:left="-5"/>
      </w:pPr>
      <w:r>
        <w:rPr>
          <w:b/>
          <w:sz w:val="24"/>
        </w:rPr>
        <w:t>Advantages</w:t>
      </w:r>
      <w:r>
        <w:rPr>
          <w:sz w:val="24"/>
        </w:rPr>
        <w:t xml:space="preserve">: </w:t>
      </w:r>
    </w:p>
    <w:p w:rsidR="00035A79" w:rsidRPr="00035A79" w:rsidRDefault="00035A79" w:rsidP="00035A79">
      <w:pPr>
        <w:pStyle w:val="ListParagraph"/>
        <w:numPr>
          <w:ilvl w:val="0"/>
          <w:numId w:val="13"/>
        </w:numPr>
        <w:spacing w:after="254" w:line="259" w:lineRule="auto"/>
        <w:rPr>
          <w:sz w:val="24"/>
        </w:rPr>
      </w:pPr>
      <w:r w:rsidRPr="00035A79">
        <w:rPr>
          <w:sz w:val="24"/>
        </w:rPr>
        <w:t>Reduces manual effort in pattern classification</w:t>
      </w:r>
    </w:p>
    <w:p w:rsidR="00035A79" w:rsidRPr="00035A79" w:rsidRDefault="00035A79" w:rsidP="00035A79">
      <w:pPr>
        <w:pStyle w:val="ListParagraph"/>
        <w:numPr>
          <w:ilvl w:val="0"/>
          <w:numId w:val="13"/>
        </w:numPr>
        <w:spacing w:after="254" w:line="259" w:lineRule="auto"/>
        <w:rPr>
          <w:sz w:val="24"/>
        </w:rPr>
      </w:pPr>
      <w:r w:rsidRPr="00035A79">
        <w:rPr>
          <w:sz w:val="24"/>
        </w:rPr>
        <w:lastRenderedPageBreak/>
        <w:t>High accuracy and consistency</w:t>
      </w:r>
    </w:p>
    <w:p w:rsidR="00035A79" w:rsidRPr="00035A79" w:rsidRDefault="00035A79" w:rsidP="00035A79">
      <w:pPr>
        <w:pStyle w:val="ListParagraph"/>
        <w:numPr>
          <w:ilvl w:val="0"/>
          <w:numId w:val="13"/>
        </w:numPr>
        <w:spacing w:after="254" w:line="259" w:lineRule="auto"/>
        <w:rPr>
          <w:sz w:val="24"/>
        </w:rPr>
      </w:pPr>
      <w:r w:rsidRPr="00035A79">
        <w:rPr>
          <w:sz w:val="24"/>
        </w:rPr>
        <w:t>Scalable for large datasets</w:t>
      </w:r>
    </w:p>
    <w:p w:rsidR="00035A79" w:rsidRPr="00035A79" w:rsidRDefault="00035A79" w:rsidP="00035A79">
      <w:pPr>
        <w:pStyle w:val="ListParagraph"/>
        <w:numPr>
          <w:ilvl w:val="0"/>
          <w:numId w:val="13"/>
        </w:numPr>
        <w:spacing w:after="254" w:line="259" w:lineRule="auto"/>
        <w:rPr>
          <w:sz w:val="24"/>
        </w:rPr>
      </w:pPr>
      <w:r w:rsidRPr="00035A79">
        <w:rPr>
          <w:sz w:val="24"/>
        </w:rPr>
        <w:t>Supports integration with inventory or recommendation systems</w:t>
      </w:r>
    </w:p>
    <w:p w:rsidR="00DF4BAA" w:rsidRDefault="00000000">
      <w:pPr>
        <w:spacing w:after="254" w:line="259" w:lineRule="auto"/>
        <w:ind w:left="-5"/>
      </w:pPr>
      <w:r>
        <w:rPr>
          <w:b/>
          <w:sz w:val="24"/>
        </w:rPr>
        <w:t>Disadvantages</w:t>
      </w:r>
      <w:r>
        <w:rPr>
          <w:sz w:val="24"/>
        </w:rPr>
        <w:t xml:space="preserve">: </w:t>
      </w:r>
    </w:p>
    <w:p w:rsidR="00035A79" w:rsidRPr="00035A79" w:rsidRDefault="00035A79" w:rsidP="00035A79">
      <w:pPr>
        <w:pStyle w:val="ListParagraph"/>
        <w:numPr>
          <w:ilvl w:val="0"/>
          <w:numId w:val="13"/>
        </w:numPr>
        <w:spacing w:after="111" w:line="259" w:lineRule="auto"/>
        <w:rPr>
          <w:sz w:val="24"/>
        </w:rPr>
      </w:pPr>
      <w:r w:rsidRPr="00035A79">
        <w:rPr>
          <w:sz w:val="24"/>
        </w:rPr>
        <w:t xml:space="preserve">Requires sufficient </w:t>
      </w:r>
      <w:proofErr w:type="spellStart"/>
      <w:r w:rsidRPr="00035A79">
        <w:rPr>
          <w:sz w:val="24"/>
        </w:rPr>
        <w:t>labeled</w:t>
      </w:r>
      <w:proofErr w:type="spellEnd"/>
      <w:r w:rsidRPr="00035A79">
        <w:rPr>
          <w:sz w:val="24"/>
        </w:rPr>
        <w:t xml:space="preserve"> data for training</w:t>
      </w:r>
    </w:p>
    <w:p w:rsidR="00035A79" w:rsidRPr="00035A79" w:rsidRDefault="00035A79" w:rsidP="00035A79">
      <w:pPr>
        <w:pStyle w:val="ListParagraph"/>
        <w:numPr>
          <w:ilvl w:val="0"/>
          <w:numId w:val="13"/>
        </w:numPr>
        <w:spacing w:after="111" w:line="259" w:lineRule="auto"/>
        <w:rPr>
          <w:sz w:val="24"/>
        </w:rPr>
      </w:pPr>
      <w:r w:rsidRPr="00035A79">
        <w:rPr>
          <w:sz w:val="24"/>
        </w:rPr>
        <w:t>Performance may vary on low-quality or highly similar patterns</w:t>
      </w:r>
    </w:p>
    <w:p w:rsidR="00035A79" w:rsidRPr="00035A79" w:rsidRDefault="00035A79" w:rsidP="00035A79">
      <w:pPr>
        <w:pStyle w:val="ListParagraph"/>
        <w:numPr>
          <w:ilvl w:val="0"/>
          <w:numId w:val="13"/>
        </w:numPr>
        <w:spacing w:after="111" w:line="259" w:lineRule="auto"/>
        <w:rPr>
          <w:sz w:val="24"/>
        </w:rPr>
      </w:pPr>
      <w:r w:rsidRPr="00035A79">
        <w:rPr>
          <w:sz w:val="24"/>
        </w:rPr>
        <w:t>Initial development costs for model training and deployment</w:t>
      </w:r>
    </w:p>
    <w:p w:rsidR="00DF4BAA" w:rsidRDefault="00000000">
      <w:pPr>
        <w:spacing w:after="111" w:line="259" w:lineRule="auto"/>
        <w:ind w:left="360" w:firstLine="0"/>
      </w:pPr>
      <w:r>
        <w:rPr>
          <w:b/>
          <w:sz w:val="24"/>
        </w:rPr>
        <w:t xml:space="preserve"> </w:t>
      </w:r>
    </w:p>
    <w:p w:rsidR="00DF4BAA" w:rsidRDefault="00000000">
      <w:pPr>
        <w:pStyle w:val="Heading1"/>
        <w:ind w:left="-5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CONCLUSION </w:t>
      </w:r>
    </w:p>
    <w:p w:rsidR="00035A79" w:rsidRDefault="00035A79" w:rsidP="00035A79">
      <w:pPr>
        <w:pStyle w:val="Heading1"/>
        <w:rPr>
          <w:b w:val="0"/>
        </w:rPr>
      </w:pPr>
      <w:r>
        <w:rPr>
          <w:b w:val="0"/>
        </w:rPr>
        <w:t xml:space="preserve">    </w:t>
      </w:r>
      <w:r w:rsidRPr="00035A79">
        <w:rPr>
          <w:b w:val="0"/>
        </w:rPr>
        <w:t xml:space="preserve">The proposed system successfully classifies fabric patterns using deep learning, offering </w:t>
      </w:r>
      <w:r>
        <w:rPr>
          <w:b w:val="0"/>
        </w:rPr>
        <w:t xml:space="preserve">            </w:t>
      </w:r>
      <w:r w:rsidRPr="00035A79">
        <w:rPr>
          <w:b w:val="0"/>
        </w:rPr>
        <w:t>an automated, reliable, and scalable solution for textile and fashion industries. It improves operational efficiency and enhances user experience in digital applications.</w:t>
      </w:r>
    </w:p>
    <w:p w:rsidR="00DF4BAA" w:rsidRDefault="00000000">
      <w:pPr>
        <w:pStyle w:val="Heading1"/>
        <w:ind w:left="-5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FUTURE SCOPE </w:t>
      </w:r>
    </w:p>
    <w:p w:rsidR="00035A79" w:rsidRPr="00035A79" w:rsidRDefault="00035A79" w:rsidP="00035A79">
      <w:pPr>
        <w:pStyle w:val="Heading1"/>
        <w:numPr>
          <w:ilvl w:val="0"/>
          <w:numId w:val="18"/>
        </w:numPr>
        <w:rPr>
          <w:b w:val="0"/>
          <w:bCs/>
        </w:rPr>
      </w:pPr>
      <w:r w:rsidRPr="00035A79">
        <w:rPr>
          <w:b w:val="0"/>
          <w:bCs/>
        </w:rPr>
        <w:t>Extend model to detect multiple patterns within a single fabric</w:t>
      </w:r>
    </w:p>
    <w:p w:rsidR="00035A79" w:rsidRPr="00035A79" w:rsidRDefault="00035A79" w:rsidP="00035A79">
      <w:pPr>
        <w:pStyle w:val="Heading1"/>
        <w:numPr>
          <w:ilvl w:val="0"/>
          <w:numId w:val="18"/>
        </w:numPr>
        <w:rPr>
          <w:b w:val="0"/>
          <w:bCs/>
        </w:rPr>
      </w:pPr>
      <w:r w:rsidRPr="00035A79">
        <w:rPr>
          <w:b w:val="0"/>
          <w:bCs/>
        </w:rPr>
        <w:t>Add texture analysis for improved classification</w:t>
      </w:r>
    </w:p>
    <w:p w:rsidR="00035A79" w:rsidRPr="00035A79" w:rsidRDefault="00035A79" w:rsidP="00035A79">
      <w:pPr>
        <w:pStyle w:val="Heading1"/>
        <w:numPr>
          <w:ilvl w:val="0"/>
          <w:numId w:val="18"/>
        </w:numPr>
        <w:rPr>
          <w:b w:val="0"/>
          <w:bCs/>
        </w:rPr>
      </w:pPr>
      <w:r w:rsidRPr="00035A79">
        <w:rPr>
          <w:b w:val="0"/>
          <w:bCs/>
        </w:rPr>
        <w:t>Develop mobile application for on-the-go pattern recognition</w:t>
      </w:r>
    </w:p>
    <w:p w:rsidR="00035A79" w:rsidRPr="00035A79" w:rsidRDefault="00035A79" w:rsidP="00035A79">
      <w:pPr>
        <w:pStyle w:val="Heading1"/>
        <w:numPr>
          <w:ilvl w:val="0"/>
          <w:numId w:val="18"/>
        </w:numPr>
        <w:rPr>
          <w:b w:val="0"/>
          <w:bCs/>
        </w:rPr>
      </w:pPr>
      <w:r w:rsidRPr="00035A79">
        <w:rPr>
          <w:b w:val="0"/>
          <w:bCs/>
        </w:rPr>
        <w:t>Integrate recommendation engines for design suggestions based on detected patterns</w:t>
      </w:r>
    </w:p>
    <w:p w:rsidR="00DF4BAA" w:rsidRDefault="00000000">
      <w:pPr>
        <w:pStyle w:val="Heading1"/>
        <w:ind w:left="-5"/>
      </w:pPr>
      <w:r>
        <w:t>11.</w:t>
      </w:r>
      <w:r>
        <w:rPr>
          <w:rFonts w:ascii="Arial" w:eastAsia="Arial" w:hAnsi="Arial" w:cs="Arial"/>
        </w:rPr>
        <w:t xml:space="preserve"> </w:t>
      </w:r>
      <w:r>
        <w:t xml:space="preserve">APPENDIX </w:t>
      </w:r>
    </w:p>
    <w:p w:rsidR="00DF4BAA" w:rsidRDefault="00000000">
      <w:pPr>
        <w:spacing w:after="238"/>
        <w:ind w:left="355"/>
      </w:pPr>
      <w:r>
        <w:t xml:space="preserve">Source Code(if any) </w:t>
      </w:r>
    </w:p>
    <w:p w:rsidR="00DF4BAA" w:rsidRDefault="00000000">
      <w:pPr>
        <w:spacing w:after="112"/>
        <w:ind w:left="355"/>
      </w:pPr>
      <w:r>
        <w:t xml:space="preserve">Dataset Link   </w:t>
      </w:r>
    </w:p>
    <w:p w:rsidR="00DF4BAA" w:rsidRDefault="00000000">
      <w:pPr>
        <w:spacing w:after="9"/>
        <w:ind w:left="355"/>
      </w:pPr>
      <w:r>
        <w:t xml:space="preserve">GitHub &amp; Project Demo Link </w:t>
      </w:r>
    </w:p>
    <w:p w:rsidR="00DF4BAA" w:rsidRDefault="00000000">
      <w:pPr>
        <w:spacing w:after="0" w:line="259" w:lineRule="auto"/>
        <w:ind w:left="360" w:firstLine="0"/>
      </w:pPr>
      <w:r>
        <w:t xml:space="preserve"> </w:t>
      </w:r>
    </w:p>
    <w:p w:rsidR="00DF4BAA" w:rsidRDefault="00000000">
      <w:pPr>
        <w:spacing w:after="0" w:line="259" w:lineRule="auto"/>
        <w:ind w:left="-5"/>
      </w:pPr>
      <w:r>
        <w:t xml:space="preserve">     </w:t>
      </w:r>
    </w:p>
    <w:p w:rsidR="00DF4BAA" w:rsidRDefault="00000000">
      <w:pPr>
        <w:spacing w:after="0" w:line="259" w:lineRule="auto"/>
        <w:ind w:left="0" w:firstLine="0"/>
      </w:pPr>
      <w:r>
        <w:t xml:space="preserve"> </w:t>
      </w:r>
    </w:p>
    <w:p w:rsidR="00DF4BAA" w:rsidRDefault="00000000">
      <w:pPr>
        <w:spacing w:after="0" w:line="259" w:lineRule="auto"/>
        <w:ind w:left="-5"/>
      </w:pPr>
      <w:r>
        <w:t xml:space="preserve">        </w:t>
      </w:r>
      <w:r w:rsidR="00AB314B">
        <w:t xml:space="preserve">  </w:t>
      </w:r>
      <w:hyperlink r:id="rId6" w:history="1">
        <w:r w:rsidR="00AB314B" w:rsidRPr="003019E5">
          <w:rPr>
            <w:rStyle w:val="Hyperlink"/>
          </w:rPr>
          <w:t>https://drive.google.com/file/d/1DUiZgHZF9BCZFVNOx8ZQ_uIKFlrNxipH/view?usp=sharing</w:t>
        </w:r>
      </w:hyperlink>
    </w:p>
    <w:p w:rsidR="00AB314B" w:rsidRDefault="00955220">
      <w:pPr>
        <w:spacing w:after="0" w:line="259" w:lineRule="auto"/>
        <w:ind w:left="-5"/>
      </w:pPr>
      <w:hyperlink r:id="rId7" w:history="1">
        <w:r w:rsidRPr="003019E5">
          <w:rPr>
            <w:rStyle w:val="Hyperlink"/>
          </w:rPr>
          <w:t>https://github.com/rohitpechetti/Pattern-Sense-Classifying-Fabric-Patterns-using-Deep-Learning/tree/main/Sourcecode</w:t>
        </w:r>
      </w:hyperlink>
    </w:p>
    <w:p w:rsidR="0076638D" w:rsidRDefault="00C9418D">
      <w:pPr>
        <w:spacing w:after="0" w:line="259" w:lineRule="auto"/>
        <w:ind w:left="-5"/>
      </w:pPr>
      <w:hyperlink r:id="rId8" w:history="1">
        <w:r w:rsidRPr="00597C74">
          <w:rPr>
            <w:rStyle w:val="Hyperlink"/>
          </w:rPr>
          <w:t>https://drive.google.com/file/d/1xR4Utxb47xHN1pEJcBKWQ3HGsEQ94kcr/view?usp=sharing</w:t>
        </w:r>
      </w:hyperlink>
    </w:p>
    <w:p w:rsidR="00C9418D" w:rsidRDefault="00C9418D">
      <w:pPr>
        <w:spacing w:after="0" w:line="259" w:lineRule="auto"/>
        <w:ind w:left="-5"/>
      </w:pPr>
    </w:p>
    <w:p w:rsidR="00955220" w:rsidRDefault="00955220">
      <w:pPr>
        <w:spacing w:after="0" w:line="259" w:lineRule="auto"/>
        <w:ind w:left="-5"/>
      </w:pPr>
    </w:p>
    <w:p w:rsidR="00DF4BAA" w:rsidRDefault="00000000">
      <w:pPr>
        <w:spacing w:after="0" w:line="259" w:lineRule="auto"/>
        <w:ind w:left="0" w:firstLine="0"/>
      </w:pPr>
      <w:r>
        <w:t xml:space="preserve"> </w:t>
      </w:r>
    </w:p>
    <w:p w:rsidR="00DF4BAA" w:rsidRDefault="00000000">
      <w:pPr>
        <w:spacing w:after="0" w:line="259" w:lineRule="auto"/>
        <w:ind w:left="360" w:firstLine="0"/>
      </w:pPr>
      <w:r>
        <w:t xml:space="preserve"> </w:t>
      </w:r>
    </w:p>
    <w:sectPr w:rsidR="00DF4BAA">
      <w:pgSz w:w="12240" w:h="15840"/>
      <w:pgMar w:top="1366" w:right="1907" w:bottom="4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DBF"/>
    <w:multiLevelType w:val="multilevel"/>
    <w:tmpl w:val="BF66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D5775"/>
    <w:multiLevelType w:val="multilevel"/>
    <w:tmpl w:val="F492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65F9D"/>
    <w:multiLevelType w:val="multilevel"/>
    <w:tmpl w:val="91D0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859F0"/>
    <w:multiLevelType w:val="hybridMultilevel"/>
    <w:tmpl w:val="24C02AE2"/>
    <w:lvl w:ilvl="0" w:tplc="A01CE8A8">
      <w:start w:val="1"/>
      <w:numFmt w:val="bullet"/>
      <w:lvlText w:val="•"/>
      <w:lvlJc w:val="left"/>
      <w:pPr>
        <w:ind w:left="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672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1692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86F6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884B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088A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D8A5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4218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18DE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DD3C98"/>
    <w:multiLevelType w:val="hybridMultilevel"/>
    <w:tmpl w:val="A4CCD3B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F991E24"/>
    <w:multiLevelType w:val="multilevel"/>
    <w:tmpl w:val="DEC8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82E60"/>
    <w:multiLevelType w:val="hybridMultilevel"/>
    <w:tmpl w:val="ACEA14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C1E90"/>
    <w:multiLevelType w:val="hybridMultilevel"/>
    <w:tmpl w:val="5EBCC1E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E834739"/>
    <w:multiLevelType w:val="hybridMultilevel"/>
    <w:tmpl w:val="25FED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15CDE"/>
    <w:multiLevelType w:val="multilevel"/>
    <w:tmpl w:val="0EA2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B4C4D"/>
    <w:multiLevelType w:val="hybridMultilevel"/>
    <w:tmpl w:val="E4145B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58C67640"/>
    <w:multiLevelType w:val="hybridMultilevel"/>
    <w:tmpl w:val="7AA8ED12"/>
    <w:lvl w:ilvl="0" w:tplc="82A2E3C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8AF4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94D2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3C34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444F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4E31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C60D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82EC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6029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115130"/>
    <w:multiLevelType w:val="hybridMultilevel"/>
    <w:tmpl w:val="A3D6BA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6C326D"/>
    <w:multiLevelType w:val="multilevel"/>
    <w:tmpl w:val="6DE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6500D"/>
    <w:multiLevelType w:val="hybridMultilevel"/>
    <w:tmpl w:val="873ED216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6D813446"/>
    <w:multiLevelType w:val="multilevel"/>
    <w:tmpl w:val="27705B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16" w15:restartNumberingAfterBreak="0">
    <w:nsid w:val="70512D62"/>
    <w:multiLevelType w:val="multilevel"/>
    <w:tmpl w:val="98DA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308F4"/>
    <w:multiLevelType w:val="hybridMultilevel"/>
    <w:tmpl w:val="76D6568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744228715">
    <w:abstractNumId w:val="3"/>
  </w:num>
  <w:num w:numId="2" w16cid:durableId="657464648">
    <w:abstractNumId w:val="11"/>
  </w:num>
  <w:num w:numId="3" w16cid:durableId="648553670">
    <w:abstractNumId w:val="2"/>
  </w:num>
  <w:num w:numId="4" w16cid:durableId="1074083508">
    <w:abstractNumId w:val="16"/>
  </w:num>
  <w:num w:numId="5" w16cid:durableId="1100641024">
    <w:abstractNumId w:val="13"/>
  </w:num>
  <w:num w:numId="6" w16cid:durableId="1434132824">
    <w:abstractNumId w:val="1"/>
  </w:num>
  <w:num w:numId="7" w16cid:durableId="1666393555">
    <w:abstractNumId w:val="0"/>
  </w:num>
  <w:num w:numId="8" w16cid:durableId="227149539">
    <w:abstractNumId w:val="14"/>
  </w:num>
  <w:num w:numId="9" w16cid:durableId="1601912800">
    <w:abstractNumId w:val="6"/>
  </w:num>
  <w:num w:numId="10" w16cid:durableId="1416853747">
    <w:abstractNumId w:val="7"/>
  </w:num>
  <w:num w:numId="11" w16cid:durableId="663241445">
    <w:abstractNumId w:val="5"/>
  </w:num>
  <w:num w:numId="12" w16cid:durableId="1762094976">
    <w:abstractNumId w:val="8"/>
  </w:num>
  <w:num w:numId="13" w16cid:durableId="18242321">
    <w:abstractNumId w:val="10"/>
  </w:num>
  <w:num w:numId="14" w16cid:durableId="1022781333">
    <w:abstractNumId w:val="15"/>
  </w:num>
  <w:num w:numId="15" w16cid:durableId="1093671098">
    <w:abstractNumId w:val="4"/>
  </w:num>
  <w:num w:numId="16" w16cid:durableId="943999577">
    <w:abstractNumId w:val="17"/>
  </w:num>
  <w:num w:numId="17" w16cid:durableId="301693011">
    <w:abstractNumId w:val="12"/>
  </w:num>
  <w:num w:numId="18" w16cid:durableId="19340487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BAA"/>
    <w:rsid w:val="00035A79"/>
    <w:rsid w:val="002F3E2C"/>
    <w:rsid w:val="003707B0"/>
    <w:rsid w:val="0076638D"/>
    <w:rsid w:val="008B084E"/>
    <w:rsid w:val="00955220"/>
    <w:rsid w:val="00AB314B"/>
    <w:rsid w:val="00C9418D"/>
    <w:rsid w:val="00DF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FEED"/>
  <w15:docId w15:val="{2927A5F1-FAE4-4FBF-B2A8-C3140DE2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49" w:lineRule="auto"/>
      <w:ind w:left="37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E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E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E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E2C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2F3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R4Utxb47xHN1pEJcBKWQ3HGsEQ94kcr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hitpechetti/Pattern-Sense-Classifying-Fabric-Patterns-using-Deep-Learning/tree/main/Source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UiZgHZF9BCZFVNOx8ZQ_uIKFlrNxipH/view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</vt:lpstr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/>
  <dc:creator>VENKATA SAI NAGENDRA NIMMAKAYALA</dc:creator>
  <cp:keywords/>
  <cp:lastModifiedBy>Rohit Pechetti</cp:lastModifiedBy>
  <cp:revision>5</cp:revision>
  <dcterms:created xsi:type="dcterms:W3CDTF">2025-06-30T06:10:00Z</dcterms:created>
  <dcterms:modified xsi:type="dcterms:W3CDTF">2025-06-30T10:20:00Z</dcterms:modified>
</cp:coreProperties>
</file>