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166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D9166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D91664" w:rsidRDefault="00D9166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1664">
        <w:tc>
          <w:tcPr>
            <w:tcW w:w="4508" w:type="dxa"/>
          </w:tcPr>
          <w:p w:rsidR="00D916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916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D91664">
        <w:tc>
          <w:tcPr>
            <w:tcW w:w="4508" w:type="dxa"/>
          </w:tcPr>
          <w:p w:rsidR="00D916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91664" w:rsidRDefault="00351033">
            <w:pPr>
              <w:rPr>
                <w:rFonts w:ascii="Calibri" w:eastAsia="Calibri" w:hAnsi="Calibri" w:cs="Calibri"/>
              </w:rPr>
            </w:pPr>
            <w:r w:rsidRPr="00351033">
              <w:rPr>
                <w:rFonts w:ascii="Calibri" w:eastAsia="Calibri" w:hAnsi="Calibri" w:cs="Calibri"/>
              </w:rPr>
              <w:t>LTVIP2025TMID41259</w:t>
            </w:r>
          </w:p>
        </w:tc>
      </w:tr>
      <w:tr w:rsidR="00D91664">
        <w:tc>
          <w:tcPr>
            <w:tcW w:w="4508" w:type="dxa"/>
          </w:tcPr>
          <w:p w:rsidR="00D916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51033" w:rsidRDefault="00000000" w:rsidP="0035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 w:rsidR="00351033">
              <w:rPr>
                <w:rFonts w:ascii="Times New Roman" w:hAnsi="Times New Roman" w:cs="Times New Roman"/>
                <w:sz w:val="24"/>
                <w:szCs w:val="24"/>
              </w:rPr>
              <w:t>Pattern Sense: Classifying Fabric Patterns using Deep Learning</w:t>
            </w:r>
          </w:p>
          <w:p w:rsidR="00D91664" w:rsidRDefault="00D91664">
            <w:pPr>
              <w:rPr>
                <w:rFonts w:ascii="Calibri" w:eastAsia="Calibri" w:hAnsi="Calibri" w:cs="Calibri"/>
              </w:rPr>
            </w:pPr>
          </w:p>
        </w:tc>
      </w:tr>
      <w:tr w:rsidR="00D91664">
        <w:tc>
          <w:tcPr>
            <w:tcW w:w="4508" w:type="dxa"/>
          </w:tcPr>
          <w:p w:rsidR="00D916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91664" w:rsidRDefault="00D91664">
            <w:pPr>
              <w:rPr>
                <w:rFonts w:ascii="Calibri" w:eastAsia="Calibri" w:hAnsi="Calibri" w:cs="Calibri"/>
              </w:rPr>
            </w:pPr>
          </w:p>
        </w:tc>
      </w:tr>
    </w:tbl>
    <w:p w:rsidR="00D91664" w:rsidRDefault="00D91664">
      <w:pPr>
        <w:spacing w:after="160" w:line="259" w:lineRule="auto"/>
        <w:rPr>
          <w:rFonts w:ascii="Calibri" w:eastAsia="Calibri" w:hAnsi="Calibri" w:cs="Calibri"/>
          <w:b/>
        </w:rPr>
      </w:pPr>
    </w:p>
    <w:p w:rsidR="00D9166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D9166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D91664">
        <w:trPr>
          <w:trHeight w:val="557"/>
        </w:trPr>
        <w:tc>
          <w:tcPr>
            <w:tcW w:w="735" w:type="dxa"/>
          </w:tcPr>
          <w:p w:rsidR="00D91664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D9166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D9166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D9166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D91664">
        <w:trPr>
          <w:trHeight w:val="817"/>
        </w:trPr>
        <w:tc>
          <w:tcPr>
            <w:tcW w:w="735" w:type="dxa"/>
          </w:tcPr>
          <w:p w:rsidR="00D91664" w:rsidRDefault="00D9166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D916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D9166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:rsidR="00D91664" w:rsidRDefault="00D91664">
            <w:pPr>
              <w:rPr>
                <w:rFonts w:ascii="Calibri" w:eastAsia="Calibri" w:hAnsi="Calibri" w:cs="Calibri"/>
              </w:rPr>
            </w:pPr>
          </w:p>
        </w:tc>
      </w:tr>
      <w:tr w:rsidR="00D91664">
        <w:trPr>
          <w:trHeight w:val="817"/>
        </w:trPr>
        <w:tc>
          <w:tcPr>
            <w:tcW w:w="735" w:type="dxa"/>
          </w:tcPr>
          <w:p w:rsidR="00D91664" w:rsidRDefault="00D9166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D916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D916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:rsidR="00D91664" w:rsidRDefault="00D91664">
            <w:pPr>
              <w:rPr>
                <w:rFonts w:ascii="Calibri" w:eastAsia="Calibri" w:hAnsi="Calibri" w:cs="Calibri"/>
              </w:rPr>
            </w:pPr>
          </w:p>
        </w:tc>
      </w:tr>
      <w:tr w:rsidR="00D91664">
        <w:trPr>
          <w:trHeight w:val="817"/>
        </w:trPr>
        <w:tc>
          <w:tcPr>
            <w:tcW w:w="735" w:type="dxa"/>
          </w:tcPr>
          <w:p w:rsidR="00D91664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D91664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:rsidR="00D916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:rsidR="00D91664" w:rsidRDefault="00D91664">
            <w:pPr>
              <w:rPr>
                <w:rFonts w:ascii="Calibri" w:eastAsia="Calibri" w:hAnsi="Calibri" w:cs="Calibri"/>
              </w:rPr>
            </w:pPr>
          </w:p>
        </w:tc>
      </w:tr>
    </w:tbl>
    <w:p w:rsidR="00D91664" w:rsidRDefault="00D91664">
      <w:pPr>
        <w:spacing w:after="160" w:line="259" w:lineRule="auto"/>
        <w:rPr>
          <w:rFonts w:ascii="Calibri" w:eastAsia="Calibri" w:hAnsi="Calibri" w:cs="Calibri"/>
        </w:rPr>
      </w:pPr>
    </w:p>
    <w:p w:rsidR="00D91664" w:rsidRDefault="00D91664"/>
    <w:p w:rsidR="00D91664" w:rsidRDefault="00D91664"/>
    <w:sectPr w:rsidR="00D916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82E82"/>
    <w:multiLevelType w:val="multilevel"/>
    <w:tmpl w:val="BB16BD5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21503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664"/>
    <w:rsid w:val="00351033"/>
    <w:rsid w:val="00D56520"/>
    <w:rsid w:val="00D9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3C20"/>
  <w15:docId w15:val="{D5CCD635-B723-4DF8-A63E-8D956822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Pechetti</dc:creator>
  <cp:lastModifiedBy>Rohit Pechetti</cp:lastModifiedBy>
  <cp:revision>2</cp:revision>
  <dcterms:created xsi:type="dcterms:W3CDTF">2025-06-29T18:09:00Z</dcterms:created>
  <dcterms:modified xsi:type="dcterms:W3CDTF">2025-06-29T18:09:00Z</dcterms:modified>
</cp:coreProperties>
</file>