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464F7" w14:textId="7A45E296" w:rsidR="00C469D0" w:rsidRDefault="00BE4C84">
      <w:pPr>
        <w:rPr>
          <w:sz w:val="28"/>
        </w:rPr>
      </w:pPr>
      <w:r>
        <w:rPr>
          <w:sz w:val="28"/>
        </w:rPr>
        <w:t>Hello User!</w:t>
      </w:r>
    </w:p>
    <w:p w14:paraId="3F9A7456" w14:textId="11080205" w:rsidR="00BE4C84" w:rsidRDefault="00BE4C84">
      <w:pPr>
        <w:rPr>
          <w:sz w:val="28"/>
        </w:rPr>
      </w:pPr>
      <w:r>
        <w:rPr>
          <w:sz w:val="28"/>
        </w:rPr>
        <w:t xml:space="preserve">This application will help you manage book loans and late fines. The application is intuitive and easy to follow up at every step. I know it doesn’t look good right now, but I’m working on it </w:t>
      </w:r>
      <w:r w:rsidRPr="00BE4C84">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60A"/>
          </mc:Choice>
          <mc:Fallback>
            <w:t>😊</w:t>
          </mc:Fallback>
        </mc:AlternateContent>
      </w:r>
      <w:r>
        <w:rPr>
          <w:sz w:val="28"/>
        </w:rPr>
        <w:t>.</w:t>
      </w:r>
    </w:p>
    <w:p w14:paraId="153E540F" w14:textId="6B75CB76" w:rsidR="00BE4C84" w:rsidRDefault="00BE4C84">
      <w:pPr>
        <w:rPr>
          <w:sz w:val="28"/>
        </w:rPr>
      </w:pPr>
      <w:r>
        <w:rPr>
          <w:sz w:val="28"/>
        </w:rPr>
        <w:t>The first window you’ll see is the navigation window which helps you get to which ever section you want to go to. You will see three buttons saying Book Search, Borrower Management and Fines page, each page dedicated on performing several functions.</w:t>
      </w:r>
    </w:p>
    <w:p w14:paraId="3775606E" w14:textId="77777777" w:rsidR="00695438" w:rsidRDefault="00BE4C84">
      <w:pPr>
        <w:rPr>
          <w:sz w:val="28"/>
        </w:rPr>
      </w:pPr>
      <w:r>
        <w:rPr>
          <w:sz w:val="28"/>
        </w:rPr>
        <w:t xml:space="preserve">Clicking on Book Search will take you to a new window where you can search for a book in the library by </w:t>
      </w:r>
      <w:r w:rsidR="00695438">
        <w:rPr>
          <w:sz w:val="28"/>
        </w:rPr>
        <w:t>its</w:t>
      </w:r>
      <w:r>
        <w:rPr>
          <w:sz w:val="28"/>
        </w:rPr>
        <w:t xml:space="preserve"> title, </w:t>
      </w:r>
      <w:r w:rsidR="00695438">
        <w:rPr>
          <w:sz w:val="28"/>
        </w:rPr>
        <w:t xml:space="preserve">author, publisher and ISBN and press the button Go to get all the books related to that search. On the right end of every book information is a button to check the book out to a borrower. </w:t>
      </w:r>
    </w:p>
    <w:p w14:paraId="275AB12B" w14:textId="5D4B93E3" w:rsidR="00695438" w:rsidRDefault="00695438">
      <w:pPr>
        <w:rPr>
          <w:sz w:val="28"/>
        </w:rPr>
      </w:pPr>
      <w:r>
        <w:rPr>
          <w:sz w:val="28"/>
        </w:rPr>
        <w:t>If a copy of the book is not available, it will pop a message saying no copy of the book is available.</w:t>
      </w:r>
    </w:p>
    <w:p w14:paraId="00C677C2" w14:textId="77777777" w:rsidR="00695438" w:rsidRDefault="00695438">
      <w:pPr>
        <w:rPr>
          <w:sz w:val="28"/>
        </w:rPr>
      </w:pPr>
      <w:r>
        <w:rPr>
          <w:sz w:val="28"/>
        </w:rPr>
        <w:t xml:space="preserve">If a copy is available, new window will pop up asking you to enter a card ID of the borrower. </w:t>
      </w:r>
    </w:p>
    <w:p w14:paraId="210B586B" w14:textId="58ECF962" w:rsidR="00BE4C84" w:rsidRDefault="00695438">
      <w:pPr>
        <w:rPr>
          <w:sz w:val="28"/>
        </w:rPr>
      </w:pPr>
      <w:r>
        <w:rPr>
          <w:sz w:val="28"/>
        </w:rPr>
        <w:t xml:space="preserve">If you enter a right card ID, it will loan the book to the borrower, only if he doesn’t already have three books loaned. </w:t>
      </w:r>
    </w:p>
    <w:p w14:paraId="16280F61" w14:textId="0FB361EF" w:rsidR="00695438" w:rsidRDefault="00695438">
      <w:pPr>
        <w:rPr>
          <w:sz w:val="28"/>
        </w:rPr>
      </w:pPr>
      <w:r>
        <w:rPr>
          <w:sz w:val="28"/>
        </w:rPr>
        <w:t xml:space="preserve">If you enter a wrong card ID, a message pops up saying no user with that card ID doesn’t exist. </w:t>
      </w:r>
      <w:r w:rsidR="00E31837">
        <w:rPr>
          <w:sz w:val="28"/>
        </w:rPr>
        <w:t>So,</w:t>
      </w:r>
      <w:r>
        <w:rPr>
          <w:sz w:val="28"/>
        </w:rPr>
        <w:t xml:space="preserve"> ask the borrower for the card ID and enter the right one!</w:t>
      </w:r>
    </w:p>
    <w:p w14:paraId="6FC0D72D" w14:textId="6C18DBF6" w:rsidR="00E31837" w:rsidRDefault="00E31837">
      <w:pPr>
        <w:rPr>
          <w:sz w:val="28"/>
        </w:rPr>
      </w:pPr>
      <w:r>
        <w:rPr>
          <w:sz w:val="28"/>
        </w:rPr>
        <w:t xml:space="preserve">Going back to the home page, when you click on Borrower management, you will see a familiar window which looks exactly like the one in Book Search. This allows you to search for borrowers, create new ones, delete existing ones and check-in books from a borrower. </w:t>
      </w:r>
    </w:p>
    <w:p w14:paraId="3B279054" w14:textId="43B74DA9" w:rsidR="00844DF9" w:rsidRDefault="00E31837">
      <w:pPr>
        <w:rPr>
          <w:sz w:val="28"/>
        </w:rPr>
      </w:pPr>
      <w:r>
        <w:rPr>
          <w:sz w:val="28"/>
        </w:rPr>
        <w:t xml:space="preserve">If the book is returning late, message pops up saying the borrower is due a fine. </w:t>
      </w:r>
      <w:r w:rsidR="00844DF9">
        <w:rPr>
          <w:sz w:val="28"/>
        </w:rPr>
        <w:t xml:space="preserve">If the borrower pays on the spot, you click yes. If he borrower chooses to pay later, you click on no, so the fines </w:t>
      </w:r>
      <w:proofErr w:type="gramStart"/>
      <w:r w:rsidR="00844DF9">
        <w:rPr>
          <w:sz w:val="28"/>
        </w:rPr>
        <w:t>is</w:t>
      </w:r>
      <w:proofErr w:type="gramEnd"/>
      <w:r w:rsidR="00844DF9">
        <w:rPr>
          <w:sz w:val="28"/>
        </w:rPr>
        <w:t xml:space="preserve"> stored in the database settlement later. </w:t>
      </w:r>
    </w:p>
    <w:p w14:paraId="066AF070" w14:textId="6A2B1200" w:rsidR="00E31837" w:rsidRPr="00BE4C84" w:rsidRDefault="00E31837">
      <w:pPr>
        <w:rPr>
          <w:sz w:val="28"/>
        </w:rPr>
      </w:pPr>
      <w:r>
        <w:rPr>
          <w:sz w:val="28"/>
        </w:rPr>
        <w:t xml:space="preserve">The Fines page is like this where you search for a user or display all existing fines. You can settle due fines here. </w:t>
      </w:r>
      <w:r w:rsidR="00844DF9">
        <w:rPr>
          <w:sz w:val="28"/>
        </w:rPr>
        <w:t>If the user pays the fine, click yes. Otherwise click no.</w:t>
      </w:r>
      <w:bookmarkStart w:id="0" w:name="_GoBack"/>
      <w:bookmarkEnd w:id="0"/>
    </w:p>
    <w:sectPr w:rsidR="00E31837" w:rsidRPr="00BE4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C7"/>
    <w:rsid w:val="00695438"/>
    <w:rsid w:val="00844DF9"/>
    <w:rsid w:val="00BE4C84"/>
    <w:rsid w:val="00C469D0"/>
    <w:rsid w:val="00D159C7"/>
    <w:rsid w:val="00E31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7717"/>
  <w15:chartTrackingRefBased/>
  <w15:docId w15:val="{C3B100CB-1357-4AAA-9DA9-EC777405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Seetepalli, Rohit</dc:creator>
  <cp:keywords/>
  <dc:description/>
  <cp:lastModifiedBy>Seetepalli, Rohit</cp:lastModifiedBy>
  <cp:revision>3</cp:revision>
  <dcterms:created xsi:type="dcterms:W3CDTF">2018-03-12T03:42:00Z</dcterms:created>
  <dcterms:modified xsi:type="dcterms:W3CDTF">2018-03-12T04:13:00Z</dcterms:modified>
</cp:coreProperties>
</file>