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sandbox-api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API Test Guide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All 17 endpoints  •  Test order  •  Expected responses  •  Cache reference</w:t>
      </w:r>
    </w:p>
    <w:p>
      <w:pPr>
        <w:spacing w:before="3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52"/>
                <w:szCs w:val="52"/>
              </w:rPr>
              <w:t xml:space="preserve">17</w:t>
            </w:r>
          </w:p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Endpoints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52"/>
                <w:szCs w:val="52"/>
              </w:rPr>
              <w:t xml:space="preserve">3</w:t>
            </w:r>
          </w:p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Public routes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52"/>
                <w:szCs w:val="52"/>
              </w:rPr>
              <w:t xml:space="preserve">3</w:t>
            </w:r>
          </w:p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Cache keys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52"/>
                <w:szCs w:val="52"/>
              </w:rPr>
              <w:t xml:space="preserve">14</w:t>
            </w:r>
          </w:p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Auth 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 Authentication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All /api/v1/* endpoints require the X-API-Key header. The three public endpoints (/health, /api-docs, /api-docs.json) require no auth.</w:t>
      </w:r>
    </w:p>
    <w:p>
      <w:pPr>
        <w:spacing w:before="1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Header to include on every authenticated request: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X-API-Key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your_api_key_from_.env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7C3AED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 Suggested Test Order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Run tests in this sequence — each step builds on the previous one being confirmed working.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"/>
        <w:gridCol w:w="3600"/>
        <w:gridCol w:w="4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to verify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1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/health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status:"ok" returned — server is running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2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/api/v1/crm/cache/stats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keyCount: 0, hits: 0, misses: 0 — baseline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3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/api/v1/crm/records?module=Leads&amp;page=1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Records returned, Zoho token refreshed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4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/api/v1/crm/cache/stats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zoho:access_token + zoho:records keys visible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5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/api/v1/crm/sync/status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activeSyncs: 0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6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POST /api/v1/crm/sync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count + chunkCount in response, files on disk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7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#11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/api/v1/crm/storage/Leads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full records returned, storage cache populated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8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/api/v1/crm/cache/stats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storage:latest:Leads key now visible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9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#12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/api/v1/crm/storage/Leads/paged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records[], totalCount, hasMore returned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10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#13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/api/v1/crm/storage/Leads/meta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totalCount + chunkCount, no records array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11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#14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/api/v1/crm/storage/Leads/snapshots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snapshot filename list returned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12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#15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/api/v1/crm/storage/Leads/snapshots/{fn}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full snapshot data returned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13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/api/v1/crm/records/Leads/{id}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single record returned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14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#16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/api/v1/crm/attachments/Leads/{recordId}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attachment list with File_Name, Size, id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15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#17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POST /api/v1/crm/attachments/Leads/{id}/download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files written to storage/attachments/ on disk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16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#10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DELETE /api/v1/crm/cache/key/storage:latest:Leads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existed:true, key removed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17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DELETE /api/v1/crm/cache/flush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keysFlushed &gt; 0, all keys gone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18</w:t>
            </w:r>
          </w:p>
        </w:tc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#8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GET  /api/v1/crm/cache/stats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keyCount: 0 — back to baseline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 All Endpoints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59669"/>
          <w:sz w:val="24"/>
          <w:szCs w:val="24"/>
        </w:rPr>
        <w:t xml:space="preserve">Public (no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http://localhost:3000/health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Server liveness check. Call this first to confirm the server is up.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status:"ok", version:"v1", env:"development", timestamp:"..." }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http://localhost:3000/api-docs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Swagger UI — interactive docs for all endpoints in the browser.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HTML page — open in browser, not Postman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http://localhost:3000/api-docs.json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Raw OpenAPI 3.0 spec as JSON.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Full OpenAPI spec JSON object</w:t>
            </w:r>
          </w:p>
        </w:tc>
      </w:tr>
    </w:tbl>
    <w:p>
      <w:pPr>
        <w:spacing w:before="16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http://localhost:3000/api/v1/crm/records?module=Leads&amp;page=1&amp;per_page=10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Fetch records live from Zoho CRM. Results cached 5 minutes per unique query.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Leads, Contacts, Accounts, Deals, Tasks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Page number. Default: 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per_page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Records per page. Default: 50. Max: 200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fields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Comma-separated field names to return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sort_by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Field to sort by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asc or desc. Default: desc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module, page, per_page, info, count, data[] 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Validation error — invalid module or param value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Missing or invalid X-API-Key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On first call Zoho token is refreshed and response is cached. Subsequent calls within 5 min return from cache without hitting Zoho.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http://localhost:3000/api/v1/crm/records/Leads/{id}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Fetch a single CRM record by its Zoho record ID.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Leads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1113843000000696206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module, data: { ...record } 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Record not found in this module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http://localhost:3000/api/v1/crm/sync/status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Check which modules are currently syncing. Zero cost — pure in-memory lookup.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activeSyncs: 0, modules: [] }  — or modules: ["Leads"] if running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POST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http://localhost:3000/api/v1/crm/sync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Fetch ALL records for a module from Zoho (auto-paginated) and write to RDP disk. Strict rate limit: 10/min.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{ "module": "Leads", "overwrite": true }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Sync complete — { success, module, count, chunkCount, latestPath, syncedAt 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Data already fresh — use overwrite:true to force re-sync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409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Sync already in progress for this module — try again shortly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429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Strict rate limit exceeded — max 10 req/min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After a successful sync, storage:latest:{module} cache key is automatically busted so the next storage read gets fresh data.</w:t>
            </w:r>
          </w:p>
        </w:tc>
      </w:tr>
    </w:tbl>
    <w:p>
      <w:pPr>
        <w:spacing w:before="160" w:after="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#8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http://localhost:3000/api/v1/crm/cache/stats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View cache diagnostics: hit rate, key count, memory usage, and all active keys with remaining TTL seconds.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warning, pid, keyCount, hits, misses, hitRatePct, ksize, vsize, keys[] }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Stats are for THIS worker process only. Under cluster mode each worker has its own independent cache. The pid field shows which worker responded.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#9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http://localhost:3000/api/v1/crm/cache/flush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Flush ALL cache keys on the worker that handles this request. Strict rate limit: 10/min.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message, keysFlushed: N }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Only flushes the cache of the worker that received this request. Under cluster mode, call this once per worker to fully clear all caches (or restart the server).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#10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http://localhost:3000/api/v1/crm/cache/key/storage:latest:Leads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Delete one specific cache key by name. Strict rate limit: 10/min.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key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storage:latest:Leads  or  zoho:access_token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key, existed: true/false, message }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#11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http://localhost:3000/api/v1/crm/storage/Leads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Read the full latest.json from disk. Response cached 30 seconds. Busted automatically after POST /sync.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Leads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module, fetchedAt, count, records[] 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No stored data — run POST /sync first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Use /storage/{module}/paged for large datasets to avoid loading thousands of records into memory at once.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#12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http://localhost:3000/api/v1/crm/storage/Leads/paged?page=1&amp;pageSize=50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Memory-safe paginated read. Loads one chunk file (500 records max) per request.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Leads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Page number. Default: 1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pageSize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8"/>
                <w:szCs w:val="18"/>
              </w:rPr>
              <w:t xml:space="preserve">No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Records per page. Default: 50. Max: 500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module, records[], page, pageSize, totalCount, totalPages, hasMore, fetchedAt 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No chunked data — run POST /sync first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#13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http://localhost:3000/api/v1/crm/storage/Leads/meta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Read storage metadata only — no records loaded into memory.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Leads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module, fetchedAt, totalCount, chunkCount, chunkSize 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No meta found — run POST /sync first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#14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http://localhost:3000/api/v1/crm/storage/Leads/snapshots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 all snapshot filenames for a module. Snapshots are auto-pruned after 30 days.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Leads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module, count, snapshots: ["2026-03-10T10-09-55.json", ...] }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#15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http://localhost:3000/api/v1/crm/storage/Leads/snapshots/2026-03-10T10-09-55.json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Read full data from a specific snapshot file.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Leads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filename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2026-03-10T10-09-55.json (from snapshots list)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module, fetchedAt, count, records[] 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404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Snapshot file not found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Attachments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#16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http://localhost:3000/api/v1/crm/attachments/Leads/{recordId}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 all attachments for a CRM record. Returns metadata only — files are not downloaded.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Leads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recordId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1113843000000696206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module, recordId, count, attachments: [{ id, File_Name, Size, ... }] 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count: 0, attachments: []  — record exists but has no attachments (not an error)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806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#17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POST</w:t>
            </w:r>
          </w:p>
        </w:tc>
        <w:tc>
          <w:tcPr>
            <w:tcW w:type="dxa" w:w="8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http://localhost:3000/api/v1/crm/attachments/Leads/{recordId}/download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Download all attachments for a record to RDP disk. Files are streamed — never fully loaded into memory. Strict rate limit: 10/min.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Leads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recordId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Yes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e.g. 1113843000000696206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Expected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{ success, recordId, module, total, downloaded, attachments: [{ attachmentId, fileName, filePath, size }] }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200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total: 0  — no attachments to download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429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Strict rate limit exceeded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Files saved to: storage/attachments/{module}/{recordId}/{fileName}</w:t>
            </w:r>
          </w:p>
        </w:tc>
      </w:tr>
    </w:tbl>
    <w:p>
      <w:pPr>
        <w:spacing w:before="160" w:after="0"/>
      </w:pPr>
    </w:p>
    <w:p>
      <w:r>
        <w:br w:type="page"/>
      </w:r>
    </w:p>
    <w:p>
      <w:pPr>
        <w:pStyle w:val="Heading1"/>
        <w:pBdr>
          <w:bottom w:val="single" w:color="7C3AED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 Cache Key Reference</w:t>
      </w:r>
    </w:p>
    <w:p>
      <w:pPr>
        <w:spacing w:before="60"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Three types of data are cached in memory per worker. Use GET /cache/stats to see all active keys live.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00"/>
        <w:gridCol w:w="2000"/>
        <w:gridCol w:w="2160"/>
      </w:tblGrid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Cache Key Pattern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TTL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Set By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Busted By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zoho:access_token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~3480s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ZohoService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Zoho 401 response / cache/flush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zoho:records:{mod}:{pg}:{pp}:...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300s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ZohoService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TTL expiry / cache/flush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storage:latest:{module}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59669"/>
                <w:sz w:val="18"/>
                <w:szCs w:val="18"/>
              </w:rPr>
              <w:t xml:space="preserve">30s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CRMController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POST /sync / cache/flush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4ED8"/>
                <w:sz w:val="19"/>
                <w:szCs w:val="19"/>
              </w:rPr>
              <w:t xml:space="preserve">Under cluster mode, each worker process has its own independent CacheStore. GET /cache/stats always shows the worker that handled your request. The pid field in the response tells you which one.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7C3AED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 Common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HTTP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 it happens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Missing required param, invalid module name, bad page value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401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X-API-Key header missing or does not match API_KEY in .env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404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NOT_FOUND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Record/snapshot/stored data does not exist — run /sync first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409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D97706"/>
                <w:sz w:val="18"/>
                <w:szCs w:val="18"/>
              </w:rPr>
              <w:t xml:space="preserve">CONFLICT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POST /sync called while same module is already syncing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429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RATE_LIMIT_EXCEEDED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Exceeded 200 req/s (standard) or 10 req/min (strict endpoints)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500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Courier New" w:cs="Courier New" w:eastAsia="Courier New" w:hAnsi="Courier New"/>
                <w:color w:val="DC2626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5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Zoho API down, disk write failure — check logs/error-*.log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6"/>
        <w:szCs w:val="16"/>
      </w:rPr>
      <w:t xml:space="preserve">sandbox-api  •  Internal Use Only  •  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6"/>
        <w:szCs w:val="16"/>
      </w:rPr>
      <w:t xml:space="preserve"> of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8FAFC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before="0" w:after="0" w:line="276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7C3AED"/>
              <w:sz w:val="20"/>
              <w:szCs w:val="20"/>
            </w:rPr>
            <w:t xml:space="preserve">sandbox-api  </w:t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475569"/>
              <w:sz w:val="20"/>
              <w:szCs w:val="20"/>
            </w:rPr>
            <w:t xml:space="preserve">API Test Guide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8FAFC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spacing w:before="0" w:after="0" w:line="276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94A3B8"/>
              <w:sz w:val="18"/>
              <w:szCs w:val="18"/>
            </w:rPr>
            <w:t xml:space="preserve">v6.0  • 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7C3AE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2026-03-11T04:40:58.063Z</dcterms:created>
  <dcterms:modified xsi:type="dcterms:W3CDTF">2026-03-11T04:40:58.064Z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