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76" w:rsidRDefault="009529DF" w:rsidP="005F51AA">
      <w:pPr>
        <w:spacing w:after="0"/>
        <w:jc w:val="center"/>
      </w:pPr>
      <w:r w:rsidRPr="009529DF">
        <w:rPr>
          <w:b/>
          <w:sz w:val="28"/>
          <w:u w:val="single"/>
        </w:rPr>
        <w:t>General Instruction Formatting</w:t>
      </w:r>
      <w:bookmarkStart w:id="0" w:name="_MON_1454092384"/>
      <w:bookmarkEnd w:id="0"/>
      <w:r>
        <w:object w:dxaOrig="8338" w:dyaOrig="2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5pt;height:116.75pt" o:ole="">
            <v:imagedata r:id="rId5" o:title=""/>
          </v:shape>
          <o:OLEObject Type="Embed" ProgID="Excel.Sheet.12" ShapeID="_x0000_i1025" DrawAspect="Content" ObjectID="_1454096459" r:id="rId6"/>
        </w:object>
      </w:r>
    </w:p>
    <w:p w:rsidR="00E67A9D" w:rsidRDefault="005F51AA" w:rsidP="00E67A9D">
      <w:pPr>
        <w:spacing w:after="0"/>
        <w:ind w:left="1276"/>
        <w:rPr>
          <w:sz w:val="20"/>
        </w:rPr>
      </w:pPr>
      <w:r w:rsidRPr="005F51AA">
        <w:rPr>
          <w:sz w:val="20"/>
        </w:rPr>
        <w:t>LS: 1 = Load Data, 0 = Store Data</w:t>
      </w:r>
      <w:r w:rsidR="00E67A9D">
        <w:rPr>
          <w:sz w:val="20"/>
        </w:rPr>
        <w:tab/>
        <w:t>No. = 1 or 2 or 3</w:t>
      </w:r>
    </w:p>
    <w:p w:rsidR="00623467" w:rsidRPr="005F51AA" w:rsidRDefault="00623467" w:rsidP="00E67A9D">
      <w:pPr>
        <w:spacing w:after="0"/>
        <w:ind w:left="1276"/>
        <w:rPr>
          <w:sz w:val="20"/>
        </w:rPr>
      </w:pPr>
    </w:p>
    <w:p w:rsidR="00B93699" w:rsidRDefault="009529DF" w:rsidP="00623467">
      <w:pPr>
        <w:spacing w:after="0"/>
        <w:jc w:val="center"/>
      </w:pPr>
      <w:r w:rsidRPr="009529DF">
        <w:rPr>
          <w:b/>
          <w:sz w:val="28"/>
          <w:u w:val="single"/>
        </w:rPr>
        <w:t>Instruction Set Summary</w:t>
      </w:r>
      <w:bookmarkStart w:id="1" w:name="_MON_1454092557"/>
      <w:bookmarkEnd w:id="1"/>
      <w:r w:rsidR="00E67A9D">
        <w:object w:dxaOrig="9810" w:dyaOrig="10111">
          <v:shape id="_x0000_i1026" type="#_x0000_t75" style="width:490.4pt;height:505.95pt" o:ole="">
            <v:imagedata r:id="rId7" o:title=""/>
          </v:shape>
          <o:OLEObject Type="Embed" ProgID="Excel.Sheet.12" ShapeID="_x0000_i1026" DrawAspect="Content" ObjectID="_1454096460" r:id="rId8"/>
        </w:object>
      </w:r>
    </w:p>
    <w:p w:rsidR="00B93699" w:rsidRDefault="00B93699" w:rsidP="005963F9">
      <w:pPr>
        <w:spacing w:after="0"/>
        <w:ind w:left="284" w:right="283"/>
        <w:jc w:val="center"/>
        <w:rPr>
          <w:b/>
          <w:sz w:val="28"/>
          <w:u w:val="single"/>
        </w:rPr>
      </w:pPr>
      <w:r w:rsidRPr="00B93699">
        <w:rPr>
          <w:b/>
          <w:sz w:val="28"/>
          <w:u w:val="single"/>
        </w:rPr>
        <w:lastRenderedPageBreak/>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4B4E2D" w:rsidP="005963F9">
      <w:pPr>
        <w:spacing w:after="0"/>
        <w:ind w:left="284" w:right="283"/>
        <w:jc w:val="center"/>
      </w:pPr>
      <w:r>
        <w:object w:dxaOrig="9011" w:dyaOrig="2324">
          <v:shape id="_x0000_i1028" type="#_x0000_t75" style="width:451.45pt;height:115.8pt" o:ole="">
            <v:imagedata r:id="rId9" o:title=""/>
          </v:shape>
          <o:OLEObject Type="Embed" ProgID="Excel.Sheet.12" ShapeID="_x0000_i1028" DrawAspect="Content" ObjectID="_1454096461" r:id="rId10"/>
        </w:objec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bookmarkStart w:id="3" w:name="_GoBack"/>
      <w:bookmarkEnd w:id="3"/>
    </w:p>
    <w:bookmarkStart w:id="4" w:name="_MON_1454096176"/>
    <w:bookmarkEnd w:id="4"/>
    <w:p w:rsidR="005963F9" w:rsidRDefault="004B4E2D" w:rsidP="005963F9">
      <w:pPr>
        <w:spacing w:after="0"/>
        <w:ind w:left="284" w:right="283"/>
        <w:jc w:val="center"/>
      </w:pPr>
      <w:r>
        <w:object w:dxaOrig="3636" w:dyaOrig="1172">
          <v:shape id="_x0000_i1029" type="#_x0000_t75" style="width:181.95pt;height:58.4pt" o:ole="">
            <v:imagedata r:id="rId11" o:title=""/>
          </v:shape>
          <o:OLEObject Type="Embed" ProgID="Excel.Sheet.12" ShapeID="_x0000_i1029" DrawAspect="Content" ObjectID="_1454096462" r:id="rId12"/>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E67A9D" w:rsidP="005963F9">
      <w:pPr>
        <w:spacing w:after="0"/>
        <w:ind w:left="284" w:right="283"/>
        <w:jc w:val="center"/>
      </w:pPr>
      <w:r>
        <w:object w:dxaOrig="4467" w:dyaOrig="596">
          <v:shape id="_x0000_i1027" type="#_x0000_t75" style="width:223.8pt;height:30.15pt" o:ole="">
            <v:imagedata r:id="rId13" o:title=""/>
          </v:shape>
          <o:OLEObject Type="Embed" ProgID="Excel.Sheet.12" ShapeID="_x0000_i1027" DrawAspect="Content" ObjectID="_1454096463" r:id="rId14"/>
        </w:object>
      </w:r>
    </w:p>
    <w:p w:rsidR="005963F9" w:rsidRDefault="005963F9"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5963F9">
      <w:pPr>
        <w:pStyle w:val="ListParagraph"/>
        <w:numPr>
          <w:ilvl w:val="0"/>
          <w:numId w:val="2"/>
        </w:numPr>
        <w:spacing w:after="0"/>
        <w:ind w:left="284" w:right="283" w:firstLine="0"/>
      </w:pPr>
      <w:r>
        <w:t>BNE</w:t>
      </w:r>
      <w:r>
        <w:tab/>
        <w:t>– Branch if not equal</w:t>
      </w:r>
      <w:r w:rsidR="005963F9">
        <w:t xml:space="preserve"> </w:t>
      </w:r>
      <w:r w:rsidR="005963F9">
        <w:tab/>
        <w:t xml:space="preserve">– </w:t>
      </w:r>
      <w:r>
        <w:t>Conditionally branch if zero status flag (z) equals zero</w:t>
      </w:r>
    </w:p>
    <w:p w:rsidR="00432D89" w:rsidRDefault="00432D89" w:rsidP="005963F9">
      <w:pPr>
        <w:pStyle w:val="ListParagraph"/>
        <w:numPr>
          <w:ilvl w:val="0"/>
          <w:numId w:val="2"/>
        </w:numPr>
        <w:spacing w:after="0"/>
        <w:ind w:left="284" w:right="283" w:firstLine="0"/>
      </w:pPr>
      <w:r>
        <w:t>BE</w:t>
      </w:r>
      <w:r>
        <w:tab/>
        <w:t>– Branch if equal</w:t>
      </w:r>
      <w:r w:rsidR="005963F9">
        <w:t xml:space="preserve"> </w:t>
      </w:r>
      <w:r w:rsidR="005963F9">
        <w:tab/>
        <w:t xml:space="preserve">– </w:t>
      </w:r>
      <w:r>
        <w:t xml:space="preserve">Conditionally branch if </w:t>
      </w:r>
      <w:r>
        <w:t>zero status flag (z) equals one</w:t>
      </w:r>
    </w:p>
    <w:p w:rsidR="00432D89" w:rsidRDefault="00432D89" w:rsidP="005963F9">
      <w:pPr>
        <w:pStyle w:val="ListParagraph"/>
        <w:numPr>
          <w:ilvl w:val="0"/>
          <w:numId w:val="2"/>
        </w:numPr>
        <w:spacing w:after="0"/>
        <w:ind w:left="284" w:right="283" w:firstLine="0"/>
      </w:pPr>
      <w:r>
        <w:t xml:space="preserve">BLT </w:t>
      </w:r>
      <w:r>
        <w:tab/>
        <w:t>– Branch if less than</w:t>
      </w:r>
      <w:r w:rsidR="005963F9">
        <w:t xml:space="preserve"> </w:t>
      </w:r>
      <w:r w:rsidR="005963F9">
        <w:tab/>
        <w:t xml:space="preserve">– </w:t>
      </w:r>
      <w:r>
        <w:t xml:space="preserve">Conditionally branch </w:t>
      </w:r>
      <w:r>
        <w:t>if negative status flag (n</w:t>
      </w:r>
      <w:r>
        <w:t>) equals one</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432D89" w:rsidP="005963F9">
      <w:pPr>
        <w:pStyle w:val="ListParagraph"/>
        <w:numPr>
          <w:ilvl w:val="0"/>
          <w:numId w:val="2"/>
        </w:numPr>
        <w:spacing w:after="0"/>
        <w:ind w:left="284" w:right="283" w:firstLine="0"/>
      </w:pPr>
      <w:r>
        <w:t>JMP</w:t>
      </w:r>
      <w:r>
        <w:tab/>
        <w:t>–</w:t>
      </w:r>
      <w:r w:rsidR="005963F9">
        <w:t xml:space="preserve"> Jump </w:t>
      </w:r>
      <w:r w:rsidR="005963F9">
        <w:tab/>
      </w:r>
      <w:r w:rsidR="005963F9">
        <w:tab/>
      </w:r>
      <w:r w:rsidR="005963F9">
        <w:tab/>
        <w:t>– Unconditionally jump to the value stored in the link register (LR)</w:t>
      </w:r>
    </w:p>
    <w:p w:rsidR="00432D89" w:rsidRDefault="00432D89" w:rsidP="005963F9">
      <w:pPr>
        <w:pStyle w:val="ListParagraph"/>
        <w:numPr>
          <w:ilvl w:val="0"/>
          <w:numId w:val="2"/>
        </w:numPr>
        <w:spacing w:after="0"/>
        <w:ind w:left="284" w:right="283" w:firstLine="0"/>
      </w:pPr>
      <w:r>
        <w:t>BAB</w:t>
      </w:r>
      <w:r>
        <w:tab/>
        <w:t>– Absolute Branch</w:t>
      </w:r>
      <w:r w:rsidR="005963F9">
        <w:t xml:space="preserve"> </w:t>
      </w:r>
      <w:r w:rsidR="005963F9">
        <w:tab/>
        <w:t>– Unconditionally branch to the location held in register Ra</w:t>
      </w:r>
    </w:p>
    <w:p w:rsidR="005963F9" w:rsidRDefault="005963F9"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Pr="005963F9" w:rsidRDefault="005963F9" w:rsidP="005963F9">
      <w:pPr>
        <w:spacing w:after="0"/>
        <w:ind w:left="284" w:right="283"/>
      </w:pPr>
      <w:r>
        <w:t>These operations are for popping or pushing up to three register values from the system stack, useful for context saving when an interrupt occurs. PUSH increments stack pointer (SP) and POP decrements stack pointer (SP</w:t>
      </w:r>
      <w:r w:rsidR="00E174CD">
        <w:t>) 1, 2 or 3 times for a top-down growing stack.</w:t>
      </w:r>
    </w:p>
    <w:p w:rsidR="00B03C81" w:rsidRPr="00B93699" w:rsidRDefault="00B03C81" w:rsidP="00B03C81">
      <w:pPr>
        <w:spacing w:after="0"/>
      </w:pPr>
    </w:p>
    <w:sectPr w:rsidR="00B03C81" w:rsidRPr="00B93699" w:rsidSect="005F51AA">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337576"/>
    <w:rsid w:val="00432D89"/>
    <w:rsid w:val="004B4E2D"/>
    <w:rsid w:val="005963F9"/>
    <w:rsid w:val="005F51AA"/>
    <w:rsid w:val="00623467"/>
    <w:rsid w:val="009514E9"/>
    <w:rsid w:val="009529DF"/>
    <w:rsid w:val="00B03C81"/>
    <w:rsid w:val="00B93699"/>
    <w:rsid w:val="00DA3251"/>
    <w:rsid w:val="00E174CD"/>
    <w:rsid w:val="00E67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5.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Wearn</dc:creator>
  <cp:keywords/>
  <dc:description/>
  <cp:lastModifiedBy>Martin Wearn</cp:lastModifiedBy>
  <cp:revision>8</cp:revision>
  <cp:lastPrinted>2014-02-16T21:56:00Z</cp:lastPrinted>
  <dcterms:created xsi:type="dcterms:W3CDTF">2014-02-16T21:46:00Z</dcterms:created>
  <dcterms:modified xsi:type="dcterms:W3CDTF">2014-02-16T22:53:00Z</dcterms:modified>
</cp:coreProperties>
</file>