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06B" w:rsidRPr="008E6AD7" w:rsidRDefault="00A3306B" w:rsidP="008E6AD7">
      <w:pPr>
        <w:jc w:val="center"/>
        <w:rPr>
          <w:color w:val="000000"/>
          <w:sz w:val="44"/>
          <w:szCs w:val="44"/>
          <w:u w:val="single"/>
        </w:rPr>
      </w:pPr>
      <w:r w:rsidRPr="008E6AD7">
        <w:rPr>
          <w:color w:val="000000"/>
          <w:sz w:val="44"/>
          <w:szCs w:val="44"/>
          <w:u w:val="single"/>
        </w:rPr>
        <w:t>VLSI Design Project 2013/2014</w:t>
      </w:r>
    </w:p>
    <w:p w:rsidR="00336546" w:rsidRDefault="00336546" w:rsidP="00336546">
      <w:pPr>
        <w:rPr>
          <w:color w:val="000000"/>
          <w:sz w:val="27"/>
          <w:szCs w:val="27"/>
        </w:rPr>
      </w:pPr>
      <w:r>
        <w:rPr>
          <w:color w:val="000000"/>
          <w:sz w:val="27"/>
          <w:szCs w:val="27"/>
        </w:rPr>
        <w:t>The</w:t>
      </w:r>
      <w:r w:rsidR="00CC607C">
        <w:rPr>
          <w:color w:val="000000"/>
          <w:sz w:val="27"/>
          <w:szCs w:val="27"/>
        </w:rPr>
        <w:t xml:space="preserve"> report is of</w:t>
      </w:r>
      <w:r w:rsidR="008E6AD7">
        <w:rPr>
          <w:color w:val="000000"/>
          <w:sz w:val="27"/>
          <w:szCs w:val="27"/>
        </w:rPr>
        <w:t xml:space="preserve"> 9000 words which is up to 30pgs including the figures and total report of 50pgs including </w:t>
      </w:r>
      <w:proofErr w:type="spellStart"/>
      <w:r w:rsidR="008E6AD7">
        <w:rPr>
          <w:color w:val="000000"/>
          <w:sz w:val="27"/>
          <w:szCs w:val="27"/>
        </w:rPr>
        <w:t>appexdix</w:t>
      </w:r>
      <w:proofErr w:type="spellEnd"/>
      <w:r w:rsidR="008E6AD7">
        <w:rPr>
          <w:color w:val="000000"/>
          <w:sz w:val="27"/>
          <w:szCs w:val="27"/>
        </w:rPr>
        <w:t xml:space="preserve"> and other details.</w:t>
      </w:r>
    </w:p>
    <w:p w:rsidR="00FB4CFE" w:rsidRDefault="00FB4CFE" w:rsidP="00FB4C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B4CFE">
        <w:rPr>
          <w:rFonts w:ascii="Times New Roman" w:eastAsia="Times New Roman" w:hAnsi="Times New Roman" w:cs="Times New Roman"/>
          <w:b/>
          <w:bCs/>
          <w:color w:val="000000"/>
          <w:sz w:val="27"/>
          <w:szCs w:val="27"/>
        </w:rPr>
        <w:t>Report Content</w:t>
      </w:r>
    </w:p>
    <w:p w:rsidR="008E6AD7" w:rsidRDefault="008E6AD7" w:rsidP="008E6AD7">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Introduction</w:t>
      </w:r>
    </w:p>
    <w:p w:rsidR="008E6AD7" w:rsidRDefault="008E6AD7" w:rsidP="008E6AD7">
      <w:pPr>
        <w:pStyle w:val="ListParagraph"/>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8E6AD7" w:rsidRPr="008E6AD7" w:rsidRDefault="008E6AD7" w:rsidP="008E6AD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color w:val="000000"/>
          <w:sz w:val="27"/>
          <w:szCs w:val="27"/>
        </w:rPr>
        <w:t>The details of the design and the novelty of the design</w:t>
      </w:r>
    </w:p>
    <w:p w:rsidR="008E6AD7" w:rsidRPr="008E6AD7" w:rsidRDefault="008E6AD7" w:rsidP="008E6AD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color w:val="000000"/>
          <w:sz w:val="27"/>
          <w:szCs w:val="27"/>
        </w:rPr>
        <w:t>Hierarchy</w:t>
      </w:r>
    </w:p>
    <w:p w:rsidR="008E6AD7" w:rsidRPr="008E6AD7" w:rsidRDefault="008E6AD7" w:rsidP="008E6AD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color w:val="000000"/>
          <w:sz w:val="27"/>
          <w:szCs w:val="27"/>
        </w:rPr>
        <w:t>About the chosen architecture</w:t>
      </w:r>
    </w:p>
    <w:p w:rsidR="008E6AD7" w:rsidRPr="008E6AD7" w:rsidRDefault="008E6AD7" w:rsidP="008E6AD7">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color w:val="000000"/>
          <w:sz w:val="27"/>
          <w:szCs w:val="27"/>
        </w:rPr>
        <w:t>Instruction set and mapping in brief</w:t>
      </w: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Architecture Diagram</w:t>
      </w:r>
    </w:p>
    <w:p w:rsidR="00FB4CFE" w:rsidRPr="00FB4CFE" w:rsidRDefault="00FB4CFE" w:rsidP="00FB4CFE">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A simplified architec</w:t>
      </w:r>
      <w:r>
        <w:rPr>
          <w:rFonts w:ascii="Times New Roman" w:eastAsia="Times New Roman" w:hAnsi="Times New Roman" w:cs="Times New Roman"/>
          <w:color w:val="000000"/>
          <w:sz w:val="27"/>
          <w:szCs w:val="27"/>
        </w:rPr>
        <w:t>ture diagram with all connections excluding the control signals.</w:t>
      </w: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Description of registers</w:t>
      </w:r>
    </w:p>
    <w:p w:rsidR="00336546" w:rsidRPr="00336546" w:rsidRDefault="00F65F77" w:rsidP="0033654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w:t>
      </w:r>
      <w:r w:rsidR="00FB4CFE" w:rsidRPr="00FB4CFE">
        <w:rPr>
          <w:rFonts w:ascii="Times New Roman" w:eastAsia="Times New Roman" w:hAnsi="Times New Roman" w:cs="Times New Roman"/>
          <w:color w:val="000000"/>
          <w:sz w:val="27"/>
          <w:szCs w:val="27"/>
        </w:rPr>
        <w:t xml:space="preserve">escribe the function of all the registers shown in the architecture diagram. Any conventions </w:t>
      </w:r>
      <w:r>
        <w:rPr>
          <w:rFonts w:ascii="Times New Roman" w:eastAsia="Times New Roman" w:hAnsi="Times New Roman" w:cs="Times New Roman"/>
          <w:color w:val="000000"/>
          <w:sz w:val="27"/>
          <w:szCs w:val="27"/>
        </w:rPr>
        <w:t>must be mentioned.</w:t>
      </w:r>
    </w:p>
    <w:p w:rsidR="00F65F77" w:rsidRDefault="00FB4CFE" w:rsidP="00F65F7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Overview of Instruction Set and Addressing Modes</w:t>
      </w:r>
    </w:p>
    <w:p w:rsidR="00FB4CFE" w:rsidRPr="00F65F77" w:rsidRDefault="00F65F77" w:rsidP="00F65F7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w:t>
      </w:r>
      <w:r w:rsidR="00FB4CFE" w:rsidRPr="00F65F77">
        <w:rPr>
          <w:rFonts w:ascii="Times New Roman" w:eastAsia="Times New Roman" w:hAnsi="Times New Roman" w:cs="Times New Roman"/>
          <w:color w:val="000000"/>
          <w:sz w:val="27"/>
          <w:szCs w:val="27"/>
        </w:rPr>
        <w:t>verview of the instruction set, giving details of the types of instruction supported and the addressing modes available for each of these types. At this stage you may wish to describe the instruction field coding and the length of the instructions under different addressing modes.</w:t>
      </w: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Instruction Set</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You should provide complete documentation for the instruction set. For each instruction </w:t>
      </w:r>
      <w:r w:rsidRPr="00FB4CFE">
        <w:rPr>
          <w:rFonts w:ascii="Times New Roman" w:eastAsia="Times New Roman" w:hAnsi="Times New Roman" w:cs="Times New Roman"/>
          <w:i/>
          <w:iCs/>
          <w:color w:val="000000"/>
          <w:sz w:val="27"/>
          <w:szCs w:val="27"/>
        </w:rPr>
        <w:t>(or group of instructions)</w:t>
      </w:r>
      <w:r w:rsidRPr="00FB4CFE">
        <w:rPr>
          <w:rFonts w:ascii="Times New Roman" w:eastAsia="Times New Roman" w:hAnsi="Times New Roman" w:cs="Times New Roman"/>
          <w:color w:val="000000"/>
          <w:sz w:val="27"/>
          <w:szCs w:val="27"/>
        </w:rPr>
        <w:t> and each addressing mode you should list the Mnemonic (instruction name used in assembly language), the operation (including any changes to status flags), the assembly language syntax, a short text description and the instruction format.</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 xml:space="preserve">The following is an example from the SPARC Instruction Set (you need not follow exactly the </w:t>
      </w:r>
      <w:proofErr w:type="spellStart"/>
      <w:r w:rsidRPr="00FB4CFE">
        <w:rPr>
          <w:rFonts w:ascii="Times New Roman" w:eastAsia="Times New Roman" w:hAnsi="Times New Roman" w:cs="Times New Roman"/>
          <w:color w:val="000000"/>
          <w:sz w:val="27"/>
          <w:szCs w:val="27"/>
        </w:rPr>
        <w:t>the</w:t>
      </w:r>
      <w:proofErr w:type="spellEnd"/>
      <w:r w:rsidRPr="00FB4CFE">
        <w:rPr>
          <w:rFonts w:ascii="Times New Roman" w:eastAsia="Times New Roman" w:hAnsi="Times New Roman" w:cs="Times New Roman"/>
          <w:color w:val="000000"/>
          <w:sz w:val="27"/>
          <w:szCs w:val="27"/>
        </w:rPr>
        <w:t xml:space="preserve"> arrangement shown but you should ensure that that all elements are included):</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lastRenderedPageBreak/>
        <w:t xml:space="preserve">And </w:t>
      </w:r>
      <w:proofErr w:type="spellStart"/>
      <w:r w:rsidRPr="00FB4CFE">
        <w:rPr>
          <w:rFonts w:ascii="Times New Roman" w:eastAsia="Times New Roman" w:hAnsi="Times New Roman" w:cs="Times New Roman"/>
          <w:b/>
          <w:bCs/>
          <w:color w:val="000000"/>
          <w:sz w:val="27"/>
          <w:szCs w:val="27"/>
        </w:rPr>
        <w:t>and</w:t>
      </w:r>
      <w:proofErr w:type="spellEnd"/>
      <w:r w:rsidRPr="00FB4CFE">
        <w:rPr>
          <w:rFonts w:ascii="Times New Roman" w:eastAsia="Times New Roman" w:hAnsi="Times New Roman" w:cs="Times New Roman"/>
          <w:b/>
          <w:bCs/>
          <w:color w:val="000000"/>
          <w:sz w:val="27"/>
          <w:szCs w:val="27"/>
        </w:rPr>
        <w:t xml:space="preserve"> modify </w:t>
      </w:r>
      <w:proofErr w:type="spellStart"/>
      <w:proofErr w:type="gramStart"/>
      <w:r w:rsidRPr="00FB4CFE">
        <w:rPr>
          <w:rFonts w:ascii="Times New Roman" w:eastAsia="Times New Roman" w:hAnsi="Times New Roman" w:cs="Times New Roman"/>
          <w:b/>
          <w:bCs/>
          <w:color w:val="000000"/>
          <w:sz w:val="27"/>
          <w:szCs w:val="27"/>
        </w:rPr>
        <w:t>icc</w:t>
      </w:r>
      <w:proofErr w:type="spellEnd"/>
      <w:proofErr w:type="gramEnd"/>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Mnemonic:</w:t>
      </w:r>
    </w:p>
    <w:p w:rsidR="00FB4CFE" w:rsidRPr="00FB4CFE" w:rsidRDefault="00FB4CFE" w:rsidP="00FB4CFE">
      <w:pPr>
        <w:spacing w:before="100" w:beforeAutospacing="1" w:after="100" w:afterAutospacing="1" w:line="240" w:lineRule="auto"/>
        <w:ind w:left="1440"/>
        <w:outlineLvl w:val="2"/>
        <w:rPr>
          <w:rFonts w:ascii="Times New Roman" w:eastAsia="Times New Roman" w:hAnsi="Times New Roman" w:cs="Times New Roman"/>
          <w:b/>
          <w:bCs/>
          <w:color w:val="000000"/>
          <w:sz w:val="27"/>
          <w:szCs w:val="27"/>
        </w:rPr>
      </w:pPr>
      <w:proofErr w:type="spellStart"/>
      <w:r w:rsidRPr="00FB4CFE">
        <w:rPr>
          <w:rFonts w:ascii="Times New Roman" w:eastAsia="Times New Roman" w:hAnsi="Times New Roman" w:cs="Times New Roman"/>
          <w:b/>
          <w:bCs/>
          <w:color w:val="000000"/>
          <w:sz w:val="27"/>
          <w:szCs w:val="27"/>
        </w:rPr>
        <w:t>ANDcc</w:t>
      </w:r>
      <w:proofErr w:type="spellEnd"/>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Description:</w:t>
      </w:r>
    </w:p>
    <w:p w:rsidR="00FB4CFE" w:rsidRPr="00FB4CFE" w:rsidRDefault="00FB4CFE" w:rsidP="00FB4CF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 xml:space="preserve">This instruction does a bitwise logical AND of the contents of register R[rs1] with either the contents of R[rs2] (in register </w:t>
      </w:r>
      <w:proofErr w:type="spellStart"/>
      <w:r w:rsidRPr="00FB4CFE">
        <w:rPr>
          <w:rFonts w:ascii="Times New Roman" w:eastAsia="Times New Roman" w:hAnsi="Times New Roman" w:cs="Times New Roman"/>
          <w:color w:val="000000"/>
          <w:sz w:val="27"/>
          <w:szCs w:val="27"/>
        </w:rPr>
        <w:t>register</w:t>
      </w:r>
      <w:proofErr w:type="spellEnd"/>
      <w:r w:rsidRPr="00FB4CFE">
        <w:rPr>
          <w:rFonts w:ascii="Times New Roman" w:eastAsia="Times New Roman" w:hAnsi="Times New Roman" w:cs="Times New Roman"/>
          <w:color w:val="000000"/>
          <w:sz w:val="27"/>
          <w:szCs w:val="27"/>
        </w:rPr>
        <w:t xml:space="preserve"> mode) or the 13 bit, sign-extended immediate value contained in the instruction (in register immediate mode). The result is stored in register R[</w:t>
      </w:r>
      <w:proofErr w:type="spellStart"/>
      <w:r w:rsidRPr="00FB4CFE">
        <w:rPr>
          <w:rFonts w:ascii="Times New Roman" w:eastAsia="Times New Roman" w:hAnsi="Times New Roman" w:cs="Times New Roman"/>
          <w:color w:val="000000"/>
          <w:sz w:val="27"/>
          <w:szCs w:val="27"/>
        </w:rPr>
        <w:t>rd</w:t>
      </w:r>
      <w:proofErr w:type="spellEnd"/>
      <w:r w:rsidRPr="00FB4CFE">
        <w:rPr>
          <w:rFonts w:ascii="Times New Roman" w:eastAsia="Times New Roman" w:hAnsi="Times New Roman" w:cs="Times New Roman"/>
          <w:color w:val="000000"/>
          <w:sz w:val="27"/>
          <w:szCs w:val="27"/>
        </w:rPr>
        <w:t xml:space="preserve">]. </w:t>
      </w:r>
      <w:proofErr w:type="spellStart"/>
      <w:r w:rsidRPr="00FB4CFE">
        <w:rPr>
          <w:rFonts w:ascii="Times New Roman" w:eastAsia="Times New Roman" w:hAnsi="Times New Roman" w:cs="Times New Roman"/>
          <w:color w:val="000000"/>
          <w:sz w:val="27"/>
          <w:szCs w:val="27"/>
        </w:rPr>
        <w:t>ANDcc</w:t>
      </w:r>
      <w:proofErr w:type="spellEnd"/>
      <w:r w:rsidRPr="00FB4CFE">
        <w:rPr>
          <w:rFonts w:ascii="Times New Roman" w:eastAsia="Times New Roman" w:hAnsi="Times New Roman" w:cs="Times New Roman"/>
          <w:color w:val="000000"/>
          <w:sz w:val="27"/>
          <w:szCs w:val="27"/>
        </w:rPr>
        <w:t xml:space="preserve"> also modifies all the integer condition codes in the manner described below.</w:t>
      </w:r>
    </w:p>
    <w:p w:rsidR="00FB4CFE" w:rsidRPr="00FB4CFE" w:rsidRDefault="00FB4CFE" w:rsidP="00FB4CF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 xml:space="preserve">Register </w:t>
      </w:r>
      <w:proofErr w:type="spellStart"/>
      <w:r w:rsidRPr="00FB4CFE">
        <w:rPr>
          <w:rFonts w:ascii="Times New Roman" w:eastAsia="Times New Roman" w:hAnsi="Times New Roman" w:cs="Times New Roman"/>
          <w:b/>
          <w:bCs/>
          <w:color w:val="000000"/>
          <w:sz w:val="27"/>
          <w:szCs w:val="27"/>
        </w:rPr>
        <w:t>Register</w:t>
      </w:r>
      <w:proofErr w:type="spellEnd"/>
      <w:r w:rsidRPr="00FB4CFE">
        <w:rPr>
          <w:rFonts w:ascii="Times New Roman" w:eastAsia="Times New Roman" w:hAnsi="Times New Roman" w:cs="Times New Roman"/>
          <w:b/>
          <w:bCs/>
          <w:color w:val="000000"/>
          <w:sz w:val="27"/>
          <w:szCs w:val="27"/>
        </w:rPr>
        <w:t xml:space="preserve"> Mode</w:t>
      </w: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Assembler Syntax:</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w:t>
      </w:r>
      <w:proofErr w:type="spellStart"/>
      <w:r w:rsidRPr="00FB4CFE">
        <w:rPr>
          <w:rFonts w:ascii="Courier New" w:eastAsia="Times New Roman" w:hAnsi="Courier New" w:cs="Courier New"/>
          <w:color w:val="000000"/>
          <w:sz w:val="20"/>
          <w:szCs w:val="20"/>
        </w:rPr>
        <w:t>ANDcc</w:t>
      </w:r>
      <w:proofErr w:type="spellEnd"/>
      <w:r w:rsidRPr="00FB4CFE">
        <w:rPr>
          <w:rFonts w:ascii="Courier New" w:eastAsia="Times New Roman" w:hAnsi="Courier New" w:cs="Courier New"/>
          <w:color w:val="000000"/>
          <w:sz w:val="20"/>
          <w:szCs w:val="20"/>
        </w:rPr>
        <w:t xml:space="preserve"> Rs1, Rs2, Rd             e.g. </w:t>
      </w:r>
      <w:proofErr w:type="spellStart"/>
      <w:r w:rsidRPr="00FB4CFE">
        <w:rPr>
          <w:rFonts w:ascii="Courier New" w:eastAsia="Times New Roman" w:hAnsi="Courier New" w:cs="Courier New"/>
          <w:color w:val="000000"/>
          <w:sz w:val="20"/>
          <w:szCs w:val="20"/>
        </w:rPr>
        <w:t>ANDcc</w:t>
      </w:r>
      <w:proofErr w:type="spellEnd"/>
      <w:r w:rsidRPr="00FB4CFE">
        <w:rPr>
          <w:rFonts w:ascii="Courier New" w:eastAsia="Times New Roman" w:hAnsi="Courier New" w:cs="Courier New"/>
          <w:color w:val="000000"/>
          <w:sz w:val="20"/>
          <w:szCs w:val="20"/>
        </w:rPr>
        <w:t xml:space="preserve"> R3, R4, R12</w:t>
      </w: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Format:</w:t>
      </w:r>
    </w:p>
    <w:p w:rsidR="00FB4CFE" w:rsidRPr="00FB4CFE" w:rsidRDefault="00FB4CFE" w:rsidP="00FB4CFE">
      <w:pPr>
        <w:spacing w:before="100" w:beforeAutospacing="1" w:after="100" w:afterAutospacing="1" w:line="240" w:lineRule="auto"/>
        <w:ind w:left="2160"/>
        <w:rPr>
          <w:rFonts w:ascii="Times New Roman" w:eastAsia="Times New Roman" w:hAnsi="Times New Roman" w:cs="Times New Roman"/>
          <w:color w:val="000000"/>
          <w:sz w:val="27"/>
          <w:szCs w:val="27"/>
        </w:rPr>
      </w:pPr>
      <w:r w:rsidRPr="00FB4CFE">
        <w:rPr>
          <w:rFonts w:ascii="Times New Roman" w:eastAsia="Times New Roman" w:hAnsi="Times New Roman" w:cs="Times New Roman"/>
          <w:noProof/>
          <w:color w:val="000000"/>
          <w:sz w:val="27"/>
          <w:szCs w:val="27"/>
        </w:rPr>
        <w:drawing>
          <wp:inline distT="0" distB="0" distL="0" distR="0">
            <wp:extent cx="4886325" cy="419100"/>
            <wp:effectExtent l="0" t="0" r="9525" b="0"/>
            <wp:docPr id="2" name="Picture 2" descr="https://secure.ecs.soton.ac.uk/notes/bim/notes/fcde/assign/gif/ANDc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ecs.soton.ac.uk/notes/bim/notes/fcde/assign/gif/ANDc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419100"/>
                    </a:xfrm>
                    <a:prstGeom prst="rect">
                      <a:avLst/>
                    </a:prstGeom>
                    <a:noFill/>
                    <a:ln>
                      <a:noFill/>
                    </a:ln>
                  </pic:spPr>
                </pic:pic>
              </a:graphicData>
            </a:graphic>
          </wp:inline>
        </w:drawing>
      </w: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Operation:</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R[</w:t>
      </w:r>
      <w:proofErr w:type="spellStart"/>
      <w:r w:rsidRPr="00FB4CFE">
        <w:rPr>
          <w:rFonts w:ascii="Courier New" w:eastAsia="Times New Roman" w:hAnsi="Courier New" w:cs="Courier New"/>
          <w:color w:val="000000"/>
          <w:sz w:val="20"/>
          <w:szCs w:val="20"/>
        </w:rPr>
        <w:t>rd</w:t>
      </w:r>
      <w:proofErr w:type="spellEnd"/>
      <w:r w:rsidRPr="00FB4CFE">
        <w:rPr>
          <w:rFonts w:ascii="Courier New" w:eastAsia="Times New Roman" w:hAnsi="Courier New" w:cs="Courier New"/>
          <w:color w:val="000000"/>
          <w:sz w:val="20"/>
          <w:szCs w:val="20"/>
        </w:rPr>
        <w:t xml:space="preserve">] &lt;- </w:t>
      </w:r>
      <w:proofErr w:type="gramStart"/>
      <w:r w:rsidRPr="00FB4CFE">
        <w:rPr>
          <w:rFonts w:ascii="Courier New" w:eastAsia="Times New Roman" w:hAnsi="Courier New" w:cs="Courier New"/>
          <w:color w:val="000000"/>
          <w:sz w:val="20"/>
          <w:szCs w:val="20"/>
        </w:rPr>
        <w:t>R[</w:t>
      </w:r>
      <w:proofErr w:type="gramEnd"/>
      <w:r w:rsidRPr="00FB4CFE">
        <w:rPr>
          <w:rFonts w:ascii="Courier New" w:eastAsia="Times New Roman" w:hAnsi="Courier New" w:cs="Courier New"/>
          <w:color w:val="000000"/>
          <w:sz w:val="20"/>
          <w:szCs w:val="20"/>
        </w:rPr>
        <w:t>rs1] AND R[rs2]</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N &lt;- R[</w:t>
      </w:r>
      <w:proofErr w:type="spellStart"/>
      <w:r w:rsidRPr="00FB4CFE">
        <w:rPr>
          <w:rFonts w:ascii="Courier New" w:eastAsia="Times New Roman" w:hAnsi="Courier New" w:cs="Courier New"/>
          <w:color w:val="000000"/>
          <w:sz w:val="20"/>
          <w:szCs w:val="20"/>
        </w:rPr>
        <w:t>rd</w:t>
      </w:r>
      <w:proofErr w:type="spellEnd"/>
      <w:proofErr w:type="gramStart"/>
      <w:r w:rsidRPr="00FB4CFE">
        <w:rPr>
          <w:rFonts w:ascii="Courier New" w:eastAsia="Times New Roman" w:hAnsi="Courier New" w:cs="Courier New"/>
          <w:color w:val="000000"/>
          <w:sz w:val="20"/>
          <w:szCs w:val="20"/>
        </w:rPr>
        <w:t>]&lt;</w:t>
      </w:r>
      <w:proofErr w:type="gramEnd"/>
      <w:r w:rsidRPr="00FB4CFE">
        <w:rPr>
          <w:rFonts w:ascii="Courier New" w:eastAsia="Times New Roman" w:hAnsi="Courier New" w:cs="Courier New"/>
          <w:color w:val="000000"/>
          <w:sz w:val="20"/>
          <w:szCs w:val="20"/>
        </w:rPr>
        <w:t>31&gt;</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Z &lt;- if R[</w:t>
      </w:r>
      <w:proofErr w:type="spellStart"/>
      <w:r w:rsidRPr="00FB4CFE">
        <w:rPr>
          <w:rFonts w:ascii="Courier New" w:eastAsia="Times New Roman" w:hAnsi="Courier New" w:cs="Courier New"/>
          <w:color w:val="000000"/>
          <w:sz w:val="20"/>
          <w:szCs w:val="20"/>
        </w:rPr>
        <w:t>rd</w:t>
      </w:r>
      <w:proofErr w:type="spellEnd"/>
      <w:proofErr w:type="gramStart"/>
      <w:r w:rsidRPr="00FB4CFE">
        <w:rPr>
          <w:rFonts w:ascii="Courier New" w:eastAsia="Times New Roman" w:hAnsi="Courier New" w:cs="Courier New"/>
          <w:color w:val="000000"/>
          <w:sz w:val="20"/>
          <w:szCs w:val="20"/>
        </w:rPr>
        <w:t>]=</w:t>
      </w:r>
      <w:proofErr w:type="gramEnd"/>
      <w:r w:rsidRPr="00FB4CFE">
        <w:rPr>
          <w:rFonts w:ascii="Courier New" w:eastAsia="Times New Roman" w:hAnsi="Courier New" w:cs="Courier New"/>
          <w:color w:val="000000"/>
          <w:sz w:val="20"/>
          <w:szCs w:val="20"/>
        </w:rPr>
        <w:t>0 then 1, else 0</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V &lt;- 0</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C &lt;- 0</w:t>
      </w:r>
    </w:p>
    <w:p w:rsidR="00FB4CFE" w:rsidRPr="00FB4CFE" w:rsidRDefault="00FB4CFE" w:rsidP="00FB4CFE">
      <w:pPr>
        <w:spacing w:before="100" w:beforeAutospacing="1" w:after="100" w:afterAutospacing="1" w:line="240" w:lineRule="auto"/>
        <w:ind w:left="1440"/>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Register Immediate Mode</w:t>
      </w: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Assembler Syntax:</w:t>
      </w:r>
    </w:p>
    <w:p w:rsid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w:t>
      </w:r>
      <w:proofErr w:type="spellStart"/>
      <w:r w:rsidRPr="00FB4CFE">
        <w:rPr>
          <w:rFonts w:ascii="Courier New" w:eastAsia="Times New Roman" w:hAnsi="Courier New" w:cs="Courier New"/>
          <w:color w:val="000000"/>
          <w:sz w:val="20"/>
          <w:szCs w:val="20"/>
        </w:rPr>
        <w:t>ANDcc</w:t>
      </w:r>
      <w:proofErr w:type="spellEnd"/>
      <w:r w:rsidRPr="00FB4CFE">
        <w:rPr>
          <w:rFonts w:ascii="Courier New" w:eastAsia="Times New Roman" w:hAnsi="Courier New" w:cs="Courier New"/>
          <w:color w:val="000000"/>
          <w:sz w:val="20"/>
          <w:szCs w:val="20"/>
        </w:rPr>
        <w:t xml:space="preserve"> Rs1, simm13, Rd           e.g. </w:t>
      </w:r>
      <w:proofErr w:type="spellStart"/>
      <w:r w:rsidRPr="00FB4CFE">
        <w:rPr>
          <w:rFonts w:ascii="Courier New" w:eastAsia="Times New Roman" w:hAnsi="Courier New" w:cs="Courier New"/>
          <w:color w:val="000000"/>
          <w:sz w:val="20"/>
          <w:szCs w:val="20"/>
        </w:rPr>
        <w:t>ANDcc</w:t>
      </w:r>
      <w:proofErr w:type="spellEnd"/>
      <w:r w:rsidRPr="00FB4CFE">
        <w:rPr>
          <w:rFonts w:ascii="Courier New" w:eastAsia="Times New Roman" w:hAnsi="Courier New" w:cs="Courier New"/>
          <w:color w:val="000000"/>
          <w:sz w:val="20"/>
          <w:szCs w:val="20"/>
        </w:rPr>
        <w:t xml:space="preserve"> R3, -316, R12</w:t>
      </w:r>
    </w:p>
    <w:p w:rsidR="00A27FF2" w:rsidRPr="00FB4CFE" w:rsidRDefault="00A27FF2"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Format:</w:t>
      </w:r>
    </w:p>
    <w:p w:rsidR="00FB4CFE" w:rsidRPr="00FB4CFE" w:rsidRDefault="00FB4CFE" w:rsidP="00FB4CFE">
      <w:pPr>
        <w:spacing w:before="100" w:beforeAutospacing="1" w:after="100" w:afterAutospacing="1" w:line="240" w:lineRule="auto"/>
        <w:ind w:left="2160"/>
        <w:rPr>
          <w:rFonts w:ascii="Times New Roman" w:eastAsia="Times New Roman" w:hAnsi="Times New Roman" w:cs="Times New Roman"/>
          <w:color w:val="000000"/>
          <w:sz w:val="27"/>
          <w:szCs w:val="27"/>
        </w:rPr>
      </w:pPr>
      <w:r w:rsidRPr="00FB4CFE">
        <w:rPr>
          <w:rFonts w:ascii="Times New Roman" w:eastAsia="Times New Roman" w:hAnsi="Times New Roman" w:cs="Times New Roman"/>
          <w:noProof/>
          <w:color w:val="000000"/>
          <w:sz w:val="27"/>
          <w:szCs w:val="27"/>
        </w:rPr>
        <w:lastRenderedPageBreak/>
        <w:drawing>
          <wp:inline distT="0" distB="0" distL="0" distR="0">
            <wp:extent cx="4886325" cy="419100"/>
            <wp:effectExtent l="0" t="0" r="9525" b="0"/>
            <wp:docPr id="1" name="Picture 1" descr="https://secure.ecs.soton.ac.uk/notes/bim/notes/fcde/assign/gif/ANDc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ecs.soton.ac.uk/notes/bim/notes/fcde/assign/gif/ANDccI.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6325" cy="419100"/>
                    </a:xfrm>
                    <a:prstGeom prst="rect">
                      <a:avLst/>
                    </a:prstGeom>
                    <a:noFill/>
                    <a:ln>
                      <a:noFill/>
                    </a:ln>
                  </pic:spPr>
                </pic:pic>
              </a:graphicData>
            </a:graphic>
          </wp:inline>
        </w:drawing>
      </w:r>
    </w:p>
    <w:p w:rsidR="00FB4CFE" w:rsidRPr="00FB4CFE" w:rsidRDefault="00FB4CFE" w:rsidP="00FB4CFE">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Operation:</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R[</w:t>
      </w:r>
      <w:proofErr w:type="spellStart"/>
      <w:r w:rsidRPr="00FB4CFE">
        <w:rPr>
          <w:rFonts w:ascii="Courier New" w:eastAsia="Times New Roman" w:hAnsi="Courier New" w:cs="Courier New"/>
          <w:color w:val="000000"/>
          <w:sz w:val="20"/>
          <w:szCs w:val="20"/>
        </w:rPr>
        <w:t>rd</w:t>
      </w:r>
      <w:proofErr w:type="spellEnd"/>
      <w:r w:rsidRPr="00FB4CFE">
        <w:rPr>
          <w:rFonts w:ascii="Courier New" w:eastAsia="Times New Roman" w:hAnsi="Courier New" w:cs="Courier New"/>
          <w:color w:val="000000"/>
          <w:sz w:val="20"/>
          <w:szCs w:val="20"/>
        </w:rPr>
        <w:t xml:space="preserve">] &lt;- </w:t>
      </w:r>
      <w:proofErr w:type="gramStart"/>
      <w:r w:rsidRPr="00FB4CFE">
        <w:rPr>
          <w:rFonts w:ascii="Courier New" w:eastAsia="Times New Roman" w:hAnsi="Courier New" w:cs="Courier New"/>
          <w:color w:val="000000"/>
          <w:sz w:val="20"/>
          <w:szCs w:val="20"/>
        </w:rPr>
        <w:t>R[</w:t>
      </w:r>
      <w:proofErr w:type="gramEnd"/>
      <w:r w:rsidRPr="00FB4CFE">
        <w:rPr>
          <w:rFonts w:ascii="Courier New" w:eastAsia="Times New Roman" w:hAnsi="Courier New" w:cs="Courier New"/>
          <w:color w:val="000000"/>
          <w:sz w:val="20"/>
          <w:szCs w:val="20"/>
        </w:rPr>
        <w:t xml:space="preserve">rs1] AND </w:t>
      </w:r>
      <w:proofErr w:type="spellStart"/>
      <w:r w:rsidRPr="00FB4CFE">
        <w:rPr>
          <w:rFonts w:ascii="Courier New" w:eastAsia="Times New Roman" w:hAnsi="Courier New" w:cs="Courier New"/>
          <w:color w:val="000000"/>
          <w:sz w:val="20"/>
          <w:szCs w:val="20"/>
        </w:rPr>
        <w:t>sign_extend</w:t>
      </w:r>
      <w:proofErr w:type="spellEnd"/>
      <w:r w:rsidRPr="00FB4CFE">
        <w:rPr>
          <w:rFonts w:ascii="Courier New" w:eastAsia="Times New Roman" w:hAnsi="Courier New" w:cs="Courier New"/>
          <w:color w:val="000000"/>
          <w:sz w:val="20"/>
          <w:szCs w:val="20"/>
        </w:rPr>
        <w:t>(simm13)</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N &lt;- R[</w:t>
      </w:r>
      <w:proofErr w:type="spellStart"/>
      <w:r w:rsidRPr="00FB4CFE">
        <w:rPr>
          <w:rFonts w:ascii="Courier New" w:eastAsia="Times New Roman" w:hAnsi="Courier New" w:cs="Courier New"/>
          <w:color w:val="000000"/>
          <w:sz w:val="20"/>
          <w:szCs w:val="20"/>
        </w:rPr>
        <w:t>rd</w:t>
      </w:r>
      <w:proofErr w:type="spellEnd"/>
      <w:proofErr w:type="gramStart"/>
      <w:r w:rsidRPr="00FB4CFE">
        <w:rPr>
          <w:rFonts w:ascii="Courier New" w:eastAsia="Times New Roman" w:hAnsi="Courier New" w:cs="Courier New"/>
          <w:color w:val="000000"/>
          <w:sz w:val="20"/>
          <w:szCs w:val="20"/>
        </w:rPr>
        <w:t>]&lt;</w:t>
      </w:r>
      <w:proofErr w:type="gramEnd"/>
      <w:r w:rsidRPr="00FB4CFE">
        <w:rPr>
          <w:rFonts w:ascii="Courier New" w:eastAsia="Times New Roman" w:hAnsi="Courier New" w:cs="Courier New"/>
          <w:color w:val="000000"/>
          <w:sz w:val="20"/>
          <w:szCs w:val="20"/>
        </w:rPr>
        <w:t>31&gt;</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Z &lt;- if R[</w:t>
      </w:r>
      <w:proofErr w:type="spellStart"/>
      <w:r w:rsidRPr="00FB4CFE">
        <w:rPr>
          <w:rFonts w:ascii="Courier New" w:eastAsia="Times New Roman" w:hAnsi="Courier New" w:cs="Courier New"/>
          <w:color w:val="000000"/>
          <w:sz w:val="20"/>
          <w:szCs w:val="20"/>
        </w:rPr>
        <w:t>rd</w:t>
      </w:r>
      <w:proofErr w:type="spellEnd"/>
      <w:proofErr w:type="gramStart"/>
      <w:r w:rsidRPr="00FB4CFE">
        <w:rPr>
          <w:rFonts w:ascii="Courier New" w:eastAsia="Times New Roman" w:hAnsi="Courier New" w:cs="Courier New"/>
          <w:color w:val="000000"/>
          <w:sz w:val="20"/>
          <w:szCs w:val="20"/>
        </w:rPr>
        <w:t>]=</w:t>
      </w:r>
      <w:proofErr w:type="gramEnd"/>
      <w:r w:rsidRPr="00FB4CFE">
        <w:rPr>
          <w:rFonts w:ascii="Courier New" w:eastAsia="Times New Roman" w:hAnsi="Courier New" w:cs="Courier New"/>
          <w:color w:val="000000"/>
          <w:sz w:val="20"/>
          <w:szCs w:val="20"/>
        </w:rPr>
        <w:t>0 then 1, else 0</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V &lt;- 0</w:t>
      </w:r>
    </w:p>
    <w:p w:rsidR="00FB4CFE" w:rsidRPr="00FB4CFE" w:rsidRDefault="00FB4CFE" w:rsidP="00A27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FB4CFE">
        <w:rPr>
          <w:rFonts w:ascii="Courier New" w:eastAsia="Times New Roman" w:hAnsi="Courier New" w:cs="Courier New"/>
          <w:color w:val="000000"/>
          <w:sz w:val="20"/>
          <w:szCs w:val="20"/>
        </w:rPr>
        <w:t xml:space="preserve">        C &lt;- 0</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Note that syntax and semantics of each instruction are unambiguously defined such that the programmer reading this guide can work out how to write assembly language for your processor. Similarly the instruction coding is given so that the programmer may produce machine code (i.e. a hex format file) for your processor.</w:t>
      </w:r>
    </w:p>
    <w:p w:rsidR="00336546" w:rsidRPr="00336546" w:rsidRDefault="00FB4CFE" w:rsidP="00336546">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With this sort of arrangement it is typical to have only one or a very few instructions per page. For this reason it is essential that the contents page for your document lists all of these instructions, with page numbers, so that the document may easily be used as a reference guide b</w:t>
      </w:r>
      <w:r w:rsidR="00A27FF2">
        <w:rPr>
          <w:rFonts w:ascii="Times New Roman" w:eastAsia="Times New Roman" w:hAnsi="Times New Roman" w:cs="Times New Roman"/>
          <w:color w:val="000000"/>
          <w:sz w:val="27"/>
          <w:szCs w:val="27"/>
        </w:rPr>
        <w:t xml:space="preserve">y the programmer. </w:t>
      </w: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Programming Tips</w:t>
      </w:r>
    </w:p>
    <w:p w:rsidR="00FB4CFE" w:rsidRPr="00336546" w:rsidRDefault="00FB4CFE" w:rsidP="0033654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336546">
        <w:rPr>
          <w:rFonts w:ascii="Times New Roman" w:eastAsia="Times New Roman" w:hAnsi="Times New Roman" w:cs="Times New Roman"/>
          <w:color w:val="000000"/>
          <w:sz w:val="27"/>
          <w:szCs w:val="27"/>
        </w:rPr>
        <w:t>This section of the report should guide the programmer on making the best use of your processor.</w:t>
      </w:r>
    </w:p>
    <w:p w:rsidR="00FB4CFE" w:rsidRPr="00336546" w:rsidRDefault="00336546" w:rsidP="0033654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Details of useful pseudo-instructions. </w:t>
      </w:r>
      <w:r w:rsidR="00FB4CFE" w:rsidRPr="00336546">
        <w:rPr>
          <w:rFonts w:ascii="Times New Roman" w:eastAsia="Times New Roman" w:hAnsi="Times New Roman" w:cs="Times New Roman"/>
          <w:color w:val="000000"/>
          <w:sz w:val="27"/>
          <w:szCs w:val="27"/>
        </w:rPr>
        <w:t>This allows you to show the flexibility of your small instruction set.</w:t>
      </w:r>
    </w:p>
    <w:p w:rsidR="00FB4CFE" w:rsidRPr="00336546" w:rsidRDefault="00336546" w:rsidP="00336546">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Details </w:t>
      </w:r>
      <w:r w:rsidR="00FB4CFE" w:rsidRPr="00336546">
        <w:rPr>
          <w:rFonts w:ascii="Times New Roman" w:eastAsia="Times New Roman" w:hAnsi="Times New Roman" w:cs="Times New Roman"/>
          <w:color w:val="000000"/>
          <w:sz w:val="27"/>
          <w:szCs w:val="27"/>
        </w:rPr>
        <w:t>of suggested use of subroutines. In particular you should include sequences of instructions used for subroutine call and return along with the setting up and destruction of stack frames. These sequences should match those used in your example programs.</w:t>
      </w: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Assembler</w:t>
      </w:r>
      <w:r w:rsidR="00E74908">
        <w:rPr>
          <w:rFonts w:ascii="Times New Roman" w:eastAsia="Times New Roman" w:hAnsi="Times New Roman" w:cs="Times New Roman"/>
          <w:color w:val="000000"/>
          <w:sz w:val="27"/>
          <w:szCs w:val="27"/>
        </w:rPr>
        <w:t> </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The programmer will need to know:</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how to format assembly language for your assembler</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whether your assembler supports labels for branch targets</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FB4CFE">
        <w:rPr>
          <w:rFonts w:ascii="Times New Roman" w:eastAsia="Times New Roman" w:hAnsi="Times New Roman" w:cs="Times New Roman"/>
          <w:color w:val="000000"/>
          <w:sz w:val="27"/>
          <w:szCs w:val="27"/>
        </w:rPr>
        <w:t>what</w:t>
      </w:r>
      <w:proofErr w:type="gramEnd"/>
      <w:r w:rsidRPr="00FB4CFE">
        <w:rPr>
          <w:rFonts w:ascii="Times New Roman" w:eastAsia="Times New Roman" w:hAnsi="Times New Roman" w:cs="Times New Roman"/>
          <w:color w:val="000000"/>
          <w:sz w:val="27"/>
          <w:szCs w:val="27"/>
        </w:rPr>
        <w:t xml:space="preserve"> if any </w:t>
      </w:r>
      <w:r w:rsidRPr="00FB4CFE">
        <w:rPr>
          <w:rFonts w:ascii="Times New Roman" w:eastAsia="Times New Roman" w:hAnsi="Times New Roman" w:cs="Times New Roman"/>
          <w:i/>
          <w:iCs/>
          <w:color w:val="000000"/>
          <w:sz w:val="27"/>
          <w:szCs w:val="27"/>
        </w:rPr>
        <w:t>assembler directives</w:t>
      </w:r>
      <w:r w:rsidRPr="00FB4CFE">
        <w:rPr>
          <w:rFonts w:ascii="Times New Roman" w:eastAsia="Times New Roman" w:hAnsi="Times New Roman" w:cs="Times New Roman"/>
          <w:color w:val="000000"/>
          <w:sz w:val="27"/>
          <w:szCs w:val="27"/>
        </w:rPr>
        <w:t> are supported (e.g. ORG, EQU, FCW).</w:t>
      </w:r>
    </w:p>
    <w:p w:rsidR="00E74908" w:rsidRDefault="00FB4CFE" w:rsidP="0033654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how to run your assembler</w:t>
      </w:r>
    </w:p>
    <w:p w:rsidR="00336546" w:rsidRPr="00336546" w:rsidRDefault="00336546" w:rsidP="00336546">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lastRenderedPageBreak/>
        <w:t>Example Programs</w:t>
      </w:r>
    </w:p>
    <w:p w:rsidR="00FB4CFE" w:rsidRPr="00FB4CFE"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You should include and discuss the assembly language for the example programs:</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Multiply</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Factorial</w:t>
      </w:r>
    </w:p>
    <w:p w:rsidR="00FB4CFE" w:rsidRPr="00FB4CFE" w:rsidRDefault="00FB4CFE" w:rsidP="00FB4CFE">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Random</w:t>
      </w:r>
    </w:p>
    <w:p w:rsidR="00C742CA" w:rsidRDefault="000C6538" w:rsidP="00C742CA">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Interrupt </w:t>
      </w:r>
    </w:p>
    <w:p w:rsidR="00C742CA" w:rsidRPr="00C742CA" w:rsidRDefault="00C742CA" w:rsidP="00C742CA">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FB4CFE" w:rsidRPr="00FB4CFE" w:rsidRDefault="00FB4CFE" w:rsidP="00FB4CF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b/>
          <w:bCs/>
          <w:color w:val="000000"/>
          <w:sz w:val="27"/>
          <w:szCs w:val="27"/>
        </w:rPr>
        <w:t>Running the Simulations</w:t>
      </w:r>
    </w:p>
    <w:p w:rsidR="00E74908" w:rsidRDefault="00FB4CFE" w:rsidP="00FB4CFE">
      <w:pPr>
        <w:spacing w:before="100" w:beforeAutospacing="1" w:after="100" w:afterAutospacing="1" w:line="240" w:lineRule="auto"/>
        <w:ind w:left="720"/>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This section of the report should give details on</w:t>
      </w:r>
      <w:r w:rsidR="00E74908">
        <w:rPr>
          <w:rFonts w:ascii="Times New Roman" w:eastAsia="Times New Roman" w:hAnsi="Times New Roman" w:cs="Times New Roman"/>
          <w:color w:val="000000"/>
          <w:sz w:val="27"/>
          <w:szCs w:val="27"/>
        </w:rPr>
        <w:t>:</w:t>
      </w:r>
    </w:p>
    <w:p w:rsidR="00FB4CFE" w:rsidRPr="00E74908" w:rsidRDefault="00E74908" w:rsidP="00E7490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4908">
        <w:rPr>
          <w:rFonts w:ascii="Times New Roman" w:eastAsia="Times New Roman" w:hAnsi="Times New Roman" w:cs="Times New Roman"/>
          <w:color w:val="000000"/>
          <w:sz w:val="27"/>
          <w:szCs w:val="27"/>
        </w:rPr>
        <w:t>H</w:t>
      </w:r>
      <w:r w:rsidR="00FB4CFE" w:rsidRPr="00E74908">
        <w:rPr>
          <w:rFonts w:ascii="Times New Roman" w:eastAsia="Times New Roman" w:hAnsi="Times New Roman" w:cs="Times New Roman"/>
          <w:color w:val="000000"/>
          <w:sz w:val="27"/>
          <w:szCs w:val="27"/>
        </w:rPr>
        <w:t>ow to run the simulations, including the commands required to run each of the programs on each of the models (</w:t>
      </w:r>
      <w:proofErr w:type="spellStart"/>
      <w:r w:rsidR="00FB4CFE" w:rsidRPr="00E74908">
        <w:rPr>
          <w:rFonts w:ascii="Times New Roman" w:eastAsia="Times New Roman" w:hAnsi="Times New Roman" w:cs="Times New Roman"/>
          <w:color w:val="000000"/>
          <w:sz w:val="27"/>
          <w:szCs w:val="27"/>
        </w:rPr>
        <w:t>behavioural</w:t>
      </w:r>
      <w:proofErr w:type="spellEnd"/>
      <w:r w:rsidR="00FB4CFE" w:rsidRPr="00E74908">
        <w:rPr>
          <w:rFonts w:ascii="Times New Roman" w:eastAsia="Times New Roman" w:hAnsi="Times New Roman" w:cs="Times New Roman"/>
          <w:color w:val="000000"/>
          <w:sz w:val="27"/>
          <w:szCs w:val="27"/>
        </w:rPr>
        <w:t>, mixed &amp; structural).</w:t>
      </w:r>
    </w:p>
    <w:p w:rsidR="00FB4CFE" w:rsidRPr="00E74908" w:rsidRDefault="00E74908" w:rsidP="00E7490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4908">
        <w:rPr>
          <w:rFonts w:ascii="Times New Roman" w:eastAsia="Times New Roman" w:hAnsi="Times New Roman" w:cs="Times New Roman"/>
          <w:color w:val="000000"/>
          <w:sz w:val="27"/>
          <w:szCs w:val="27"/>
        </w:rPr>
        <w:t>I</w:t>
      </w:r>
      <w:r w:rsidR="00FB4CFE" w:rsidRPr="00E74908">
        <w:rPr>
          <w:rFonts w:ascii="Times New Roman" w:eastAsia="Times New Roman" w:hAnsi="Times New Roman" w:cs="Times New Roman"/>
          <w:color w:val="000000"/>
          <w:sz w:val="27"/>
          <w:szCs w:val="27"/>
        </w:rPr>
        <w:t>nclude screen shots of the register window with a brief explanation of the information presented.</w:t>
      </w:r>
    </w:p>
    <w:p w:rsidR="00FB4CFE" w:rsidRPr="00E74908" w:rsidRDefault="00FB4CFE" w:rsidP="00E74908">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4908">
        <w:rPr>
          <w:rFonts w:ascii="Times New Roman" w:eastAsia="Times New Roman" w:hAnsi="Times New Roman" w:cs="Times New Roman"/>
          <w:color w:val="000000"/>
          <w:sz w:val="27"/>
          <w:szCs w:val="27"/>
        </w:rPr>
        <w:t>For each of the programs you should give details of the number of clock cycles required for the simulation run.</w:t>
      </w:r>
    </w:p>
    <w:p w:rsidR="00FB4CFE" w:rsidRPr="00FB4CFE" w:rsidRDefault="00FB4CFE" w:rsidP="00FB4CF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B4CFE">
        <w:rPr>
          <w:rFonts w:ascii="Times New Roman" w:eastAsia="Times New Roman" w:hAnsi="Times New Roman" w:cs="Times New Roman"/>
          <w:b/>
          <w:bCs/>
          <w:color w:val="000000"/>
          <w:sz w:val="27"/>
          <w:szCs w:val="27"/>
        </w:rPr>
        <w:t>Report Presentation</w:t>
      </w:r>
    </w:p>
    <w:p w:rsidR="00FB4CFE" w:rsidRPr="00FB4CFE" w:rsidRDefault="00FB4CFE" w:rsidP="00FB4CFE">
      <w:pPr>
        <w:spacing w:after="0" w:line="240" w:lineRule="auto"/>
        <w:rPr>
          <w:rFonts w:ascii="Times New Roman" w:eastAsia="Times New Roman" w:hAnsi="Times New Roman" w:cs="Times New Roman"/>
          <w:sz w:val="24"/>
          <w:szCs w:val="24"/>
        </w:rPr>
      </w:pPr>
      <w:r w:rsidRPr="00FB4CFE">
        <w:rPr>
          <w:rFonts w:ascii="Times New Roman" w:eastAsia="Times New Roman" w:hAnsi="Times New Roman" w:cs="Times New Roman"/>
          <w:color w:val="000000"/>
          <w:sz w:val="27"/>
          <w:szCs w:val="27"/>
        </w:rPr>
        <w:t xml:space="preserve">The presentation of this report should match that of the previous report on Microprocessor research. </w:t>
      </w:r>
    </w:p>
    <w:p w:rsidR="00FB4CFE" w:rsidRPr="00FB4CFE" w:rsidRDefault="00FB4CFE" w:rsidP="00FB4CFE">
      <w:pPr>
        <w:spacing w:before="100" w:beforeAutospacing="1" w:after="100" w:afterAutospacing="1" w:line="240" w:lineRule="auto"/>
        <w:rPr>
          <w:rFonts w:ascii="Times New Roman" w:eastAsia="Times New Roman" w:hAnsi="Times New Roman" w:cs="Times New Roman"/>
          <w:color w:val="000000"/>
          <w:sz w:val="27"/>
          <w:szCs w:val="27"/>
        </w:rPr>
      </w:pPr>
      <w:r w:rsidRPr="00FB4CFE">
        <w:rPr>
          <w:rFonts w:ascii="Times New Roman" w:eastAsia="Times New Roman" w:hAnsi="Times New Roman" w:cs="Times New Roman"/>
          <w:color w:val="000000"/>
          <w:sz w:val="27"/>
          <w:szCs w:val="27"/>
        </w:rPr>
        <w:t>Since this report is a group effort, the author(s) of each section or chapter should be declared in order to allow the fair allocation of marks. Where no author is declared, no marks will be awarded.</w:t>
      </w:r>
    </w:p>
    <w:p w:rsidR="00815FD2" w:rsidRPr="00336546" w:rsidRDefault="00336546">
      <w:pPr>
        <w:rPr>
          <w:rFonts w:ascii="Times New Roman" w:hAnsi="Times New Roman" w:cs="Times New Roman"/>
          <w:b/>
          <w:sz w:val="27"/>
          <w:szCs w:val="27"/>
        </w:rPr>
      </w:pPr>
      <w:r w:rsidRPr="00336546">
        <w:rPr>
          <w:rFonts w:ascii="Times New Roman" w:hAnsi="Times New Roman" w:cs="Times New Roman"/>
          <w:b/>
          <w:sz w:val="27"/>
          <w:szCs w:val="27"/>
        </w:rPr>
        <w:t>Appendix</w:t>
      </w:r>
    </w:p>
    <w:p w:rsidR="00336546" w:rsidRPr="00336546" w:rsidRDefault="00336546" w:rsidP="00336546">
      <w:pPr>
        <w:pStyle w:val="ListParagraph"/>
        <w:numPr>
          <w:ilvl w:val="0"/>
          <w:numId w:val="8"/>
        </w:numPr>
        <w:rPr>
          <w:rFonts w:ascii="Times New Roman" w:hAnsi="Times New Roman" w:cs="Times New Roman"/>
          <w:color w:val="000000"/>
          <w:sz w:val="27"/>
          <w:szCs w:val="27"/>
        </w:rPr>
      </w:pPr>
      <w:r w:rsidRPr="00336546">
        <w:rPr>
          <w:rFonts w:ascii="Times New Roman" w:hAnsi="Times New Roman" w:cs="Times New Roman"/>
          <w:color w:val="000000"/>
          <w:sz w:val="27"/>
          <w:szCs w:val="27"/>
        </w:rPr>
        <w:t>An appendix to the report should indicate how the project was managed and how the tasks were divided amongst the members of the group</w:t>
      </w:r>
    </w:p>
    <w:p w:rsidR="00336546" w:rsidRPr="00A319E6" w:rsidRDefault="00336546" w:rsidP="00336546">
      <w:pPr>
        <w:pStyle w:val="ListParagraph"/>
        <w:numPr>
          <w:ilvl w:val="0"/>
          <w:numId w:val="8"/>
        </w:numPr>
        <w:rPr>
          <w:rFonts w:ascii="Times New Roman" w:hAnsi="Times New Roman" w:cs="Times New Roman"/>
        </w:rPr>
      </w:pPr>
      <w:r w:rsidRPr="00336546">
        <w:rPr>
          <w:rFonts w:ascii="Times New Roman" w:hAnsi="Times New Roman" w:cs="Times New Roman"/>
          <w:color w:val="000000"/>
          <w:sz w:val="27"/>
          <w:szCs w:val="27"/>
        </w:rPr>
        <w:t xml:space="preserve">Division of </w:t>
      </w:r>
      <w:proofErr w:type="spellStart"/>
      <w:r w:rsidRPr="00336546">
        <w:rPr>
          <w:rFonts w:ascii="Times New Roman" w:hAnsi="Times New Roman" w:cs="Times New Roman"/>
          <w:color w:val="000000"/>
          <w:sz w:val="27"/>
          <w:szCs w:val="27"/>
        </w:rPr>
        <w:t>labour</w:t>
      </w:r>
      <w:proofErr w:type="spellEnd"/>
      <w:r w:rsidRPr="00336546">
        <w:rPr>
          <w:rFonts w:ascii="Times New Roman" w:hAnsi="Times New Roman" w:cs="Times New Roman"/>
          <w:color w:val="000000"/>
          <w:sz w:val="27"/>
          <w:szCs w:val="27"/>
        </w:rPr>
        <w:t xml:space="preserve"> form</w:t>
      </w:r>
    </w:p>
    <w:p w:rsidR="00A319E6" w:rsidRDefault="00A319E6" w:rsidP="00A319E6">
      <w:pPr>
        <w:rPr>
          <w:rFonts w:ascii="Times New Roman" w:hAnsi="Times New Roman" w:cs="Times New Roman"/>
        </w:rPr>
      </w:pPr>
    </w:p>
    <w:p w:rsidR="00A319E6" w:rsidRPr="001A292C" w:rsidRDefault="001A292C" w:rsidP="001A292C">
      <w:pPr>
        <w:jc w:val="center"/>
        <w:rPr>
          <w:rFonts w:ascii="Times New Roman" w:hAnsi="Times New Roman" w:cs="Times New Roman"/>
          <w:b/>
        </w:rPr>
      </w:pPr>
      <w:r w:rsidRPr="001A292C">
        <w:rPr>
          <w:rFonts w:ascii="Times New Roman" w:hAnsi="Times New Roman" w:cs="Times New Roman"/>
          <w:b/>
        </w:rPr>
        <w:t>LETS HOPE FOR THE BEST</w:t>
      </w:r>
      <w:r>
        <w:rPr>
          <w:rFonts w:ascii="Times New Roman" w:hAnsi="Times New Roman" w:cs="Times New Roman"/>
          <w:b/>
        </w:rPr>
        <w:t>!!!!!!!!!!</w:t>
      </w:r>
      <w:bookmarkStart w:id="0" w:name="_GoBack"/>
      <w:bookmarkEnd w:id="0"/>
    </w:p>
    <w:p w:rsidR="00A319E6" w:rsidRPr="00A319E6" w:rsidRDefault="00A319E6" w:rsidP="00A319E6">
      <w:pPr>
        <w:rPr>
          <w:rFonts w:ascii="Times New Roman" w:hAnsi="Times New Roman" w:cs="Times New Roman"/>
        </w:rPr>
      </w:pPr>
    </w:p>
    <w:sectPr w:rsidR="00A319E6" w:rsidRPr="00A31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55EDA"/>
    <w:multiLevelType w:val="hybridMultilevel"/>
    <w:tmpl w:val="A14082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C6696F"/>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270C4"/>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F90424"/>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46223"/>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817597"/>
    <w:multiLevelType w:val="hybridMultilevel"/>
    <w:tmpl w:val="E19E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7780C"/>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1E6AEF"/>
    <w:multiLevelType w:val="hybridMultilevel"/>
    <w:tmpl w:val="3036EC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1358AA"/>
    <w:multiLevelType w:val="multilevel"/>
    <w:tmpl w:val="4AA0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67613"/>
    <w:multiLevelType w:val="hybridMultilevel"/>
    <w:tmpl w:val="3B0227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8"/>
  </w:num>
  <w:num w:numId="7">
    <w:abstractNumId w:val="2"/>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FE"/>
    <w:rsid w:val="00033F63"/>
    <w:rsid w:val="000C6538"/>
    <w:rsid w:val="001A292C"/>
    <w:rsid w:val="00254AD1"/>
    <w:rsid w:val="00336546"/>
    <w:rsid w:val="004A2AB6"/>
    <w:rsid w:val="00815FD2"/>
    <w:rsid w:val="008E6AD7"/>
    <w:rsid w:val="00A27FF2"/>
    <w:rsid w:val="00A319E6"/>
    <w:rsid w:val="00A3306B"/>
    <w:rsid w:val="00C742CA"/>
    <w:rsid w:val="00CC607C"/>
    <w:rsid w:val="00E74908"/>
    <w:rsid w:val="00F65F77"/>
    <w:rsid w:val="00FB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DCA5F-BFEA-46F0-9453-85A8FC12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B4C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C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4C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4CFE"/>
  </w:style>
  <w:style w:type="paragraph" w:styleId="HTMLPreformatted">
    <w:name w:val="HTML Preformatted"/>
    <w:basedOn w:val="Normal"/>
    <w:link w:val="HTMLPreformattedChar"/>
    <w:uiPriority w:val="99"/>
    <w:semiHidden/>
    <w:unhideWhenUsed/>
    <w:rsid w:val="00FB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CFE"/>
    <w:rPr>
      <w:rFonts w:ascii="Courier New" w:eastAsia="Times New Roman" w:hAnsi="Courier New" w:cs="Courier New"/>
      <w:sz w:val="20"/>
      <w:szCs w:val="20"/>
    </w:rPr>
  </w:style>
  <w:style w:type="paragraph" w:styleId="ListParagraph">
    <w:name w:val="List Paragraph"/>
    <w:basedOn w:val="Normal"/>
    <w:uiPriority w:val="34"/>
    <w:qFormat/>
    <w:rsid w:val="00FB4CFE"/>
    <w:pPr>
      <w:ind w:left="720"/>
      <w:contextualSpacing/>
    </w:pPr>
  </w:style>
  <w:style w:type="character" w:customStyle="1" w:styleId="Heading1Char">
    <w:name w:val="Heading 1 Char"/>
    <w:basedOn w:val="DefaultParagraphFont"/>
    <w:link w:val="Heading1"/>
    <w:uiPriority w:val="9"/>
    <w:rsid w:val="00A3306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3306B"/>
    <w:rPr>
      <w:color w:val="0000FF"/>
      <w:u w:val="single"/>
    </w:rPr>
  </w:style>
  <w:style w:type="character" w:styleId="Emphasis">
    <w:name w:val="Emphasis"/>
    <w:basedOn w:val="DefaultParagraphFont"/>
    <w:uiPriority w:val="20"/>
    <w:qFormat/>
    <w:rsid w:val="00A3306B"/>
    <w:rPr>
      <w:i/>
      <w:iCs/>
    </w:rPr>
  </w:style>
  <w:style w:type="character" w:styleId="HTMLTypewriter">
    <w:name w:val="HTML Typewriter"/>
    <w:basedOn w:val="DefaultParagraphFont"/>
    <w:uiPriority w:val="99"/>
    <w:semiHidden/>
    <w:unhideWhenUsed/>
    <w:rsid w:val="00A330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956432">
      <w:bodyDiv w:val="1"/>
      <w:marLeft w:val="0"/>
      <w:marRight w:val="0"/>
      <w:marTop w:val="0"/>
      <w:marBottom w:val="0"/>
      <w:divBdr>
        <w:top w:val="none" w:sz="0" w:space="0" w:color="auto"/>
        <w:left w:val="none" w:sz="0" w:space="0" w:color="auto"/>
        <w:bottom w:val="none" w:sz="0" w:space="0" w:color="auto"/>
        <w:right w:val="none" w:sz="0" w:space="0" w:color="auto"/>
      </w:divBdr>
    </w:div>
    <w:div w:id="1196970094">
      <w:bodyDiv w:val="1"/>
      <w:marLeft w:val="0"/>
      <w:marRight w:val="0"/>
      <w:marTop w:val="0"/>
      <w:marBottom w:val="0"/>
      <w:divBdr>
        <w:top w:val="none" w:sz="0" w:space="0" w:color="auto"/>
        <w:left w:val="none" w:sz="0" w:space="0" w:color="auto"/>
        <w:bottom w:val="none" w:sz="0" w:space="0" w:color="auto"/>
        <w:right w:val="none" w:sz="0" w:space="0" w:color="auto"/>
      </w:divBdr>
    </w:div>
    <w:div w:id="17828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anusha</cp:lastModifiedBy>
  <cp:revision>13</cp:revision>
  <dcterms:created xsi:type="dcterms:W3CDTF">2014-03-16T20:30:00Z</dcterms:created>
  <dcterms:modified xsi:type="dcterms:W3CDTF">2014-03-19T22:51:00Z</dcterms:modified>
</cp:coreProperties>
</file>