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D158C" w14:textId="7F46207A" w:rsidR="004717F0" w:rsidRPr="004717F0" w:rsidRDefault="004717F0" w:rsidP="004717F0">
      <w:pPr>
        <w:jc w:val="center"/>
        <w:rPr>
          <w:b/>
          <w:u w:val="single"/>
        </w:rPr>
      </w:pPr>
      <w:r w:rsidRPr="004717F0">
        <w:rPr>
          <w:b/>
          <w:u w:val="single"/>
        </w:rPr>
        <w:t>Air Compact Group Description</w:t>
      </w:r>
    </w:p>
    <w:p w14:paraId="08A9FED2" w14:textId="4058F735" w:rsidR="00361259" w:rsidRDefault="008E1463" w:rsidP="008E1463">
      <w:r w:rsidRPr="008E1463">
        <w:t>Air compact group is a multifunctional block that can be applied on the air compressor according to the requirements of the application. </w:t>
      </w:r>
    </w:p>
    <w:p w14:paraId="30109514" w14:textId="77777777" w:rsidR="004717F0" w:rsidRPr="008E1463" w:rsidRDefault="004717F0" w:rsidP="008E1463">
      <w:bookmarkStart w:id="0" w:name="_GoBack"/>
      <w:bookmarkEnd w:id="0"/>
    </w:p>
    <w:sectPr w:rsidR="004717F0" w:rsidRPr="008E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63"/>
    <w:rsid w:val="0002592D"/>
    <w:rsid w:val="003D29F4"/>
    <w:rsid w:val="004717F0"/>
    <w:rsid w:val="008144EE"/>
    <w:rsid w:val="008E1463"/>
    <w:rsid w:val="00C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8A9A"/>
  <w15:chartTrackingRefBased/>
  <w15:docId w15:val="{FD358AFB-CA2A-4FAA-8DE3-87697D18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2018-04-30T10:39:00Z</dcterms:created>
  <dcterms:modified xsi:type="dcterms:W3CDTF">2018-04-30T10:48:00Z</dcterms:modified>
</cp:coreProperties>
</file>