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30" w:rsidRPr="00737E30" w:rsidRDefault="00737E30" w:rsidP="00737E30">
      <w:pPr>
        <w:jc w:val="center"/>
        <w:rPr>
          <w:b/>
          <w:sz w:val="40"/>
          <w:szCs w:val="40"/>
          <w:u w:val="single"/>
        </w:rPr>
      </w:pPr>
      <w:r w:rsidRPr="00737E30">
        <w:rPr>
          <w:b/>
          <w:sz w:val="40"/>
          <w:szCs w:val="40"/>
          <w:u w:val="single"/>
        </w:rPr>
        <w:t>COMPRESSORS</w:t>
      </w:r>
      <w:bookmarkStart w:id="0" w:name="_GoBack"/>
      <w:bookmarkEnd w:id="0"/>
    </w:p>
    <w:p w:rsidR="00737E30" w:rsidRDefault="00737E30" w:rsidP="00350A44"/>
    <w:p w:rsidR="00350A44" w:rsidRPr="00350A44" w:rsidRDefault="00350A44" w:rsidP="00350A44">
      <w:r w:rsidRPr="00350A44">
        <w:t>Air pump group acting by a hydraulic piston motor, variable or fixed displacement, for having an easy and correct RPM adjustment. On request it is also possible to add a security valve that limited maximum oil flow in input avoiding possible exceeding RPM. </w:t>
      </w:r>
    </w:p>
    <w:p w:rsidR="00350A44" w:rsidRPr="00350A44" w:rsidRDefault="00350A44" w:rsidP="00350A44">
      <w:r w:rsidRPr="00350A44">
        <w:t>Hydraulic motors from 6cc to 14cc or from 21cc are connected by a coupling.</w:t>
      </w:r>
      <w:r w:rsidRPr="00350A44">
        <w:br/>
        <w:t>The group is suitable for the use of air tools, for workshop machine builder, for the agricultural field and for all the</w:t>
      </w:r>
      <w:r>
        <w:t xml:space="preserve"> constructors that want to si</w:t>
      </w:r>
      <w:r w:rsidRPr="00350A44">
        <w:t>mplify the installation of air group. </w:t>
      </w:r>
      <w:r w:rsidRPr="00350A44">
        <w:br/>
        <w:t>Engine cooling is done by an elect</w:t>
      </w:r>
      <w:r>
        <w:t>r</w:t>
      </w:r>
      <w:r w:rsidRPr="00350A44">
        <w:t>ical fan 12 or 24 Volts. We can supply a compact air valves group that can be putted fastly for the complete air control.</w:t>
      </w:r>
    </w:p>
    <w:p w:rsidR="00350A44" w:rsidRPr="00350A44" w:rsidRDefault="00350A44"/>
    <w:sectPr w:rsidR="00350A44" w:rsidRPr="0035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80"/>
    <w:rsid w:val="00222780"/>
    <w:rsid w:val="00350A44"/>
    <w:rsid w:val="00737E30"/>
    <w:rsid w:val="007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BE33A-FA60-4E7A-929C-69EA934A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2018-04-30T10:48:00Z</dcterms:created>
  <dcterms:modified xsi:type="dcterms:W3CDTF">2018-04-30T10:54:00Z</dcterms:modified>
</cp:coreProperties>
</file>