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854E" w14:textId="4232884B" w:rsidR="00E57E18" w:rsidRPr="002B005B" w:rsidRDefault="002B005B" w:rsidP="002B005B">
      <w:pPr>
        <w:jc w:val="center"/>
        <w:rPr>
          <w:sz w:val="32"/>
        </w:rPr>
      </w:pPr>
      <w:proofErr w:type="spellStart"/>
      <w:r w:rsidRPr="002B005B">
        <w:rPr>
          <w:sz w:val="32"/>
        </w:rPr>
        <w:t>Yeoshe</w:t>
      </w:r>
      <w:proofErr w:type="spellEnd"/>
    </w:p>
    <w:p w14:paraId="27A37126" w14:textId="13940C0D" w:rsidR="002B005B" w:rsidRDefault="00393AEF" w:rsidP="002B005B">
      <w:pPr>
        <w:jc w:val="center"/>
        <w:rPr>
          <w:sz w:val="32"/>
        </w:rPr>
      </w:pPr>
      <w:r>
        <w:rPr>
          <w:sz w:val="32"/>
        </w:rPr>
        <w:t>P</w:t>
      </w:r>
      <w:r w:rsidR="002B005B" w:rsidRPr="002B005B">
        <w:rPr>
          <w:sz w:val="32"/>
        </w:rPr>
        <w:t>V Series-Hydraulic Axial Piston Pump</w:t>
      </w:r>
    </w:p>
    <w:p w14:paraId="4B3EA860" w14:textId="10D0E3EE" w:rsidR="002B005B" w:rsidRDefault="002B005B" w:rsidP="002B005B">
      <w:pPr>
        <w:jc w:val="center"/>
        <w:rPr>
          <w:sz w:val="32"/>
        </w:rPr>
      </w:pPr>
      <w:r>
        <w:rPr>
          <w:sz w:val="32"/>
        </w:rPr>
        <w:t>Specification</w:t>
      </w:r>
    </w:p>
    <w:p w14:paraId="38C4E007" w14:textId="6D8E4259" w:rsidR="00CD0E2C" w:rsidRDefault="00CD0E2C" w:rsidP="00CD0E2C">
      <w:pPr>
        <w:rPr>
          <w:sz w:val="32"/>
        </w:rPr>
      </w:pPr>
      <w:r>
        <w:rPr>
          <w:sz w:val="32"/>
        </w:rPr>
        <w:t xml:space="preserve">Model: </w:t>
      </w:r>
      <w:r w:rsidR="00393AEF">
        <w:rPr>
          <w:sz w:val="32"/>
        </w:rPr>
        <w:t>P</w:t>
      </w:r>
      <w:r>
        <w:rPr>
          <w:sz w:val="32"/>
        </w:rPr>
        <w:t>V1</w:t>
      </w:r>
      <w:r w:rsidR="00393AEF">
        <w:rPr>
          <w:sz w:val="32"/>
        </w:rPr>
        <w:t>6</w:t>
      </w:r>
      <w:r>
        <w:rPr>
          <w:sz w:val="32"/>
        </w:rPr>
        <w:t>-</w:t>
      </w:r>
      <w:r w:rsidR="00393AEF">
        <w:rPr>
          <w:sz w:val="32"/>
        </w:rPr>
        <w:t>P</w:t>
      </w:r>
      <w:r>
        <w:rPr>
          <w:sz w:val="32"/>
        </w:rPr>
        <w:t>V</w:t>
      </w:r>
      <w:r w:rsidR="00393AEF">
        <w:rPr>
          <w:sz w:val="32"/>
        </w:rPr>
        <w:t>2</w:t>
      </w:r>
      <w:bookmarkStart w:id="0" w:name="_GoBack"/>
      <w:bookmarkEnd w:id="0"/>
      <w:r>
        <w:rPr>
          <w:sz w:val="32"/>
        </w:rPr>
        <w:t>70</w:t>
      </w:r>
    </w:p>
    <w:p w14:paraId="2267E903" w14:textId="054A69FD" w:rsidR="002B005B" w:rsidRDefault="002B005B" w:rsidP="002B005B">
      <w:pPr>
        <w:rPr>
          <w:rFonts w:ascii="Calibri" w:hAnsi="Calibri"/>
        </w:rPr>
      </w:pPr>
      <w:r>
        <w:rPr>
          <w:rFonts w:ascii="Calibri" w:hAnsi="Calibri"/>
        </w:rPr>
        <w:t>Product Description:</w:t>
      </w:r>
    </w:p>
    <w:p w14:paraId="12D0C1A4" w14:textId="0E58E7AB" w:rsidR="002B005B" w:rsidRDefault="002B005B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Less noise, vibration and oil heat.</w:t>
      </w:r>
    </w:p>
    <w:p w14:paraId="03BC34DC" w14:textId="1FBE5943" w:rsidR="002B005B" w:rsidRDefault="002B005B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Low friction under high rotational speed.</w:t>
      </w:r>
    </w:p>
    <w:p w14:paraId="64732CE4" w14:textId="7F9166C7" w:rsidR="002B005B" w:rsidRPr="002B005B" w:rsidRDefault="002B005B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Reduced power consumption.</w:t>
      </w:r>
    </w:p>
    <w:sectPr w:rsidR="002B005B" w:rsidRPr="002B00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83D7F" w14:textId="77777777" w:rsidR="004117B1" w:rsidRDefault="004117B1" w:rsidP="00A411F9">
      <w:pPr>
        <w:spacing w:after="0" w:line="240" w:lineRule="auto"/>
      </w:pPr>
      <w:r>
        <w:separator/>
      </w:r>
    </w:p>
  </w:endnote>
  <w:endnote w:type="continuationSeparator" w:id="0">
    <w:p w14:paraId="36210AAE" w14:textId="77777777" w:rsidR="004117B1" w:rsidRDefault="004117B1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FE6F" w14:textId="77777777" w:rsidR="004117B1" w:rsidRDefault="004117B1" w:rsidP="00A411F9">
      <w:pPr>
        <w:spacing w:after="0" w:line="240" w:lineRule="auto"/>
      </w:pPr>
      <w:r>
        <w:separator/>
      </w:r>
    </w:p>
  </w:footnote>
  <w:footnote w:type="continuationSeparator" w:id="0">
    <w:p w14:paraId="1B07A55C" w14:textId="77777777" w:rsidR="004117B1" w:rsidRDefault="004117B1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17592"/>
    <w:multiLevelType w:val="hybridMultilevel"/>
    <w:tmpl w:val="B02277BC"/>
    <w:lvl w:ilvl="0" w:tplc="73121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005B"/>
    <w:rsid w:val="002B20DC"/>
    <w:rsid w:val="00393AEF"/>
    <w:rsid w:val="003D29F4"/>
    <w:rsid w:val="004117B1"/>
    <w:rsid w:val="008144EE"/>
    <w:rsid w:val="009855F8"/>
    <w:rsid w:val="00A02A2D"/>
    <w:rsid w:val="00A411F9"/>
    <w:rsid w:val="00B47566"/>
    <w:rsid w:val="00C37348"/>
    <w:rsid w:val="00CD0E2C"/>
    <w:rsid w:val="00E57E18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E5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E18"/>
    <w:rPr>
      <w:b/>
      <w:bCs/>
    </w:rPr>
  </w:style>
  <w:style w:type="paragraph" w:styleId="ListParagraph">
    <w:name w:val="List Paragraph"/>
    <w:basedOn w:val="Normal"/>
    <w:uiPriority w:val="34"/>
    <w:qFormat/>
    <w:rsid w:val="002B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4</cp:revision>
  <dcterms:created xsi:type="dcterms:W3CDTF">2018-05-09T06:39:00Z</dcterms:created>
  <dcterms:modified xsi:type="dcterms:W3CDTF">2018-05-09T06:40:00Z</dcterms:modified>
</cp:coreProperties>
</file>