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77D" w:rsidRDefault="008D677D"/>
    <w:p w:rsidR="008D677D" w:rsidRPr="008D677D" w:rsidRDefault="008D677D" w:rsidP="008D677D">
      <w:pPr>
        <w:rPr>
          <w:b/>
          <w:sz w:val="32"/>
          <w:szCs w:val="32"/>
        </w:rPr>
      </w:pPr>
      <w:r w:rsidRPr="008D677D">
        <w:rPr>
          <w:b/>
          <w:sz w:val="32"/>
          <w:szCs w:val="32"/>
        </w:rPr>
        <w:t>About Dataset</w:t>
      </w:r>
    </w:p>
    <w:p w:rsidR="008D677D" w:rsidRDefault="008D677D" w:rsidP="008D677D">
      <w:r>
        <w:t>Target is a globally recognized brand and a leading retailer in the United States, known for offering exceptional value, inspiration, innovation, an</w:t>
      </w:r>
      <w:r>
        <w:t>d a unique shopping experience.</w:t>
      </w:r>
    </w:p>
    <w:p w:rsidR="008D677D" w:rsidRDefault="008D677D" w:rsidP="008D677D">
      <w:r>
        <w:t>This dataset focuses on Target's operations in Brazil, covering 100,000 orders placed between 2016 and 2018. It includes detailed information on order status, pricing, payment and shipping performance, customer locations, product at</w:t>
      </w:r>
      <w:r>
        <w:t>tributes, and customer reviews.</w:t>
      </w:r>
    </w:p>
    <w:p w:rsidR="008D677D" w:rsidRPr="008D677D" w:rsidRDefault="008D677D" w:rsidP="008D677D">
      <w:pPr>
        <w:rPr>
          <w:b/>
        </w:rPr>
      </w:pPr>
      <w:r w:rsidRPr="008D677D">
        <w:rPr>
          <w:b/>
        </w:rPr>
        <w:t>Features</w:t>
      </w:r>
    </w:p>
    <w:p w:rsidR="008D677D" w:rsidRDefault="008D677D" w:rsidP="008D677D">
      <w:r>
        <w:t>The da</w:t>
      </w:r>
      <w:r>
        <w:t xml:space="preserve">ta is available in 8 </w:t>
      </w:r>
      <w:proofErr w:type="spellStart"/>
      <w:r>
        <w:t>csv</w:t>
      </w:r>
      <w:proofErr w:type="spellEnd"/>
      <w:r>
        <w:t xml:space="preserve"> files:</w:t>
      </w:r>
    </w:p>
    <w:p w:rsidR="008D677D" w:rsidRDefault="008D677D" w:rsidP="008D677D">
      <w:pPr>
        <w:pStyle w:val="ListParagraph"/>
        <w:numPr>
          <w:ilvl w:val="0"/>
          <w:numId w:val="1"/>
        </w:numPr>
      </w:pPr>
      <w:r>
        <w:t>customers.csv</w:t>
      </w:r>
    </w:p>
    <w:p w:rsidR="008D677D" w:rsidRDefault="008D677D" w:rsidP="008D677D">
      <w:pPr>
        <w:pStyle w:val="ListParagraph"/>
        <w:numPr>
          <w:ilvl w:val="0"/>
          <w:numId w:val="1"/>
        </w:numPr>
      </w:pPr>
      <w:r>
        <w:t>sellers.csv</w:t>
      </w:r>
    </w:p>
    <w:p w:rsidR="008D677D" w:rsidRDefault="008D677D" w:rsidP="008D677D">
      <w:pPr>
        <w:pStyle w:val="ListParagraph"/>
        <w:numPr>
          <w:ilvl w:val="0"/>
          <w:numId w:val="1"/>
        </w:numPr>
      </w:pPr>
      <w:r>
        <w:t>order_items.csv</w:t>
      </w:r>
    </w:p>
    <w:p w:rsidR="008D677D" w:rsidRDefault="008D677D" w:rsidP="008D677D">
      <w:pPr>
        <w:pStyle w:val="ListParagraph"/>
        <w:numPr>
          <w:ilvl w:val="0"/>
          <w:numId w:val="1"/>
        </w:numPr>
      </w:pPr>
      <w:r>
        <w:t>geolocation.csv</w:t>
      </w:r>
    </w:p>
    <w:p w:rsidR="008D677D" w:rsidRDefault="008D677D" w:rsidP="008D677D">
      <w:pPr>
        <w:pStyle w:val="ListParagraph"/>
        <w:numPr>
          <w:ilvl w:val="0"/>
          <w:numId w:val="1"/>
        </w:numPr>
      </w:pPr>
      <w:r>
        <w:t>payments.csv</w:t>
      </w:r>
    </w:p>
    <w:p w:rsidR="008D677D" w:rsidRDefault="008D677D" w:rsidP="008D677D">
      <w:pPr>
        <w:pStyle w:val="ListParagraph"/>
        <w:numPr>
          <w:ilvl w:val="0"/>
          <w:numId w:val="1"/>
        </w:numPr>
      </w:pPr>
      <w:r>
        <w:t>orders.csv</w:t>
      </w:r>
    </w:p>
    <w:p w:rsidR="008D677D" w:rsidRDefault="008D677D" w:rsidP="008D677D">
      <w:pPr>
        <w:pStyle w:val="ListParagraph"/>
        <w:numPr>
          <w:ilvl w:val="0"/>
          <w:numId w:val="1"/>
        </w:numPr>
      </w:pPr>
      <w:r>
        <w:t>products.csv</w:t>
      </w:r>
    </w:p>
    <w:p w:rsidR="008D677D" w:rsidRDefault="008D677D" w:rsidP="008D677D">
      <w:r>
        <w:t>Potential Use Cases</w:t>
      </w:r>
    </w:p>
    <w:p w:rsidR="008D677D" w:rsidRDefault="008D677D" w:rsidP="008D677D">
      <w:proofErr w:type="spellStart"/>
      <w:r>
        <w:t>Analyzing</w:t>
      </w:r>
      <w:proofErr w:type="spellEnd"/>
      <w:r>
        <w:t xml:space="preserve"> this dataset offers valuable insights into Target's Brazilian operations, revealing details about order processing, pricing strategies, payment and shipping efficiency, customer demographics, product characteristics, and customer satisfaction. This comprehensive dataset is a valuable resource for understanding various business aspects and enhan</w:t>
      </w:r>
      <w:r>
        <w:t>cing strategic decision-making.</w:t>
      </w:r>
      <w:bookmarkStart w:id="0" w:name="_GoBack"/>
      <w:bookmarkEnd w:id="0"/>
    </w:p>
    <w:p w:rsidR="008D677D" w:rsidRPr="008D677D" w:rsidRDefault="008D677D">
      <w:pPr>
        <w:rPr>
          <w:b/>
          <w:sz w:val="24"/>
          <w:szCs w:val="24"/>
        </w:rPr>
      </w:pPr>
      <w:r w:rsidRPr="008D677D">
        <w:rPr>
          <w:b/>
          <w:sz w:val="24"/>
          <w:szCs w:val="24"/>
        </w:rPr>
        <w:t>Dataset Schema</w:t>
      </w:r>
    </w:p>
    <w:p w:rsidR="003E273F" w:rsidRDefault="008D677D">
      <w:r w:rsidRPr="008D677D">
        <w:drawing>
          <wp:inline distT="0" distB="0" distL="0" distR="0" wp14:anchorId="28D87040" wp14:editId="31DFB513">
            <wp:extent cx="3616657" cy="215608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16148" cy="2155780"/>
                    </a:xfrm>
                    <a:prstGeom prst="rect">
                      <a:avLst/>
                    </a:prstGeom>
                  </pic:spPr>
                </pic:pic>
              </a:graphicData>
            </a:graphic>
          </wp:inline>
        </w:drawing>
      </w:r>
    </w:p>
    <w:sectPr w:rsidR="003E2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384F5B"/>
    <w:multiLevelType w:val="hybridMultilevel"/>
    <w:tmpl w:val="5422F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77D"/>
    <w:rsid w:val="003E273F"/>
    <w:rsid w:val="008D6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6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77D"/>
    <w:rPr>
      <w:rFonts w:ascii="Tahoma" w:hAnsi="Tahoma" w:cs="Tahoma"/>
      <w:sz w:val="16"/>
      <w:szCs w:val="16"/>
    </w:rPr>
  </w:style>
  <w:style w:type="paragraph" w:styleId="ListParagraph">
    <w:name w:val="List Paragraph"/>
    <w:basedOn w:val="Normal"/>
    <w:uiPriority w:val="34"/>
    <w:qFormat/>
    <w:rsid w:val="008D67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6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77D"/>
    <w:rPr>
      <w:rFonts w:ascii="Tahoma" w:hAnsi="Tahoma" w:cs="Tahoma"/>
      <w:sz w:val="16"/>
      <w:szCs w:val="16"/>
    </w:rPr>
  </w:style>
  <w:style w:type="paragraph" w:styleId="ListParagraph">
    <w:name w:val="List Paragraph"/>
    <w:basedOn w:val="Normal"/>
    <w:uiPriority w:val="34"/>
    <w:qFormat/>
    <w:rsid w:val="008D6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991171">
      <w:bodyDiv w:val="1"/>
      <w:marLeft w:val="0"/>
      <w:marRight w:val="0"/>
      <w:marTop w:val="0"/>
      <w:marBottom w:val="0"/>
      <w:divBdr>
        <w:top w:val="none" w:sz="0" w:space="0" w:color="auto"/>
        <w:left w:val="none" w:sz="0" w:space="0" w:color="auto"/>
        <w:bottom w:val="none" w:sz="0" w:space="0" w:color="auto"/>
        <w:right w:val="none" w:sz="0" w:space="0" w:color="auto"/>
      </w:divBdr>
      <w:divsChild>
        <w:div w:id="1819109468">
          <w:marLeft w:val="0"/>
          <w:marRight w:val="0"/>
          <w:marTop w:val="0"/>
          <w:marBottom w:val="0"/>
          <w:divBdr>
            <w:top w:val="none" w:sz="0" w:space="0" w:color="auto"/>
            <w:left w:val="none" w:sz="0" w:space="0" w:color="auto"/>
            <w:bottom w:val="none" w:sz="0" w:space="0" w:color="auto"/>
            <w:right w:val="none" w:sz="0" w:space="0" w:color="auto"/>
          </w:divBdr>
          <w:divsChild>
            <w:div w:id="186797278">
              <w:marLeft w:val="0"/>
              <w:marRight w:val="180"/>
              <w:marTop w:val="0"/>
              <w:marBottom w:val="0"/>
              <w:divBdr>
                <w:top w:val="none" w:sz="0" w:space="0" w:color="auto"/>
                <w:left w:val="none" w:sz="0" w:space="0" w:color="auto"/>
                <w:bottom w:val="none" w:sz="0" w:space="0" w:color="auto"/>
                <w:right w:val="none" w:sz="0" w:space="0" w:color="auto"/>
              </w:divBdr>
              <w:divsChild>
                <w:div w:id="7864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7831">
          <w:marLeft w:val="0"/>
          <w:marRight w:val="0"/>
          <w:marTop w:val="0"/>
          <w:marBottom w:val="0"/>
          <w:divBdr>
            <w:top w:val="none" w:sz="0" w:space="0" w:color="auto"/>
            <w:left w:val="none" w:sz="0" w:space="0" w:color="auto"/>
            <w:bottom w:val="none" w:sz="0" w:space="0" w:color="auto"/>
            <w:right w:val="none" w:sz="0" w:space="0" w:color="auto"/>
          </w:divBdr>
          <w:divsChild>
            <w:div w:id="1868372070">
              <w:marLeft w:val="0"/>
              <w:marRight w:val="0"/>
              <w:marTop w:val="0"/>
              <w:marBottom w:val="0"/>
              <w:divBdr>
                <w:top w:val="none" w:sz="0" w:space="0" w:color="auto"/>
                <w:left w:val="none" w:sz="0" w:space="0" w:color="auto"/>
                <w:bottom w:val="none" w:sz="0" w:space="0" w:color="auto"/>
                <w:right w:val="none" w:sz="0" w:space="0" w:color="auto"/>
              </w:divBdr>
              <w:divsChild>
                <w:div w:id="355931490">
                  <w:marLeft w:val="0"/>
                  <w:marRight w:val="0"/>
                  <w:marTop w:val="0"/>
                  <w:marBottom w:val="0"/>
                  <w:divBdr>
                    <w:top w:val="none" w:sz="0" w:space="0" w:color="auto"/>
                    <w:left w:val="none" w:sz="0" w:space="0" w:color="auto"/>
                    <w:bottom w:val="none" w:sz="0" w:space="0" w:color="auto"/>
                    <w:right w:val="none" w:sz="0" w:space="0" w:color="auto"/>
                  </w:divBdr>
                  <w:divsChild>
                    <w:div w:id="18921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SANJAY</cp:lastModifiedBy>
  <cp:revision>1</cp:revision>
  <dcterms:created xsi:type="dcterms:W3CDTF">2024-07-13T15:56:00Z</dcterms:created>
  <dcterms:modified xsi:type="dcterms:W3CDTF">2024-07-13T15:59:00Z</dcterms:modified>
</cp:coreProperties>
</file>