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cs="Times New Roman" w:eastAsiaTheme="minorEastAsia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Rohit Tamra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cs="Times New Roman" w:eastAsiaTheme="minorEastAsia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(+41) 796</w:t>
      </w:r>
      <w:r>
        <w:rPr>
          <w:rFonts w:hint="default" w:ascii="Times New Roman" w:hAnsi="Times New Roman" w:cs="Times New Roman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4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68504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cs="Times New Roman" w:eastAsiaTheme="minorEastAsia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"mailto:Engr.rohittamra@gmail.com" </w:instrTex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engr.rohittamra@gmail.com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cs="Times New Roman" w:eastAsiaTheme="minorEastAsia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April-</w:t>
      </w:r>
      <w:r>
        <w:rPr>
          <w:rFonts w:hint="default" w:ascii="Times New Roman" w:hAnsi="Times New Roman" w:cs="Times New Roman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2022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both"/>
        <w:rPr>
          <w:rFonts w:hint="default" w:ascii="Times New Roman" w:hAnsi="Times New Roman" w:cs="Times New Roman" w:eastAsiaTheme="minorEastAsia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both"/>
        <w:rPr>
          <w:rFonts w:hint="default" w:ascii="Times New Roman" w:hAnsi="Times New Roman" w:cs="Times New Roman" w:eastAsiaTheme="minorEastAsia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cs="Times New Roman" w:eastAsiaTheme="minorEastAsia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cs="Times New Roman" w:eastAsiaTheme="minorEastAsia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Dear Hiring manager,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cs="Times New Roman" w:eastAsiaTheme="minorEastAsia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cs="Times New Roman" w:eastAsiaTheme="minorEastAsia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I would like to throw my hat as an applicant for the open position at your company. I have the analytical mind necessary to write code and the big-picture mentality to make it innovative and unique. I also enjoy overseeing projects, organizing people and channeling them into areas where they can make the best use of their talents. I'm thrilled at the prospect of becoming a part of your team at Flagship and placing my abilities at your service.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ascii="Helvetica Neue" w:hAnsi="Helvetica Neue" w:eastAsia="Helvetica Neue" w:cs="Helvetica Neue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eastAsia="Helvetica Neu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lang w:val="en-US"/>
        </w:rPr>
        <w:t>A fascination for computers coupled with a keenness to learn their languages gravitated me towards a career in engineering from an early age. After producing stellar results in high school, I progressed towards pursuing Computer Science Engineering from Rajasthan University.I joined as a software engineer at India’s fore</w:t>
      </w:r>
      <w:bookmarkStart w:id="0" w:name="_GoBack"/>
      <w:bookmarkEnd w:id="0"/>
      <w:r>
        <w:rPr>
          <w:rFonts w:hint="default" w:ascii="Times New Roman" w:hAnsi="Times New Roman" w:eastAsia="Helvetica Neu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lang w:val="en-US"/>
        </w:rPr>
        <w:t>most technology company, Infosys, in 2018, a role for which I had to undergo rigorous technical training.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Helvetica Neue" w:hAnsi="Helvetica Neue" w:eastAsia="Helvetica Neue" w:cs="Helvetica Neue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eastAsia="Helvetica Neu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lang w:val="en-US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My trajectory at Infosys has been one of upward growth. I honed my programming skills on the job, and was selected to be a part of a ‘Platinum’ project for an eminent Swiss banking client, UBS. My skill at providing effective business solutions won me a Certificate of Appreciation from the Head of APAC Technology within the first year itself; I was lauded for delivering customer-oriented solutions that reduced the turnaround time of our services by 75%. Never one to rest on laurels, I searched for further opportunities to grow and enrolled in a program for high-performing engineers to gain consulting experience in Infosys’ consulting wing. I was among 160 out of t</w:t>
      </w:r>
      <w:r>
        <w:rPr>
          <w:rFonts w:hint="default" w:ascii="Arial" w:hAnsi="Arial" w:cs="Arial" w:eastAsiaTheme="minorEastAsia"/>
          <w:i w:val="0"/>
          <w:iCs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  <w:t>h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e 4000+ participants, who successfully completed the program.My efforts have resulted in me being promoted twice within three years.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Helvetica Neue" w:hAnsi="Helvetica Neue" w:eastAsia="Helvetica Neue" w:cs="Helvetica Neue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eastAsia="Helvetica Neu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lang w:val="en-US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Helvetica Neu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EFFFE"/>
          <w:lang w:val="en-US"/>
        </w:rPr>
      </w:pPr>
      <w:r>
        <w:rPr>
          <w:rFonts w:hint="default" w:ascii="Times New Roman" w:hAnsi="Times New Roman" w:eastAsia="Helvetica Neu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EFFFE"/>
          <w:lang w:val="en-US"/>
        </w:rPr>
        <w:t xml:space="preserve">Working as an IT Technology Analyst in Infosys, surpassed clients expectations and was offered a chance to work with the SMEs at the client location. Working closely with the business end users provided me the </w:t>
      </w:r>
      <w:r>
        <w:rPr>
          <w:rFonts w:hint="default" w:ascii="Times New Roman" w:hAnsi="Times New Roman" w:eastAsia="Helvetica Neue" w:cs="Times New Roman"/>
          <w:i w:val="0"/>
          <w:iCs w:val="0"/>
          <w:color w:val="444444"/>
          <w:spacing w:val="0"/>
          <w:sz w:val="24"/>
          <w:szCs w:val="24"/>
          <w:shd w:val="clear" w:fill="FEFFFE"/>
          <w:lang w:val="en-US"/>
        </w:rPr>
        <w:t>opportunity</w:t>
      </w:r>
      <w:r>
        <w:rPr>
          <w:rFonts w:hint="default" w:ascii="Times New Roman" w:hAnsi="Times New Roman" w:eastAsia="Helvetica Neu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EFFFE"/>
          <w:lang w:val="en-US"/>
        </w:rPr>
        <w:t xml:space="preserve"> to design automation frameworks to help Continuous Integration and Continuous Deployment workflows reducing the costs involved in the software development and improving the delivery time. Further made a proposition to adopt all the legacy services into the cloud which resulted in huge costs savings. I aspire to secure a position in your </w:t>
      </w:r>
      <w:r>
        <w:rPr>
          <w:rFonts w:hint="default" w:ascii="Times New Roman" w:hAnsi="Times New Roman" w:eastAsia="Helvetica Neue" w:cs="Times New Roman"/>
          <w:i w:val="0"/>
          <w:iCs w:val="0"/>
          <w:color w:val="444444"/>
          <w:spacing w:val="0"/>
          <w:sz w:val="24"/>
          <w:szCs w:val="24"/>
          <w:shd w:val="clear" w:fill="FEFFFE"/>
          <w:lang w:val="en-US"/>
        </w:rPr>
        <w:t>esteemed</w:t>
      </w:r>
      <w:r>
        <w:rPr>
          <w:rFonts w:hint="default" w:ascii="Times New Roman" w:hAnsi="Times New Roman" w:eastAsia="Helvetica Neu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EFFFE"/>
          <w:lang w:val="en-US"/>
        </w:rPr>
        <w:t xml:space="preserve"> company as I love deriving root causes for challenging business problems and seek new opportunities. 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Helvetica Neu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EFFFE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Helvetica Neu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EFFFE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Helvetica Neu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EFFFE"/>
          <w:lang w:val="en-US"/>
        </w:rPr>
      </w:pPr>
      <w:r>
        <w:rPr>
          <w:rFonts w:hint="default" w:ascii="Times New Roman" w:hAnsi="Times New Roman" w:eastAsia="Helvetica Neu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EFFFE"/>
          <w:lang w:val="en-US"/>
        </w:rPr>
        <w:t>Sincerly,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Helvetica Neu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EFFFE"/>
          <w:lang w:val="en-US"/>
        </w:rPr>
      </w:pPr>
      <w:r>
        <w:rPr>
          <w:rFonts w:hint="default" w:ascii="Times New Roman" w:hAnsi="Times New Roman" w:eastAsia="Helvetica Neu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EFFFE"/>
          <w:lang w:val="en-US"/>
        </w:rPr>
        <w:t>Rohit Tamra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Helvetica Neu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EFFFE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AFFD80"/>
    <w:multiLevelType w:val="singleLevel"/>
    <w:tmpl w:val="28AFFD80"/>
    <w:lvl w:ilvl="0" w:tentative="0">
      <w:start w:val="26"/>
      <w:numFmt w:val="decimal"/>
      <w:suff w:val="space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A01CF8"/>
    <w:rsid w:val="05B66B4A"/>
    <w:rsid w:val="0E40184B"/>
    <w:rsid w:val="3FA0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basedOn w:val="1"/>
    <w:qFormat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127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2022-04-25T11:23:00Z</dcterms:created>
  <dc:creator>Rohit Tamra</dc:creator>
  <cp:lastModifiedBy>Rohit Tamra</cp:lastModifiedBy>
  <dcterms:modified xsi:type="dcterms:W3CDTF">2022-04-25T13:33:07Z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0ADB60F581454A9AB82AB96AF1AD59D8</vt:lpwstr>
  </property>
</Properties>
</file>