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pPr>
      <w:r w:rsidDel="00000000" w:rsidR="00000000" w:rsidRPr="00000000">
        <w:rPr>
          <w:rtl w:val="0"/>
        </w:rPr>
      </w:r>
    </w:p>
    <w:tbl>
      <w:tblPr>
        <w:tblStyle w:val="Table1"/>
        <w:tblW w:w="11460.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9420"/>
        <w:tblGridChange w:id="0">
          <w:tblGrid>
            <w:gridCol w:w="2040"/>
            <w:gridCol w:w="94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8eaadb" w:val="clear"/>
            <w:tcMar>
              <w:top w:w="0.0" w:type="dxa"/>
              <w:left w:w="100.0" w:type="dxa"/>
              <w:bottom w:w="0.0" w:type="dxa"/>
              <w:right w:w="100.0" w:type="dxa"/>
            </w:tcMar>
            <w:vAlign w:val="top"/>
          </w:tcPr>
          <w:p w:rsidR="00000000" w:rsidDel="00000000" w:rsidP="00000000" w:rsidRDefault="00000000" w:rsidRPr="00000000" w14:paraId="00000002">
            <w:pPr>
              <w:widowControl w:val="0"/>
              <w:spacing w:line="288.00000000000006" w:lineRule="auto"/>
              <w:jc w:val="center"/>
              <w:rPr>
                <w:b w:val="1"/>
                <w:sz w:val="26"/>
                <w:szCs w:val="26"/>
              </w:rPr>
            </w:pPr>
            <w:r w:rsidDel="00000000" w:rsidR="00000000" w:rsidRPr="00000000">
              <w:rPr>
                <w:b w:val="1"/>
                <w:sz w:val="26"/>
                <w:szCs w:val="26"/>
                <w:rtl w:val="0"/>
              </w:rPr>
              <w:t xml:space="preserve">Ugreen Video Requirements(In Marketing)</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4">
            <w:pPr>
              <w:widowControl w:val="0"/>
              <w:spacing w:line="288.00000000000006" w:lineRule="auto"/>
              <w:rPr/>
            </w:pPr>
            <w:r w:rsidDel="00000000" w:rsidR="00000000" w:rsidRPr="00000000">
              <w:rPr>
                <w:rtl w:val="0"/>
              </w:rPr>
              <w:t xml:space="preserve">Products Name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5">
            <w:pPr>
              <w:widowControl w:val="0"/>
              <w:shd w:fill="ffffff" w:val="clear"/>
              <w:spacing w:line="240" w:lineRule="auto"/>
              <w:jc w:val="both"/>
              <w:rPr>
                <w:b w:val="1"/>
                <w:color w:val="ff0000"/>
              </w:rPr>
            </w:pPr>
            <w:hyperlink r:id="rId6">
              <w:r w:rsidDel="00000000" w:rsidR="00000000" w:rsidRPr="00000000">
                <w:rPr>
                  <w:b w:val="1"/>
                  <w:color w:val="1155cc"/>
                  <w:u w:val="single"/>
                  <w:rtl w:val="0"/>
                </w:rPr>
                <w:t xml:space="preserve">Ugreen NAS DXP4800 Plus</w:t>
              </w:r>
            </w:hyperlink>
            <w:r w:rsidDel="00000000" w:rsidR="00000000" w:rsidRPr="00000000">
              <w:rPr>
                <w:rtl w:val="0"/>
              </w:rPr>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6">
            <w:pPr>
              <w:widowControl w:val="0"/>
              <w:spacing w:line="288.00000000000006" w:lineRule="auto"/>
              <w:rPr/>
            </w:pPr>
            <w:r w:rsidDel="00000000" w:rsidR="00000000" w:rsidRPr="00000000">
              <w:rPr>
                <w:rtl w:val="0"/>
              </w:rPr>
              <w:t xml:space="preserve">Promotion link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7">
            <w:pPr>
              <w:widowControl w:val="0"/>
              <w:spacing w:line="288.00000000000006" w:lineRule="auto"/>
              <w:jc w:val="both"/>
              <w:rPr/>
            </w:pPr>
            <w:r w:rsidDel="00000000" w:rsidR="00000000" w:rsidRPr="00000000">
              <w:rPr>
                <w:rtl w:val="0"/>
              </w:rPr>
              <w:t xml:space="preserve">TBD (Put the provided links in the first line of the video description)</w:t>
            </w:r>
          </w:p>
          <w:p w:rsidR="00000000" w:rsidDel="00000000" w:rsidP="00000000" w:rsidRDefault="00000000" w:rsidRPr="00000000" w14:paraId="00000008">
            <w:pPr>
              <w:widowControl w:val="0"/>
              <w:spacing w:line="288.00000000000006" w:lineRule="auto"/>
              <w:jc w:val="both"/>
              <w:rPr/>
            </w:pPr>
            <w:r w:rsidDel="00000000" w:rsidR="00000000" w:rsidRPr="00000000">
              <w:rPr>
                <w:color w:val="ff0000"/>
                <w:rtl w:val="0"/>
              </w:rPr>
              <w:t xml:space="preserve">Call-to-action:  Check the link on description to get the Prime Day discount 20% OFF.</w:t>
            </w:r>
            <w:r w:rsidDel="00000000" w:rsidR="00000000" w:rsidRPr="00000000">
              <w:rPr>
                <w:rtl w:val="0"/>
              </w:rPr>
            </w:r>
          </w:p>
        </w:tc>
      </w:tr>
      <w:tr>
        <w:trPr>
          <w:cantSplit w:val="0"/>
          <w:trHeight w:val="400.9570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Desired publication dates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widowControl w:val="0"/>
              <w:spacing w:line="240" w:lineRule="auto"/>
              <w:jc w:val="both"/>
              <w:rPr>
                <w:highlight w:val="yellow"/>
              </w:rPr>
            </w:pPr>
            <w:r w:rsidDel="00000000" w:rsidR="00000000" w:rsidRPr="00000000">
              <w:rPr>
                <w:highlight w:val="yellow"/>
                <w:rtl w:val="0"/>
              </w:rPr>
              <w:t xml:space="preserve">2025/7/4-2025/7/7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widowControl w:val="0"/>
              <w:spacing w:line="288.00000000000006" w:lineRule="auto"/>
              <w:rPr/>
            </w:pPr>
            <w:r w:rsidDel="00000000" w:rsidR="00000000" w:rsidRPr="00000000">
              <w:rPr>
                <w:rtl w:val="0"/>
              </w:rPr>
              <w:t xml:space="preserve">Platform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C">
            <w:pPr>
              <w:widowControl w:val="0"/>
              <w:spacing w:line="288.00000000000006" w:lineRule="auto"/>
              <w:jc w:val="both"/>
              <w:rPr/>
            </w:pPr>
            <w:r w:rsidDel="00000000" w:rsidR="00000000" w:rsidRPr="00000000">
              <w:rPr>
                <w:rtl w:val="0"/>
              </w:rPr>
              <w:t xml:space="preserve">YouTube/Tiktok/Instagram</w:t>
            </w:r>
          </w:p>
        </w:tc>
      </w:tr>
      <w:tr>
        <w:trPr>
          <w:cantSplit w:val="0"/>
          <w:trHeight w:val="8811.2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0D">
            <w:pPr>
              <w:widowControl w:val="0"/>
              <w:spacing w:line="288.00000000000006" w:lineRule="auto"/>
              <w:rPr/>
            </w:pPr>
            <w:r w:rsidDel="00000000" w:rsidR="00000000" w:rsidRPr="00000000">
              <w:rPr>
                <w:rtl w:val="0"/>
              </w:rPr>
            </w:r>
          </w:p>
          <w:p w:rsidR="00000000" w:rsidDel="00000000" w:rsidP="00000000" w:rsidRDefault="00000000" w:rsidRPr="00000000" w14:paraId="0000000E">
            <w:pPr>
              <w:widowControl w:val="0"/>
              <w:spacing w:line="288.00000000000006" w:lineRule="auto"/>
              <w:rPr/>
            </w:pPr>
            <w:r w:rsidDel="00000000" w:rsidR="00000000" w:rsidRPr="00000000">
              <w:rPr>
                <w:rtl w:val="0"/>
              </w:rPr>
            </w:r>
          </w:p>
          <w:p w:rsidR="00000000" w:rsidDel="00000000" w:rsidP="00000000" w:rsidRDefault="00000000" w:rsidRPr="00000000" w14:paraId="0000000F">
            <w:pPr>
              <w:widowControl w:val="0"/>
              <w:spacing w:line="288.00000000000006" w:lineRule="auto"/>
              <w:rPr/>
            </w:pPr>
            <w:r w:rsidDel="00000000" w:rsidR="00000000" w:rsidRPr="00000000">
              <w:rPr>
                <w:rtl w:val="0"/>
              </w:rPr>
            </w:r>
          </w:p>
          <w:p w:rsidR="00000000" w:rsidDel="00000000" w:rsidP="00000000" w:rsidRDefault="00000000" w:rsidRPr="00000000" w14:paraId="00000010">
            <w:pPr>
              <w:widowControl w:val="0"/>
              <w:spacing w:line="288.00000000000006" w:lineRule="auto"/>
              <w:rPr/>
            </w:pPr>
            <w:r w:rsidDel="00000000" w:rsidR="00000000" w:rsidRPr="00000000">
              <w:rPr>
                <w:rtl w:val="0"/>
              </w:rPr>
            </w:r>
          </w:p>
          <w:p w:rsidR="00000000" w:rsidDel="00000000" w:rsidP="00000000" w:rsidRDefault="00000000" w:rsidRPr="00000000" w14:paraId="00000011">
            <w:pPr>
              <w:widowControl w:val="0"/>
              <w:spacing w:line="288.00000000000006" w:lineRule="auto"/>
              <w:rPr/>
            </w:pPr>
            <w:r w:rsidDel="00000000" w:rsidR="00000000" w:rsidRPr="00000000">
              <w:rPr>
                <w:rtl w:val="0"/>
              </w:rPr>
            </w:r>
          </w:p>
          <w:p w:rsidR="00000000" w:rsidDel="00000000" w:rsidP="00000000" w:rsidRDefault="00000000" w:rsidRPr="00000000" w14:paraId="00000012">
            <w:pPr>
              <w:widowControl w:val="0"/>
              <w:spacing w:line="288.00000000000006" w:lineRule="auto"/>
              <w:rPr/>
            </w:pPr>
            <w:r w:rsidDel="00000000" w:rsidR="00000000" w:rsidRPr="00000000">
              <w:rPr>
                <w:rtl w:val="0"/>
              </w:rPr>
            </w:r>
          </w:p>
          <w:p w:rsidR="00000000" w:rsidDel="00000000" w:rsidP="00000000" w:rsidRDefault="00000000" w:rsidRPr="00000000" w14:paraId="00000013">
            <w:pPr>
              <w:widowControl w:val="0"/>
              <w:spacing w:line="288.00000000000006" w:lineRule="auto"/>
              <w:rPr/>
            </w:pPr>
            <w:r w:rsidDel="00000000" w:rsidR="00000000" w:rsidRPr="00000000">
              <w:rPr>
                <w:rtl w:val="0"/>
              </w:rPr>
            </w:r>
          </w:p>
          <w:p w:rsidR="00000000" w:rsidDel="00000000" w:rsidP="00000000" w:rsidRDefault="00000000" w:rsidRPr="00000000" w14:paraId="00000014">
            <w:pPr>
              <w:widowControl w:val="0"/>
              <w:spacing w:line="288.00000000000006" w:lineRule="auto"/>
              <w:rPr/>
            </w:pPr>
            <w:r w:rsidDel="00000000" w:rsidR="00000000" w:rsidRPr="00000000">
              <w:rPr>
                <w:rtl w:val="0"/>
              </w:rPr>
            </w:r>
          </w:p>
          <w:p w:rsidR="00000000" w:rsidDel="00000000" w:rsidP="00000000" w:rsidRDefault="00000000" w:rsidRPr="00000000" w14:paraId="00000015">
            <w:pPr>
              <w:widowControl w:val="0"/>
              <w:spacing w:line="288.00000000000006" w:lineRule="auto"/>
              <w:rPr/>
            </w:pPr>
            <w:r w:rsidDel="00000000" w:rsidR="00000000" w:rsidRPr="00000000">
              <w:rPr>
                <w:rtl w:val="0"/>
              </w:rPr>
            </w:r>
          </w:p>
          <w:p w:rsidR="00000000" w:rsidDel="00000000" w:rsidP="00000000" w:rsidRDefault="00000000" w:rsidRPr="00000000" w14:paraId="00000016">
            <w:pPr>
              <w:widowControl w:val="0"/>
              <w:spacing w:line="288.00000000000006" w:lineRule="auto"/>
              <w:rPr/>
            </w:pPr>
            <w:r w:rsidDel="00000000" w:rsidR="00000000" w:rsidRPr="00000000">
              <w:rPr>
                <w:rtl w:val="0"/>
              </w:rPr>
            </w:r>
          </w:p>
          <w:p w:rsidR="00000000" w:rsidDel="00000000" w:rsidP="00000000" w:rsidRDefault="00000000" w:rsidRPr="00000000" w14:paraId="00000017">
            <w:pPr>
              <w:widowControl w:val="0"/>
              <w:spacing w:line="288.00000000000006" w:lineRule="auto"/>
              <w:rPr/>
            </w:pPr>
            <w:r w:rsidDel="00000000" w:rsidR="00000000" w:rsidRPr="00000000">
              <w:rPr>
                <w:rtl w:val="0"/>
              </w:rPr>
            </w:r>
          </w:p>
          <w:p w:rsidR="00000000" w:rsidDel="00000000" w:rsidP="00000000" w:rsidRDefault="00000000" w:rsidRPr="00000000" w14:paraId="00000018">
            <w:pPr>
              <w:widowControl w:val="0"/>
              <w:spacing w:line="288.00000000000006" w:lineRule="auto"/>
              <w:rPr/>
            </w:pPr>
            <w:r w:rsidDel="00000000" w:rsidR="00000000" w:rsidRPr="00000000">
              <w:rPr>
                <w:rtl w:val="0"/>
              </w:rPr>
            </w:r>
          </w:p>
          <w:p w:rsidR="00000000" w:rsidDel="00000000" w:rsidP="00000000" w:rsidRDefault="00000000" w:rsidRPr="00000000" w14:paraId="00000019">
            <w:pPr>
              <w:widowControl w:val="0"/>
              <w:spacing w:line="288.00000000000006" w:lineRule="auto"/>
              <w:rPr/>
            </w:pPr>
            <w:r w:rsidDel="00000000" w:rsidR="00000000" w:rsidRPr="00000000">
              <w:rPr>
                <w:rtl w:val="0"/>
              </w:rPr>
            </w:r>
          </w:p>
          <w:p w:rsidR="00000000" w:rsidDel="00000000" w:rsidP="00000000" w:rsidRDefault="00000000" w:rsidRPr="00000000" w14:paraId="0000001A">
            <w:pPr>
              <w:widowControl w:val="0"/>
              <w:spacing w:line="288.00000000000006" w:lineRule="auto"/>
              <w:rPr/>
            </w:pPr>
            <w:r w:rsidDel="00000000" w:rsidR="00000000" w:rsidRPr="00000000">
              <w:rPr>
                <w:rtl w:val="0"/>
              </w:rPr>
            </w:r>
          </w:p>
          <w:p w:rsidR="00000000" w:rsidDel="00000000" w:rsidP="00000000" w:rsidRDefault="00000000" w:rsidRPr="00000000" w14:paraId="0000001B">
            <w:pPr>
              <w:widowControl w:val="0"/>
              <w:spacing w:line="288.00000000000006" w:lineRule="auto"/>
              <w:rPr/>
            </w:pPr>
            <w:r w:rsidDel="00000000" w:rsidR="00000000" w:rsidRPr="00000000">
              <w:rPr>
                <w:rtl w:val="0"/>
              </w:rPr>
            </w:r>
          </w:p>
          <w:p w:rsidR="00000000" w:rsidDel="00000000" w:rsidP="00000000" w:rsidRDefault="00000000" w:rsidRPr="00000000" w14:paraId="0000001C">
            <w:pPr>
              <w:widowControl w:val="0"/>
              <w:spacing w:line="288.00000000000006" w:lineRule="auto"/>
              <w:rPr/>
            </w:pPr>
            <w:r w:rsidDel="00000000" w:rsidR="00000000" w:rsidRPr="00000000">
              <w:rPr>
                <w:rtl w:val="0"/>
              </w:rPr>
              <w:t xml:space="preserve">Talking Points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1D">
            <w:pPr>
              <w:widowControl w:val="0"/>
              <w:shd w:fill="ffffff" w:val="clear"/>
              <w:spacing w:line="240" w:lineRule="auto"/>
              <w:jc w:val="both"/>
              <w:rPr>
                <w:b w:val="1"/>
                <w:color w:val="ff0000"/>
                <w:u w:val="single"/>
              </w:rPr>
            </w:pPr>
            <w:r w:rsidDel="00000000" w:rsidR="00000000" w:rsidRPr="00000000">
              <w:rPr>
                <w:b w:val="1"/>
                <w:color w:val="ff0000"/>
                <w:rtl w:val="0"/>
              </w:rPr>
              <w:t xml:space="preserve">Product Position:  Ugreen NAS - “</w:t>
            </w:r>
            <w:r w:rsidDel="00000000" w:rsidR="00000000" w:rsidRPr="00000000">
              <w:rPr>
                <w:b w:val="1"/>
                <w:color w:val="ff0000"/>
                <w:u w:val="single"/>
                <w:rtl w:val="0"/>
              </w:rPr>
              <w:t xml:space="preserve">The Most Beginner-Friendly NAS”</w:t>
            </w:r>
          </w:p>
          <w:p w:rsidR="00000000" w:rsidDel="00000000" w:rsidP="00000000" w:rsidRDefault="00000000" w:rsidRPr="00000000" w14:paraId="0000001E">
            <w:pPr>
              <w:widowControl w:val="0"/>
              <w:shd w:fill="ffffff" w:val="clear"/>
              <w:spacing w:line="240" w:lineRule="auto"/>
              <w:jc w:val="both"/>
              <w:rPr>
                <w:b w:val="1"/>
                <w:color w:val="ff0000"/>
                <w:u w:val="single"/>
              </w:rPr>
            </w:pPr>
            <w:r w:rsidDel="00000000" w:rsidR="00000000" w:rsidRPr="00000000">
              <w:rPr>
                <w:rtl w:val="0"/>
              </w:rPr>
            </w:r>
          </w:p>
          <w:p w:rsidR="00000000" w:rsidDel="00000000" w:rsidP="00000000" w:rsidRDefault="00000000" w:rsidRPr="00000000" w14:paraId="0000001F">
            <w:pPr>
              <w:widowControl w:val="0"/>
              <w:shd w:fill="ffffff" w:val="clear"/>
              <w:spacing w:line="240" w:lineRule="auto"/>
              <w:jc w:val="both"/>
              <w:rPr>
                <w:b w:val="1"/>
                <w:highlight w:val="white"/>
              </w:rPr>
            </w:pPr>
            <w:r w:rsidDel="00000000" w:rsidR="00000000" w:rsidRPr="00000000">
              <w:rPr>
                <w:b w:val="1"/>
                <w:highlight w:val="white"/>
                <w:rtl w:val="0"/>
              </w:rPr>
              <w:t xml:space="preserve">1. What is NAS and What Can It Do (Why You Need a NAS)</w:t>
            </w:r>
          </w:p>
          <w:p w:rsidR="00000000" w:rsidDel="00000000" w:rsidP="00000000" w:rsidRDefault="00000000" w:rsidRPr="00000000" w14:paraId="00000020">
            <w:pPr>
              <w:widowControl w:val="0"/>
              <w:shd w:fill="ffffff" w:val="clear"/>
              <w:spacing w:line="240" w:lineRule="auto"/>
              <w:jc w:val="both"/>
              <w:rPr/>
            </w:pPr>
            <w:r w:rsidDel="00000000" w:rsidR="00000000" w:rsidRPr="00000000">
              <w:rPr>
                <w:rtl w:val="0"/>
              </w:rPr>
              <w:t xml:space="preserve">UGREEN NAS is a new data storage that basically solves all your data issues, like high-cost and limited cloud storage and privacy concerns.</w:t>
            </w:r>
            <w:r w:rsidDel="00000000" w:rsidR="00000000" w:rsidRPr="00000000">
              <w:rPr>
                <w:b w:val="1"/>
                <w:color w:val="ff00ff"/>
                <w:rtl w:val="0"/>
              </w:rPr>
              <w:t xml:space="preserve"> It works like a cloud, but stores all your data locally, safely in your own hard drives. And the cost is more efficient.</w:t>
            </w:r>
            <w:r w:rsidDel="00000000" w:rsidR="00000000" w:rsidRPr="00000000">
              <w:rPr>
                <w:rtl w:val="0"/>
              </w:rPr>
            </w:r>
          </w:p>
          <w:p w:rsidR="00000000" w:rsidDel="00000000" w:rsidP="00000000" w:rsidRDefault="00000000" w:rsidRPr="00000000" w14:paraId="00000021">
            <w:pPr>
              <w:widowControl w:val="0"/>
              <w:shd w:fill="ffffff" w:val="clear"/>
              <w:spacing w:line="240" w:lineRule="auto"/>
              <w:jc w:val="both"/>
              <w:rPr>
                <w:b w:val="1"/>
                <w:color w:val="ff0000"/>
                <w:u w:val="single"/>
              </w:rPr>
            </w:pPr>
            <w:r w:rsidDel="00000000" w:rsidR="00000000" w:rsidRPr="00000000">
              <w:rPr>
                <w:color w:val="ff0000"/>
                <w:rtl w:val="0"/>
              </w:rPr>
              <w:t xml:space="preserve">(*Give a shot of comparing the cost of the NAS and the high cloud fee)</w:t>
            </w:r>
            <w:r w:rsidDel="00000000" w:rsidR="00000000" w:rsidRPr="00000000">
              <w:rPr>
                <w:rtl w:val="0"/>
              </w:rPr>
            </w:r>
          </w:p>
          <w:p w:rsidR="00000000" w:rsidDel="00000000" w:rsidP="00000000" w:rsidRDefault="00000000" w:rsidRPr="00000000" w14:paraId="00000022">
            <w:pPr>
              <w:widowControl w:val="0"/>
              <w:shd w:fill="ffffff" w:val="clear"/>
              <w:spacing w:line="240" w:lineRule="auto"/>
              <w:jc w:val="both"/>
              <w:rPr>
                <w:color w:val="ff0000"/>
              </w:rPr>
            </w:pPr>
            <w:r w:rsidDel="00000000" w:rsidR="00000000" w:rsidRPr="00000000">
              <w:rPr>
                <w:rtl w:val="0"/>
              </w:rPr>
            </w:r>
          </w:p>
          <w:p w:rsidR="00000000" w:rsidDel="00000000" w:rsidP="00000000" w:rsidRDefault="00000000" w:rsidRPr="00000000" w14:paraId="00000023">
            <w:pPr>
              <w:widowControl w:val="0"/>
              <w:shd w:fill="ffffff" w:val="clear"/>
              <w:spacing w:line="240" w:lineRule="auto"/>
              <w:jc w:val="both"/>
              <w:rPr>
                <w:b w:val="1"/>
              </w:rPr>
            </w:pPr>
            <w:r w:rsidDel="00000000" w:rsidR="00000000" w:rsidRPr="00000000">
              <w:rPr>
                <w:b w:val="1"/>
                <w:rtl w:val="0"/>
              </w:rPr>
              <w:t xml:space="preserve">2. Storage Space of Up to 112TB (Limited Storage Solution)</w:t>
            </w:r>
          </w:p>
          <w:p w:rsidR="00000000" w:rsidDel="00000000" w:rsidP="00000000" w:rsidRDefault="00000000" w:rsidRPr="00000000" w14:paraId="00000024">
            <w:pPr>
              <w:widowControl w:val="0"/>
              <w:shd w:fill="ffffff" w:val="clear"/>
              <w:spacing w:line="240" w:lineRule="auto"/>
              <w:jc w:val="both"/>
              <w:rPr>
                <w:color w:val="ff0000"/>
                <w:highlight w:val="white"/>
              </w:rPr>
            </w:pPr>
            <w:r w:rsidDel="00000000" w:rsidR="00000000" w:rsidRPr="00000000">
              <w:rPr>
                <w:rtl w:val="0"/>
              </w:rPr>
              <w:t xml:space="preserve">With UGREEN NAS, you can find the limited-space solution to free up the storage on your phone/laptop/cloud. It has a maximum storage capacity of up to 112TB, equivalent to storing 39 million Pictures(3MB), or 117 million Files(1MB), or 76K Movies(1.5GB)</w:t>
            </w:r>
            <w:r w:rsidDel="00000000" w:rsidR="00000000" w:rsidRPr="00000000">
              <w:rPr>
                <w:b w:val="1"/>
                <w:rtl w:val="0"/>
              </w:rPr>
              <w:t xml:space="preserve">. </w:t>
            </w:r>
            <w:r w:rsidDel="00000000" w:rsidR="00000000" w:rsidRPr="00000000">
              <w:rPr>
                <w:color w:val="ff0000"/>
                <w:rtl w:val="0"/>
              </w:rPr>
              <w:t xml:space="preserve">And </w:t>
            </w:r>
            <w:r w:rsidDel="00000000" w:rsidR="00000000" w:rsidRPr="00000000">
              <w:rPr>
                <w:color w:val="ff0000"/>
                <w:highlight w:val="white"/>
                <w:rtl w:val="0"/>
              </w:rPr>
              <w:t xml:space="preserve">UGREEN NAS offers wide compatibility for third-party HDDs and SSDs, with regular compatibility updates based on user feedback. (*Give a shooting of the compatible list)</w:t>
            </w:r>
          </w:p>
          <w:p w:rsidR="00000000" w:rsidDel="00000000" w:rsidP="00000000" w:rsidRDefault="00000000" w:rsidRPr="00000000" w14:paraId="00000025">
            <w:pPr>
              <w:widowControl w:val="0"/>
              <w:shd w:fill="ffffff" w:val="clear"/>
              <w:spacing w:line="240" w:lineRule="auto"/>
              <w:jc w:val="both"/>
              <w:rPr>
                <w:highlight w:val="white"/>
              </w:rPr>
            </w:pPr>
            <w:r w:rsidDel="00000000" w:rsidR="00000000" w:rsidRPr="00000000">
              <w:rPr>
                <w:highlight w:val="white"/>
                <w:rtl w:val="0"/>
              </w:rPr>
              <w:t xml:space="preserve">Compatible list:</w:t>
            </w:r>
            <w:hyperlink r:id="rId7">
              <w:r w:rsidDel="00000000" w:rsidR="00000000" w:rsidRPr="00000000">
                <w:rPr>
                  <w:color w:val="1155cc"/>
                  <w:highlight w:val="white"/>
                  <w:u w:val="single"/>
                  <w:rtl w:val="0"/>
                </w:rPr>
                <w:t xml:space="preserve"> https://nas.ugreen.com/pages/compatibility</w:t>
              </w:r>
            </w:hyperlink>
            <w:r w:rsidDel="00000000" w:rsidR="00000000" w:rsidRPr="00000000">
              <w:rPr>
                <w:rtl w:val="0"/>
              </w:rPr>
            </w:r>
          </w:p>
          <w:p w:rsidR="00000000" w:rsidDel="00000000" w:rsidP="00000000" w:rsidRDefault="00000000" w:rsidRPr="00000000" w14:paraId="00000026">
            <w:pPr>
              <w:widowControl w:val="0"/>
              <w:shd w:fill="ffffff" w:val="clear"/>
              <w:spacing w:line="240" w:lineRule="auto"/>
              <w:jc w:val="both"/>
              <w:rPr/>
            </w:pPr>
            <w:r w:rsidDel="00000000" w:rsidR="00000000" w:rsidRPr="00000000">
              <w:rPr>
                <w:rtl w:val="0"/>
              </w:rPr>
            </w:r>
          </w:p>
          <w:p w:rsidR="00000000" w:rsidDel="00000000" w:rsidP="00000000" w:rsidRDefault="00000000" w:rsidRPr="00000000" w14:paraId="00000027">
            <w:pPr>
              <w:widowControl w:val="0"/>
              <w:shd w:fill="ffffff" w:val="clear"/>
              <w:spacing w:line="240" w:lineRule="auto"/>
              <w:jc w:val="both"/>
              <w:rPr>
                <w:b w:val="1"/>
                <w:highlight w:val="white"/>
              </w:rPr>
            </w:pPr>
            <w:r w:rsidDel="00000000" w:rsidR="00000000" w:rsidRPr="00000000">
              <w:rPr>
                <w:b w:val="1"/>
                <w:highlight w:val="white"/>
                <w:rtl w:val="0"/>
              </w:rPr>
              <w:t xml:space="preserve">3. Superior Processing Performance (Limited Transfer Speed Solution)</w:t>
            </w:r>
          </w:p>
          <w:p w:rsidR="00000000" w:rsidDel="00000000" w:rsidP="00000000" w:rsidRDefault="00000000" w:rsidRPr="00000000" w14:paraId="00000028">
            <w:pPr>
              <w:widowControl w:val="0"/>
              <w:shd w:fill="ffffff" w:val="clear"/>
              <w:spacing w:line="240" w:lineRule="auto"/>
              <w:jc w:val="both"/>
              <w:rPr>
                <w:b w:val="1"/>
                <w:highlight w:val="white"/>
              </w:rPr>
            </w:pPr>
            <w:r w:rsidDel="00000000" w:rsidR="00000000" w:rsidRPr="00000000">
              <w:rPr>
                <w:highlight w:val="white"/>
                <w:rtl w:val="0"/>
              </w:rPr>
              <w:t xml:space="preserve">With UGREEN NAS, you can fix the transfer speed issue to move large files fast and effortlessly. It can reach a download speed of up to </w:t>
            </w:r>
            <w:r w:rsidDel="00000000" w:rsidR="00000000" w:rsidRPr="00000000">
              <w:rPr>
                <w:b w:val="1"/>
                <w:color w:val="ff0000"/>
                <w:highlight w:val="white"/>
                <w:rtl w:val="0"/>
              </w:rPr>
              <w:t xml:space="preserve">1250MB</w:t>
            </w:r>
            <w:r w:rsidDel="00000000" w:rsidR="00000000" w:rsidRPr="00000000">
              <w:rPr>
                <w:b w:val="1"/>
                <w:color w:val="ff0000"/>
                <w:highlight w:val="white"/>
                <w:rtl w:val="0"/>
              </w:rPr>
              <w:t xml:space="preserve">/s</w:t>
            </w:r>
            <w:r w:rsidDel="00000000" w:rsidR="00000000" w:rsidRPr="00000000">
              <w:rPr>
                <w:color w:val="ff0000"/>
                <w:highlight w:val="white"/>
                <w:rtl w:val="0"/>
              </w:rPr>
              <w:t xml:space="preserve">,</w:t>
            </w:r>
            <w:r w:rsidDel="00000000" w:rsidR="00000000" w:rsidRPr="00000000">
              <w:rPr>
                <w:b w:val="1"/>
                <w:highlight w:val="white"/>
                <w:rtl w:val="0"/>
              </w:rPr>
              <w:t xml:space="preserve"> </w:t>
            </w:r>
            <w:r w:rsidDel="00000000" w:rsidR="00000000" w:rsidRPr="00000000">
              <w:rPr>
                <w:highlight w:val="white"/>
                <w:rtl w:val="0"/>
              </w:rPr>
              <w:t xml:space="preserve">which is equivalent to downloading 1TB of files in about 20 minutes.</w:t>
            </w:r>
            <w:r w:rsidDel="00000000" w:rsidR="00000000" w:rsidRPr="00000000">
              <w:rPr>
                <w:b w:val="1"/>
                <w:highlight w:val="white"/>
                <w:rtl w:val="0"/>
              </w:rPr>
              <w:t xml:space="preserve"> </w:t>
            </w:r>
            <w:r w:rsidDel="00000000" w:rsidR="00000000" w:rsidRPr="00000000">
              <w:rPr>
                <w:highlight w:val="white"/>
                <w:rtl w:val="0"/>
              </w:rPr>
              <w:t xml:space="preserve">It provides faster operations, quicker data processing, and </w:t>
            </w:r>
            <w:r w:rsidDel="00000000" w:rsidR="00000000" w:rsidRPr="00000000">
              <w:rPr>
                <w:b w:val="1"/>
                <w:highlight w:val="white"/>
                <w:rtl w:val="0"/>
              </w:rPr>
              <w:t xml:space="preserve">easier multitasking</w:t>
            </w:r>
            <w:r w:rsidDel="00000000" w:rsidR="00000000" w:rsidRPr="00000000">
              <w:rPr>
                <w:highlight w:val="white"/>
                <w:rtl w:val="0"/>
              </w:rPr>
              <w:t xml:space="preserve"> with a powerful 12th Gen, 5-core Intel® Processor. </w:t>
            </w:r>
            <w:r w:rsidDel="00000000" w:rsidR="00000000" w:rsidRPr="00000000">
              <w:rPr>
                <w:rtl w:val="0"/>
              </w:rPr>
            </w:r>
          </w:p>
          <w:p w:rsidR="00000000" w:rsidDel="00000000" w:rsidP="00000000" w:rsidRDefault="00000000" w:rsidRPr="00000000" w14:paraId="00000029">
            <w:pPr>
              <w:widowControl w:val="0"/>
              <w:shd w:fill="ffffff" w:val="clear"/>
              <w:spacing w:line="240" w:lineRule="auto"/>
              <w:jc w:val="both"/>
              <w:rPr/>
            </w:pPr>
            <w:r w:rsidDel="00000000" w:rsidR="00000000" w:rsidRPr="00000000">
              <w:rPr>
                <w:rtl w:val="0"/>
              </w:rPr>
            </w:r>
          </w:p>
          <w:p w:rsidR="00000000" w:rsidDel="00000000" w:rsidP="00000000" w:rsidRDefault="00000000" w:rsidRPr="00000000" w14:paraId="0000002A">
            <w:pPr>
              <w:widowControl w:val="0"/>
              <w:shd w:fill="ffffff" w:val="clear"/>
              <w:spacing w:line="240" w:lineRule="auto"/>
              <w:jc w:val="both"/>
              <w:rPr>
                <w:b w:val="1"/>
                <w:color w:val="ff0000"/>
                <w:highlight w:val="white"/>
              </w:rPr>
            </w:pPr>
            <w:r w:rsidDel="00000000" w:rsidR="00000000" w:rsidRPr="00000000">
              <w:rPr>
                <w:b w:val="1"/>
                <w:highlight w:val="white"/>
                <w:rtl w:val="0"/>
              </w:rPr>
              <w:t xml:space="preserve">4. </w:t>
            </w:r>
            <w:r w:rsidDel="00000000" w:rsidR="00000000" w:rsidRPr="00000000">
              <w:rPr>
                <w:b w:val="1"/>
                <w:color w:val="ff0000"/>
                <w:highlight w:val="white"/>
                <w:rtl w:val="0"/>
              </w:rPr>
              <w:t xml:space="preserve">AI Album Assistant (Manage Photos Easily)</w:t>
            </w:r>
          </w:p>
          <w:p w:rsidR="00000000" w:rsidDel="00000000" w:rsidP="00000000" w:rsidRDefault="00000000" w:rsidRPr="00000000" w14:paraId="0000002B">
            <w:pPr>
              <w:widowControl w:val="0"/>
              <w:shd w:fill="ffffff" w:val="clear"/>
              <w:spacing w:line="240" w:lineRule="auto"/>
              <w:jc w:val="both"/>
              <w:rPr>
                <w:b w:val="1"/>
                <w:highlight w:val="white"/>
              </w:rPr>
            </w:pPr>
            <w:r w:rsidDel="00000000" w:rsidR="00000000" w:rsidRPr="00000000">
              <w:rPr>
                <w:highlight w:val="white"/>
                <w:rtl w:val="0"/>
              </w:rPr>
              <w:t xml:space="preserve">With UGREEN NAS, you can classify albums effortlessly. </w:t>
            </w:r>
            <w:r w:rsidDel="00000000" w:rsidR="00000000" w:rsidRPr="00000000">
              <w:rPr>
                <w:highlight w:val="white"/>
                <w:rtl w:val="0"/>
              </w:rPr>
              <w:t xml:space="preserve">The NASync</w:t>
            </w:r>
            <w:r w:rsidDel="00000000" w:rsidR="00000000" w:rsidRPr="00000000">
              <w:rPr>
                <w:highlight w:val="white"/>
                <w:rtl w:val="0"/>
              </w:rPr>
              <w:t xml:space="preserve"> has a built-in AI Smart Recognition &amp; Classification function.</w:t>
            </w:r>
            <w:r w:rsidDel="00000000" w:rsidR="00000000" w:rsidRPr="00000000">
              <w:rPr>
                <w:b w:val="1"/>
                <w:highlight w:val="white"/>
                <w:rtl w:val="0"/>
              </w:rPr>
              <w:t xml:space="preserve"> </w:t>
            </w:r>
            <w:r w:rsidDel="00000000" w:rsidR="00000000" w:rsidRPr="00000000">
              <w:rPr>
                <w:highlight w:val="white"/>
                <w:rtl w:val="0"/>
              </w:rPr>
              <w:t xml:space="preserve">You can search photos by simply entering search keywords of pets, fruits, vehicles, or more. It can intelligently identify and classify albums of people, places, animals, etc.</w:t>
            </w:r>
            <w:r w:rsidDel="00000000" w:rsidR="00000000" w:rsidRPr="00000000">
              <w:rPr>
                <w:rtl w:val="0"/>
              </w:rPr>
            </w:r>
          </w:p>
          <w:p w:rsidR="00000000" w:rsidDel="00000000" w:rsidP="00000000" w:rsidRDefault="00000000" w:rsidRPr="00000000" w14:paraId="0000002C">
            <w:pPr>
              <w:widowControl w:val="0"/>
              <w:shd w:fill="ffffff" w:val="clear"/>
              <w:spacing w:line="240" w:lineRule="auto"/>
              <w:jc w:val="both"/>
              <w:rPr>
                <w:b w:val="1"/>
                <w:highlight w:val="white"/>
              </w:rPr>
            </w:pPr>
            <w:r w:rsidDel="00000000" w:rsidR="00000000" w:rsidRPr="00000000">
              <w:rPr>
                <w:rtl w:val="0"/>
              </w:rPr>
            </w:r>
          </w:p>
          <w:p w:rsidR="00000000" w:rsidDel="00000000" w:rsidP="00000000" w:rsidRDefault="00000000" w:rsidRPr="00000000" w14:paraId="0000002D">
            <w:pPr>
              <w:widowControl w:val="0"/>
              <w:shd w:fill="ffffff" w:val="clear"/>
              <w:spacing w:line="240" w:lineRule="auto"/>
              <w:jc w:val="both"/>
              <w:rPr>
                <w:b w:val="1"/>
                <w:highlight w:val="white"/>
              </w:rPr>
            </w:pPr>
            <w:r w:rsidDel="00000000" w:rsidR="00000000" w:rsidRPr="00000000">
              <w:rPr>
                <w:b w:val="1"/>
                <w:highlight w:val="white"/>
                <w:rtl w:val="0"/>
              </w:rPr>
              <w:t xml:space="preserve">5. Smooth and Easy Setup (Beginner-Friendly)</w:t>
            </w:r>
          </w:p>
          <w:p w:rsidR="00000000" w:rsidDel="00000000" w:rsidP="00000000" w:rsidRDefault="00000000" w:rsidRPr="00000000" w14:paraId="0000002E">
            <w:pPr>
              <w:widowControl w:val="0"/>
              <w:shd w:fill="ffffff" w:val="clear"/>
              <w:spacing w:line="240" w:lineRule="auto"/>
              <w:jc w:val="both"/>
              <w:rPr>
                <w:b w:val="1"/>
                <w:highlight w:val="white"/>
              </w:rPr>
            </w:pPr>
            <w:r w:rsidDel="00000000" w:rsidR="00000000" w:rsidRPr="00000000">
              <w:rPr>
                <w:highlight w:val="white"/>
                <w:rtl w:val="0"/>
              </w:rPr>
              <w:t xml:space="preserve">Even as a beginner, you can set up and </w:t>
            </w:r>
            <w:r w:rsidDel="00000000" w:rsidR="00000000" w:rsidRPr="00000000">
              <w:rPr>
                <w:highlight w:val="white"/>
                <w:rtl w:val="0"/>
              </w:rPr>
              <w:t xml:space="preserve">use the NASync</w:t>
            </w:r>
            <w:r w:rsidDel="00000000" w:rsidR="00000000" w:rsidRPr="00000000">
              <w:rPr>
                <w:highlight w:val="white"/>
                <w:rtl w:val="0"/>
              </w:rPr>
              <w:t xml:space="preserve"> easily.</w:t>
            </w:r>
            <w:r w:rsidDel="00000000" w:rsidR="00000000" w:rsidRPr="00000000">
              <w:rPr>
                <w:rtl w:val="0"/>
              </w:rPr>
            </w:r>
          </w:p>
          <w:p w:rsidR="00000000" w:rsidDel="00000000" w:rsidP="00000000" w:rsidRDefault="00000000" w:rsidRPr="00000000" w14:paraId="0000002F">
            <w:pPr>
              <w:widowControl w:val="0"/>
              <w:shd w:fill="ffffff" w:val="clear"/>
              <w:spacing w:line="240" w:lineRule="auto"/>
              <w:jc w:val="both"/>
              <w:rPr/>
            </w:pPr>
            <w:r w:rsidDel="00000000" w:rsidR="00000000" w:rsidRPr="00000000">
              <w:rPr>
                <w:highlight w:val="white"/>
                <w:rtl w:val="0"/>
              </w:rPr>
              <w:t xml:space="preserve">Upon first startup, you can simply follow the step-by-step system guide to set up the device and start using it right away. It’s also easy to install hard drives by simply pushing or pulling the drive trays, no additional tools are required.</w:t>
            </w:r>
            <w:r w:rsidDel="00000000" w:rsidR="00000000" w:rsidRPr="00000000">
              <w:rPr>
                <w:rtl w:val="0"/>
              </w:rPr>
            </w:r>
          </w:p>
          <w:p w:rsidR="00000000" w:rsidDel="00000000" w:rsidP="00000000" w:rsidRDefault="00000000" w:rsidRPr="00000000" w14:paraId="00000030">
            <w:pPr>
              <w:widowControl w:val="0"/>
              <w:shd w:fill="ffffff" w:val="clear"/>
              <w:spacing w:line="240" w:lineRule="auto"/>
              <w:jc w:val="both"/>
              <w:rPr/>
            </w:pPr>
            <w:r w:rsidDel="00000000" w:rsidR="00000000" w:rsidRPr="00000000">
              <w:rPr>
                <w:rtl w:val="0"/>
              </w:rPr>
              <w:t xml:space="preserve"> </w:t>
            </w:r>
          </w:p>
          <w:p w:rsidR="00000000" w:rsidDel="00000000" w:rsidP="00000000" w:rsidRDefault="00000000" w:rsidRPr="00000000" w14:paraId="00000031">
            <w:pPr>
              <w:widowControl w:val="0"/>
              <w:shd w:fill="ffffff" w:val="clear"/>
              <w:spacing w:line="240" w:lineRule="auto"/>
              <w:jc w:val="both"/>
              <w:rPr>
                <w:b w:val="1"/>
                <w:highlight w:val="white"/>
              </w:rPr>
            </w:pPr>
            <w:r w:rsidDel="00000000" w:rsidR="00000000" w:rsidRPr="00000000">
              <w:rPr>
                <w:b w:val="1"/>
                <w:highlight w:val="white"/>
                <w:rtl w:val="0"/>
              </w:rPr>
              <w:t xml:space="preserve">6. Multi-user Sharing and Multi-device Login (Access Instantly)</w:t>
            </w:r>
          </w:p>
          <w:p w:rsidR="00000000" w:rsidDel="00000000" w:rsidP="00000000" w:rsidRDefault="00000000" w:rsidRPr="00000000" w14:paraId="00000032">
            <w:pPr>
              <w:widowControl w:val="0"/>
              <w:shd w:fill="ffffff" w:val="clear"/>
              <w:spacing w:line="240" w:lineRule="auto"/>
              <w:jc w:val="both"/>
              <w:rPr/>
            </w:pPr>
            <w:r w:rsidDel="00000000" w:rsidR="00000000" w:rsidRPr="00000000">
              <w:rPr>
                <w:highlight w:val="white"/>
                <w:rtl w:val="0"/>
              </w:rPr>
              <w:t xml:space="preserve">You and your team/family can access NASync anywhere anytime. The NASync client supports Web, IOS, Android, and TV, you can access the data through your daily devices, like smartphones, laptops, TV, and so on.</w:t>
            </w:r>
            <w:r w:rsidDel="00000000" w:rsidR="00000000" w:rsidRPr="00000000">
              <w:rPr>
                <w:rtl w:val="0"/>
              </w:rPr>
            </w:r>
          </w:p>
          <w:p w:rsidR="00000000" w:rsidDel="00000000" w:rsidP="00000000" w:rsidRDefault="00000000" w:rsidRPr="00000000" w14:paraId="00000033">
            <w:pPr>
              <w:widowControl w:val="0"/>
              <w:shd w:fill="ffffff" w:val="clear"/>
              <w:spacing w:line="240" w:lineRule="auto"/>
              <w:jc w:val="both"/>
              <w:rPr/>
            </w:pPr>
            <w:r w:rsidDel="00000000" w:rsidR="00000000" w:rsidRPr="00000000">
              <w:rPr>
                <w:rtl w:val="0"/>
              </w:rPr>
            </w:r>
          </w:p>
          <w:p w:rsidR="00000000" w:rsidDel="00000000" w:rsidP="00000000" w:rsidRDefault="00000000" w:rsidRPr="00000000" w14:paraId="00000034">
            <w:pPr>
              <w:widowControl w:val="0"/>
              <w:shd w:fill="ffffff" w:val="clear"/>
              <w:spacing w:line="240" w:lineRule="auto"/>
              <w:jc w:val="both"/>
              <w:rPr>
                <w:highlight w:val="white"/>
              </w:rPr>
            </w:pPr>
            <w:r w:rsidDel="00000000" w:rsidR="00000000" w:rsidRPr="00000000">
              <w:rPr>
                <w:b w:val="1"/>
                <w:highlight w:val="white"/>
                <w:rtl w:val="0"/>
              </w:rPr>
              <w:t xml:space="preserve">7. Professional Data Security (Guard Privacy Safely)</w:t>
            </w:r>
            <w:r w:rsidDel="00000000" w:rsidR="00000000" w:rsidRPr="00000000">
              <w:rPr>
                <w:rtl w:val="0"/>
              </w:rPr>
            </w:r>
          </w:p>
          <w:p w:rsidR="00000000" w:rsidDel="00000000" w:rsidP="00000000" w:rsidRDefault="00000000" w:rsidRPr="00000000" w14:paraId="00000035">
            <w:pPr>
              <w:widowControl w:val="0"/>
              <w:shd w:fill="ffffff" w:val="clear"/>
              <w:spacing w:line="240" w:lineRule="auto"/>
              <w:jc w:val="both"/>
              <w:rPr>
                <w:highlight w:val="white"/>
              </w:rPr>
            </w:pPr>
            <w:r w:rsidDel="00000000" w:rsidR="00000000" w:rsidRPr="00000000">
              <w:rPr>
                <w:highlight w:val="white"/>
                <w:rtl w:val="0"/>
              </w:rPr>
              <w:t xml:space="preserve">UGREEN NAS got two International Authorized Certifications(TÜV ETSI EN 303 645 and TRUSTe).</w:t>
            </w:r>
          </w:p>
          <w:p w:rsidR="00000000" w:rsidDel="00000000" w:rsidP="00000000" w:rsidRDefault="00000000" w:rsidRPr="00000000" w14:paraId="00000036">
            <w:pPr>
              <w:widowControl w:val="0"/>
              <w:shd w:fill="ffffff" w:val="clear"/>
              <w:spacing w:line="240" w:lineRule="auto"/>
              <w:jc w:val="both"/>
              <w:rPr>
                <w:highlight w:val="white"/>
              </w:rPr>
            </w:pPr>
            <w:r w:rsidDel="00000000" w:rsidR="00000000" w:rsidRPr="00000000">
              <w:rPr>
                <w:highlight w:val="white"/>
                <w:rtl w:val="0"/>
              </w:rPr>
              <w:t xml:space="preserve">Compared with cloud drives, NASync has a built-in Security Manager, which allows users to store massive personal data in trusted local devices, preventing leakage and surveillance to the greatest extent. </w:t>
            </w:r>
            <w:r w:rsidDel="00000000" w:rsidR="00000000" w:rsidRPr="00000000">
              <w:rPr>
                <w:color w:val="ff0000"/>
                <w:rtl w:val="0"/>
              </w:rPr>
              <w:t xml:space="preserve">(*Give a shot showing the interface of Security Manager.)</w:t>
            </w:r>
            <w:r w:rsidDel="00000000" w:rsidR="00000000" w:rsidRPr="00000000">
              <w:rPr>
                <w:rtl w:val="0"/>
              </w:rPr>
            </w:r>
          </w:p>
        </w:tc>
      </w:tr>
      <w:tr>
        <w:trPr>
          <w:cantSplit w:val="0"/>
          <w:trHeight w:val="6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widowControl w:val="0"/>
              <w:spacing w:line="288.00000000000006" w:lineRule="auto"/>
              <w:rPr>
                <w:b w:val="1"/>
              </w:rPr>
            </w:pPr>
            <w:r w:rsidDel="00000000" w:rsidR="00000000" w:rsidRPr="00000000">
              <w:rPr>
                <w:b w:val="1"/>
                <w:rtl w:val="0"/>
              </w:rPr>
              <w:t xml:space="preserve">Requirements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widowControl w:val="0"/>
              <w:numPr>
                <w:ilvl w:val="0"/>
                <w:numId w:val="1"/>
              </w:numPr>
              <w:spacing w:line="288" w:lineRule="auto"/>
              <w:ind w:left="566.9291338582675" w:right="160" w:hanging="360"/>
            </w:pPr>
            <w:r w:rsidDel="00000000" w:rsidR="00000000" w:rsidRPr="00000000">
              <w:rPr>
                <w:rtl w:val="0"/>
              </w:rPr>
              <w:t xml:space="preserve">Mention </w:t>
            </w:r>
            <w:r w:rsidDel="00000000" w:rsidR="00000000" w:rsidRPr="00000000">
              <w:rPr>
                <w:color w:val="ff0000"/>
                <w:rtl w:val="0"/>
              </w:rPr>
              <w:t xml:space="preserve">"</w:t>
            </w:r>
            <w:r w:rsidDel="00000000" w:rsidR="00000000" w:rsidRPr="00000000">
              <w:rPr>
                <w:b w:val="1"/>
                <w:color w:val="ff0000"/>
                <w:rtl w:val="0"/>
              </w:rPr>
              <w:t xml:space="preserve">UGREEN</w:t>
            </w:r>
            <w:r w:rsidDel="00000000" w:rsidR="00000000" w:rsidRPr="00000000">
              <w:rPr>
                <w:b w:val="1"/>
                <w:color w:val="ff0000"/>
                <w:rtl w:val="0"/>
              </w:rPr>
              <w:t xml:space="preserve"> NAS - </w:t>
            </w:r>
            <w:r w:rsidDel="00000000" w:rsidR="00000000" w:rsidRPr="00000000">
              <w:rPr>
                <w:b w:val="1"/>
                <w:color w:val="ff0000"/>
                <w:u w:val="single"/>
                <w:rtl w:val="0"/>
              </w:rPr>
              <w:t xml:space="preserve">The Most Beginner-Friendly NAS</w:t>
            </w:r>
            <w:r w:rsidDel="00000000" w:rsidR="00000000" w:rsidRPr="00000000">
              <w:rPr>
                <w:b w:val="1"/>
                <w:color w:val="ff0000"/>
                <w:rtl w:val="0"/>
              </w:rPr>
              <w:t xml:space="preserve">”</w:t>
            </w:r>
            <w:r w:rsidDel="00000000" w:rsidR="00000000" w:rsidRPr="00000000">
              <w:rPr>
                <w:rtl w:val="0"/>
              </w:rPr>
              <w:t xml:space="preserve"> in the video. At least 1 shot in the video shows the brand name of </w:t>
            </w:r>
            <w:r w:rsidDel="00000000" w:rsidR="00000000" w:rsidRPr="00000000">
              <w:rPr>
                <w:b w:val="1"/>
                <w:color w:val="ff0000"/>
                <w:rtl w:val="0"/>
              </w:rPr>
              <w:t xml:space="preserve">Ugreen</w:t>
            </w:r>
            <w:r w:rsidDel="00000000" w:rsidR="00000000" w:rsidRPr="00000000">
              <w:rPr>
                <w:rtl w:val="0"/>
              </w:rPr>
              <w:t xml:space="preserve"> on the product package.</w:t>
            </w:r>
          </w:p>
          <w:p w:rsidR="00000000" w:rsidDel="00000000" w:rsidP="00000000" w:rsidRDefault="00000000" w:rsidRPr="00000000" w14:paraId="00000039">
            <w:pPr>
              <w:widowControl w:val="0"/>
              <w:numPr>
                <w:ilvl w:val="0"/>
                <w:numId w:val="1"/>
              </w:numPr>
              <w:spacing w:line="288" w:lineRule="auto"/>
              <w:ind w:left="566.9291338582675" w:right="160" w:hanging="360"/>
            </w:pPr>
            <w:r w:rsidDel="00000000" w:rsidR="00000000" w:rsidRPr="00000000">
              <w:rPr>
                <w:b w:val="1"/>
                <w:rtl w:val="0"/>
              </w:rPr>
              <w:t xml:space="preserve">And the video title should contain </w:t>
            </w:r>
            <w:r w:rsidDel="00000000" w:rsidR="00000000" w:rsidRPr="00000000">
              <w:rPr>
                <w:b w:val="1"/>
                <w:color w:val="ff0000"/>
                <w:rtl w:val="0"/>
              </w:rPr>
              <w:t xml:space="preserve">“Ugreen NAS”</w:t>
            </w:r>
            <w:r w:rsidDel="00000000" w:rsidR="00000000" w:rsidRPr="00000000">
              <w:rPr>
                <w:b w:val="1"/>
                <w:rtl w:val="0"/>
              </w:rPr>
              <w:t xml:space="preserve">, like Ugreen NAS| Storage xxxx, Ugreen NAS - Workflow Innovator, Ugreen NAS (More than just Storage).</w:t>
            </w:r>
            <w:r w:rsidDel="00000000" w:rsidR="00000000" w:rsidRPr="00000000">
              <w:rPr>
                <w:rtl w:val="0"/>
              </w:rPr>
            </w:r>
          </w:p>
          <w:p w:rsidR="00000000" w:rsidDel="00000000" w:rsidP="00000000" w:rsidRDefault="00000000" w:rsidRPr="00000000" w14:paraId="0000003A">
            <w:pPr>
              <w:widowControl w:val="0"/>
              <w:numPr>
                <w:ilvl w:val="0"/>
                <w:numId w:val="1"/>
              </w:numPr>
              <w:spacing w:line="288" w:lineRule="auto"/>
              <w:ind w:left="566.9291338582675" w:right="160" w:hanging="360"/>
            </w:pPr>
            <w:r w:rsidDel="00000000" w:rsidR="00000000" w:rsidRPr="00000000">
              <w:rPr>
                <w:rtl w:val="0"/>
              </w:rPr>
              <w:t xml:space="preserve">Please send the video </w:t>
            </w:r>
            <w:r w:rsidDel="00000000" w:rsidR="00000000" w:rsidRPr="00000000">
              <w:rPr>
                <w:b w:val="1"/>
                <w:rtl w:val="0"/>
              </w:rPr>
              <w:t xml:space="preserve">concept or script</w:t>
            </w:r>
            <w:r w:rsidDel="00000000" w:rsidR="00000000" w:rsidRPr="00000000">
              <w:rPr>
                <w:rtl w:val="0"/>
              </w:rPr>
              <w:t xml:space="preserve"> to Ugreen before making the video, and send the draft to Ugreen for review at least 5 days before posting and grant us permission to post/edit the video on Ugreen networks.</w:t>
            </w:r>
          </w:p>
          <w:p w:rsidR="00000000" w:rsidDel="00000000" w:rsidP="00000000" w:rsidRDefault="00000000" w:rsidRPr="00000000" w14:paraId="0000003B">
            <w:pPr>
              <w:widowControl w:val="0"/>
              <w:numPr>
                <w:ilvl w:val="0"/>
                <w:numId w:val="1"/>
              </w:numPr>
              <w:spacing w:line="288" w:lineRule="auto"/>
              <w:ind w:left="566.9291338582675" w:right="160" w:hanging="360"/>
            </w:pPr>
            <w:r w:rsidDel="00000000" w:rsidR="00000000" w:rsidRPr="00000000">
              <w:rPr>
                <w:color w:val="ff0000"/>
                <w:rtl w:val="0"/>
              </w:rPr>
              <w:t xml:space="preserve">Add a Call-to-action:  Check the link on description to get the Prime Day discount 20% OFF.</w:t>
            </w:r>
          </w:p>
          <w:p w:rsidR="00000000" w:rsidDel="00000000" w:rsidP="00000000" w:rsidRDefault="00000000" w:rsidRPr="00000000" w14:paraId="0000003C">
            <w:pPr>
              <w:widowControl w:val="0"/>
              <w:numPr>
                <w:ilvl w:val="0"/>
                <w:numId w:val="1"/>
              </w:numPr>
              <w:spacing w:line="288" w:lineRule="auto"/>
              <w:ind w:left="566.9291338582675" w:right="160" w:hanging="360"/>
            </w:pPr>
            <w:r w:rsidDel="00000000" w:rsidR="00000000" w:rsidRPr="00000000">
              <w:rPr>
                <w:b w:val="1"/>
                <w:highlight w:val="yellow"/>
                <w:rtl w:val="0"/>
              </w:rPr>
              <w:t xml:space="preserve">Please show the following scenarios:</w:t>
            </w:r>
            <w:r w:rsidDel="00000000" w:rsidR="00000000" w:rsidRPr="00000000">
              <w:rPr>
                <w:rtl w:val="0"/>
              </w:rPr>
            </w:r>
          </w:p>
          <w:p w:rsidR="00000000" w:rsidDel="00000000" w:rsidP="00000000" w:rsidRDefault="00000000" w:rsidRPr="00000000" w14:paraId="0000003D">
            <w:pPr>
              <w:widowControl w:val="0"/>
              <w:spacing w:line="288" w:lineRule="auto"/>
              <w:ind w:left="720" w:right="160" w:firstLine="0"/>
              <w:rPr/>
            </w:pPr>
            <w:r w:rsidDel="00000000" w:rsidR="00000000" w:rsidRPr="00000000">
              <w:rPr>
                <w:rFonts w:ascii="Arial Unicode MS" w:cs="Arial Unicode MS" w:eastAsia="Arial Unicode MS" w:hAnsi="Arial Unicode MS"/>
                <w:rtl w:val="0"/>
              </w:rPr>
              <w:t xml:space="preserve">【1】</w:t>
            </w:r>
            <w:r w:rsidDel="00000000" w:rsidR="00000000" w:rsidRPr="00000000">
              <w:rPr>
                <w:b w:val="1"/>
                <w:rtl w:val="0"/>
              </w:rPr>
              <w:t xml:space="preserve">Easy Setup:</w:t>
            </w:r>
            <w:r w:rsidDel="00000000" w:rsidR="00000000" w:rsidRPr="00000000">
              <w:rPr>
                <w:b w:val="1"/>
                <w:color w:val="45818e"/>
                <w:rtl w:val="0"/>
              </w:rPr>
              <w:t xml:space="preserve"> </w:t>
            </w:r>
            <w:r w:rsidDel="00000000" w:rsidR="00000000" w:rsidRPr="00000000">
              <w:rPr>
                <w:rtl w:val="0"/>
              </w:rPr>
              <w:t xml:space="preserve">Please demonstrate </w:t>
            </w:r>
            <w:r w:rsidDel="00000000" w:rsidR="00000000" w:rsidRPr="00000000">
              <w:rPr>
                <w:u w:val="single"/>
                <w:rtl w:val="0"/>
              </w:rPr>
              <w:t xml:space="preserve">installing the hard drives by manually pushing or pulling drive trays</w:t>
            </w:r>
            <w:r w:rsidDel="00000000" w:rsidR="00000000" w:rsidRPr="00000000">
              <w:rPr>
                <w:rtl w:val="0"/>
              </w:rPr>
              <w:t xml:space="preserve">. And </w:t>
            </w:r>
            <w:r w:rsidDel="00000000" w:rsidR="00000000" w:rsidRPr="00000000">
              <w:rPr>
                <w:u w:val="single"/>
                <w:rtl w:val="0"/>
              </w:rPr>
              <w:t xml:space="preserve">show the guidance of installation steps</w:t>
            </w:r>
            <w:r w:rsidDel="00000000" w:rsidR="00000000" w:rsidRPr="00000000">
              <w:rPr>
                <w:rtl w:val="0"/>
              </w:rPr>
              <w:t xml:space="preserve">.</w:t>
            </w:r>
          </w:p>
          <w:p w:rsidR="00000000" w:rsidDel="00000000" w:rsidP="00000000" w:rsidRDefault="00000000" w:rsidRPr="00000000" w14:paraId="0000003E">
            <w:pPr>
              <w:widowControl w:val="0"/>
              <w:spacing w:line="288" w:lineRule="auto"/>
              <w:ind w:left="720" w:right="160" w:firstLine="0"/>
              <w:rPr/>
            </w:pPr>
            <w:r w:rsidDel="00000000" w:rsidR="00000000" w:rsidRPr="00000000">
              <w:rPr>
                <w:rtl w:val="0"/>
              </w:rPr>
            </w:r>
          </w:p>
          <w:p w:rsidR="00000000" w:rsidDel="00000000" w:rsidP="00000000" w:rsidRDefault="00000000" w:rsidRPr="00000000" w14:paraId="0000003F">
            <w:pPr>
              <w:widowControl w:val="0"/>
              <w:spacing w:line="288" w:lineRule="auto"/>
              <w:ind w:left="720" w:right="160" w:firstLine="0"/>
              <w:rPr/>
            </w:pPr>
            <w:r w:rsidDel="00000000" w:rsidR="00000000" w:rsidRPr="00000000">
              <w:rPr>
                <w:rFonts w:ascii="Arial Unicode MS" w:cs="Arial Unicode MS" w:eastAsia="Arial Unicode MS" w:hAnsi="Arial Unicode MS"/>
                <w:rtl w:val="0"/>
              </w:rPr>
              <w:t xml:space="preserve">【2】</w:t>
            </w:r>
            <w:r w:rsidDel="00000000" w:rsidR="00000000" w:rsidRPr="00000000">
              <w:rPr>
                <w:b w:val="1"/>
                <w:rtl w:val="0"/>
              </w:rPr>
              <w:t xml:space="preserve">Data Storage: </w:t>
            </w:r>
            <w:r w:rsidDel="00000000" w:rsidR="00000000" w:rsidRPr="00000000">
              <w:rPr>
                <w:rtl w:val="0"/>
              </w:rPr>
              <w:t xml:space="preserve">Please demonstrate </w:t>
            </w:r>
            <w:r w:rsidDel="00000000" w:rsidR="00000000" w:rsidRPr="00000000">
              <w:rPr>
                <w:u w:val="single"/>
                <w:rtl w:val="0"/>
              </w:rPr>
              <w:t xml:space="preserve">uploading a 1-10G video to NASync</w:t>
            </w:r>
            <w:r w:rsidDel="00000000" w:rsidR="00000000" w:rsidRPr="00000000">
              <w:rPr>
                <w:rtl w:val="0"/>
              </w:rPr>
              <w:t xml:space="preserve"> and </w:t>
            </w:r>
            <w:r w:rsidDel="00000000" w:rsidR="00000000" w:rsidRPr="00000000">
              <w:rPr>
                <w:u w:val="single"/>
                <w:rtl w:val="0"/>
              </w:rPr>
              <w:t xml:space="preserve">compare its speed with iCloud/Google Drive</w:t>
            </w:r>
            <w:r w:rsidDel="00000000" w:rsidR="00000000" w:rsidRPr="00000000">
              <w:rPr>
                <w:rtl w:val="0"/>
              </w:rPr>
              <w:t xml:space="preserve">. </w:t>
            </w:r>
          </w:p>
          <w:p w:rsidR="00000000" w:rsidDel="00000000" w:rsidP="00000000" w:rsidRDefault="00000000" w:rsidRPr="00000000" w14:paraId="00000040">
            <w:pPr>
              <w:widowControl w:val="0"/>
              <w:spacing w:line="288" w:lineRule="auto"/>
              <w:ind w:left="720" w:right="160" w:firstLine="0"/>
              <w:rPr/>
            </w:pPr>
            <w:r w:rsidDel="00000000" w:rsidR="00000000" w:rsidRPr="00000000">
              <w:rPr>
                <w:rtl w:val="0"/>
              </w:rPr>
            </w:r>
          </w:p>
          <w:p w:rsidR="00000000" w:rsidDel="00000000" w:rsidP="00000000" w:rsidRDefault="00000000" w:rsidRPr="00000000" w14:paraId="00000041">
            <w:pPr>
              <w:widowControl w:val="0"/>
              <w:spacing w:line="288" w:lineRule="auto"/>
              <w:ind w:left="720" w:right="160" w:firstLine="0"/>
              <w:rPr/>
            </w:pPr>
            <w:r w:rsidDel="00000000" w:rsidR="00000000" w:rsidRPr="00000000">
              <w:rPr>
                <w:rFonts w:ascii="Arial Unicode MS" w:cs="Arial Unicode MS" w:eastAsia="Arial Unicode MS" w:hAnsi="Arial Unicode MS"/>
                <w:rtl w:val="0"/>
              </w:rPr>
              <w:t xml:space="preserve">【3】</w:t>
            </w:r>
            <w:r w:rsidDel="00000000" w:rsidR="00000000" w:rsidRPr="00000000">
              <w:rPr>
                <w:b w:val="1"/>
                <w:rtl w:val="0"/>
              </w:rPr>
              <w:t xml:space="preserve">Multi-Client Support: </w:t>
            </w:r>
            <w:r w:rsidDel="00000000" w:rsidR="00000000" w:rsidRPr="00000000">
              <w:rPr>
                <w:rtl w:val="0"/>
              </w:rPr>
              <w:t xml:space="preserve">Please access your NAS through different devices including PC and mobile devices in different scenarios(home/office/outdoor).</w:t>
            </w:r>
          </w:p>
          <w:p w:rsidR="00000000" w:rsidDel="00000000" w:rsidP="00000000" w:rsidRDefault="00000000" w:rsidRPr="00000000" w14:paraId="00000042">
            <w:pPr>
              <w:widowControl w:val="0"/>
              <w:spacing w:line="288" w:lineRule="auto"/>
              <w:ind w:left="720" w:right="160" w:firstLine="0"/>
              <w:rPr>
                <w:b w:val="1"/>
                <w:color w:val="45818e"/>
              </w:rPr>
            </w:pPr>
            <w:r w:rsidDel="00000000" w:rsidR="00000000" w:rsidRPr="00000000">
              <w:rPr>
                <w:rtl w:val="0"/>
              </w:rPr>
            </w:r>
          </w:p>
          <w:p w:rsidR="00000000" w:rsidDel="00000000" w:rsidP="00000000" w:rsidRDefault="00000000" w:rsidRPr="00000000" w14:paraId="00000043">
            <w:pPr>
              <w:widowControl w:val="0"/>
              <w:spacing w:line="288" w:lineRule="auto"/>
              <w:ind w:left="720" w:right="160" w:firstLine="0"/>
              <w:rPr/>
            </w:pPr>
            <w:r w:rsidDel="00000000" w:rsidR="00000000" w:rsidRPr="00000000">
              <w:rPr>
                <w:rFonts w:ascii="Arial Unicode MS" w:cs="Arial Unicode MS" w:eastAsia="Arial Unicode MS" w:hAnsi="Arial Unicode MS"/>
                <w:rtl w:val="0"/>
              </w:rPr>
              <w:t xml:space="preserve">【4】</w:t>
            </w:r>
            <w:r w:rsidDel="00000000" w:rsidR="00000000" w:rsidRPr="00000000">
              <w:rPr>
                <w:b w:val="1"/>
                <w:rtl w:val="0"/>
              </w:rPr>
              <w:t xml:space="preserve">AI Smart Album:</w:t>
            </w:r>
            <w:r w:rsidDel="00000000" w:rsidR="00000000" w:rsidRPr="00000000">
              <w:rPr>
                <w:rtl w:val="0"/>
              </w:rPr>
              <w:t xml:space="preserve">  </w:t>
            </w:r>
            <w:r w:rsidDel="00000000" w:rsidR="00000000" w:rsidRPr="00000000">
              <w:rPr>
                <w:u w:val="single"/>
                <w:rtl w:val="0"/>
              </w:rPr>
              <w:t xml:space="preserve">Demonstrate that photo albums can intelligently identify and classify people and places.</w:t>
            </w:r>
            <w:r w:rsidDel="00000000" w:rsidR="00000000" w:rsidRPr="00000000">
              <w:rPr>
                <w:rtl w:val="0"/>
              </w:rPr>
              <w:t xml:space="preserve"> Emphasize that the AI model runs locally without an Internet connection and won't upload personal data to any online servers. </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widowControl w:val="0"/>
              <w:spacing w:line="288.00000000000006" w:lineRule="auto"/>
              <w:rPr>
                <w:b w:val="1"/>
              </w:rPr>
            </w:pPr>
            <w:r w:rsidDel="00000000" w:rsidR="00000000" w:rsidRPr="00000000">
              <w:rPr>
                <w:b w:val="1"/>
                <w:rtl w:val="0"/>
              </w:rPr>
              <w:t xml:space="preserve">Video Hashtag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widowControl w:val="0"/>
              <w:spacing w:line="288.00000000000006" w:lineRule="auto"/>
              <w:jc w:val="both"/>
              <w:rPr/>
            </w:pPr>
            <w:r w:rsidDel="00000000" w:rsidR="00000000" w:rsidRPr="00000000">
              <w:rPr>
                <w:rtl w:val="0"/>
              </w:rPr>
              <w:t xml:space="preserve">#UgreenNAS #NASstorage #UGREEN </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widowControl w:val="0"/>
              <w:spacing w:line="288.00000000000006" w:lineRule="auto"/>
              <w:rPr>
                <w:b w:val="1"/>
              </w:rPr>
            </w:pPr>
            <w:r w:rsidDel="00000000" w:rsidR="00000000" w:rsidRPr="00000000">
              <w:rPr>
                <w:b w:val="1"/>
                <w:rtl w:val="0"/>
              </w:rPr>
              <w:t xml:space="preserve">Video Tag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widowControl w:val="0"/>
              <w:spacing w:line="288.00000000000006" w:lineRule="auto"/>
              <w:jc w:val="both"/>
              <w:rPr/>
            </w:pPr>
            <w:r w:rsidDel="00000000" w:rsidR="00000000" w:rsidRPr="00000000">
              <w:rPr>
                <w:rtl w:val="0"/>
              </w:rPr>
              <w:t xml:space="preserve">Ugreen, UgreenNAS,  NAS Storage</w:t>
            </w:r>
            <w:r w:rsidDel="00000000" w:rsidR="00000000" w:rsidRPr="00000000">
              <w:rPr>
                <w:b w:val="1"/>
                <w:color w:val="ff0000"/>
                <w:rtl w:val="0"/>
              </w:rPr>
              <w:t xml:space="preserve"> (Required)</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u w:val="single"/>
        </w:rPr>
      </w:pPr>
      <w:hyperlink r:id="rId8">
        <w:r w:rsidDel="00000000" w:rsidR="00000000" w:rsidRPr="00000000">
          <w:rPr>
            <w:color w:val="1155cc"/>
            <w:u w:val="single"/>
            <w:rtl w:val="0"/>
          </w:rPr>
          <w:t xml:space="preserve">https://www.ugreen.com/pages/4-bay-nas-home-storage-ugreen-dxp4800-plus</w:t>
        </w:r>
      </w:hyperlink>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2667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amazon.com/UGREEN-DXP4800-Plus-Desktop-Diskless/dp/B0D22JRHZB" TargetMode="External"/><Relationship Id="rId7" Type="http://schemas.openxmlformats.org/officeDocument/2006/relationships/hyperlink" Target="https://nas.ugreen.com/pages/compatibility" TargetMode="External"/><Relationship Id="rId8" Type="http://schemas.openxmlformats.org/officeDocument/2006/relationships/hyperlink" Target="https://www.ugreen.com/pages/4-bay-nas-home-storage-ugreen-dxp4800-p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