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rtl w:val="0"/>
        </w:rPr>
      </w:r>
    </w:p>
    <w:p w:rsidR="00000000" w:rsidDel="00000000" w:rsidP="00000000" w:rsidRDefault="00000000" w:rsidRPr="00000000" w14:paraId="00000002">
      <w:pPr>
        <w:rPr>
          <w:b w:val="1"/>
          <w:sz w:val="32"/>
          <w:szCs w:val="32"/>
        </w:rPr>
      </w:pP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rtl w:val="0"/>
        </w:rPr>
      </w:r>
    </w:p>
    <w:p w:rsidR="00000000" w:rsidDel="00000000" w:rsidP="00000000" w:rsidRDefault="00000000" w:rsidRPr="00000000" w14:paraId="00000005">
      <w:pPr>
        <w:pStyle w:val="Heading1"/>
        <w:rPr/>
      </w:pPr>
      <w:bookmarkStart w:colFirst="0" w:colLast="0" w:name="_moii6boonj6r" w:id="0"/>
      <w:bookmarkEnd w:id="0"/>
      <w:r w:rsidDel="00000000" w:rsidR="00000000" w:rsidRPr="00000000">
        <w:rPr>
          <w:rtl w:val="0"/>
        </w:rPr>
        <w:t xml:space="preserve">CHAPTER 1 </w:t>
      </w:r>
    </w:p>
    <w:p w:rsidR="00000000" w:rsidDel="00000000" w:rsidP="00000000" w:rsidRDefault="00000000" w:rsidRPr="00000000" w14:paraId="00000006">
      <w:pPr>
        <w:pStyle w:val="Heading2"/>
        <w:rPr/>
      </w:pPr>
      <w:bookmarkStart w:colFirst="0" w:colLast="0" w:name="_lgd2l02ppzro" w:id="1"/>
      <w:bookmarkEnd w:id="1"/>
      <w:r w:rsidDel="00000000" w:rsidR="00000000" w:rsidRPr="00000000">
        <w:rPr>
          <w:rtl w:val="0"/>
        </w:rPr>
        <w:t xml:space="preserve">                               PYTHON BASICS</w:t>
      </w:r>
    </w:p>
    <w:p w:rsidR="00000000" w:rsidDel="00000000" w:rsidP="00000000" w:rsidRDefault="00000000" w:rsidRPr="00000000" w14:paraId="00000007">
      <w:pPr>
        <w:pStyle w:val="Heading2"/>
        <w:rPr/>
      </w:pPr>
      <w:bookmarkStart w:colFirst="0" w:colLast="0" w:name="_j8swdwwc33dc" w:id="2"/>
      <w:bookmarkEnd w:id="2"/>
      <w:r w:rsidDel="00000000" w:rsidR="00000000" w:rsidRPr="00000000">
        <w:rPr>
          <w:rtl w:val="0"/>
        </w:rPr>
      </w:r>
    </w:p>
    <w:p w:rsidR="00000000" w:rsidDel="00000000" w:rsidP="00000000" w:rsidRDefault="00000000" w:rsidRPr="00000000" w14:paraId="00000008">
      <w:pPr>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09">
      <w:pPr>
        <w:numPr>
          <w:ilvl w:val="0"/>
          <w:numId w:val="2"/>
        </w:numPr>
        <w:ind w:left="720" w:hanging="360"/>
        <w:rPr>
          <w:sz w:val="26"/>
          <w:szCs w:val="26"/>
        </w:rPr>
      </w:pPr>
      <w:r w:rsidDel="00000000" w:rsidR="00000000" w:rsidRPr="00000000">
        <w:rPr>
          <w:sz w:val="26"/>
          <w:szCs w:val="26"/>
          <w:rtl w:val="0"/>
        </w:rPr>
        <w:t xml:space="preserve">Python is an open-source programming language.</w:t>
      </w:r>
    </w:p>
    <w:p w:rsidR="00000000" w:rsidDel="00000000" w:rsidP="00000000" w:rsidRDefault="00000000" w:rsidRPr="00000000" w14:paraId="0000000A">
      <w:pPr>
        <w:numPr>
          <w:ilvl w:val="0"/>
          <w:numId w:val="2"/>
        </w:numPr>
        <w:ind w:left="720" w:hanging="360"/>
        <w:rPr>
          <w:sz w:val="26"/>
          <w:szCs w:val="26"/>
        </w:rPr>
      </w:pPr>
      <w:r w:rsidDel="00000000" w:rsidR="00000000" w:rsidRPr="00000000">
        <w:rPr>
          <w:sz w:val="26"/>
          <w:szCs w:val="26"/>
          <w:rtl w:val="0"/>
        </w:rPr>
        <w:t xml:space="preserve">Cross-platform compatible means you can run python programming language on any operating system.</w:t>
      </w:r>
    </w:p>
    <w:p w:rsidR="00000000" w:rsidDel="00000000" w:rsidP="00000000" w:rsidRDefault="00000000" w:rsidRPr="00000000" w14:paraId="0000000B">
      <w:pPr>
        <w:numPr>
          <w:ilvl w:val="0"/>
          <w:numId w:val="2"/>
        </w:numPr>
        <w:ind w:left="720" w:hanging="360"/>
        <w:rPr>
          <w:sz w:val="30"/>
          <w:szCs w:val="30"/>
          <w:u w:val="none"/>
        </w:rPr>
      </w:pPr>
      <w:r w:rsidDel="00000000" w:rsidR="00000000" w:rsidRPr="00000000">
        <w:rPr>
          <w:sz w:val="26"/>
          <w:szCs w:val="26"/>
          <w:rtl w:val="0"/>
        </w:rPr>
        <w:t xml:space="preserve">Python also provides a large standard library. For example, python provides packages for data manipulation, web development, data visualization, etc.</w:t>
      </w:r>
    </w:p>
    <w:p w:rsidR="00000000" w:rsidDel="00000000" w:rsidP="00000000" w:rsidRDefault="00000000" w:rsidRPr="00000000" w14:paraId="0000000C">
      <w:pPr>
        <w:numPr>
          <w:ilvl w:val="0"/>
          <w:numId w:val="2"/>
        </w:numPr>
        <w:ind w:left="720" w:hanging="360"/>
        <w:rPr>
          <w:sz w:val="26"/>
          <w:szCs w:val="26"/>
          <w:u w:val="none"/>
        </w:rPr>
      </w:pPr>
      <w:r w:rsidDel="00000000" w:rsidR="00000000" w:rsidRPr="00000000">
        <w:rPr>
          <w:sz w:val="26"/>
          <w:szCs w:val="26"/>
          <w:rtl w:val="0"/>
        </w:rPr>
        <w:t xml:space="preserve">It is an object-oriented language so whatever data you have around you, you can represent all of that data in the form of an object so that you can find a solution for whatever problem you are headed to.</w:t>
      </w:r>
    </w:p>
    <w:p w:rsidR="00000000" w:rsidDel="00000000" w:rsidP="00000000" w:rsidRDefault="00000000" w:rsidRPr="00000000" w14:paraId="0000000D">
      <w:pPr>
        <w:ind w:left="720" w:firstLine="0"/>
        <w:rPr>
          <w:sz w:val="30"/>
          <w:szCs w:val="30"/>
        </w:rPr>
      </w:pPr>
      <w:r w:rsidDel="00000000" w:rsidR="00000000" w:rsidRPr="00000000">
        <w:rPr>
          <w:rtl w:val="0"/>
        </w:rPr>
      </w:r>
    </w:p>
    <w:p w:rsidR="00000000" w:rsidDel="00000000" w:rsidP="00000000" w:rsidRDefault="00000000" w:rsidRPr="00000000" w14:paraId="0000000E">
      <w:pPr>
        <w:pStyle w:val="Heading2"/>
        <w:rPr/>
      </w:pPr>
      <w:bookmarkStart w:colFirst="0" w:colLast="0" w:name="_l0nilrfu19qu" w:id="3"/>
      <w:bookmarkEnd w:id="3"/>
      <w:r w:rsidDel="00000000" w:rsidR="00000000" w:rsidRPr="00000000">
        <w:rPr>
          <w:rtl w:val="0"/>
        </w:rPr>
        <w:t xml:space="preserve">IDE:</w:t>
      </w:r>
    </w:p>
    <w:p w:rsidR="00000000" w:rsidDel="00000000" w:rsidP="00000000" w:rsidRDefault="00000000" w:rsidRPr="00000000" w14:paraId="0000000F">
      <w:pPr>
        <w:numPr>
          <w:ilvl w:val="0"/>
          <w:numId w:val="5"/>
        </w:numPr>
        <w:ind w:left="720" w:hanging="360"/>
        <w:rPr>
          <w:b w:val="1"/>
          <w:sz w:val="28"/>
          <w:szCs w:val="28"/>
        </w:rPr>
      </w:pPr>
      <w:r w:rsidDel="00000000" w:rsidR="00000000" w:rsidRPr="00000000">
        <w:rPr>
          <w:b w:val="1"/>
          <w:sz w:val="28"/>
          <w:szCs w:val="28"/>
          <w:rtl w:val="0"/>
        </w:rPr>
        <w:t xml:space="preserve">Pycharm</w:t>
      </w:r>
    </w:p>
    <w:p w:rsidR="00000000" w:rsidDel="00000000" w:rsidP="00000000" w:rsidRDefault="00000000" w:rsidRPr="00000000" w14:paraId="00000010">
      <w:pPr>
        <w:ind w:left="720" w:firstLine="0"/>
        <w:rPr>
          <w:sz w:val="26"/>
          <w:szCs w:val="26"/>
        </w:rPr>
      </w:pPr>
      <w:r w:rsidDel="00000000" w:rsidR="00000000" w:rsidRPr="00000000">
        <w:rPr>
          <w:sz w:val="30"/>
          <w:szCs w:val="30"/>
          <w:rtl w:val="0"/>
        </w:rPr>
        <w:t xml:space="preserve">  </w:t>
      </w:r>
      <w:r w:rsidDel="00000000" w:rsidR="00000000" w:rsidRPr="00000000">
        <w:rPr>
          <w:sz w:val="26"/>
          <w:szCs w:val="26"/>
          <w:rtl w:val="0"/>
        </w:rPr>
        <w:t xml:space="preserve">  - Integrated Development Environment for Python.</w:t>
      </w:r>
    </w:p>
    <w:p w:rsidR="00000000" w:rsidDel="00000000" w:rsidP="00000000" w:rsidRDefault="00000000" w:rsidRPr="00000000" w14:paraId="00000011">
      <w:pPr>
        <w:ind w:left="0" w:firstLine="0"/>
        <w:rPr>
          <w:sz w:val="26"/>
          <w:szCs w:val="26"/>
        </w:rPr>
      </w:pPr>
      <w:r w:rsidDel="00000000" w:rsidR="00000000" w:rsidRPr="00000000">
        <w:rPr>
          <w:b w:val="1"/>
          <w:sz w:val="28"/>
          <w:szCs w:val="28"/>
          <w:rtl w:val="0"/>
        </w:rPr>
        <w:t xml:space="preserve">     -   Anaconda</w:t>
      </w:r>
      <w:r w:rsidDel="00000000" w:rsidR="00000000" w:rsidRPr="00000000">
        <w:rPr>
          <w:rtl w:val="0"/>
        </w:rPr>
      </w:r>
    </w:p>
    <w:p w:rsidR="00000000" w:rsidDel="00000000" w:rsidP="00000000" w:rsidRDefault="00000000" w:rsidRPr="00000000" w14:paraId="00000012">
      <w:pPr>
        <w:ind w:left="0" w:firstLine="0"/>
        <w:rPr>
          <w:sz w:val="26"/>
          <w:szCs w:val="26"/>
        </w:rPr>
      </w:pPr>
      <w:r w:rsidDel="00000000" w:rsidR="00000000" w:rsidRPr="00000000">
        <w:rPr>
          <w:sz w:val="26"/>
          <w:szCs w:val="26"/>
          <w:rtl w:val="0"/>
        </w:rPr>
        <w:t xml:space="preserve">              - It acts as IDE and content distribution.</w:t>
      </w:r>
    </w:p>
    <w:p w:rsidR="00000000" w:rsidDel="00000000" w:rsidP="00000000" w:rsidRDefault="00000000" w:rsidRPr="00000000" w14:paraId="00000013">
      <w:pPr>
        <w:ind w:left="0" w:firstLine="0"/>
        <w:rPr>
          <w:sz w:val="26"/>
          <w:szCs w:val="26"/>
        </w:rPr>
      </w:pPr>
      <w:r w:rsidDel="00000000" w:rsidR="00000000" w:rsidRPr="00000000">
        <w:rPr>
          <w:sz w:val="26"/>
          <w:szCs w:val="26"/>
          <w:rtl w:val="0"/>
        </w:rPr>
        <w:t xml:space="preserve">              - </w:t>
      </w:r>
      <w:hyperlink r:id="rId6">
        <w:r w:rsidDel="00000000" w:rsidR="00000000" w:rsidRPr="00000000">
          <w:rPr>
            <w:color w:val="1155cc"/>
            <w:sz w:val="26"/>
            <w:szCs w:val="26"/>
            <w:u w:val="single"/>
            <w:rtl w:val="0"/>
          </w:rPr>
          <w:t xml:space="preserve">Install anaconda on fedora35</w:t>
        </w:r>
      </w:hyperlink>
      <w:r w:rsidDel="00000000" w:rsidR="00000000" w:rsidRPr="00000000">
        <w:rPr>
          <w:rtl w:val="0"/>
        </w:rPr>
      </w:r>
    </w:p>
    <w:p w:rsidR="00000000" w:rsidDel="00000000" w:rsidP="00000000" w:rsidRDefault="00000000" w:rsidRPr="00000000" w14:paraId="00000014">
      <w:pPr>
        <w:ind w:left="0" w:firstLine="0"/>
        <w:rPr>
          <w:sz w:val="26"/>
          <w:szCs w:val="26"/>
        </w:rPr>
      </w:pPr>
      <w:r w:rsidDel="00000000" w:rsidR="00000000" w:rsidRPr="00000000">
        <w:rPr>
          <w:sz w:val="26"/>
          <w:szCs w:val="26"/>
          <w:rtl w:val="0"/>
        </w:rPr>
        <w:t xml:space="preserve"> </w:t>
      </w:r>
      <w:r w:rsidDel="00000000" w:rsidR="00000000" w:rsidRPr="00000000">
        <w:rPr>
          <w:b w:val="1"/>
          <w:sz w:val="28"/>
          <w:szCs w:val="28"/>
          <w:rtl w:val="0"/>
        </w:rPr>
        <w:t xml:space="preserve">    -  Jupyter Notebook</w:t>
      </w:r>
      <w:r w:rsidDel="00000000" w:rsidR="00000000" w:rsidRPr="00000000">
        <w:rPr>
          <w:rtl w:val="0"/>
        </w:rPr>
      </w:r>
    </w:p>
    <w:p w:rsidR="00000000" w:rsidDel="00000000" w:rsidP="00000000" w:rsidRDefault="00000000" w:rsidRPr="00000000" w14:paraId="00000015">
      <w:pPr>
        <w:ind w:left="0" w:firstLine="0"/>
        <w:rPr>
          <w:sz w:val="26"/>
          <w:szCs w:val="26"/>
        </w:rPr>
      </w:pPr>
      <w:r w:rsidDel="00000000" w:rsidR="00000000" w:rsidRPr="00000000">
        <w:rPr>
          <w:sz w:val="26"/>
          <w:szCs w:val="26"/>
          <w:rtl w:val="0"/>
        </w:rPr>
        <w:t xml:space="preserve">              - It is an browser-based interpreter</w:t>
      </w:r>
    </w:p>
    <w:p w:rsidR="00000000" w:rsidDel="00000000" w:rsidP="00000000" w:rsidRDefault="00000000" w:rsidRPr="00000000" w14:paraId="00000016">
      <w:pPr>
        <w:ind w:left="0" w:firstLine="0"/>
        <w:rPr>
          <w:sz w:val="26"/>
          <w:szCs w:val="26"/>
        </w:rPr>
      </w:pPr>
      <w:r w:rsidDel="00000000" w:rsidR="00000000" w:rsidRPr="00000000">
        <w:rPr>
          <w:rtl w:val="0"/>
        </w:rPr>
      </w:r>
    </w:p>
    <w:p w:rsidR="00000000" w:rsidDel="00000000" w:rsidP="00000000" w:rsidRDefault="00000000" w:rsidRPr="00000000" w14:paraId="00000017">
      <w:pPr>
        <w:ind w:left="0" w:firstLine="0"/>
        <w:rPr>
          <w:sz w:val="26"/>
          <w:szCs w:val="26"/>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780"/>
        <w:tblGridChange w:id="0">
          <w:tblGrid>
            <w:gridCol w:w="2220"/>
            <w:gridCol w:w="678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b w:val="1"/>
                <w:sz w:val="26"/>
                <w:szCs w:val="26"/>
              </w:rPr>
            </w:pPr>
            <w:r w:rsidDel="00000000" w:rsidR="00000000" w:rsidRPr="00000000">
              <w:rPr>
                <w:b w:val="1"/>
                <w:sz w:val="26"/>
                <w:szCs w:val="26"/>
                <w:rtl w:val="0"/>
              </w:rPr>
              <w:t xml:space="preserve">Purpose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b w:val="1"/>
                <w:sz w:val="26"/>
                <w:szCs w:val="26"/>
              </w:rPr>
            </w:pPr>
            <w:r w:rsidDel="00000000" w:rsidR="00000000" w:rsidRPr="00000000">
              <w:rPr>
                <w:b w:val="1"/>
                <w:sz w:val="26"/>
                <w:szCs w:val="26"/>
                <w:rtl w:val="0"/>
              </w:rPr>
              <w:t xml:space="preserve">Command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6"/>
                <w:szCs w:val="26"/>
              </w:rPr>
            </w:pPr>
            <w:r w:rsidDel="00000000" w:rsidR="00000000" w:rsidRPr="00000000">
              <w:rPr>
                <w:sz w:val="26"/>
                <w:szCs w:val="26"/>
                <w:rtl w:val="0"/>
              </w:rPr>
              <w:t xml:space="preserve">create env</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6"/>
                <w:szCs w:val="26"/>
              </w:rPr>
            </w:pPr>
            <w:r w:rsidDel="00000000" w:rsidR="00000000" w:rsidRPr="00000000">
              <w:rPr>
                <w:sz w:val="26"/>
                <w:szCs w:val="26"/>
                <w:rtl w:val="0"/>
              </w:rPr>
              <w:t xml:space="preserve">$ conda create -n cosmic_coding python=3.9</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6"/>
                <w:szCs w:val="26"/>
              </w:rPr>
            </w:pPr>
            <w:r w:rsidDel="00000000" w:rsidR="00000000" w:rsidRPr="00000000">
              <w:rPr>
                <w:sz w:val="26"/>
                <w:szCs w:val="26"/>
                <w:rtl w:val="0"/>
              </w:rPr>
              <w:t xml:space="preserve">activate env</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6"/>
                <w:szCs w:val="26"/>
              </w:rPr>
            </w:pPr>
            <w:r w:rsidDel="00000000" w:rsidR="00000000" w:rsidRPr="00000000">
              <w:rPr>
                <w:sz w:val="26"/>
                <w:szCs w:val="26"/>
                <w:rtl w:val="0"/>
              </w:rPr>
              <w:t xml:space="preserve">$ conda activate cosmic_coding</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6"/>
                <w:szCs w:val="26"/>
              </w:rPr>
            </w:pPr>
            <w:r w:rsidDel="00000000" w:rsidR="00000000" w:rsidRPr="00000000">
              <w:rPr>
                <w:sz w:val="26"/>
                <w:szCs w:val="26"/>
                <w:rtl w:val="0"/>
              </w:rPr>
              <w:t xml:space="preserve">deactivate env</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6"/>
                <w:szCs w:val="26"/>
              </w:rPr>
            </w:pPr>
            <w:r w:rsidDel="00000000" w:rsidR="00000000" w:rsidRPr="00000000">
              <w:rPr>
                <w:sz w:val="26"/>
                <w:szCs w:val="26"/>
                <w:rtl w:val="0"/>
              </w:rPr>
              <w:t xml:space="preserve">$ conda deactivate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26"/>
                <w:szCs w:val="26"/>
              </w:rPr>
            </w:pPr>
            <w:r w:rsidDel="00000000" w:rsidR="00000000" w:rsidRPr="00000000">
              <w:rPr>
                <w:sz w:val="26"/>
                <w:szCs w:val="26"/>
                <w:rtl w:val="0"/>
              </w:rPr>
              <w:t xml:space="preserve">Open GUI</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6"/>
                <w:szCs w:val="26"/>
              </w:rPr>
            </w:pPr>
            <w:r w:rsidDel="00000000" w:rsidR="00000000" w:rsidRPr="00000000">
              <w:rPr>
                <w:sz w:val="26"/>
                <w:szCs w:val="26"/>
                <w:rtl w:val="0"/>
              </w:rPr>
              <w:t xml:space="preserve">$ export PATH=/home/rothakur/anaconda3/bin/:$PATH</w:t>
              <w:br w:type="textWrapping"/>
              <w:t xml:space="preserve">$ anaconda-navigator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6"/>
                <w:szCs w:val="26"/>
              </w:rPr>
            </w:pPr>
            <w:r w:rsidDel="00000000" w:rsidR="00000000" w:rsidRPr="00000000">
              <w:rPr>
                <w:sz w:val="26"/>
                <w:szCs w:val="26"/>
                <w:rtl w:val="0"/>
              </w:rPr>
              <w:t xml:space="preserve">jupyter-notebook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6"/>
                <w:szCs w:val="26"/>
              </w:rPr>
            </w:pPr>
            <w:r w:rsidDel="00000000" w:rsidR="00000000" w:rsidRPr="00000000">
              <w:rPr>
                <w:sz w:val="26"/>
                <w:szCs w:val="26"/>
                <w:rtl w:val="0"/>
              </w:rPr>
              <w:t xml:space="preserve">$ jupyter notebook</w:t>
            </w:r>
          </w:p>
        </w:tc>
      </w:tr>
    </w:tbl>
    <w:p w:rsidR="00000000" w:rsidDel="00000000" w:rsidP="00000000" w:rsidRDefault="00000000" w:rsidRPr="00000000" w14:paraId="00000024">
      <w:pPr>
        <w:ind w:left="0" w:firstLine="0"/>
        <w:rPr>
          <w:sz w:val="26"/>
          <w:szCs w:val="26"/>
        </w:rPr>
      </w:pPr>
      <w:r w:rsidDel="00000000" w:rsidR="00000000" w:rsidRPr="00000000">
        <w:rPr>
          <w:rtl w:val="0"/>
        </w:rPr>
      </w:r>
    </w:p>
    <w:p w:rsidR="00000000" w:rsidDel="00000000" w:rsidP="00000000" w:rsidRDefault="00000000" w:rsidRPr="00000000" w14:paraId="00000025">
      <w:pPr>
        <w:ind w:left="0" w:firstLine="0"/>
        <w:rPr>
          <w:sz w:val="26"/>
          <w:szCs w:val="26"/>
        </w:rPr>
      </w:pPr>
      <w:r w:rsidDel="00000000" w:rsidR="00000000" w:rsidRPr="00000000">
        <w:rPr>
          <w:rtl w:val="0"/>
        </w:rPr>
      </w:r>
    </w:p>
    <w:p w:rsidR="00000000" w:rsidDel="00000000" w:rsidP="00000000" w:rsidRDefault="00000000" w:rsidRPr="00000000" w14:paraId="00000026">
      <w:pPr>
        <w:pStyle w:val="Heading2"/>
        <w:rPr/>
      </w:pPr>
      <w:bookmarkStart w:colFirst="0" w:colLast="0" w:name="_loqlvumipdds" w:id="4"/>
      <w:bookmarkEnd w:id="4"/>
      <w:r w:rsidDel="00000000" w:rsidR="00000000" w:rsidRPr="00000000">
        <w:rPr>
          <w:rtl w:val="0"/>
        </w:rPr>
        <w:t xml:space="preserve">Variables and Data-Types:</w:t>
      </w:r>
    </w:p>
    <w:p w:rsidR="00000000" w:rsidDel="00000000" w:rsidP="00000000" w:rsidRDefault="00000000" w:rsidRPr="00000000" w14:paraId="00000027">
      <w:pPr>
        <w:numPr>
          <w:ilvl w:val="0"/>
          <w:numId w:val="45"/>
        </w:numPr>
        <w:ind w:left="720" w:hanging="360"/>
        <w:rPr>
          <w:b w:val="1"/>
          <w:sz w:val="30"/>
          <w:szCs w:val="30"/>
          <w:u w:val="none"/>
        </w:rPr>
      </w:pPr>
      <w:r w:rsidDel="00000000" w:rsidR="00000000" w:rsidRPr="00000000">
        <w:rPr>
          <w:sz w:val="26"/>
          <w:szCs w:val="26"/>
          <w:rtl w:val="0"/>
        </w:rPr>
        <w:t xml:space="preserve">To store data like name, age, salary, etc you can use define variables in python.</w:t>
      </w:r>
    </w:p>
    <w:p w:rsidR="00000000" w:rsidDel="00000000" w:rsidP="00000000" w:rsidRDefault="00000000" w:rsidRPr="00000000" w14:paraId="00000028">
      <w:pPr>
        <w:numPr>
          <w:ilvl w:val="0"/>
          <w:numId w:val="45"/>
        </w:numPr>
        <w:ind w:left="720" w:hanging="360"/>
        <w:rPr>
          <w:sz w:val="26"/>
          <w:szCs w:val="26"/>
          <w:u w:val="none"/>
        </w:rPr>
      </w:pPr>
      <w:r w:rsidDel="00000000" w:rsidR="00000000" w:rsidRPr="00000000">
        <w:rPr>
          <w:sz w:val="26"/>
          <w:szCs w:val="26"/>
          <w:rtl w:val="0"/>
        </w:rPr>
        <w:t xml:space="preserve">example employee_name = "Rohit".</w:t>
      </w:r>
    </w:p>
    <w:p w:rsidR="00000000" w:rsidDel="00000000" w:rsidP="00000000" w:rsidRDefault="00000000" w:rsidRPr="00000000" w14:paraId="00000029">
      <w:pPr>
        <w:numPr>
          <w:ilvl w:val="0"/>
          <w:numId w:val="45"/>
        </w:numPr>
        <w:ind w:left="720" w:hanging="360"/>
        <w:rPr>
          <w:sz w:val="26"/>
          <w:szCs w:val="26"/>
          <w:u w:val="none"/>
        </w:rPr>
      </w:pPr>
      <w:r w:rsidDel="00000000" w:rsidR="00000000" w:rsidRPr="00000000">
        <w:rPr>
          <w:sz w:val="26"/>
          <w:szCs w:val="26"/>
          <w:rtl w:val="0"/>
        </w:rPr>
        <w:t xml:space="preserve">Python is known as a dynamical type language which means you don't have to initialize variables with a specific data type.</w:t>
      </w:r>
    </w:p>
    <w:p w:rsidR="00000000" w:rsidDel="00000000" w:rsidP="00000000" w:rsidRDefault="00000000" w:rsidRPr="00000000" w14:paraId="0000002A">
      <w:pPr>
        <w:numPr>
          <w:ilvl w:val="0"/>
          <w:numId w:val="45"/>
        </w:numPr>
        <w:ind w:left="720" w:hanging="360"/>
        <w:rPr>
          <w:sz w:val="26"/>
          <w:szCs w:val="26"/>
          <w:u w:val="none"/>
        </w:rPr>
      </w:pPr>
      <w:r w:rsidDel="00000000" w:rsidR="00000000" w:rsidRPr="00000000">
        <w:rPr>
          <w:sz w:val="26"/>
          <w:szCs w:val="26"/>
          <w:rtl w:val="0"/>
        </w:rPr>
        <w:t xml:space="preserve">So whatever data type value has, the same data type will be associated with the variable as well.</w:t>
      </w:r>
    </w:p>
    <w:p w:rsidR="00000000" w:rsidDel="00000000" w:rsidP="00000000" w:rsidRDefault="00000000" w:rsidRPr="00000000" w14:paraId="0000002B">
      <w:pPr>
        <w:rPr>
          <w:b w:val="1"/>
          <w:sz w:val="30"/>
          <w:szCs w:val="30"/>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2C">
      <w:pPr>
        <w:pStyle w:val="Heading2"/>
        <w:rPr/>
      </w:pPr>
      <w:bookmarkStart w:colFirst="0" w:colLast="0" w:name="_eqt18a1vgspo" w:id="5"/>
      <w:bookmarkEnd w:id="5"/>
      <w:r w:rsidDel="00000000" w:rsidR="00000000" w:rsidRPr="00000000">
        <w:rPr>
          <w:rtl w:val="0"/>
        </w:rPr>
        <w:t xml:space="preserve">Basic Data-Types</w:t>
      </w:r>
    </w:p>
    <w:p w:rsidR="00000000" w:rsidDel="00000000" w:rsidP="00000000" w:rsidRDefault="00000000" w:rsidRPr="00000000" w14:paraId="0000002D">
      <w:pPr>
        <w:rPr>
          <w:b w:val="1"/>
          <w:sz w:val="30"/>
          <w:szCs w:val="30"/>
        </w:rPr>
      </w:pPr>
      <w:r w:rsidDel="00000000" w:rsidR="00000000" w:rsidRPr="00000000">
        <w:rPr>
          <w:b w:val="1"/>
          <w:sz w:val="30"/>
          <w:szCs w:val="30"/>
          <w:rtl w:val="0"/>
        </w:rPr>
        <w:t xml:space="preserve">     </w:t>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005"/>
        <w:tblGridChange w:id="0">
          <w:tblGrid>
            <w:gridCol w:w="1995"/>
            <w:gridCol w:w="700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Data Type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Example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1,30000, -1, 0</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float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1.24, 5.2</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boolean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True, False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string</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“Rohit”, “Blake”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complex</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3 + 5j</w:t>
            </w:r>
          </w:p>
        </w:tc>
      </w:tr>
    </w:tbl>
    <w:p w:rsidR="00000000" w:rsidDel="00000000" w:rsidP="00000000" w:rsidRDefault="00000000" w:rsidRPr="00000000" w14:paraId="0000003A">
      <w:pPr>
        <w:rPr>
          <w:b w:val="1"/>
          <w:sz w:val="30"/>
          <w:szCs w:val="30"/>
        </w:rPr>
      </w:pPr>
      <w:r w:rsidDel="00000000" w:rsidR="00000000" w:rsidRPr="00000000">
        <w:rPr>
          <w:rtl w:val="0"/>
        </w:rPr>
      </w:r>
    </w:p>
    <w:p w:rsidR="00000000" w:rsidDel="00000000" w:rsidP="00000000" w:rsidRDefault="00000000" w:rsidRPr="00000000" w14:paraId="0000003B">
      <w:pPr>
        <w:pStyle w:val="Heading3"/>
        <w:rPr/>
      </w:pPr>
      <w:bookmarkStart w:colFirst="0" w:colLast="0" w:name="_z8rek93fyh3m" w:id="6"/>
      <w:bookmarkEnd w:id="6"/>
      <w:r w:rsidDel="00000000" w:rsidR="00000000" w:rsidRPr="00000000">
        <w:rPr>
          <w:rtl w:val="0"/>
        </w:rPr>
        <w:t xml:space="preserve">Operators:</w:t>
      </w:r>
    </w:p>
    <w:p w:rsidR="00000000" w:rsidDel="00000000" w:rsidP="00000000" w:rsidRDefault="00000000" w:rsidRPr="00000000" w14:paraId="0000003C">
      <w:pPr>
        <w:numPr>
          <w:ilvl w:val="0"/>
          <w:numId w:val="14"/>
        </w:numPr>
        <w:ind w:left="720" w:hanging="360"/>
        <w:rPr>
          <w:b w:val="1"/>
          <w:sz w:val="30"/>
          <w:szCs w:val="30"/>
          <w:u w:val="none"/>
        </w:rPr>
      </w:pPr>
      <w:r w:rsidDel="00000000" w:rsidR="00000000" w:rsidRPr="00000000">
        <w:rPr>
          <w:sz w:val="26"/>
          <w:szCs w:val="26"/>
          <w:rtl w:val="0"/>
        </w:rPr>
        <w:t xml:space="preserve">With the help of these operators various operations can be performed on the data</w:t>
      </w:r>
    </w:p>
    <w:p w:rsidR="00000000" w:rsidDel="00000000" w:rsidP="00000000" w:rsidRDefault="00000000" w:rsidRPr="00000000" w14:paraId="0000003D">
      <w:pPr>
        <w:ind w:left="0" w:firstLine="0"/>
        <w:rPr>
          <w:sz w:val="26"/>
          <w:szCs w:val="26"/>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6090"/>
        <w:tblGridChange w:id="0">
          <w:tblGrid>
            <w:gridCol w:w="2910"/>
            <w:gridCol w:w="609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Operator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Example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br w:type="textWrapping"/>
              <w:t xml:space="preserve">Arithmetic-Operators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Allows arithmetic or mathematical operations on top of data</w:t>
            </w:r>
          </w:p>
          <w:p w:rsidR="00000000" w:rsidDel="00000000" w:rsidP="00000000" w:rsidRDefault="00000000" w:rsidRPr="00000000" w14:paraId="0000004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color w:val="ff00ff"/>
                <w:sz w:val="30"/>
                <w:szCs w:val="30"/>
                <w:rtl w:val="0"/>
              </w:rPr>
              <w:t xml:space="preserve">+  - * /</w:t>
            </w:r>
          </w:p>
          <w:p w:rsidR="00000000" w:rsidDel="00000000" w:rsidP="00000000" w:rsidRDefault="00000000" w:rsidRPr="00000000" w14:paraId="0000004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Example=&gt;  a=10 , b=10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a+b</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6"/>
                <w:szCs w:val="26"/>
              </w:rPr>
            </w:pPr>
            <w:r w:rsidDel="00000000" w:rsidR="00000000" w:rsidRPr="00000000">
              <w:rPr>
                <w:sz w:val="26"/>
                <w:szCs w:val="26"/>
                <w:rtl w:val="0"/>
              </w:rPr>
              <w:t xml:space="preserve">Relational-Operators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color w:val="ff00ff"/>
                <w:sz w:val="30"/>
                <w:szCs w:val="30"/>
                <w:rtl w:val="0"/>
              </w:rPr>
              <w:t xml:space="preserve">&gt;, &lt; , ==, !=</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Logical-Operators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color w:val="ff00ff"/>
                <w:sz w:val="30"/>
                <w:szCs w:val="30"/>
                <w:rtl w:val="0"/>
              </w:rPr>
              <w:t xml:space="preserve">$, |</w:t>
            </w:r>
          </w:p>
          <w:p w:rsidR="00000000" w:rsidDel="00000000" w:rsidP="00000000" w:rsidRDefault="00000000" w:rsidRPr="00000000" w14:paraId="0000004A">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&amp; only return True when both operands are True</w:t>
            </w:r>
          </w:p>
          <w:p w:rsidR="00000000" w:rsidDel="00000000" w:rsidP="00000000" w:rsidRDefault="00000000" w:rsidRPr="00000000" w14:paraId="0000004B">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 only returns False when both operands are False</w:t>
            </w:r>
          </w:p>
        </w:tc>
      </w:tr>
    </w:tbl>
    <w:p w:rsidR="00000000" w:rsidDel="00000000" w:rsidP="00000000" w:rsidRDefault="00000000" w:rsidRPr="00000000" w14:paraId="0000004C">
      <w:pPr>
        <w:pStyle w:val="Heading2"/>
        <w:rPr/>
      </w:pPr>
      <w:bookmarkStart w:colFirst="0" w:colLast="0" w:name="_4yn26hwggxiy" w:id="7"/>
      <w:bookmarkEnd w:id="7"/>
      <w:r w:rsidDel="00000000" w:rsidR="00000000" w:rsidRPr="00000000">
        <w:rPr>
          <w:rtl w:val="0"/>
        </w:rPr>
      </w:r>
    </w:p>
    <w:p w:rsidR="00000000" w:rsidDel="00000000" w:rsidP="00000000" w:rsidRDefault="00000000" w:rsidRPr="00000000" w14:paraId="0000004D">
      <w:pPr>
        <w:pStyle w:val="Heading3"/>
        <w:rPr>
          <w:b w:val="1"/>
        </w:rPr>
      </w:pPr>
      <w:bookmarkStart w:colFirst="0" w:colLast="0" w:name="_z77713mwsi9y" w:id="8"/>
      <w:bookmarkEnd w:id="8"/>
      <w:r w:rsidDel="00000000" w:rsidR="00000000" w:rsidRPr="00000000">
        <w:rPr>
          <w:b w:val="1"/>
          <w:rtl w:val="0"/>
        </w:rPr>
        <w:t xml:space="preserve">Python Tokens:</w:t>
      </w:r>
    </w:p>
    <w:p w:rsidR="00000000" w:rsidDel="00000000" w:rsidP="00000000" w:rsidRDefault="00000000" w:rsidRPr="00000000" w14:paraId="0000004E">
      <w:pPr>
        <w:rPr>
          <w:sz w:val="26"/>
          <w:szCs w:val="26"/>
        </w:rPr>
      </w:pPr>
      <w:r w:rsidDel="00000000" w:rsidR="00000000" w:rsidRPr="00000000">
        <w:rPr>
          <w:b w:val="1"/>
          <w:sz w:val="30"/>
          <w:szCs w:val="30"/>
          <w:rtl w:val="0"/>
        </w:rPr>
        <w:t xml:space="preserve">   </w:t>
      </w:r>
      <w:r w:rsidDel="00000000" w:rsidR="00000000" w:rsidRPr="00000000">
        <w:rPr>
          <w:sz w:val="26"/>
          <w:szCs w:val="26"/>
          <w:rtl w:val="0"/>
        </w:rPr>
        <w:t xml:space="preserve"> Python tokens are the smallest meaningful components in a program.</w:t>
      </w:r>
    </w:p>
    <w:p w:rsidR="00000000" w:rsidDel="00000000" w:rsidP="00000000" w:rsidRDefault="00000000" w:rsidRPr="00000000" w14:paraId="0000004F">
      <w:pPr>
        <w:rPr>
          <w:sz w:val="26"/>
          <w:szCs w:val="26"/>
        </w:rPr>
      </w:pPr>
      <w:r w:rsidDel="00000000" w:rsidR="00000000" w:rsidRPr="00000000">
        <w:rPr>
          <w:sz w:val="26"/>
          <w:szCs w:val="26"/>
          <w:rtl w:val="0"/>
        </w:rPr>
        <w:t xml:space="preserve">    There are the following tokens:</w:t>
      </w:r>
    </w:p>
    <w:p w:rsidR="00000000" w:rsidDel="00000000" w:rsidP="00000000" w:rsidRDefault="00000000" w:rsidRPr="00000000" w14:paraId="00000050">
      <w:pPr>
        <w:rPr>
          <w:sz w:val="26"/>
          <w:szCs w:val="26"/>
        </w:rPr>
      </w:pPr>
      <w:r w:rsidDel="00000000" w:rsidR="00000000" w:rsidRPr="00000000">
        <w:rPr>
          <w:sz w:val="26"/>
          <w:szCs w:val="26"/>
          <w:rtl w:val="0"/>
        </w:rPr>
        <w:t xml:space="preserve">    </w:t>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440"/>
        <w:tblGridChange w:id="0">
          <w:tblGrid>
            <w:gridCol w:w="1560"/>
            <w:gridCol w:w="74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Token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Description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Keywords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Keywords are special reserved words that give meaningful information to the compiler or interpreter.</w:t>
            </w:r>
          </w:p>
          <w:p w:rsidR="00000000" w:rsidDel="00000000" w:rsidP="00000000" w:rsidRDefault="00000000" w:rsidRPr="00000000" w14:paraId="00000055">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Pr>
              <w:drawing>
                <wp:inline distB="114300" distT="114300" distL="114300" distR="114300">
                  <wp:extent cx="3843338" cy="1304925"/>
                  <wp:effectExtent b="0" l="0" r="0" t="0"/>
                  <wp:docPr id="50"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3843338"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When you type a keyword python interpreter or compiler treats it as a special word and it knows that it performs a special function.</w:t>
            </w:r>
          </w:p>
          <w:p w:rsidR="00000000" w:rsidDel="00000000" w:rsidP="00000000" w:rsidRDefault="00000000" w:rsidRPr="00000000" w14:paraId="00000057">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can not have a function name, class name, or a variable name from reserved words. </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Identifiers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Identifiers are names used for variables, functions, or objects.</w:t>
            </w:r>
          </w:p>
          <w:p w:rsidR="00000000" w:rsidDel="00000000" w:rsidP="00000000" w:rsidRDefault="00000000" w:rsidRPr="00000000" w14:paraId="0000005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For example in real life if you want to call someone you can call them by their name, the same goes for the variable, function, objects, etc.</w:t>
            </w:r>
          </w:p>
          <w:p w:rsidR="00000000" w:rsidDel="00000000" w:rsidP="00000000" w:rsidRDefault="00000000" w:rsidRPr="00000000" w14:paraId="0000005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Rules -&gt; No special character except underscore.</w:t>
            </w:r>
          </w:p>
          <w:p w:rsidR="00000000" w:rsidDel="00000000" w:rsidP="00000000" w:rsidRDefault="00000000" w:rsidRPr="00000000" w14:paraId="0000005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Identifiers are</w:t>
            </w:r>
            <w:r w:rsidDel="00000000" w:rsidR="00000000" w:rsidRPr="00000000">
              <w:rPr>
                <w:color w:val="4a86e8"/>
                <w:sz w:val="26"/>
                <w:szCs w:val="26"/>
                <w:rtl w:val="0"/>
              </w:rPr>
              <w:t xml:space="preserve"> </w:t>
            </w:r>
            <w:r w:rsidDel="00000000" w:rsidR="00000000" w:rsidRPr="00000000">
              <w:rPr>
                <w:color w:val="0000ff"/>
                <w:sz w:val="26"/>
                <w:szCs w:val="26"/>
                <w:rtl w:val="0"/>
              </w:rPr>
              <w:t xml:space="preserve">case-sensitive</w:t>
            </w:r>
            <w:r w:rsidDel="00000000" w:rsidR="00000000" w:rsidRPr="00000000">
              <w:rPr>
                <w:color w:val="4a86e8"/>
                <w:sz w:val="26"/>
                <w:szCs w:val="26"/>
                <w:rtl w:val="0"/>
              </w:rPr>
              <w:t xml:space="preserve">.</w:t>
            </w:r>
          </w:p>
          <w:p w:rsidR="00000000" w:rsidDel="00000000" w:rsidP="00000000" w:rsidRDefault="00000000" w:rsidRPr="00000000" w14:paraId="0000005D">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The first letter can not be a digit.</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Literals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Literals are constant in python.</w:t>
            </w:r>
          </w:p>
          <w:p w:rsidR="00000000" w:rsidDel="00000000" w:rsidP="00000000" w:rsidRDefault="00000000" w:rsidRPr="00000000" w14:paraId="00000060">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They do not change</w:t>
            </w:r>
          </w:p>
          <w:p w:rsidR="00000000" w:rsidDel="00000000" w:rsidP="00000000" w:rsidRDefault="00000000" w:rsidRPr="00000000" w14:paraId="00000061">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Basically you can have numerical literals, string literals,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Boolean literals, etc.</w:t>
            </w:r>
          </w:p>
          <w:p w:rsidR="00000000" w:rsidDel="00000000" w:rsidP="00000000" w:rsidRDefault="00000000" w:rsidRPr="00000000" w14:paraId="00000063">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So whatever values are stored inside variables, those values are nothing but literals.</w:t>
            </w:r>
          </w:p>
          <w:p w:rsidR="00000000" w:rsidDel="00000000" w:rsidP="00000000" w:rsidRDefault="00000000" w:rsidRPr="00000000" w14:paraId="00000064">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Example a1 = “Rohit”, so here “Rohit” is a string literal.</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Operators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6">
            <w:pPr>
              <w:numPr>
                <w:ilvl w:val="0"/>
                <w:numId w:val="85"/>
              </w:numPr>
              <w:ind w:left="720" w:hanging="360"/>
              <w:rPr>
                <w:sz w:val="26"/>
                <w:szCs w:val="26"/>
              </w:rPr>
            </w:pPr>
            <w:r w:rsidDel="00000000" w:rsidR="00000000" w:rsidRPr="00000000">
              <w:rPr>
                <w:sz w:val="26"/>
                <w:szCs w:val="26"/>
                <w:rtl w:val="0"/>
              </w:rPr>
              <w:t xml:space="preserve">With the help of these operators various operations can be performed on the data</w:t>
            </w:r>
          </w:p>
        </w:tc>
      </w:tr>
    </w:tbl>
    <w:p w:rsidR="00000000" w:rsidDel="00000000" w:rsidP="00000000" w:rsidRDefault="00000000" w:rsidRPr="00000000" w14:paraId="00000067">
      <w:pPr>
        <w:rPr>
          <w:sz w:val="26"/>
          <w:szCs w:val="26"/>
        </w:rPr>
      </w:pPr>
      <w:r w:rsidDel="00000000" w:rsidR="00000000" w:rsidRPr="00000000">
        <w:rPr>
          <w:rtl w:val="0"/>
        </w:rPr>
      </w:r>
    </w:p>
    <w:p w:rsidR="00000000" w:rsidDel="00000000" w:rsidP="00000000" w:rsidRDefault="00000000" w:rsidRPr="00000000" w14:paraId="00000068">
      <w:pPr>
        <w:pStyle w:val="Heading3"/>
        <w:rPr>
          <w:b w:val="1"/>
          <w:color w:val="000000"/>
        </w:rPr>
      </w:pPr>
      <w:bookmarkStart w:colFirst="0" w:colLast="0" w:name="_qy5ceto2b1ji" w:id="9"/>
      <w:bookmarkEnd w:id="9"/>
      <w:r w:rsidDel="00000000" w:rsidR="00000000" w:rsidRPr="00000000">
        <w:rPr>
          <w:b w:val="1"/>
          <w:color w:val="000000"/>
          <w:rtl w:val="0"/>
        </w:rPr>
        <w:t xml:space="preserve">Python Strings:</w:t>
      </w:r>
    </w:p>
    <w:p w:rsidR="00000000" w:rsidDel="00000000" w:rsidP="00000000" w:rsidRDefault="00000000" w:rsidRPr="00000000" w14:paraId="00000069">
      <w:pPr>
        <w:rPr>
          <w:b w:val="1"/>
          <w:sz w:val="30"/>
          <w:szCs w:val="30"/>
        </w:rPr>
      </w:pPr>
      <w:r w:rsidDel="00000000" w:rsidR="00000000" w:rsidRPr="00000000">
        <w:rPr>
          <w:b w:val="1"/>
          <w:sz w:val="30"/>
          <w:szCs w:val="30"/>
          <w:rtl w:val="0"/>
        </w:rPr>
        <w:t xml:space="preserve">    Introduction:</w:t>
      </w:r>
    </w:p>
    <w:p w:rsidR="00000000" w:rsidDel="00000000" w:rsidP="00000000" w:rsidRDefault="00000000" w:rsidRPr="00000000" w14:paraId="0000006A">
      <w:pPr>
        <w:numPr>
          <w:ilvl w:val="0"/>
          <w:numId w:val="66"/>
        </w:numPr>
        <w:ind w:left="720" w:hanging="360"/>
        <w:rPr>
          <w:b w:val="1"/>
          <w:sz w:val="30"/>
          <w:szCs w:val="30"/>
          <w:u w:val="none"/>
        </w:rPr>
      </w:pPr>
      <w:r w:rsidDel="00000000" w:rsidR="00000000" w:rsidRPr="00000000">
        <w:rPr>
          <w:sz w:val="26"/>
          <w:szCs w:val="26"/>
          <w:rtl w:val="0"/>
        </w:rPr>
        <w:t xml:space="preserve">Python strings are sequences of characters enclosed within single quotes(‘’), double quotes(“”) or triple quotes(‘’’ ‘’’)</w:t>
      </w:r>
    </w:p>
    <w:p w:rsidR="00000000" w:rsidDel="00000000" w:rsidP="00000000" w:rsidRDefault="00000000" w:rsidRPr="00000000" w14:paraId="0000006B">
      <w:pPr>
        <w:numPr>
          <w:ilvl w:val="0"/>
          <w:numId w:val="66"/>
        </w:numPr>
        <w:ind w:left="720" w:hanging="360"/>
        <w:rPr>
          <w:sz w:val="26"/>
          <w:szCs w:val="26"/>
          <w:u w:val="none"/>
        </w:rPr>
      </w:pPr>
      <w:r w:rsidDel="00000000" w:rsidR="00000000" w:rsidRPr="00000000">
        <w:rPr>
          <w:sz w:val="26"/>
          <w:szCs w:val="26"/>
          <w:rtl w:val="0"/>
        </w:rPr>
        <w:t xml:space="preserve">Example:</w:t>
      </w:r>
    </w:p>
    <w:p w:rsidR="00000000" w:rsidDel="00000000" w:rsidP="00000000" w:rsidRDefault="00000000" w:rsidRPr="00000000" w14:paraId="0000006C">
      <w:pPr>
        <w:numPr>
          <w:ilvl w:val="0"/>
          <w:numId w:val="59"/>
        </w:numPr>
        <w:ind w:left="1440" w:hanging="360"/>
        <w:rPr>
          <w:sz w:val="26"/>
          <w:szCs w:val="26"/>
          <w:u w:val="none"/>
        </w:rPr>
      </w:pPr>
      <w:r w:rsidDel="00000000" w:rsidR="00000000" w:rsidRPr="00000000">
        <w:rPr>
          <w:sz w:val="26"/>
          <w:szCs w:val="26"/>
          <w:rtl w:val="0"/>
        </w:rPr>
        <w:t xml:space="preserve">‘Hello World’</w:t>
      </w:r>
    </w:p>
    <w:p w:rsidR="00000000" w:rsidDel="00000000" w:rsidP="00000000" w:rsidRDefault="00000000" w:rsidRPr="00000000" w14:paraId="0000006D">
      <w:pPr>
        <w:numPr>
          <w:ilvl w:val="0"/>
          <w:numId w:val="59"/>
        </w:numPr>
        <w:ind w:left="1440" w:hanging="360"/>
        <w:rPr>
          <w:sz w:val="26"/>
          <w:szCs w:val="26"/>
          <w:u w:val="none"/>
        </w:rPr>
      </w:pPr>
      <w:r w:rsidDel="00000000" w:rsidR="00000000" w:rsidRPr="00000000">
        <w:rPr>
          <w:sz w:val="26"/>
          <w:szCs w:val="26"/>
          <w:rtl w:val="0"/>
        </w:rPr>
        <w:t xml:space="preserve">“Hello World”</w:t>
      </w:r>
    </w:p>
    <w:p w:rsidR="00000000" w:rsidDel="00000000" w:rsidP="00000000" w:rsidRDefault="00000000" w:rsidRPr="00000000" w14:paraId="0000006E">
      <w:pPr>
        <w:numPr>
          <w:ilvl w:val="0"/>
          <w:numId w:val="59"/>
        </w:numPr>
        <w:ind w:left="1440" w:hanging="360"/>
        <w:rPr>
          <w:sz w:val="26"/>
          <w:szCs w:val="26"/>
          <w:u w:val="none"/>
        </w:rPr>
      </w:pPr>
      <w:r w:rsidDel="00000000" w:rsidR="00000000" w:rsidRPr="00000000">
        <w:rPr>
          <w:sz w:val="26"/>
          <w:szCs w:val="26"/>
          <w:rtl w:val="0"/>
        </w:rPr>
        <w:t xml:space="preserve">‘’’Hello World could</w:t>
      </w:r>
    </w:p>
    <w:p w:rsidR="00000000" w:rsidDel="00000000" w:rsidP="00000000" w:rsidRDefault="00000000" w:rsidRPr="00000000" w14:paraId="0000006F">
      <w:pPr>
        <w:ind w:left="1440" w:firstLine="0"/>
        <w:rPr>
          <w:sz w:val="26"/>
          <w:szCs w:val="26"/>
        </w:rPr>
      </w:pPr>
      <w:r w:rsidDel="00000000" w:rsidR="00000000" w:rsidRPr="00000000">
        <w:rPr>
          <w:sz w:val="26"/>
          <w:szCs w:val="26"/>
          <w:rtl w:val="0"/>
        </w:rPr>
        <w:t xml:space="preserve">  Be a multiline string’’’ </w:t>
      </w:r>
    </w:p>
    <w:p w:rsidR="00000000" w:rsidDel="00000000" w:rsidP="00000000" w:rsidRDefault="00000000" w:rsidRPr="00000000" w14:paraId="00000070">
      <w:pPr>
        <w:numPr>
          <w:ilvl w:val="0"/>
          <w:numId w:val="57"/>
        </w:numPr>
        <w:ind w:left="720" w:hanging="360"/>
        <w:rPr>
          <w:sz w:val="26"/>
          <w:szCs w:val="26"/>
          <w:u w:val="none"/>
        </w:rPr>
      </w:pPr>
      <w:r w:rsidDel="00000000" w:rsidR="00000000" w:rsidRPr="00000000">
        <w:rPr>
          <w:sz w:val="26"/>
          <w:szCs w:val="26"/>
          <w:rtl w:val="0"/>
        </w:rPr>
        <w:t xml:space="preserve">Indexing starts from zero.</w:t>
      </w:r>
    </w:p>
    <w:p w:rsidR="00000000" w:rsidDel="00000000" w:rsidP="00000000" w:rsidRDefault="00000000" w:rsidRPr="00000000" w14:paraId="00000071">
      <w:pPr>
        <w:numPr>
          <w:ilvl w:val="0"/>
          <w:numId w:val="57"/>
        </w:numPr>
        <w:ind w:left="720" w:hanging="360"/>
        <w:rPr>
          <w:sz w:val="26"/>
          <w:szCs w:val="26"/>
          <w:u w:val="none"/>
        </w:rPr>
      </w:pPr>
      <w:r w:rsidDel="00000000" w:rsidR="00000000" w:rsidRPr="00000000">
        <w:rPr>
          <w:sz w:val="26"/>
          <w:szCs w:val="26"/>
          <w:rtl w:val="0"/>
        </w:rPr>
        <w:t xml:space="preserve">Read a specific range that can be extracted. </w:t>
      </w:r>
    </w:p>
    <w:p w:rsidR="00000000" w:rsidDel="00000000" w:rsidP="00000000" w:rsidRDefault="00000000" w:rsidRPr="00000000" w14:paraId="00000072">
      <w:pPr>
        <w:ind w:left="720" w:firstLine="0"/>
        <w:rPr>
          <w:sz w:val="26"/>
          <w:szCs w:val="26"/>
        </w:rPr>
      </w:pPr>
      <w:r w:rsidDel="00000000" w:rsidR="00000000" w:rsidRPr="00000000">
        <w:rPr>
          <w:sz w:val="26"/>
          <w:szCs w:val="26"/>
          <w:rtl w:val="0"/>
        </w:rPr>
        <w:t xml:space="preserve">It will read from the start index to one index before the end index is provided.</w:t>
      </w:r>
    </w:p>
    <w:p w:rsidR="00000000" w:rsidDel="00000000" w:rsidP="00000000" w:rsidRDefault="00000000" w:rsidRPr="00000000" w14:paraId="00000073">
      <w:pPr>
        <w:ind w:left="720" w:firstLine="0"/>
        <w:rPr>
          <w:sz w:val="26"/>
          <w:szCs w:val="26"/>
        </w:rPr>
      </w:pPr>
      <w:r w:rsidDel="00000000" w:rsidR="00000000" w:rsidRPr="00000000">
        <w:rPr>
          <w:sz w:val="26"/>
          <w:szCs w:val="26"/>
        </w:rPr>
        <w:drawing>
          <wp:inline distB="114300" distT="114300" distL="114300" distR="114300">
            <wp:extent cx="4252913" cy="1051595"/>
            <wp:effectExtent b="0" l="0" r="0" t="0"/>
            <wp:docPr id="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252913" cy="105159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b w:val="1"/>
          <w:sz w:val="30"/>
          <w:szCs w:val="30"/>
        </w:rPr>
      </w:pPr>
      <w:r w:rsidDel="00000000" w:rsidR="00000000" w:rsidRPr="00000000">
        <w:rPr>
          <w:sz w:val="26"/>
          <w:szCs w:val="26"/>
          <w:rtl w:val="0"/>
        </w:rPr>
        <w:t xml:space="preserve">   </w:t>
      </w:r>
      <w:r w:rsidDel="00000000" w:rsidR="00000000" w:rsidRPr="00000000">
        <w:rPr>
          <w:b w:val="1"/>
          <w:sz w:val="30"/>
          <w:szCs w:val="30"/>
          <w:rtl w:val="0"/>
        </w:rPr>
        <w:t xml:space="preserve">String Functions:</w:t>
      </w:r>
    </w:p>
    <w:p w:rsidR="00000000" w:rsidDel="00000000" w:rsidP="00000000" w:rsidRDefault="00000000" w:rsidRPr="00000000" w14:paraId="00000075">
      <w:pPr>
        <w:ind w:left="0" w:firstLine="0"/>
        <w:rPr>
          <w:b w:val="1"/>
          <w:sz w:val="30"/>
          <w:szCs w:val="30"/>
        </w:rPr>
      </w:pPr>
      <w:r w:rsidDel="00000000" w:rsidR="00000000" w:rsidRPr="00000000">
        <w:rPr>
          <w:b w:val="1"/>
          <w:sz w:val="30"/>
          <w:szCs w:val="30"/>
          <w:rtl w:val="0"/>
        </w:rPr>
        <w:t xml:space="preserve">          </w:t>
      </w:r>
    </w:p>
    <w:tbl>
      <w:tblPr>
        <w:tblStyle w:val="Table5"/>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7200"/>
        <w:tblGridChange w:id="0">
          <w:tblGrid>
            <w:gridCol w:w="2280"/>
            <w:gridCol w:w="72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Function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Description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len(my_string)</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Finding the length of the string</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my_string.lower()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To convert the string to lower case.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my_string.upper()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To convert the string to upper case.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Examples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0">
            <w:pPr>
              <w:rPr>
                <w:sz w:val="26"/>
                <w:szCs w:val="26"/>
              </w:rPr>
            </w:pPr>
            <w:r w:rsidDel="00000000" w:rsidR="00000000" w:rsidRPr="00000000">
              <w:rPr>
                <w:b w:val="1"/>
                <w:sz w:val="30"/>
                <w:szCs w:val="30"/>
              </w:rPr>
              <w:drawing>
                <wp:inline distB="114300" distT="114300" distL="114300" distR="114300">
                  <wp:extent cx="3867150" cy="2501900"/>
                  <wp:effectExtent b="0" l="0" r="0" t="0"/>
                  <wp:docPr id="22" name="image30.png"/>
                  <a:graphic>
                    <a:graphicData uri="http://schemas.openxmlformats.org/drawingml/2006/picture">
                      <pic:pic>
                        <pic:nvPicPr>
                          <pic:cNvPr id="0" name="image30.png"/>
                          <pic:cNvPicPr preferRelativeResize="0"/>
                        </pic:nvPicPr>
                        <pic:blipFill>
                          <a:blip r:embed="rId9"/>
                          <a:srcRect b="0" l="0" r="52820" t="0"/>
                          <a:stretch>
                            <a:fillRect/>
                          </a:stretch>
                        </pic:blipFill>
                        <pic:spPr>
                          <a:xfrm>
                            <a:off x="0" y="0"/>
                            <a:ext cx="3867150" cy="2501900"/>
                          </a:xfrm>
                          <a:prstGeom prst="rect"/>
                          <a:ln/>
                        </pic:spPr>
                      </pic:pic>
                    </a:graphicData>
                  </a:graphic>
                </wp:inline>
              </w:drawing>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my_string.replace(‘s1’, ‘s2’)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To replace a substring within a string</w:t>
            </w:r>
          </w:p>
          <w:p w:rsidR="00000000" w:rsidDel="00000000" w:rsidP="00000000" w:rsidRDefault="00000000" w:rsidRPr="00000000" w14:paraId="00000083">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Example -&gt; </w:t>
              <w:br w:type="textWrapping"/>
            </w:r>
            <w:r w:rsidDel="00000000" w:rsidR="00000000" w:rsidRPr="00000000">
              <w:rPr>
                <w:sz w:val="26"/>
                <w:szCs w:val="26"/>
              </w:rPr>
              <w:drawing>
                <wp:inline distB="114300" distT="114300" distL="114300" distR="114300">
                  <wp:extent cx="3281363" cy="1676400"/>
                  <wp:effectExtent b="0" l="0" r="0" t="0"/>
                  <wp:docPr id="54"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3281363"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 </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my_string.count(“Hello”)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The count function gives the number of occurrences of a substring</w:t>
            </w:r>
          </w:p>
          <w:p w:rsidR="00000000" w:rsidDel="00000000" w:rsidP="00000000" w:rsidRDefault="00000000" w:rsidRPr="00000000" w14:paraId="00000087">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Pr>
              <w:drawing>
                <wp:inline distB="114300" distT="114300" distL="114300" distR="114300">
                  <wp:extent cx="4010025" cy="1052328"/>
                  <wp:effectExtent b="0" l="0" r="0" t="0"/>
                  <wp:docPr id="38"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4010025" cy="1052328"/>
                          </a:xfrm>
                          <a:prstGeom prst="rect"/>
                          <a:ln/>
                        </pic:spPr>
                      </pic:pic>
                    </a:graphicData>
                  </a:graphic>
                </wp:inline>
              </w:drawing>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my_string.find(“Shimla”)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Find function is used to find the first matched starting index of the provided substring.</w:t>
            </w:r>
          </w:p>
          <w:p w:rsidR="00000000" w:rsidDel="00000000" w:rsidP="00000000" w:rsidRDefault="00000000" w:rsidRPr="00000000" w14:paraId="0000008A">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Pr>
              <w:drawing>
                <wp:inline distB="114300" distT="114300" distL="114300" distR="114300">
                  <wp:extent cx="3810000" cy="1504950"/>
                  <wp:effectExtent b="0" l="0" r="0" t="0"/>
                  <wp:docPr id="52"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38100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cities.split(‘s1’)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This function is used to split the string into substrings, it doesn’t include the provided splitter substring in the output list.</w:t>
            </w:r>
          </w:p>
          <w:p w:rsidR="00000000" w:rsidDel="00000000" w:rsidP="00000000" w:rsidRDefault="00000000" w:rsidRPr="00000000" w14:paraId="0000008E">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Pr>
              <w:drawing>
                <wp:inline distB="114300" distT="114300" distL="114300" distR="114300">
                  <wp:extent cx="3995738" cy="1343025"/>
                  <wp:effectExtent b="0" l="0" r="0" t="0"/>
                  <wp:docPr id="32"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3995738" cy="1343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F">
      <w:pPr>
        <w:ind w:left="0" w:firstLine="0"/>
        <w:rPr>
          <w:b w:val="1"/>
          <w:sz w:val="30"/>
          <w:szCs w:val="30"/>
        </w:rPr>
      </w:pPr>
      <w:r w:rsidDel="00000000" w:rsidR="00000000" w:rsidRPr="00000000">
        <w:rPr>
          <w:rtl w:val="0"/>
        </w:rPr>
      </w:r>
    </w:p>
    <w:p w:rsidR="00000000" w:rsidDel="00000000" w:rsidP="00000000" w:rsidRDefault="00000000" w:rsidRPr="00000000" w14:paraId="00000090">
      <w:pPr>
        <w:ind w:left="0" w:firstLine="0"/>
        <w:rPr>
          <w:b w:val="1"/>
          <w:sz w:val="30"/>
          <w:szCs w:val="30"/>
        </w:rPr>
      </w:pPr>
      <w:r w:rsidDel="00000000" w:rsidR="00000000" w:rsidRPr="00000000">
        <w:rPr>
          <w:rtl w:val="0"/>
        </w:rPr>
      </w:r>
    </w:p>
    <w:p w:rsidR="00000000" w:rsidDel="00000000" w:rsidP="00000000" w:rsidRDefault="00000000" w:rsidRPr="00000000" w14:paraId="00000091">
      <w:pPr>
        <w:pStyle w:val="Heading2"/>
        <w:rPr/>
      </w:pPr>
      <w:bookmarkStart w:colFirst="0" w:colLast="0" w:name="_3vlu1zt6zksb" w:id="10"/>
      <w:bookmarkEnd w:id="10"/>
      <w:r w:rsidDel="00000000" w:rsidR="00000000" w:rsidRPr="00000000">
        <w:rPr>
          <w:rtl w:val="0"/>
        </w:rPr>
        <w:t xml:space="preserve">Data Structures In Python:</w:t>
      </w:r>
    </w:p>
    <w:p w:rsidR="00000000" w:rsidDel="00000000" w:rsidP="00000000" w:rsidRDefault="00000000" w:rsidRPr="00000000" w14:paraId="00000092">
      <w:pPr>
        <w:rPr>
          <w:sz w:val="26"/>
          <w:szCs w:val="26"/>
        </w:rPr>
      </w:pPr>
      <w:r w:rsidDel="00000000" w:rsidR="00000000" w:rsidRPr="00000000">
        <w:rPr>
          <w:sz w:val="26"/>
          <w:szCs w:val="26"/>
          <w:rtl w:val="0"/>
        </w:rPr>
        <w:t xml:space="preserve">   Till now we have only saved a singular value in a variable, but many times when we are dealing with a huge amount of data we would have to store multiple elements into a singular data structure, so that is where we will have this collection of variables. There are the following collections of variables.</w:t>
      </w:r>
    </w:p>
    <w:p w:rsidR="00000000" w:rsidDel="00000000" w:rsidP="00000000" w:rsidRDefault="00000000" w:rsidRPr="00000000" w14:paraId="00000093">
      <w:pPr>
        <w:numPr>
          <w:ilvl w:val="0"/>
          <w:numId w:val="46"/>
        </w:numPr>
        <w:ind w:left="720" w:hanging="360"/>
        <w:rPr>
          <w:sz w:val="26"/>
          <w:szCs w:val="26"/>
          <w:u w:val="none"/>
        </w:rPr>
      </w:pPr>
      <w:r w:rsidDel="00000000" w:rsidR="00000000" w:rsidRPr="00000000">
        <w:rPr>
          <w:sz w:val="26"/>
          <w:szCs w:val="26"/>
          <w:rtl w:val="0"/>
        </w:rPr>
        <w:t xml:space="preserve">Tuples</w:t>
      </w:r>
    </w:p>
    <w:p w:rsidR="00000000" w:rsidDel="00000000" w:rsidP="00000000" w:rsidRDefault="00000000" w:rsidRPr="00000000" w14:paraId="00000094">
      <w:pPr>
        <w:numPr>
          <w:ilvl w:val="0"/>
          <w:numId w:val="46"/>
        </w:numPr>
        <w:ind w:left="720" w:hanging="360"/>
        <w:rPr>
          <w:sz w:val="26"/>
          <w:szCs w:val="26"/>
          <w:u w:val="none"/>
        </w:rPr>
      </w:pPr>
      <w:r w:rsidDel="00000000" w:rsidR="00000000" w:rsidRPr="00000000">
        <w:rPr>
          <w:sz w:val="26"/>
          <w:szCs w:val="26"/>
          <w:rtl w:val="0"/>
        </w:rPr>
        <w:t xml:space="preserve">List</w:t>
      </w:r>
    </w:p>
    <w:p w:rsidR="00000000" w:rsidDel="00000000" w:rsidP="00000000" w:rsidRDefault="00000000" w:rsidRPr="00000000" w14:paraId="00000095">
      <w:pPr>
        <w:numPr>
          <w:ilvl w:val="0"/>
          <w:numId w:val="46"/>
        </w:numPr>
        <w:ind w:left="720" w:hanging="360"/>
        <w:rPr>
          <w:sz w:val="26"/>
          <w:szCs w:val="26"/>
          <w:u w:val="none"/>
        </w:rPr>
      </w:pPr>
      <w:r w:rsidDel="00000000" w:rsidR="00000000" w:rsidRPr="00000000">
        <w:rPr>
          <w:sz w:val="26"/>
          <w:szCs w:val="26"/>
          <w:rtl w:val="0"/>
        </w:rPr>
        <w:t xml:space="preserve">Dictionary</w:t>
      </w:r>
    </w:p>
    <w:p w:rsidR="00000000" w:rsidDel="00000000" w:rsidP="00000000" w:rsidRDefault="00000000" w:rsidRPr="00000000" w14:paraId="00000096">
      <w:pPr>
        <w:numPr>
          <w:ilvl w:val="0"/>
          <w:numId w:val="46"/>
        </w:numPr>
        <w:ind w:left="720" w:hanging="360"/>
        <w:rPr>
          <w:sz w:val="26"/>
          <w:szCs w:val="26"/>
          <w:u w:val="none"/>
        </w:rPr>
      </w:pPr>
      <w:r w:rsidDel="00000000" w:rsidR="00000000" w:rsidRPr="00000000">
        <w:rPr>
          <w:sz w:val="26"/>
          <w:szCs w:val="26"/>
          <w:rtl w:val="0"/>
        </w:rPr>
        <w:t xml:space="preserve">Set</w:t>
      </w:r>
    </w:p>
    <w:p w:rsidR="00000000" w:rsidDel="00000000" w:rsidP="00000000" w:rsidRDefault="00000000" w:rsidRPr="00000000" w14:paraId="00000097">
      <w:pPr>
        <w:ind w:left="720" w:firstLine="0"/>
        <w:rPr>
          <w:sz w:val="26"/>
          <w:szCs w:val="26"/>
        </w:rPr>
      </w:pPr>
      <w:r w:rsidDel="00000000" w:rsidR="00000000" w:rsidRPr="00000000">
        <w:rPr>
          <w:rtl w:val="0"/>
        </w:rPr>
      </w:r>
    </w:p>
    <w:p w:rsidR="00000000" w:rsidDel="00000000" w:rsidP="00000000" w:rsidRDefault="00000000" w:rsidRPr="00000000" w14:paraId="00000098">
      <w:pPr>
        <w:pStyle w:val="Heading3"/>
        <w:numPr>
          <w:ilvl w:val="0"/>
          <w:numId w:val="43"/>
        </w:numPr>
        <w:spacing w:after="0" w:afterAutospacing="0"/>
        <w:ind w:left="720" w:hanging="360"/>
        <w:rPr>
          <w:b w:val="1"/>
          <w:color w:val="000000"/>
        </w:rPr>
      </w:pPr>
      <w:bookmarkStart w:colFirst="0" w:colLast="0" w:name="_11vb5sg1rolp" w:id="11"/>
      <w:bookmarkEnd w:id="11"/>
      <w:r w:rsidDel="00000000" w:rsidR="00000000" w:rsidRPr="00000000">
        <w:rPr>
          <w:b w:val="1"/>
          <w:color w:val="000000"/>
          <w:rtl w:val="0"/>
        </w:rPr>
        <w:t xml:space="preserve">Tuple:</w:t>
      </w:r>
    </w:p>
    <w:p w:rsidR="00000000" w:rsidDel="00000000" w:rsidP="00000000" w:rsidRDefault="00000000" w:rsidRPr="00000000" w14:paraId="00000099">
      <w:pPr>
        <w:numPr>
          <w:ilvl w:val="0"/>
          <w:numId w:val="50"/>
        </w:numPr>
        <w:ind w:left="1440" w:hanging="360"/>
        <w:rPr>
          <w:b w:val="1"/>
          <w:sz w:val="30"/>
          <w:szCs w:val="30"/>
          <w:u w:val="none"/>
        </w:rPr>
      </w:pPr>
      <w:r w:rsidDel="00000000" w:rsidR="00000000" w:rsidRPr="00000000">
        <w:rPr>
          <w:sz w:val="26"/>
          <w:szCs w:val="26"/>
          <w:rtl w:val="0"/>
        </w:rPr>
        <w:t xml:space="preserve">A tuple is basically an ordered collection of elements enclosed within ( ).</w:t>
      </w:r>
    </w:p>
    <w:p w:rsidR="00000000" w:rsidDel="00000000" w:rsidP="00000000" w:rsidRDefault="00000000" w:rsidRPr="00000000" w14:paraId="0000009A">
      <w:pPr>
        <w:numPr>
          <w:ilvl w:val="0"/>
          <w:numId w:val="50"/>
        </w:numPr>
        <w:ind w:left="1440" w:hanging="360"/>
        <w:rPr>
          <w:sz w:val="26"/>
          <w:szCs w:val="26"/>
          <w:u w:val="none"/>
        </w:rPr>
      </w:pPr>
      <w:r w:rsidDel="00000000" w:rsidR="00000000" w:rsidRPr="00000000">
        <w:rPr>
          <w:sz w:val="26"/>
          <w:szCs w:val="26"/>
          <w:rtl w:val="0"/>
        </w:rPr>
        <w:t xml:space="preserve">Tuples are immutable means once you create a tuple you can not change the value present inside the tuple.</w:t>
      </w:r>
    </w:p>
    <w:p w:rsidR="00000000" w:rsidDel="00000000" w:rsidP="00000000" w:rsidRDefault="00000000" w:rsidRPr="00000000" w14:paraId="0000009B">
      <w:pPr>
        <w:numPr>
          <w:ilvl w:val="0"/>
          <w:numId w:val="50"/>
        </w:numPr>
        <w:ind w:left="1440" w:hanging="360"/>
        <w:rPr>
          <w:sz w:val="26"/>
          <w:szCs w:val="26"/>
          <w:u w:val="none"/>
        </w:rPr>
      </w:pPr>
      <w:r w:rsidDel="00000000" w:rsidR="00000000" w:rsidRPr="00000000">
        <w:rPr>
          <w:sz w:val="26"/>
          <w:szCs w:val="26"/>
          <w:rtl w:val="0"/>
        </w:rPr>
        <w:t xml:space="preserve">Example: define a tuple with values of different data types.</w:t>
      </w:r>
    </w:p>
    <w:p w:rsidR="00000000" w:rsidDel="00000000" w:rsidP="00000000" w:rsidRDefault="00000000" w:rsidRPr="00000000" w14:paraId="0000009C">
      <w:pPr>
        <w:numPr>
          <w:ilvl w:val="0"/>
          <w:numId w:val="50"/>
        </w:numPr>
        <w:ind w:left="1440" w:hanging="360"/>
        <w:rPr>
          <w:sz w:val="26"/>
          <w:szCs w:val="26"/>
          <w:u w:val="none"/>
        </w:rPr>
      </w:pPr>
      <w:r w:rsidDel="00000000" w:rsidR="00000000" w:rsidRPr="00000000">
        <w:rPr>
          <w:b w:val="1"/>
          <w:sz w:val="26"/>
          <w:szCs w:val="26"/>
          <w:rtl w:val="0"/>
        </w:rPr>
        <w:t xml:space="preserve">tup1 = (11, ‘R’, False)</w:t>
      </w:r>
    </w:p>
    <w:p w:rsidR="00000000" w:rsidDel="00000000" w:rsidP="00000000" w:rsidRDefault="00000000" w:rsidRPr="00000000" w14:paraId="0000009D">
      <w:pPr>
        <w:numPr>
          <w:ilvl w:val="0"/>
          <w:numId w:val="50"/>
        </w:numPr>
        <w:ind w:left="1440" w:hanging="360"/>
        <w:rPr>
          <w:b w:val="1"/>
          <w:sz w:val="26"/>
          <w:szCs w:val="26"/>
          <w:u w:val="none"/>
        </w:rPr>
      </w:pPr>
      <w:r w:rsidDel="00000000" w:rsidR="00000000" w:rsidRPr="00000000">
        <w:rPr>
          <w:sz w:val="26"/>
          <w:szCs w:val="26"/>
          <w:rtl w:val="0"/>
        </w:rPr>
        <w:t xml:space="preserve">So tuple could be a mixture of heterogeneous elements and this is an ordered collection of those heterogeneous elements.</w:t>
      </w:r>
    </w:p>
    <w:p w:rsidR="00000000" w:rsidDel="00000000" w:rsidP="00000000" w:rsidRDefault="00000000" w:rsidRPr="00000000" w14:paraId="0000009E">
      <w:pPr>
        <w:numPr>
          <w:ilvl w:val="0"/>
          <w:numId w:val="50"/>
        </w:numPr>
        <w:ind w:left="1440" w:hanging="360"/>
        <w:rPr>
          <w:sz w:val="26"/>
          <w:szCs w:val="26"/>
          <w:u w:val="none"/>
        </w:rPr>
      </w:pPr>
      <w:r w:rsidDel="00000000" w:rsidR="00000000" w:rsidRPr="00000000">
        <w:rPr>
          <w:sz w:val="26"/>
          <w:szCs w:val="26"/>
          <w:rtl w:val="0"/>
        </w:rPr>
        <w:t xml:space="preserve">Once you have created a tuple you can’t go ahead and change the tuple.</w:t>
      </w:r>
    </w:p>
    <w:p w:rsidR="00000000" w:rsidDel="00000000" w:rsidP="00000000" w:rsidRDefault="00000000" w:rsidRPr="00000000" w14:paraId="0000009F">
      <w:pPr>
        <w:pStyle w:val="Heading4"/>
        <w:rPr>
          <w:b w:val="1"/>
          <w:sz w:val="30"/>
          <w:szCs w:val="30"/>
        </w:rPr>
      </w:pPr>
      <w:bookmarkStart w:colFirst="0" w:colLast="0" w:name="_4xzbx28g2s9o" w:id="12"/>
      <w:bookmarkEnd w:id="12"/>
      <w:r w:rsidDel="00000000" w:rsidR="00000000" w:rsidRPr="00000000">
        <w:rPr>
          <w:sz w:val="26"/>
          <w:szCs w:val="26"/>
          <w:rtl w:val="0"/>
        </w:rPr>
        <w:t xml:space="preserve">    </w:t>
      </w:r>
      <w:r w:rsidDel="00000000" w:rsidR="00000000" w:rsidRPr="00000000">
        <w:rPr>
          <w:b w:val="1"/>
          <w:sz w:val="30"/>
          <w:szCs w:val="30"/>
          <w:rtl w:val="0"/>
        </w:rPr>
        <w:t xml:space="preserve">  Create a Tuple:</w:t>
        <w:br w:type="textWrapping"/>
      </w:r>
      <w:r w:rsidDel="00000000" w:rsidR="00000000" w:rsidRPr="00000000">
        <w:rPr>
          <w:b w:val="1"/>
          <w:sz w:val="30"/>
          <w:szCs w:val="30"/>
        </w:rPr>
        <w:drawing>
          <wp:inline distB="114300" distT="114300" distL="114300" distR="114300">
            <wp:extent cx="6053138" cy="2667000"/>
            <wp:effectExtent b="0" l="0" r="0" t="0"/>
            <wp:docPr id="30"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6053138"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A1">
      <w:pPr>
        <w:pStyle w:val="Heading4"/>
        <w:rPr>
          <w:b w:val="1"/>
          <w:color w:val="000000"/>
        </w:rPr>
      </w:pPr>
      <w:bookmarkStart w:colFirst="0" w:colLast="0" w:name="_jz7arcjclnu7" w:id="13"/>
      <w:bookmarkEnd w:id="13"/>
      <w:r w:rsidDel="00000000" w:rsidR="00000000" w:rsidRPr="00000000">
        <w:rPr>
          <w:b w:val="1"/>
          <w:color w:val="000000"/>
          <w:rtl w:val="0"/>
        </w:rPr>
        <w:t xml:space="preserve">Extracting Individual Elements:</w:t>
      </w:r>
    </w:p>
    <w:p w:rsidR="00000000" w:rsidDel="00000000" w:rsidP="00000000" w:rsidRDefault="00000000" w:rsidRPr="00000000" w14:paraId="000000A2">
      <w:pPr>
        <w:numPr>
          <w:ilvl w:val="0"/>
          <w:numId w:val="60"/>
        </w:numPr>
        <w:ind w:left="720" w:hanging="360"/>
        <w:rPr>
          <w:b w:val="1"/>
          <w:sz w:val="30"/>
          <w:szCs w:val="30"/>
          <w:u w:val="none"/>
        </w:rPr>
      </w:pPr>
      <w:r w:rsidDel="00000000" w:rsidR="00000000" w:rsidRPr="00000000">
        <w:rPr>
          <w:sz w:val="26"/>
          <w:szCs w:val="26"/>
          <w:rtl w:val="0"/>
        </w:rPr>
        <w:t xml:space="preserve">In tuples indexing starts from the 0</w:t>
      </w:r>
      <w:r w:rsidDel="00000000" w:rsidR="00000000" w:rsidRPr="00000000">
        <w:rPr>
          <w:rtl w:val="0"/>
        </w:rPr>
      </w:r>
    </w:p>
    <w:p w:rsidR="00000000" w:rsidDel="00000000" w:rsidP="00000000" w:rsidRDefault="00000000" w:rsidRPr="00000000" w14:paraId="000000A3">
      <w:pPr>
        <w:ind w:left="0" w:firstLine="0"/>
        <w:rPr>
          <w:b w:val="1"/>
          <w:sz w:val="26"/>
          <w:szCs w:val="26"/>
        </w:rPr>
      </w:pPr>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4772025" cy="2895600"/>
            <wp:effectExtent b="0" l="0" r="0" t="0"/>
            <wp:docPr id="37"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47720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rPr>
          <w:b w:val="1"/>
          <w:sz w:val="26"/>
          <w:szCs w:val="26"/>
        </w:rPr>
      </w:pPr>
      <w:r w:rsidDel="00000000" w:rsidR="00000000" w:rsidRPr="00000000">
        <w:rPr>
          <w:rtl w:val="0"/>
        </w:rPr>
      </w:r>
    </w:p>
    <w:p w:rsidR="00000000" w:rsidDel="00000000" w:rsidP="00000000" w:rsidRDefault="00000000" w:rsidRPr="00000000" w14:paraId="000000A5">
      <w:pPr>
        <w:pStyle w:val="Heading4"/>
        <w:rPr/>
      </w:pPr>
      <w:bookmarkStart w:colFirst="0" w:colLast="0" w:name="_9kg58nvcm3tg" w:id="14"/>
      <w:bookmarkEnd w:id="14"/>
      <w:r w:rsidDel="00000000" w:rsidR="00000000" w:rsidRPr="00000000">
        <w:rPr>
          <w:rtl w:val="0"/>
        </w:rPr>
        <w:t xml:space="preserve">Immutable:</w:t>
      </w:r>
    </w:p>
    <w:p w:rsidR="00000000" w:rsidDel="00000000" w:rsidP="00000000" w:rsidRDefault="00000000" w:rsidRPr="00000000" w14:paraId="000000A6">
      <w:pPr>
        <w:numPr>
          <w:ilvl w:val="0"/>
          <w:numId w:val="74"/>
        </w:numPr>
        <w:ind w:left="720" w:hanging="360"/>
        <w:rPr>
          <w:b w:val="1"/>
          <w:sz w:val="30"/>
          <w:szCs w:val="30"/>
          <w:u w:val="none"/>
        </w:rPr>
      </w:pPr>
      <w:r w:rsidDel="00000000" w:rsidR="00000000" w:rsidRPr="00000000">
        <w:rPr>
          <w:sz w:val="26"/>
          <w:szCs w:val="26"/>
          <w:rtl w:val="0"/>
        </w:rPr>
        <w:t xml:space="preserve">You can not modify a tuple as it is immutable.</w:t>
      </w:r>
    </w:p>
    <w:p w:rsidR="00000000" w:rsidDel="00000000" w:rsidP="00000000" w:rsidRDefault="00000000" w:rsidRPr="00000000" w14:paraId="000000A7">
      <w:pPr>
        <w:ind w:left="720" w:firstLine="0"/>
        <w:rPr>
          <w:sz w:val="26"/>
          <w:szCs w:val="26"/>
        </w:rPr>
      </w:pPr>
      <w:r w:rsidDel="00000000" w:rsidR="00000000" w:rsidRPr="00000000">
        <w:rPr>
          <w:sz w:val="26"/>
          <w:szCs w:val="26"/>
        </w:rPr>
        <w:drawing>
          <wp:inline distB="114300" distT="114300" distL="114300" distR="114300">
            <wp:extent cx="5562600" cy="2709863"/>
            <wp:effectExtent b="0" l="0" r="0" t="0"/>
            <wp:docPr id="40"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562600"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720" w:firstLine="0"/>
        <w:rPr>
          <w:sz w:val="26"/>
          <w:szCs w:val="26"/>
        </w:rPr>
      </w:pPr>
      <w:r w:rsidDel="00000000" w:rsidR="00000000" w:rsidRPr="00000000">
        <w:rPr>
          <w:rtl w:val="0"/>
        </w:rPr>
      </w:r>
    </w:p>
    <w:p w:rsidR="00000000" w:rsidDel="00000000" w:rsidP="00000000" w:rsidRDefault="00000000" w:rsidRPr="00000000" w14:paraId="000000A9">
      <w:pPr>
        <w:ind w:left="720" w:firstLine="0"/>
        <w:rPr>
          <w:sz w:val="26"/>
          <w:szCs w:val="26"/>
        </w:rPr>
      </w:pPr>
      <w:r w:rsidDel="00000000" w:rsidR="00000000" w:rsidRPr="00000000">
        <w:rPr>
          <w:rtl w:val="0"/>
        </w:rPr>
      </w:r>
    </w:p>
    <w:p w:rsidR="00000000" w:rsidDel="00000000" w:rsidP="00000000" w:rsidRDefault="00000000" w:rsidRPr="00000000" w14:paraId="000000AA">
      <w:pPr>
        <w:pStyle w:val="Heading4"/>
        <w:rPr/>
      </w:pPr>
      <w:bookmarkStart w:colFirst="0" w:colLast="0" w:name="_7jzr0d9pvlmy" w:id="15"/>
      <w:bookmarkEnd w:id="15"/>
      <w:r w:rsidDel="00000000" w:rsidR="00000000" w:rsidRPr="00000000">
        <w:rPr>
          <w:rtl w:val="0"/>
        </w:rPr>
        <w:t xml:space="preserve">Basic Operation with Tuples:</w:t>
      </w:r>
    </w:p>
    <w:p w:rsidR="00000000" w:rsidDel="00000000" w:rsidP="00000000" w:rsidRDefault="00000000" w:rsidRPr="00000000" w14:paraId="000000AB">
      <w:pPr>
        <w:rPr>
          <w:b w:val="1"/>
          <w:sz w:val="30"/>
          <w:szCs w:val="30"/>
        </w:rPr>
      </w:pPr>
      <w:r w:rsidDel="00000000" w:rsidR="00000000" w:rsidRPr="00000000">
        <w:rPr>
          <w:rtl w:val="0"/>
        </w:rPr>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7230"/>
        <w:tblGridChange w:id="0">
          <w:tblGrid>
            <w:gridCol w:w="1770"/>
            <w:gridCol w:w="7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len(tup1)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Finds the length of tuple</w:t>
            </w:r>
          </w:p>
          <w:p w:rsidR="00000000" w:rsidDel="00000000" w:rsidP="00000000" w:rsidRDefault="00000000" w:rsidRPr="00000000" w14:paraId="000000B0">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Pr>
              <w:drawing>
                <wp:inline distB="114300" distT="114300" distL="114300" distR="114300">
                  <wp:extent cx="3495675" cy="1323975"/>
                  <wp:effectExtent b="0" l="0" r="0" t="0"/>
                  <wp:docPr id="55" name="image57.png"/>
                  <a:graphic>
                    <a:graphicData uri="http://schemas.openxmlformats.org/drawingml/2006/picture">
                      <pic:pic>
                        <pic:nvPicPr>
                          <pic:cNvPr id="0" name="image57.png"/>
                          <pic:cNvPicPr preferRelativeResize="0"/>
                        </pic:nvPicPr>
                        <pic:blipFill>
                          <a:blip r:embed="rId17"/>
                          <a:srcRect b="0" l="0" r="0" t="0"/>
                          <a:stretch>
                            <a:fillRect/>
                          </a:stretch>
                        </pic:blipFill>
                        <pic:spPr>
                          <a:xfrm>
                            <a:off x="0" y="0"/>
                            <a:ext cx="3495675" cy="13239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Tup1 + tup2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This concatenates two tuples and returns a new tuple</w:t>
              <w:br w:type="textWrapping"/>
            </w:r>
            <w:r w:rsidDel="00000000" w:rsidR="00000000" w:rsidRPr="00000000">
              <w:rPr>
                <w:sz w:val="26"/>
                <w:szCs w:val="26"/>
              </w:rPr>
              <w:drawing>
                <wp:inline distB="114300" distT="114300" distL="114300" distR="114300">
                  <wp:extent cx="4457700" cy="3949700"/>
                  <wp:effectExtent b="0" l="0" r="0" t="0"/>
                  <wp:docPr id="2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457700" cy="3949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30"/>
                <w:szCs w:val="30"/>
                <w:u w:val="none"/>
              </w:rPr>
            </w:pPr>
            <w:r w:rsidDel="00000000" w:rsidR="00000000" w:rsidRPr="00000000">
              <w:rPr>
                <w:b w:val="1"/>
                <w:sz w:val="30"/>
                <w:szCs w:val="30"/>
                <w:rtl w:val="0"/>
              </w:rPr>
              <w:t xml:space="preserve">Sequence of tuples matter</w:t>
            </w:r>
          </w:p>
        </w:tc>
      </w:tr>
    </w:tbl>
    <w:p w:rsidR="00000000" w:rsidDel="00000000" w:rsidP="00000000" w:rsidRDefault="00000000" w:rsidRPr="00000000" w14:paraId="000000B5">
      <w:pPr>
        <w:rPr>
          <w:b w:val="1"/>
          <w:sz w:val="30"/>
          <w:szCs w:val="30"/>
        </w:rPr>
      </w:pPr>
      <w:r w:rsidDel="00000000" w:rsidR="00000000" w:rsidRPr="00000000">
        <w:rPr>
          <w:b w:val="1"/>
          <w:sz w:val="30"/>
          <w:szCs w:val="30"/>
          <w:rtl w:val="0"/>
        </w:rPr>
        <w:br w:type="textWrapping"/>
        <w:t xml:space="preserve">Repeating Elements in tuples:</w:t>
        <w:br w:type="textWrapping"/>
      </w:r>
      <w:r w:rsidDel="00000000" w:rsidR="00000000" w:rsidRPr="00000000">
        <w:rPr>
          <w:b w:val="1"/>
          <w:sz w:val="30"/>
          <w:szCs w:val="30"/>
        </w:rPr>
        <w:drawing>
          <wp:inline distB="114300" distT="114300" distL="114300" distR="114300">
            <wp:extent cx="5019675" cy="2181225"/>
            <wp:effectExtent b="0" l="0" r="0" t="0"/>
            <wp:docPr id="28"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0196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b w:val="1"/>
          <w:sz w:val="30"/>
          <w:szCs w:val="30"/>
        </w:rPr>
      </w:pPr>
      <w:r w:rsidDel="00000000" w:rsidR="00000000" w:rsidRPr="00000000">
        <w:rPr>
          <w:b w:val="1"/>
          <w:sz w:val="30"/>
          <w:szCs w:val="30"/>
          <w:rtl w:val="0"/>
        </w:rPr>
        <w:t xml:space="preserve">  Repeating and Concatenating:</w:t>
        <w:br w:type="textWrapping"/>
      </w:r>
      <w:r w:rsidDel="00000000" w:rsidR="00000000" w:rsidRPr="00000000">
        <w:rPr>
          <w:b w:val="1"/>
          <w:sz w:val="30"/>
          <w:szCs w:val="30"/>
        </w:rPr>
        <w:drawing>
          <wp:inline distB="114300" distT="114300" distL="114300" distR="114300">
            <wp:extent cx="5731200" cy="1257300"/>
            <wp:effectExtent b="0" l="0" r="0" t="0"/>
            <wp:docPr id="34"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b w:val="1"/>
          <w:sz w:val="30"/>
          <w:szCs w:val="30"/>
        </w:rPr>
      </w:pPr>
      <w:r w:rsidDel="00000000" w:rsidR="00000000" w:rsidRPr="00000000">
        <w:rPr>
          <w:rtl w:val="0"/>
        </w:rPr>
      </w:r>
    </w:p>
    <w:p w:rsidR="00000000" w:rsidDel="00000000" w:rsidP="00000000" w:rsidRDefault="00000000" w:rsidRPr="00000000" w14:paraId="000000B8">
      <w:pPr>
        <w:rPr>
          <w:b w:val="1"/>
          <w:sz w:val="30"/>
          <w:szCs w:val="30"/>
        </w:rPr>
      </w:pPr>
      <w:r w:rsidDel="00000000" w:rsidR="00000000" w:rsidRPr="00000000">
        <w:rPr>
          <w:b w:val="1"/>
          <w:sz w:val="30"/>
          <w:szCs w:val="30"/>
          <w:rtl w:val="0"/>
        </w:rPr>
        <w:t xml:space="preserve">    Tuples Function:</w:t>
      </w:r>
    </w:p>
    <w:p w:rsidR="00000000" w:rsidDel="00000000" w:rsidP="00000000" w:rsidRDefault="00000000" w:rsidRPr="00000000" w14:paraId="000000B9">
      <w:pPr>
        <w:numPr>
          <w:ilvl w:val="0"/>
          <w:numId w:val="29"/>
        </w:numPr>
        <w:ind w:left="720" w:hanging="360"/>
        <w:rPr>
          <w:b w:val="1"/>
          <w:sz w:val="30"/>
          <w:szCs w:val="30"/>
          <w:u w:val="none"/>
        </w:rPr>
      </w:pPr>
      <w:r w:rsidDel="00000000" w:rsidR="00000000" w:rsidRPr="00000000">
        <w:rPr>
          <w:b w:val="1"/>
          <w:sz w:val="30"/>
          <w:szCs w:val="30"/>
          <w:rtl w:val="0"/>
        </w:rPr>
        <w:t xml:space="preserve">Min: </w:t>
      </w:r>
      <w:r w:rsidDel="00000000" w:rsidR="00000000" w:rsidRPr="00000000">
        <w:rPr>
          <w:sz w:val="30"/>
          <w:szCs w:val="30"/>
          <w:rtl w:val="0"/>
        </w:rPr>
        <w:t xml:space="preserve">gives the minimum value for the same data type</w:t>
      </w:r>
    </w:p>
    <w:p w:rsidR="00000000" w:rsidDel="00000000" w:rsidP="00000000" w:rsidRDefault="00000000" w:rsidRPr="00000000" w14:paraId="000000BA">
      <w:pPr>
        <w:numPr>
          <w:ilvl w:val="0"/>
          <w:numId w:val="29"/>
        </w:numPr>
        <w:ind w:left="720" w:hanging="360"/>
        <w:rPr>
          <w:b w:val="1"/>
          <w:sz w:val="30"/>
          <w:szCs w:val="30"/>
          <w:u w:val="none"/>
        </w:rPr>
      </w:pPr>
      <w:r w:rsidDel="00000000" w:rsidR="00000000" w:rsidRPr="00000000">
        <w:rPr>
          <w:b w:val="1"/>
          <w:sz w:val="30"/>
          <w:szCs w:val="30"/>
          <w:rtl w:val="0"/>
        </w:rPr>
        <w:t xml:space="preserve">Max </w:t>
      </w:r>
      <w:r w:rsidDel="00000000" w:rsidR="00000000" w:rsidRPr="00000000">
        <w:rPr>
          <w:sz w:val="30"/>
          <w:szCs w:val="30"/>
          <w:rtl w:val="0"/>
        </w:rPr>
        <w:t xml:space="preserve">gives the maximum value of the same data type</w:t>
      </w:r>
    </w:p>
    <w:p w:rsidR="00000000" w:rsidDel="00000000" w:rsidP="00000000" w:rsidRDefault="00000000" w:rsidRPr="00000000" w14:paraId="000000BB">
      <w:pPr>
        <w:ind w:left="720" w:firstLine="0"/>
        <w:rPr>
          <w:b w:val="1"/>
          <w:sz w:val="30"/>
          <w:szCs w:val="30"/>
        </w:rPr>
      </w:pPr>
      <w:r w:rsidDel="00000000" w:rsidR="00000000" w:rsidRPr="00000000">
        <w:rPr>
          <w:b w:val="1"/>
          <w:sz w:val="30"/>
          <w:szCs w:val="30"/>
        </w:rPr>
        <w:drawing>
          <wp:inline distB="114300" distT="114300" distL="114300" distR="114300">
            <wp:extent cx="3914775" cy="2314575"/>
            <wp:effectExtent b="0" l="0" r="0" t="0"/>
            <wp:docPr id="1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91477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rPr>
          <w:b w:val="1"/>
          <w:sz w:val="30"/>
          <w:szCs w:val="30"/>
        </w:rPr>
      </w:pPr>
      <w:r w:rsidDel="00000000" w:rsidR="00000000" w:rsidRPr="00000000">
        <w:rPr>
          <w:rtl w:val="0"/>
        </w:rPr>
      </w:r>
    </w:p>
    <w:p w:rsidR="00000000" w:rsidDel="00000000" w:rsidP="00000000" w:rsidRDefault="00000000" w:rsidRPr="00000000" w14:paraId="000000BD">
      <w:pPr>
        <w:pStyle w:val="Heading3"/>
        <w:rPr>
          <w:b w:val="1"/>
          <w:sz w:val="28"/>
          <w:szCs w:val="28"/>
        </w:rPr>
      </w:pPr>
      <w:bookmarkStart w:colFirst="0" w:colLast="0" w:name="_kp2ch2s847j2" w:id="16"/>
      <w:bookmarkEnd w:id="16"/>
      <w:r w:rsidDel="00000000" w:rsidR="00000000" w:rsidRPr="00000000">
        <w:rPr>
          <w:b w:val="1"/>
          <w:sz w:val="28"/>
          <w:szCs w:val="28"/>
          <w:rtl w:val="0"/>
        </w:rPr>
        <w:t xml:space="preserve">List:</w:t>
      </w:r>
    </w:p>
    <w:p w:rsidR="00000000" w:rsidDel="00000000" w:rsidP="00000000" w:rsidRDefault="00000000" w:rsidRPr="00000000" w14:paraId="000000BE">
      <w:pPr>
        <w:ind w:left="0" w:firstLine="0"/>
        <w:rPr>
          <w:sz w:val="28"/>
          <w:szCs w:val="28"/>
        </w:rPr>
      </w:pPr>
      <w:r w:rsidDel="00000000" w:rsidR="00000000" w:rsidRPr="00000000">
        <w:rPr>
          <w:rtl w:val="0"/>
        </w:rPr>
      </w:r>
    </w:p>
    <w:p w:rsidR="00000000" w:rsidDel="00000000" w:rsidP="00000000" w:rsidRDefault="00000000" w:rsidRPr="00000000" w14:paraId="000000BF">
      <w:pPr>
        <w:numPr>
          <w:ilvl w:val="0"/>
          <w:numId w:val="3"/>
        </w:numPr>
        <w:ind w:left="720" w:hanging="360"/>
        <w:rPr>
          <w:sz w:val="28"/>
          <w:szCs w:val="28"/>
          <w:u w:val="none"/>
        </w:rPr>
      </w:pPr>
      <w:r w:rsidDel="00000000" w:rsidR="00000000" w:rsidRPr="00000000">
        <w:rPr>
          <w:sz w:val="28"/>
          <w:szCs w:val="28"/>
          <w:rtl w:val="0"/>
        </w:rPr>
        <w:t xml:space="preserve">The list is an ordered collection of elements enclosed in square brackets.</w:t>
      </w:r>
    </w:p>
    <w:p w:rsidR="00000000" w:rsidDel="00000000" w:rsidP="00000000" w:rsidRDefault="00000000" w:rsidRPr="00000000" w14:paraId="000000C0">
      <w:pPr>
        <w:numPr>
          <w:ilvl w:val="0"/>
          <w:numId w:val="3"/>
        </w:numPr>
        <w:ind w:left="720" w:hanging="360"/>
        <w:rPr>
          <w:sz w:val="28"/>
          <w:szCs w:val="28"/>
          <w:u w:val="none"/>
        </w:rPr>
      </w:pPr>
      <w:r w:rsidDel="00000000" w:rsidR="00000000" w:rsidRPr="00000000">
        <w:rPr>
          <w:sz w:val="28"/>
          <w:szCs w:val="28"/>
          <w:rtl w:val="0"/>
        </w:rPr>
        <w:t xml:space="preserve">Difference between list and tuple is that tuples are immutable. That means values inside can not be modified once that is created.</w:t>
      </w:r>
    </w:p>
    <w:p w:rsidR="00000000" w:rsidDel="00000000" w:rsidP="00000000" w:rsidRDefault="00000000" w:rsidRPr="00000000" w14:paraId="000000C1">
      <w:pPr>
        <w:ind w:left="720" w:firstLine="0"/>
        <w:rPr>
          <w:sz w:val="28"/>
          <w:szCs w:val="28"/>
        </w:rPr>
      </w:pPr>
      <w:r w:rsidDel="00000000" w:rsidR="00000000" w:rsidRPr="00000000">
        <w:rPr>
          <w:rtl w:val="0"/>
        </w:rPr>
      </w:r>
    </w:p>
    <w:p w:rsidR="00000000" w:rsidDel="00000000" w:rsidP="00000000" w:rsidRDefault="00000000" w:rsidRPr="00000000" w14:paraId="000000C2">
      <w:pPr>
        <w:ind w:left="720" w:firstLine="0"/>
        <w:rPr>
          <w:sz w:val="26"/>
          <w:szCs w:val="26"/>
        </w:rPr>
      </w:pPr>
      <w:r w:rsidDel="00000000" w:rsidR="00000000" w:rsidRPr="00000000">
        <w:rPr>
          <w:rtl w:val="0"/>
        </w:rPr>
      </w:r>
    </w:p>
    <w:p w:rsidR="00000000" w:rsidDel="00000000" w:rsidP="00000000" w:rsidRDefault="00000000" w:rsidRPr="00000000" w14:paraId="000000C3">
      <w:pPr>
        <w:ind w:left="0" w:firstLine="0"/>
        <w:rPr>
          <w:sz w:val="28"/>
          <w:szCs w:val="28"/>
        </w:rPr>
      </w:pPr>
      <w:r w:rsidDel="00000000" w:rsidR="00000000" w:rsidRPr="00000000">
        <w:rPr>
          <w:rtl w:val="0"/>
        </w:rPr>
      </w:r>
    </w:p>
    <w:tbl>
      <w:tblPr>
        <w:tblStyle w:val="Table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5105400" cy="1990725"/>
                  <wp:effectExtent b="0" l="0" r="0" t="0"/>
                  <wp:docPr id="27"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105400" cy="1990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5">
      <w:pPr>
        <w:ind w:left="720" w:firstLine="0"/>
        <w:rPr>
          <w:sz w:val="28"/>
          <w:szCs w:val="28"/>
        </w:rPr>
      </w:pPr>
      <w:r w:rsidDel="00000000" w:rsidR="00000000" w:rsidRPr="00000000">
        <w:rPr>
          <w:rtl w:val="0"/>
        </w:rPr>
      </w:r>
    </w:p>
    <w:p w:rsidR="00000000" w:rsidDel="00000000" w:rsidP="00000000" w:rsidRDefault="00000000" w:rsidRPr="00000000" w14:paraId="000000C6">
      <w:pPr>
        <w:pStyle w:val="Heading4"/>
        <w:rPr>
          <w:color w:val="000000"/>
        </w:rPr>
      </w:pPr>
      <w:bookmarkStart w:colFirst="0" w:colLast="0" w:name="_z5gnfs9n1pul" w:id="17"/>
      <w:bookmarkEnd w:id="17"/>
      <w:r w:rsidDel="00000000" w:rsidR="00000000" w:rsidRPr="00000000">
        <w:rPr>
          <w:rtl w:val="0"/>
        </w:rPr>
        <w:t xml:space="preserve">   </w:t>
      </w:r>
      <w:r w:rsidDel="00000000" w:rsidR="00000000" w:rsidRPr="00000000">
        <w:rPr>
          <w:color w:val="000000"/>
          <w:rtl w:val="0"/>
        </w:rPr>
        <w:t xml:space="preserve">   Extracting Individual Elements:</w:t>
      </w:r>
    </w:p>
    <w:p w:rsidR="00000000" w:rsidDel="00000000" w:rsidP="00000000" w:rsidRDefault="00000000" w:rsidRPr="00000000" w14:paraId="000000C7">
      <w:pPr>
        <w:numPr>
          <w:ilvl w:val="0"/>
          <w:numId w:val="60"/>
        </w:numPr>
        <w:ind w:left="720" w:hanging="360"/>
        <w:rPr>
          <w:b w:val="1"/>
          <w:sz w:val="30"/>
          <w:szCs w:val="30"/>
        </w:rPr>
      </w:pPr>
      <w:r w:rsidDel="00000000" w:rsidR="00000000" w:rsidRPr="00000000">
        <w:rPr>
          <w:sz w:val="26"/>
          <w:szCs w:val="26"/>
          <w:rtl w:val="0"/>
        </w:rPr>
        <w:t xml:space="preserve"> In tuples indexing starts from the 0</w:t>
      </w:r>
    </w:p>
    <w:p w:rsidR="00000000" w:rsidDel="00000000" w:rsidP="00000000" w:rsidRDefault="00000000" w:rsidRPr="00000000" w14:paraId="000000C8">
      <w:pPr>
        <w:numPr>
          <w:ilvl w:val="0"/>
          <w:numId w:val="60"/>
        </w:numPr>
        <w:ind w:left="720" w:hanging="360"/>
        <w:rPr>
          <w:sz w:val="26"/>
          <w:szCs w:val="26"/>
        </w:rPr>
      </w:pPr>
      <w:r w:rsidDel="00000000" w:rsidR="00000000" w:rsidRPr="00000000">
        <w:rPr>
          <w:sz w:val="26"/>
          <w:szCs w:val="26"/>
          <w:rtl w:val="0"/>
        </w:rPr>
        <w:t xml:space="preserve">The last element can be extracted with [-1]</w:t>
      </w:r>
    </w:p>
    <w:p w:rsidR="00000000" w:rsidDel="00000000" w:rsidP="00000000" w:rsidRDefault="00000000" w:rsidRPr="00000000" w14:paraId="000000C9">
      <w:pPr>
        <w:numPr>
          <w:ilvl w:val="0"/>
          <w:numId w:val="60"/>
        </w:numPr>
        <w:ind w:left="720" w:hanging="360"/>
        <w:rPr>
          <w:sz w:val="26"/>
          <w:szCs w:val="26"/>
        </w:rPr>
      </w:pPr>
      <w:r w:rsidDel="00000000" w:rsidR="00000000" w:rsidRPr="00000000">
        <w:rPr>
          <w:sz w:val="26"/>
          <w:szCs w:val="26"/>
          <w:rtl w:val="0"/>
        </w:rPr>
        <w:t xml:space="preserve">Sequence of elements can be provided [0:6], the last element will be excluded.</w:t>
      </w:r>
    </w:p>
    <w:p w:rsidR="00000000" w:rsidDel="00000000" w:rsidP="00000000" w:rsidRDefault="00000000" w:rsidRPr="00000000" w14:paraId="000000CA">
      <w:pPr>
        <w:rPr>
          <w:sz w:val="26"/>
          <w:szCs w:val="26"/>
        </w:rPr>
      </w:pPr>
      <w:r w:rsidDel="00000000" w:rsidR="00000000" w:rsidRPr="00000000">
        <w:rPr>
          <w:rtl w:val="0"/>
        </w:rPr>
      </w:r>
    </w:p>
    <w:p w:rsidR="00000000" w:rsidDel="00000000" w:rsidP="00000000" w:rsidRDefault="00000000" w:rsidRPr="00000000" w14:paraId="000000CB">
      <w:pPr>
        <w:rPr>
          <w:sz w:val="26"/>
          <w:szCs w:val="26"/>
        </w:rPr>
      </w:pPr>
      <w:r w:rsidDel="00000000" w:rsidR="00000000" w:rsidRPr="00000000">
        <w:rPr>
          <w:sz w:val="26"/>
          <w:szCs w:val="26"/>
          <w:rtl w:val="0"/>
        </w:rPr>
        <w:t xml:space="preserve">   </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Pr>
              <w:drawing>
                <wp:inline distB="114300" distT="114300" distL="114300" distR="114300">
                  <wp:extent cx="4657725" cy="3219450"/>
                  <wp:effectExtent b="0" l="0" r="0" t="0"/>
                  <wp:docPr id="51"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4657725" cy="3219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D">
      <w:pPr>
        <w:rPr>
          <w:sz w:val="26"/>
          <w:szCs w:val="26"/>
        </w:rPr>
      </w:pPr>
      <w:r w:rsidDel="00000000" w:rsidR="00000000" w:rsidRPr="00000000">
        <w:rPr>
          <w:rtl w:val="0"/>
        </w:rPr>
      </w:r>
    </w:p>
    <w:p w:rsidR="00000000" w:rsidDel="00000000" w:rsidP="00000000" w:rsidRDefault="00000000" w:rsidRPr="00000000" w14:paraId="000000CE">
      <w:pPr>
        <w:ind w:left="0" w:firstLine="0"/>
        <w:rPr>
          <w:b w:val="1"/>
          <w:sz w:val="24"/>
          <w:szCs w:val="24"/>
        </w:rPr>
      </w:pPr>
      <w:r w:rsidDel="00000000" w:rsidR="00000000" w:rsidRPr="00000000">
        <w:rPr>
          <w:b w:val="1"/>
          <w:sz w:val="24"/>
          <w:szCs w:val="24"/>
          <w:rtl w:val="0"/>
        </w:rPr>
        <w:t xml:space="preserve">Reverse Indexing:</w:t>
      </w:r>
    </w:p>
    <w:p w:rsidR="00000000" w:rsidDel="00000000" w:rsidP="00000000" w:rsidRDefault="00000000" w:rsidRPr="00000000" w14:paraId="000000CF">
      <w:pPr>
        <w:ind w:left="0" w:firstLine="0"/>
        <w:rPr>
          <w:b w:val="1"/>
          <w:sz w:val="24"/>
          <w:szCs w:val="24"/>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4667250" cy="2524125"/>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667250" cy="2524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1">
      <w:pPr>
        <w:ind w:left="0" w:firstLine="0"/>
        <w:rPr>
          <w:b w:val="1"/>
          <w:sz w:val="24"/>
          <w:szCs w:val="24"/>
        </w:rPr>
      </w:pPr>
      <w:r w:rsidDel="00000000" w:rsidR="00000000" w:rsidRPr="00000000">
        <w:rPr>
          <w:rtl w:val="0"/>
        </w:rPr>
      </w:r>
    </w:p>
    <w:p w:rsidR="00000000" w:rsidDel="00000000" w:rsidP="00000000" w:rsidRDefault="00000000" w:rsidRPr="00000000" w14:paraId="000000D2">
      <w:pPr>
        <w:ind w:left="0" w:firstLine="0"/>
        <w:rPr>
          <w:b w:val="1"/>
          <w:sz w:val="30"/>
          <w:szCs w:val="30"/>
        </w:rPr>
      </w:pPr>
      <w:r w:rsidDel="00000000" w:rsidR="00000000" w:rsidRPr="00000000">
        <w:rPr>
          <w:rtl w:val="0"/>
        </w:rPr>
      </w:r>
    </w:p>
    <w:p w:rsidR="00000000" w:rsidDel="00000000" w:rsidP="00000000" w:rsidRDefault="00000000" w:rsidRPr="00000000" w14:paraId="000000D3">
      <w:pPr>
        <w:ind w:left="0" w:firstLine="0"/>
        <w:rPr>
          <w:b w:val="1"/>
          <w:sz w:val="30"/>
          <w:szCs w:val="30"/>
        </w:rPr>
      </w:pPr>
      <w:r w:rsidDel="00000000" w:rsidR="00000000" w:rsidRPr="00000000">
        <w:rPr>
          <w:rtl w:val="0"/>
        </w:rPr>
      </w:r>
    </w:p>
    <w:p w:rsidR="00000000" w:rsidDel="00000000" w:rsidP="00000000" w:rsidRDefault="00000000" w:rsidRPr="00000000" w14:paraId="000000D4">
      <w:pPr>
        <w:ind w:left="0" w:firstLine="0"/>
        <w:rPr>
          <w:b w:val="1"/>
          <w:sz w:val="30"/>
          <w:szCs w:val="30"/>
        </w:rPr>
      </w:pPr>
      <w:r w:rsidDel="00000000" w:rsidR="00000000" w:rsidRPr="00000000">
        <w:rPr>
          <w:rtl w:val="0"/>
        </w:rPr>
      </w:r>
    </w:p>
    <w:p w:rsidR="00000000" w:rsidDel="00000000" w:rsidP="00000000" w:rsidRDefault="00000000" w:rsidRPr="00000000" w14:paraId="000000D5">
      <w:pPr>
        <w:pStyle w:val="Heading4"/>
        <w:rPr>
          <w:color w:val="000000"/>
          <w:sz w:val="28"/>
          <w:szCs w:val="28"/>
        </w:rPr>
      </w:pPr>
      <w:bookmarkStart w:colFirst="0" w:colLast="0" w:name="_3q6dfg4eqezx" w:id="18"/>
      <w:bookmarkEnd w:id="18"/>
      <w:r w:rsidDel="00000000" w:rsidR="00000000" w:rsidRPr="00000000">
        <w:rPr>
          <w:color w:val="000000"/>
          <w:sz w:val="28"/>
          <w:szCs w:val="28"/>
          <w:rtl w:val="0"/>
        </w:rPr>
        <w:t xml:space="preserve">Mutable:</w:t>
      </w:r>
    </w:p>
    <w:p w:rsidR="00000000" w:rsidDel="00000000" w:rsidP="00000000" w:rsidRDefault="00000000" w:rsidRPr="00000000" w14:paraId="000000D6">
      <w:pPr>
        <w:pStyle w:val="Heading5"/>
        <w:numPr>
          <w:ilvl w:val="0"/>
          <w:numId w:val="80"/>
        </w:numPr>
        <w:ind w:left="720" w:hanging="360"/>
        <w:rPr>
          <w:b w:val="1"/>
          <w:color w:val="000000"/>
        </w:rPr>
      </w:pPr>
      <w:bookmarkStart w:colFirst="0" w:colLast="0" w:name="_mugc1x712g4f" w:id="19"/>
      <w:bookmarkEnd w:id="19"/>
      <w:r w:rsidDel="00000000" w:rsidR="00000000" w:rsidRPr="00000000">
        <w:rPr>
          <w:b w:val="1"/>
          <w:color w:val="000000"/>
          <w:rtl w:val="0"/>
        </w:rPr>
        <w:t xml:space="preserve">Change Value</w:t>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Pr>
              <w:drawing>
                <wp:inline distB="114300" distT="114300" distL="114300" distR="114300">
                  <wp:extent cx="4819650" cy="2266950"/>
                  <wp:effectExtent b="0" l="0" r="0" t="0"/>
                  <wp:docPr id="36"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4819650" cy="2266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8">
      <w:pPr>
        <w:ind w:left="720" w:firstLine="0"/>
        <w:rPr>
          <w:sz w:val="30"/>
          <w:szCs w:val="30"/>
        </w:rPr>
      </w:pPr>
      <w:r w:rsidDel="00000000" w:rsidR="00000000" w:rsidRPr="00000000">
        <w:rPr>
          <w:rtl w:val="0"/>
        </w:rPr>
      </w:r>
    </w:p>
    <w:p w:rsidR="00000000" w:rsidDel="00000000" w:rsidP="00000000" w:rsidRDefault="00000000" w:rsidRPr="00000000" w14:paraId="000000D9">
      <w:pPr>
        <w:pStyle w:val="Heading5"/>
        <w:numPr>
          <w:ilvl w:val="0"/>
          <w:numId w:val="20"/>
        </w:numPr>
        <w:ind w:left="720" w:hanging="360"/>
        <w:rPr/>
      </w:pPr>
      <w:bookmarkStart w:colFirst="0" w:colLast="0" w:name="_t1d6ryk1i1tc" w:id="20"/>
      <w:bookmarkEnd w:id="20"/>
      <w:r w:rsidDel="00000000" w:rsidR="00000000" w:rsidRPr="00000000">
        <w:rPr>
          <w:b w:val="1"/>
          <w:color w:val="000000"/>
          <w:rtl w:val="0"/>
        </w:rPr>
        <w:t xml:space="preserve">Append Value:</w:t>
      </w:r>
      <w:r w:rsidDel="00000000" w:rsidR="00000000" w:rsidRPr="00000000">
        <w:rPr>
          <w:rtl w:val="0"/>
        </w:rPr>
        <w:t xml:space="preserve"> this will append the value at the end of the list. </w:t>
        <w:br w:type="textWrapping"/>
      </w:r>
    </w:p>
    <w:tbl>
      <w:tblPr>
        <w:tblStyle w:val="Table11"/>
        <w:tblW w:w="8850.0" w:type="dxa"/>
        <w:jc w:val="left"/>
        <w:tblInd w:w="2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0"/>
        <w:tblGridChange w:id="0">
          <w:tblGrid>
            <w:gridCol w:w="88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Pr>
              <w:drawing>
                <wp:inline distB="114300" distT="114300" distL="114300" distR="114300">
                  <wp:extent cx="4705350" cy="2381250"/>
                  <wp:effectExtent b="0" l="0" r="0" t="0"/>
                  <wp:docPr id="47"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4705350" cy="2381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B">
      <w:pPr>
        <w:ind w:left="720" w:firstLine="0"/>
        <w:rPr>
          <w:sz w:val="30"/>
          <w:szCs w:val="30"/>
        </w:rPr>
      </w:pPr>
      <w:r w:rsidDel="00000000" w:rsidR="00000000" w:rsidRPr="00000000">
        <w:rPr>
          <w:rtl w:val="0"/>
        </w:rPr>
      </w:r>
    </w:p>
    <w:p w:rsidR="00000000" w:rsidDel="00000000" w:rsidP="00000000" w:rsidRDefault="00000000" w:rsidRPr="00000000" w14:paraId="000000DC">
      <w:pPr>
        <w:pStyle w:val="Heading5"/>
        <w:numPr>
          <w:ilvl w:val="0"/>
          <w:numId w:val="33"/>
        </w:numPr>
        <w:ind w:left="720" w:hanging="360"/>
        <w:rPr>
          <w:b w:val="1"/>
        </w:rPr>
      </w:pPr>
      <w:bookmarkStart w:colFirst="0" w:colLast="0" w:name="_9dpab6fxhsk0" w:id="21"/>
      <w:bookmarkEnd w:id="21"/>
      <w:r w:rsidDel="00000000" w:rsidR="00000000" w:rsidRPr="00000000">
        <w:rPr>
          <w:b w:val="1"/>
          <w:color w:val="000000"/>
          <w:rtl w:val="0"/>
        </w:rPr>
        <w:t xml:space="preserve">Pop last element:</w:t>
      </w:r>
      <w:r w:rsidDel="00000000" w:rsidR="00000000" w:rsidRPr="00000000">
        <w:rPr>
          <w:b w:val="1"/>
          <w:rtl w:val="0"/>
        </w:rPr>
        <w:t xml:space="preserve"> </w:t>
      </w:r>
      <w:r w:rsidDel="00000000" w:rsidR="00000000" w:rsidRPr="00000000">
        <w:rPr>
          <w:rtl w:val="0"/>
        </w:rPr>
        <w:t xml:space="preserve">This will remove the last element from the list or any provided indexed value.</w:t>
      </w:r>
    </w:p>
    <w:p w:rsidR="00000000" w:rsidDel="00000000" w:rsidP="00000000" w:rsidRDefault="00000000" w:rsidRPr="00000000" w14:paraId="000000DD">
      <w:pPr>
        <w:ind w:left="0" w:firstLine="0"/>
        <w:rPr>
          <w:sz w:val="30"/>
          <w:szCs w:val="30"/>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Pr>
              <w:drawing>
                <wp:inline distB="114300" distT="114300" distL="114300" distR="114300">
                  <wp:extent cx="4743450" cy="3914775"/>
                  <wp:effectExtent b="0" l="0" r="0" t="0"/>
                  <wp:docPr id="1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743450" cy="3914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F">
      <w:pPr>
        <w:ind w:left="0" w:firstLine="0"/>
        <w:rPr>
          <w:sz w:val="30"/>
          <w:szCs w:val="30"/>
        </w:rPr>
      </w:pPr>
      <w:r w:rsidDel="00000000" w:rsidR="00000000" w:rsidRPr="00000000">
        <w:rPr>
          <w:rtl w:val="0"/>
        </w:rPr>
      </w:r>
    </w:p>
    <w:p w:rsidR="00000000" w:rsidDel="00000000" w:rsidP="00000000" w:rsidRDefault="00000000" w:rsidRPr="00000000" w14:paraId="000000E0">
      <w:pPr>
        <w:pStyle w:val="Heading4"/>
        <w:rPr>
          <w:color w:val="000000"/>
          <w:sz w:val="28"/>
          <w:szCs w:val="28"/>
        </w:rPr>
      </w:pPr>
      <w:bookmarkStart w:colFirst="0" w:colLast="0" w:name="_hettzpqy4m57" w:id="22"/>
      <w:bookmarkEnd w:id="22"/>
      <w:r w:rsidDel="00000000" w:rsidR="00000000" w:rsidRPr="00000000">
        <w:rPr>
          <w:color w:val="000000"/>
          <w:sz w:val="28"/>
          <w:szCs w:val="28"/>
          <w:rtl w:val="0"/>
        </w:rPr>
        <w:t xml:space="preserve">Modifying a List:</w:t>
      </w:r>
    </w:p>
    <w:p w:rsidR="00000000" w:rsidDel="00000000" w:rsidP="00000000" w:rsidRDefault="00000000" w:rsidRPr="00000000" w14:paraId="000000E1">
      <w:pPr>
        <w:pStyle w:val="Heading5"/>
        <w:numPr>
          <w:ilvl w:val="0"/>
          <w:numId w:val="22"/>
        </w:numPr>
        <w:ind w:left="720" w:hanging="360"/>
        <w:rPr/>
      </w:pPr>
      <w:bookmarkStart w:colFirst="0" w:colLast="0" w:name="_63wk90849pb2" w:id="23"/>
      <w:bookmarkEnd w:id="23"/>
      <w:r w:rsidDel="00000000" w:rsidR="00000000" w:rsidRPr="00000000">
        <w:rPr>
          <w:b w:val="1"/>
          <w:color w:val="000000"/>
          <w:rtl w:val="0"/>
        </w:rPr>
        <w:t xml:space="preserve">Reverse: </w:t>
      </w:r>
      <w:r w:rsidDel="00000000" w:rsidR="00000000" w:rsidRPr="00000000">
        <w:rPr>
          <w:rtl w:val="0"/>
        </w:rPr>
        <w:t xml:space="preserve">Reversing elements of a list:</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05325" cy="2419350"/>
                  <wp:effectExtent b="0" l="0" r="0" t="0"/>
                  <wp:docPr id="57"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4505325" cy="2419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5"/>
        <w:numPr>
          <w:ilvl w:val="0"/>
          <w:numId w:val="84"/>
        </w:numPr>
        <w:spacing w:after="0" w:afterAutospacing="0"/>
        <w:ind w:left="720" w:hanging="360"/>
        <w:rPr>
          <w:b w:val="1"/>
          <w:color w:val="000000"/>
        </w:rPr>
      </w:pPr>
      <w:bookmarkStart w:colFirst="0" w:colLast="0" w:name="_7eelygqrqxdt" w:id="24"/>
      <w:bookmarkEnd w:id="24"/>
      <w:r w:rsidDel="00000000" w:rsidR="00000000" w:rsidRPr="00000000">
        <w:rPr>
          <w:b w:val="1"/>
          <w:color w:val="000000"/>
          <w:rtl w:val="0"/>
        </w:rPr>
        <w:t xml:space="preserve">Insert at specific:  </w:t>
      </w:r>
      <w:r w:rsidDel="00000000" w:rsidR="00000000" w:rsidRPr="00000000">
        <w:rPr>
          <w:color w:val="000000"/>
          <w:rtl w:val="0"/>
        </w:rPr>
        <w:t xml:space="preserve">you can insert a new element at a specific position. So </w:t>
      </w:r>
    </w:p>
    <w:p w:rsidR="00000000" w:rsidDel="00000000" w:rsidP="00000000" w:rsidRDefault="00000000" w:rsidRPr="00000000" w14:paraId="000000E7">
      <w:pPr>
        <w:numPr>
          <w:ilvl w:val="0"/>
          <w:numId w:val="84"/>
        </w:numPr>
        <w:ind w:left="720" w:hanging="360"/>
      </w:pPr>
      <w:r w:rsidDel="00000000" w:rsidR="00000000" w:rsidRPr="00000000">
        <w:rPr>
          <w:rtl w:val="0"/>
        </w:rPr>
        <w:t xml:space="preserve">For the rest of the index of the element will be incremented with 1.</w:t>
      </w: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095875" cy="2752725"/>
                  <wp:effectExtent b="0" l="0" r="0" t="0"/>
                  <wp:docPr id="39"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095875" cy="2752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numPr>
          <w:ilvl w:val="0"/>
          <w:numId w:val="21"/>
        </w:numPr>
        <w:ind w:left="720" w:hanging="360"/>
        <w:rPr>
          <w:u w:val="none"/>
        </w:rPr>
      </w:pPr>
      <w:r w:rsidDel="00000000" w:rsidR="00000000" w:rsidRPr="00000000">
        <w:rPr>
          <w:b w:val="1"/>
          <w:rtl w:val="0"/>
        </w:rPr>
        <w:t xml:space="preserve">Sort a list: </w:t>
      </w:r>
      <w:r w:rsidDel="00000000" w:rsidR="00000000" w:rsidRPr="00000000">
        <w:rPr>
          <w:rtl w:val="0"/>
        </w:rPr>
        <w:t xml:space="preserve">you can sort the list in ascending as well as descending order.</w:t>
      </w:r>
    </w:p>
    <w:p w:rsidR="00000000" w:rsidDel="00000000" w:rsidP="00000000" w:rsidRDefault="00000000" w:rsidRPr="00000000" w14:paraId="000000EC">
      <w:pPr>
        <w:numPr>
          <w:ilvl w:val="0"/>
          <w:numId w:val="21"/>
        </w:numPr>
        <w:ind w:left="720" w:hanging="360"/>
        <w:rPr>
          <w:u w:val="none"/>
        </w:rPr>
      </w:pPr>
      <w:r w:rsidDel="00000000" w:rsidR="00000000" w:rsidRPr="00000000">
        <w:rPr>
          <w:rtl w:val="0"/>
        </w:rPr>
        <w:t xml:space="preserve">What happens when we perform sorting on</w:t>
      </w:r>
      <w:r w:rsidDel="00000000" w:rsidR="00000000" w:rsidRPr="00000000">
        <w:rPr>
          <w:b w:val="1"/>
          <w:rtl w:val="0"/>
        </w:rPr>
        <w:t xml:space="preserve"> heterogeneous data.</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612900"/>
                  <wp:effectExtent b="0" l="0" r="0" t="0"/>
                  <wp:docPr id="21"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591175" cy="1612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ind w:left="0" w:firstLine="0"/>
        <w:rPr>
          <w:b w:val="1"/>
        </w:rPr>
      </w:pPr>
      <w:r w:rsidDel="00000000" w:rsidR="00000000" w:rsidRPr="00000000">
        <w:rPr>
          <w:rtl w:val="0"/>
        </w:rPr>
      </w:r>
    </w:p>
    <w:p w:rsidR="00000000" w:rsidDel="00000000" w:rsidP="00000000" w:rsidRDefault="00000000" w:rsidRPr="00000000" w14:paraId="000000F2">
      <w:pPr>
        <w:numPr>
          <w:ilvl w:val="0"/>
          <w:numId w:val="53"/>
        </w:numPr>
        <w:ind w:left="720" w:hanging="360"/>
        <w:rPr>
          <w:b w:val="1"/>
        </w:rPr>
      </w:pPr>
      <w:r w:rsidDel="00000000" w:rsidR="00000000" w:rsidRPr="00000000">
        <w:rPr>
          <w:b w:val="1"/>
          <w:rtl w:val="0"/>
        </w:rPr>
        <w:t xml:space="preserve">Sorting on homogeneous data.</w:t>
      </w:r>
    </w:p>
    <w:p w:rsidR="00000000" w:rsidDel="00000000" w:rsidP="00000000" w:rsidRDefault="00000000" w:rsidRPr="00000000" w14:paraId="000000F3">
      <w:pPr>
        <w:ind w:left="0" w:firstLine="0"/>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76650" cy="1609725"/>
                  <wp:effectExtent b="0" l="0" r="0" t="0"/>
                  <wp:docPr id="4"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676650" cy="1609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5">
      <w:pPr>
        <w:numPr>
          <w:ilvl w:val="0"/>
          <w:numId w:val="70"/>
        </w:numPr>
        <w:ind w:left="720" w:hanging="360"/>
        <w:rPr>
          <w:u w:val="none"/>
        </w:rPr>
      </w:pPr>
      <w:r w:rsidDel="00000000" w:rsidR="00000000" w:rsidRPr="00000000">
        <w:rPr>
          <w:rtl w:val="0"/>
        </w:rPr>
        <w:t xml:space="preserve">Sorting in </w:t>
      </w:r>
      <w:r w:rsidDel="00000000" w:rsidR="00000000" w:rsidRPr="00000000">
        <w:rPr>
          <w:b w:val="1"/>
          <w:rtl w:val="0"/>
        </w:rPr>
        <w:t xml:space="preserve">reverse </w:t>
      </w:r>
      <w:r w:rsidDel="00000000" w:rsidR="00000000" w:rsidRPr="00000000">
        <w:rPr>
          <w:rtl w:val="0"/>
        </w:rPr>
        <w:t xml:space="preserve">order</w:t>
      </w:r>
    </w:p>
    <w:p w:rsidR="00000000" w:rsidDel="00000000" w:rsidP="00000000" w:rsidRDefault="00000000" w:rsidRPr="00000000" w14:paraId="000000F6">
      <w:pPr>
        <w:rPr/>
      </w:pP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029075" cy="2362200"/>
                  <wp:effectExtent b="0" l="0" r="0" t="0"/>
                  <wp:docPr id="31"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4029075" cy="2362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4"/>
        <w:rPr>
          <w:color w:val="000000"/>
        </w:rPr>
      </w:pPr>
      <w:bookmarkStart w:colFirst="0" w:colLast="0" w:name="_w9weak1qmk4k" w:id="25"/>
      <w:bookmarkEnd w:id="25"/>
      <w:r w:rsidDel="00000000" w:rsidR="00000000" w:rsidRPr="00000000">
        <w:rPr>
          <w:color w:val="000000"/>
          <w:rtl w:val="0"/>
        </w:rPr>
        <w:t xml:space="preserve">Concatenate and Repeat Elements of List:</w:t>
      </w:r>
    </w:p>
    <w:p w:rsidR="00000000" w:rsidDel="00000000" w:rsidP="00000000" w:rsidRDefault="00000000" w:rsidRPr="00000000" w14:paraId="000000FF">
      <w:pPr>
        <w:numPr>
          <w:ilvl w:val="0"/>
          <w:numId w:val="18"/>
        </w:numPr>
        <w:ind w:left="720" w:hanging="360"/>
        <w:rPr>
          <w:u w:val="none"/>
        </w:rPr>
      </w:pPr>
      <w:r w:rsidDel="00000000" w:rsidR="00000000" w:rsidRPr="00000000">
        <w:rPr>
          <w:rtl w:val="0"/>
        </w:rPr>
        <w:t xml:space="preserve">Concatenation: </w:t>
      </w:r>
    </w:p>
    <w:p w:rsidR="00000000" w:rsidDel="00000000" w:rsidP="00000000" w:rsidRDefault="00000000" w:rsidRPr="00000000" w14:paraId="00000100">
      <w:pPr>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621.62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376738" cy="3467100"/>
                  <wp:effectExtent b="0" l="0" r="0" t="0"/>
                  <wp:docPr id="17"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4376738" cy="346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numPr>
          <w:ilvl w:val="0"/>
          <w:numId w:val="82"/>
        </w:numPr>
        <w:ind w:left="720" w:hanging="360"/>
        <w:rPr>
          <w:u w:val="none"/>
        </w:rPr>
      </w:pPr>
      <w:r w:rsidDel="00000000" w:rsidR="00000000" w:rsidRPr="00000000">
        <w:rPr>
          <w:rtl w:val="0"/>
        </w:rPr>
        <w:t xml:space="preserve">Repeating Elements: </w:t>
      </w:r>
    </w:p>
    <w:p w:rsidR="00000000" w:rsidDel="00000000" w:rsidP="00000000" w:rsidRDefault="00000000" w:rsidRPr="00000000" w14:paraId="00000105">
      <w:pPr>
        <w:ind w:left="0" w:firstLine="0"/>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34025" cy="3181350"/>
                  <wp:effectExtent b="0" l="0" r="0" t="0"/>
                  <wp:docPr id="48"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5534025" cy="3181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pStyle w:val="Heading3"/>
        <w:rPr>
          <w:b w:val="1"/>
        </w:rPr>
      </w:pPr>
      <w:bookmarkStart w:colFirst="0" w:colLast="0" w:name="_mvwx2mwaq8lp" w:id="26"/>
      <w:bookmarkEnd w:id="26"/>
      <w:r w:rsidDel="00000000" w:rsidR="00000000" w:rsidRPr="00000000">
        <w:rPr>
          <w:b w:val="1"/>
          <w:rtl w:val="0"/>
        </w:rPr>
        <w:t xml:space="preserve">Dictionary:</w:t>
      </w:r>
    </w:p>
    <w:p w:rsidR="00000000" w:rsidDel="00000000" w:rsidP="00000000" w:rsidRDefault="00000000" w:rsidRPr="00000000" w14:paraId="0000010B">
      <w:pPr>
        <w:numPr>
          <w:ilvl w:val="0"/>
          <w:numId w:val="15"/>
        </w:numPr>
        <w:ind w:left="720" w:hanging="360"/>
        <w:rPr>
          <w:u w:val="none"/>
        </w:rPr>
      </w:pPr>
      <w:r w:rsidDel="00000000" w:rsidR="00000000" w:rsidRPr="00000000">
        <w:rPr>
          <w:rtl w:val="0"/>
        </w:rPr>
        <w:t xml:space="preserve">Dictionary is an unordered collection of key-value pairs enclosed with {}</w:t>
      </w:r>
    </w:p>
    <w:p w:rsidR="00000000" w:rsidDel="00000000" w:rsidP="00000000" w:rsidRDefault="00000000" w:rsidRPr="00000000" w14:paraId="0000010C">
      <w:pPr>
        <w:numPr>
          <w:ilvl w:val="0"/>
          <w:numId w:val="15"/>
        </w:numPr>
        <w:ind w:left="720" w:hanging="360"/>
        <w:rPr>
          <w:u w:val="none"/>
        </w:rPr>
      </w:pPr>
      <w:r w:rsidDel="00000000" w:rsidR="00000000" w:rsidRPr="00000000">
        <w:rPr>
          <w:rtl w:val="0"/>
        </w:rPr>
        <w:t xml:space="preserve">Dictionary is mutable (means if you have elements inside the dictionary you can always edit them)</w:t>
      </w:r>
    </w:p>
    <w:p w:rsidR="00000000" w:rsidDel="00000000" w:rsidP="00000000" w:rsidRDefault="00000000" w:rsidRPr="00000000" w14:paraId="0000010D">
      <w:pPr>
        <w:numPr>
          <w:ilvl w:val="0"/>
          <w:numId w:val="15"/>
        </w:numPr>
        <w:ind w:left="720" w:hanging="360"/>
        <w:rPr>
          <w:u w:val="none"/>
        </w:rPr>
      </w:pPr>
      <w:r w:rsidDel="00000000" w:rsidR="00000000" w:rsidRPr="00000000">
        <w:rPr>
          <w:rtl w:val="0"/>
        </w:rPr>
        <w:t xml:space="preserve">It has key-value pairs inside the dictionary.</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4"/>
        <w:rPr>
          <w:color w:val="000000"/>
        </w:rPr>
      </w:pPr>
      <w:bookmarkStart w:colFirst="0" w:colLast="0" w:name="_4ffbb2rx8ymy" w:id="27"/>
      <w:bookmarkEnd w:id="27"/>
      <w:r w:rsidDel="00000000" w:rsidR="00000000" w:rsidRPr="00000000">
        <w:rPr>
          <w:color w:val="000000"/>
          <w:rtl w:val="0"/>
        </w:rPr>
        <w:t xml:space="preserve">Create Dictionary:</w:t>
        <w:br w:type="textWrapping"/>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drawing>
                <wp:inline distB="114300" distT="114300" distL="114300" distR="114300">
                  <wp:extent cx="5591175" cy="1270000"/>
                  <wp:effectExtent b="0" l="0" r="0" t="0"/>
                  <wp:docPr id="5"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591175" cy="127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1">
      <w:pPr>
        <w:pStyle w:val="Heading4"/>
        <w:rPr>
          <w:color w:val="000000"/>
        </w:rPr>
      </w:pPr>
      <w:bookmarkStart w:colFirst="0" w:colLast="0" w:name="_1j9yrv25ybhy" w:id="28"/>
      <w:bookmarkEnd w:id="28"/>
      <w:r w:rsidDel="00000000" w:rsidR="00000000" w:rsidRPr="00000000">
        <w:rPr>
          <w:rtl w:val="0"/>
        </w:rPr>
      </w:r>
    </w:p>
    <w:p w:rsidR="00000000" w:rsidDel="00000000" w:rsidP="00000000" w:rsidRDefault="00000000" w:rsidRPr="00000000" w14:paraId="00000112">
      <w:pPr>
        <w:pStyle w:val="Heading4"/>
        <w:rPr>
          <w:color w:val="000000"/>
        </w:rPr>
      </w:pPr>
      <w:bookmarkStart w:colFirst="0" w:colLast="0" w:name="_3xs25x5dkwq" w:id="29"/>
      <w:bookmarkEnd w:id="29"/>
      <w:r w:rsidDel="00000000" w:rsidR="00000000" w:rsidRPr="00000000">
        <w:rPr>
          <w:color w:val="000000"/>
          <w:rtl w:val="0"/>
        </w:rPr>
        <w:t xml:space="preserve">Extract keys and values from the dictionary:</w:t>
      </w:r>
    </w:p>
    <w:p w:rsidR="00000000" w:rsidDel="00000000" w:rsidP="00000000" w:rsidRDefault="00000000" w:rsidRPr="00000000" w14:paraId="00000113">
      <w:pPr>
        <w:pStyle w:val="Heading5"/>
        <w:numPr>
          <w:ilvl w:val="0"/>
          <w:numId w:val="47"/>
        </w:numPr>
        <w:ind w:left="720" w:hanging="360"/>
        <w:rPr/>
      </w:pPr>
      <w:bookmarkStart w:colFirst="0" w:colLast="0" w:name="_mp9ie7geiidn" w:id="30"/>
      <w:bookmarkEnd w:id="30"/>
      <w:r w:rsidDel="00000000" w:rsidR="00000000" w:rsidRPr="00000000">
        <w:rPr>
          <w:b w:val="1"/>
          <w:color w:val="000000"/>
          <w:rtl w:val="0"/>
        </w:rPr>
        <w:t xml:space="preserve">keys():</w:t>
      </w:r>
      <w:r w:rsidDel="00000000" w:rsidR="00000000" w:rsidRPr="00000000">
        <w:rPr>
          <w:rtl w:val="0"/>
        </w:rPr>
        <w:t xml:space="preserve"> </w:t>
      </w:r>
      <w:r w:rsidDel="00000000" w:rsidR="00000000" w:rsidRPr="00000000">
        <w:rPr>
          <w:color w:val="000000"/>
          <w:rtl w:val="0"/>
        </w:rPr>
        <w:t xml:space="preserve">Extract only the keys.</w:t>
      </w:r>
    </w:p>
    <w:p w:rsidR="00000000" w:rsidDel="00000000" w:rsidP="00000000" w:rsidRDefault="00000000" w:rsidRPr="00000000" w14:paraId="00000114">
      <w:pPr>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816100"/>
                  <wp:effectExtent b="0" l="0" r="0" t="0"/>
                  <wp:docPr id="44"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5591175" cy="1816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pStyle w:val="Heading5"/>
        <w:numPr>
          <w:ilvl w:val="0"/>
          <w:numId w:val="37"/>
        </w:numPr>
        <w:ind w:left="720" w:hanging="360"/>
        <w:rPr/>
      </w:pPr>
      <w:bookmarkStart w:colFirst="0" w:colLast="0" w:name="_h4n7pq57ah83" w:id="31"/>
      <w:bookmarkEnd w:id="31"/>
      <w:r w:rsidDel="00000000" w:rsidR="00000000" w:rsidRPr="00000000">
        <w:rPr>
          <w:b w:val="1"/>
          <w:color w:val="000000"/>
          <w:rtl w:val="0"/>
        </w:rPr>
        <w:t xml:space="preserve">values()</w:t>
      </w:r>
      <w:r w:rsidDel="00000000" w:rsidR="00000000" w:rsidRPr="00000000">
        <w:rPr>
          <w:color w:val="000000"/>
          <w:rtl w:val="0"/>
        </w:rPr>
        <w:t xml:space="preserve">:</w:t>
      </w:r>
      <w:r w:rsidDel="00000000" w:rsidR="00000000" w:rsidRPr="00000000">
        <w:rPr>
          <w:rtl w:val="0"/>
        </w:rPr>
        <w:t xml:space="preserve">  </w:t>
      </w:r>
      <w:r w:rsidDel="00000000" w:rsidR="00000000" w:rsidRPr="00000000">
        <w:rPr>
          <w:color w:val="000000"/>
          <w:rtl w:val="0"/>
        </w:rPr>
        <w:t xml:space="preserve">Extract only the values.</w:t>
      </w:r>
    </w:p>
    <w:p w:rsidR="00000000" w:rsidDel="00000000" w:rsidP="00000000" w:rsidRDefault="00000000" w:rsidRPr="00000000" w14:paraId="0000011E">
      <w:pPr>
        <w:rPr/>
      </w:pP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3022600"/>
                  <wp:effectExtent b="0" l="0" r="0" t="0"/>
                  <wp:docPr id="19"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591175" cy="302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5"/>
        <w:numPr>
          <w:ilvl w:val="0"/>
          <w:numId w:val="1"/>
        </w:numPr>
        <w:ind w:left="720" w:hanging="360"/>
        <w:rPr/>
      </w:pPr>
      <w:bookmarkStart w:colFirst="0" w:colLast="0" w:name="_jm43aqkt6f23" w:id="32"/>
      <w:bookmarkEnd w:id="32"/>
      <w:r w:rsidDel="00000000" w:rsidR="00000000" w:rsidRPr="00000000">
        <w:rPr>
          <w:b w:val="1"/>
          <w:color w:val="000000"/>
          <w:rtl w:val="0"/>
        </w:rPr>
        <w:t xml:space="preserve">items():</w:t>
      </w:r>
      <w:r w:rsidDel="00000000" w:rsidR="00000000" w:rsidRPr="00000000">
        <w:rPr>
          <w:rtl w:val="0"/>
        </w:rPr>
        <w:t xml:space="preserve"> </w:t>
      </w:r>
      <w:r w:rsidDel="00000000" w:rsidR="00000000" w:rsidRPr="00000000">
        <w:rPr>
          <w:color w:val="000000"/>
          <w:rtl w:val="0"/>
        </w:rPr>
        <w:t xml:space="preserve">It will extract all the key-value pairs</w:t>
      </w:r>
    </w:p>
    <w:p w:rsidR="00000000" w:rsidDel="00000000" w:rsidP="00000000" w:rsidRDefault="00000000" w:rsidRPr="00000000" w14:paraId="00000122">
      <w:pPr>
        <w:ind w:left="0" w:firstLine="0"/>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336800"/>
                  <wp:effectExtent b="0" l="0" r="0" t="0"/>
                  <wp:docPr id="53" name="image53.png"/>
                  <a:graphic>
                    <a:graphicData uri="http://schemas.openxmlformats.org/drawingml/2006/picture">
                      <pic:pic>
                        <pic:nvPicPr>
                          <pic:cNvPr id="0" name="image53.png"/>
                          <pic:cNvPicPr preferRelativeResize="0"/>
                        </pic:nvPicPr>
                        <pic:blipFill>
                          <a:blip r:embed="rId38"/>
                          <a:srcRect b="0" l="0" r="0" t="0"/>
                          <a:stretch>
                            <a:fillRect/>
                          </a:stretch>
                        </pic:blipFill>
                        <pic:spPr>
                          <a:xfrm>
                            <a:off x="0" y="0"/>
                            <a:ext cx="5591175" cy="2336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pStyle w:val="Heading4"/>
        <w:rPr>
          <w:color w:val="000000"/>
        </w:rPr>
      </w:pPr>
      <w:bookmarkStart w:colFirst="0" w:colLast="0" w:name="_ouufixwrtexb" w:id="33"/>
      <w:bookmarkEnd w:id="33"/>
      <w:r w:rsidDel="00000000" w:rsidR="00000000" w:rsidRPr="00000000">
        <w:rPr>
          <w:rtl w:val="0"/>
        </w:rPr>
      </w:r>
    </w:p>
    <w:p w:rsidR="00000000" w:rsidDel="00000000" w:rsidP="00000000" w:rsidRDefault="00000000" w:rsidRPr="00000000" w14:paraId="00000126">
      <w:pPr>
        <w:pStyle w:val="Heading4"/>
        <w:rPr>
          <w:color w:val="000000"/>
        </w:rPr>
      </w:pPr>
      <w:bookmarkStart w:colFirst="0" w:colLast="0" w:name="_3um1y5f3gjy0" w:id="34"/>
      <w:bookmarkEnd w:id="34"/>
      <w:r w:rsidDel="00000000" w:rsidR="00000000" w:rsidRPr="00000000">
        <w:rPr>
          <w:rtl w:val="0"/>
        </w:rPr>
      </w:r>
    </w:p>
    <w:p w:rsidR="00000000" w:rsidDel="00000000" w:rsidP="00000000" w:rsidRDefault="00000000" w:rsidRPr="00000000" w14:paraId="00000127">
      <w:pPr>
        <w:pStyle w:val="Heading4"/>
        <w:rPr>
          <w:color w:val="000000"/>
        </w:rPr>
      </w:pPr>
      <w:bookmarkStart w:colFirst="0" w:colLast="0" w:name="_5ke428mp7uy3" w:id="35"/>
      <w:bookmarkEnd w:id="35"/>
      <w:r w:rsidDel="00000000" w:rsidR="00000000" w:rsidRPr="00000000">
        <w:rPr>
          <w:rtl w:val="0"/>
        </w:rPr>
      </w:r>
    </w:p>
    <w:p w:rsidR="00000000" w:rsidDel="00000000" w:rsidP="00000000" w:rsidRDefault="00000000" w:rsidRPr="00000000" w14:paraId="00000128">
      <w:pPr>
        <w:pStyle w:val="Heading4"/>
        <w:rPr>
          <w:color w:val="000000"/>
        </w:rPr>
      </w:pPr>
      <w:bookmarkStart w:colFirst="0" w:colLast="0" w:name="_p163uo20k69v" w:id="36"/>
      <w:bookmarkEnd w:id="36"/>
      <w:r w:rsidDel="00000000" w:rsidR="00000000" w:rsidRPr="00000000">
        <w:rPr>
          <w:rtl w:val="0"/>
        </w:rPr>
      </w:r>
    </w:p>
    <w:p w:rsidR="00000000" w:rsidDel="00000000" w:rsidP="00000000" w:rsidRDefault="00000000" w:rsidRPr="00000000" w14:paraId="00000129">
      <w:pPr>
        <w:pStyle w:val="Heading4"/>
        <w:rPr/>
      </w:pPr>
      <w:bookmarkStart w:colFirst="0" w:colLast="0" w:name="_ep01aumksqev" w:id="37"/>
      <w:bookmarkEnd w:id="37"/>
      <w:r w:rsidDel="00000000" w:rsidR="00000000" w:rsidRPr="00000000">
        <w:rPr>
          <w:color w:val="000000"/>
          <w:rtl w:val="0"/>
        </w:rPr>
        <w:t xml:space="preserve">Modifying a Dictionary:</w:t>
      </w:r>
      <w:r w:rsidDel="00000000" w:rsidR="00000000" w:rsidRPr="00000000">
        <w:rPr>
          <w:rtl w:val="0"/>
        </w:rPr>
      </w:r>
    </w:p>
    <w:p w:rsidR="00000000" w:rsidDel="00000000" w:rsidP="00000000" w:rsidRDefault="00000000" w:rsidRPr="00000000" w14:paraId="0000012A">
      <w:pPr>
        <w:pStyle w:val="Heading5"/>
        <w:numPr>
          <w:ilvl w:val="0"/>
          <w:numId w:val="47"/>
        </w:numPr>
        <w:ind w:left="720" w:hanging="360"/>
        <w:rPr>
          <w:color w:val="666666"/>
        </w:rPr>
      </w:pPr>
      <w:bookmarkStart w:colFirst="0" w:colLast="0" w:name="_z2d3hyse1g76" w:id="38"/>
      <w:bookmarkEnd w:id="38"/>
      <w:r w:rsidDel="00000000" w:rsidR="00000000" w:rsidRPr="00000000">
        <w:rPr>
          <w:b w:val="1"/>
          <w:color w:val="000000"/>
          <w:rtl w:val="0"/>
        </w:rPr>
        <w:t xml:space="preserve">Adding new element /Changing existing element</w:t>
      </w:r>
    </w:p>
    <w:p w:rsidR="00000000" w:rsidDel="00000000" w:rsidP="00000000" w:rsidRDefault="00000000" w:rsidRPr="00000000" w14:paraId="0000012B">
      <w:pPr>
        <w:ind w:left="720" w:firstLine="0"/>
        <w:rPr/>
      </w:pPr>
      <w:r w:rsidDel="00000000" w:rsidR="00000000" w:rsidRPr="00000000">
        <w:rPr>
          <w:rtl w:val="0"/>
        </w:rPr>
        <w:t xml:space="preserve">Add new element.</w:t>
      </w:r>
      <w:r w:rsidDel="00000000" w:rsidR="00000000" w:rsidRPr="00000000">
        <w:rPr>
          <w:rtl w:val="0"/>
        </w:rPr>
      </w:r>
    </w:p>
    <w:p w:rsidR="00000000" w:rsidDel="00000000" w:rsidP="00000000" w:rsidRDefault="00000000" w:rsidRPr="00000000" w14:paraId="0000012C">
      <w:pPr>
        <w:ind w:left="720" w:firstLine="0"/>
        <w:rPr/>
      </w:pPr>
      <w:r w:rsidDel="00000000" w:rsidR="00000000" w:rsidRPr="00000000">
        <w:rPr>
          <w:rtl w:val="0"/>
        </w:rPr>
      </w:r>
    </w:p>
    <w:tbl>
      <w:tblPr>
        <w:tblStyle w:val="Table24"/>
        <w:tblW w:w="898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133975" cy="2006600"/>
                  <wp:effectExtent b="0" l="0" r="0" t="0"/>
                  <wp:docPr id="3"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133975" cy="200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t xml:space="preserve">          Change existing element:</w:t>
      </w:r>
    </w:p>
    <w:p w:rsidR="00000000" w:rsidDel="00000000" w:rsidP="00000000" w:rsidRDefault="00000000" w:rsidRPr="00000000" w14:paraId="00000130">
      <w:pPr>
        <w:ind w:left="0" w:firstLine="0"/>
        <w:rPr/>
      </w:pPr>
      <w:r w:rsidDel="00000000" w:rsidR="00000000" w:rsidRPr="00000000">
        <w:rPr>
          <w:rtl w:val="0"/>
        </w:rPr>
        <w:t xml:space="preserve">           </w:t>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197100"/>
                  <wp:effectExtent b="0" l="0" r="0" t="0"/>
                  <wp:docPr id="56"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5591175" cy="219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2">
      <w:pPr>
        <w:pStyle w:val="Heading4"/>
        <w:rPr>
          <w:color w:val="000000"/>
        </w:rPr>
      </w:pPr>
      <w:bookmarkStart w:colFirst="0" w:colLast="0" w:name="_fgpvz7xtwzik" w:id="39"/>
      <w:bookmarkEnd w:id="39"/>
      <w:r w:rsidDel="00000000" w:rsidR="00000000" w:rsidRPr="00000000">
        <w:rPr>
          <w:rtl w:val="0"/>
        </w:rPr>
      </w:r>
    </w:p>
    <w:p w:rsidR="00000000" w:rsidDel="00000000" w:rsidP="00000000" w:rsidRDefault="00000000" w:rsidRPr="00000000" w14:paraId="00000133">
      <w:pPr>
        <w:pStyle w:val="Heading4"/>
        <w:rPr>
          <w:color w:val="000000"/>
        </w:rPr>
      </w:pPr>
      <w:bookmarkStart w:colFirst="0" w:colLast="0" w:name="_n73ljd5retkg" w:id="40"/>
      <w:bookmarkEnd w:id="40"/>
      <w:r w:rsidDel="00000000" w:rsidR="00000000" w:rsidRPr="00000000">
        <w:rPr>
          <w:color w:val="000000"/>
          <w:rtl w:val="0"/>
        </w:rPr>
        <w:t xml:space="preserve">Dictionary Functions:</w:t>
      </w:r>
    </w:p>
    <w:p w:rsidR="00000000" w:rsidDel="00000000" w:rsidP="00000000" w:rsidRDefault="00000000" w:rsidRPr="00000000" w14:paraId="00000134">
      <w:pPr>
        <w:pStyle w:val="Heading5"/>
        <w:numPr>
          <w:ilvl w:val="0"/>
          <w:numId w:val="63"/>
        </w:numPr>
        <w:ind w:left="720" w:hanging="360"/>
        <w:rPr/>
      </w:pPr>
      <w:bookmarkStart w:colFirst="0" w:colLast="0" w:name="_g4ee0ukndfly" w:id="41"/>
      <w:bookmarkEnd w:id="41"/>
      <w:r w:rsidDel="00000000" w:rsidR="00000000" w:rsidRPr="00000000">
        <w:rPr>
          <w:b w:val="1"/>
          <w:color w:val="000000"/>
          <w:rtl w:val="0"/>
        </w:rPr>
        <w:t xml:space="preserve">Update():</w:t>
      </w:r>
      <w:r w:rsidDel="00000000" w:rsidR="00000000" w:rsidRPr="00000000">
        <w:rPr>
          <w:color w:val="000000"/>
          <w:rtl w:val="0"/>
        </w:rPr>
        <w:t xml:space="preserve"> update one dictionary elements with another.</w:t>
      </w:r>
    </w:p>
    <w:p w:rsidR="00000000" w:rsidDel="00000000" w:rsidP="00000000" w:rsidRDefault="00000000" w:rsidRPr="00000000" w14:paraId="00000135">
      <w:pPr>
        <w:rPr/>
      </w:pPr>
      <w:r w:rsidDel="00000000" w:rsidR="00000000" w:rsidRPr="00000000">
        <w:rPr>
          <w:rtl w:val="0"/>
        </w:rPr>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997200"/>
                  <wp:effectExtent b="0" l="0" r="0" t="0"/>
                  <wp:docPr id="42"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5591175" cy="299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5"/>
        <w:numPr>
          <w:ilvl w:val="0"/>
          <w:numId w:val="4"/>
        </w:numPr>
        <w:ind w:left="720" w:hanging="360"/>
        <w:rPr/>
      </w:pPr>
      <w:bookmarkStart w:colFirst="0" w:colLast="0" w:name="_3q1auhxny032" w:id="42"/>
      <w:bookmarkEnd w:id="42"/>
      <w:r w:rsidDel="00000000" w:rsidR="00000000" w:rsidRPr="00000000">
        <w:rPr>
          <w:b w:val="1"/>
          <w:rtl w:val="0"/>
        </w:rPr>
        <w:t xml:space="preserve">pop(&lt;key-val&gt;):</w:t>
      </w:r>
      <w:r w:rsidDel="00000000" w:rsidR="00000000" w:rsidRPr="00000000">
        <w:rPr>
          <w:rtl w:val="0"/>
        </w:rPr>
        <w:t xml:space="preserve"> Popping an element.</w:t>
      </w:r>
    </w:p>
    <w:p w:rsidR="00000000" w:rsidDel="00000000" w:rsidP="00000000" w:rsidRDefault="00000000" w:rsidRPr="00000000" w14:paraId="00000139">
      <w:pPr>
        <w:ind w:left="0" w:firstLine="0"/>
        <w:rPr/>
      </w:pPr>
      <w:r w:rsidDel="00000000" w:rsidR="00000000" w:rsidRPr="00000000">
        <w:rPr>
          <w:rtl w:val="0"/>
        </w:rPr>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616200"/>
                  <wp:effectExtent b="0" l="0" r="0" t="0"/>
                  <wp:docPr id="20"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591175" cy="2616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pStyle w:val="Heading3"/>
        <w:rPr>
          <w:b w:val="1"/>
        </w:rPr>
      </w:pPr>
      <w:bookmarkStart w:colFirst="0" w:colLast="0" w:name="_t8brfrj2i5jo" w:id="43"/>
      <w:bookmarkEnd w:id="43"/>
      <w:r w:rsidDel="00000000" w:rsidR="00000000" w:rsidRPr="00000000">
        <w:rPr>
          <w:b w:val="1"/>
          <w:rtl w:val="0"/>
        </w:rPr>
        <w:t xml:space="preserve">Set:</w:t>
      </w:r>
    </w:p>
    <w:p w:rsidR="00000000" w:rsidDel="00000000" w:rsidP="00000000" w:rsidRDefault="00000000" w:rsidRPr="00000000" w14:paraId="0000013E">
      <w:pPr>
        <w:numPr>
          <w:ilvl w:val="0"/>
          <w:numId w:val="15"/>
        </w:numPr>
        <w:ind w:left="720" w:hanging="360"/>
      </w:pPr>
      <w:r w:rsidDel="00000000" w:rsidR="00000000" w:rsidRPr="00000000">
        <w:rPr>
          <w:rtl w:val="0"/>
        </w:rPr>
        <w:t xml:space="preserve">Set is an unordered and unindexed collection of elements enclosed with {}.</w:t>
      </w:r>
    </w:p>
    <w:p w:rsidR="00000000" w:rsidDel="00000000" w:rsidP="00000000" w:rsidRDefault="00000000" w:rsidRPr="00000000" w14:paraId="0000013F">
      <w:pPr>
        <w:numPr>
          <w:ilvl w:val="0"/>
          <w:numId w:val="15"/>
        </w:numPr>
        <w:ind w:left="720" w:hanging="360"/>
        <w:rPr>
          <w:u w:val="none"/>
        </w:rPr>
      </w:pPr>
      <w:r w:rsidDel="00000000" w:rsidR="00000000" w:rsidRPr="00000000">
        <w:rPr>
          <w:rtl w:val="0"/>
        </w:rPr>
        <w:t xml:space="preserve">You can’t access the individual element using an index.</w:t>
      </w:r>
    </w:p>
    <w:p w:rsidR="00000000" w:rsidDel="00000000" w:rsidP="00000000" w:rsidRDefault="00000000" w:rsidRPr="00000000" w14:paraId="00000140">
      <w:pPr>
        <w:numPr>
          <w:ilvl w:val="0"/>
          <w:numId w:val="15"/>
        </w:numPr>
        <w:ind w:left="720" w:hanging="360"/>
        <w:rPr>
          <w:u w:val="none"/>
        </w:rPr>
      </w:pPr>
      <w:r w:rsidDel="00000000" w:rsidR="00000000" w:rsidRPr="00000000">
        <w:rPr>
          <w:rtl w:val="0"/>
        </w:rPr>
        <w:t xml:space="preserve">Duplicates are not allowed inside the set</w:t>
      </w:r>
    </w:p>
    <w:p w:rsidR="00000000" w:rsidDel="00000000" w:rsidP="00000000" w:rsidRDefault="00000000" w:rsidRPr="00000000" w14:paraId="00000141">
      <w:pPr>
        <w:numPr>
          <w:ilvl w:val="0"/>
          <w:numId w:val="15"/>
        </w:numPr>
        <w:ind w:left="720" w:hanging="360"/>
        <w:rPr>
          <w:u w:val="none"/>
        </w:rPr>
      </w:pPr>
      <w:r w:rsidDel="00000000" w:rsidR="00000000" w:rsidRPr="00000000">
        <w:rPr>
          <w:rtl w:val="0"/>
        </w:rPr>
        <w:t xml:space="preserve">It is a heterogeneous data structure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4"/>
        <w:rPr>
          <w:color w:val="000000"/>
        </w:rPr>
      </w:pPr>
      <w:bookmarkStart w:colFirst="0" w:colLast="0" w:name="_7ngtd9vgxnl5" w:id="44"/>
      <w:bookmarkEnd w:id="44"/>
      <w:r w:rsidDel="00000000" w:rsidR="00000000" w:rsidRPr="00000000">
        <w:rPr>
          <w:color w:val="000000"/>
          <w:rtl w:val="0"/>
        </w:rPr>
        <w:t xml:space="preserve">Create Set:</w:t>
      </w:r>
    </w:p>
    <w:p w:rsidR="00000000" w:rsidDel="00000000" w:rsidP="00000000" w:rsidRDefault="00000000" w:rsidRPr="00000000" w14:paraId="00000144">
      <w:pPr>
        <w:rPr/>
      </w:pPr>
      <w:r w:rsidDel="00000000" w:rsidR="00000000" w:rsidRPr="00000000">
        <w:rPr>
          <w:rtl w:val="0"/>
        </w:rPr>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105400" cy="2400300"/>
                  <wp:effectExtent b="0" l="0" r="0" t="0"/>
                  <wp:docPr id="29"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105400" cy="2400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6">
      <w:pPr>
        <w:pStyle w:val="Heading4"/>
        <w:rPr>
          <w:color w:val="000000"/>
        </w:rPr>
      </w:pPr>
      <w:bookmarkStart w:colFirst="0" w:colLast="0" w:name="_bm7t08pt7sh4" w:id="45"/>
      <w:bookmarkEnd w:id="45"/>
      <w:r w:rsidDel="00000000" w:rsidR="00000000" w:rsidRPr="00000000">
        <w:rPr>
          <w:rtl w:val="0"/>
        </w:rPr>
      </w:r>
    </w:p>
    <w:p w:rsidR="00000000" w:rsidDel="00000000" w:rsidP="00000000" w:rsidRDefault="00000000" w:rsidRPr="00000000" w14:paraId="00000147">
      <w:pPr>
        <w:pStyle w:val="Heading4"/>
        <w:rPr>
          <w:color w:val="000000"/>
        </w:rPr>
      </w:pPr>
      <w:bookmarkStart w:colFirst="0" w:colLast="0" w:name="_uiezttedbh6c" w:id="46"/>
      <w:bookmarkEnd w:id="46"/>
      <w:r w:rsidDel="00000000" w:rsidR="00000000" w:rsidRPr="00000000">
        <w:rPr>
          <w:color w:val="000000"/>
          <w:rtl w:val="0"/>
        </w:rPr>
        <w:t xml:space="preserve">Set Operations:</w:t>
      </w:r>
    </w:p>
    <w:p w:rsidR="00000000" w:rsidDel="00000000" w:rsidP="00000000" w:rsidRDefault="00000000" w:rsidRPr="00000000" w14:paraId="00000148">
      <w:pPr>
        <w:pStyle w:val="Heading5"/>
        <w:numPr>
          <w:ilvl w:val="0"/>
          <w:numId w:val="65"/>
        </w:numPr>
        <w:ind w:left="720" w:hanging="360"/>
        <w:rPr/>
      </w:pPr>
      <w:bookmarkStart w:colFirst="0" w:colLast="0" w:name="_41mcwf603oez" w:id="47"/>
      <w:bookmarkEnd w:id="47"/>
      <w:r w:rsidDel="00000000" w:rsidR="00000000" w:rsidRPr="00000000">
        <w:rPr>
          <w:b w:val="1"/>
          <w:color w:val="000000"/>
          <w:rtl w:val="0"/>
        </w:rPr>
        <w:t xml:space="preserve">add(): </w:t>
      </w:r>
      <w:r w:rsidDel="00000000" w:rsidR="00000000" w:rsidRPr="00000000">
        <w:rPr>
          <w:color w:val="000000"/>
          <w:rtl w:val="0"/>
        </w:rPr>
        <w:t xml:space="preserve">add a value to the set</w:t>
      </w:r>
      <w:r w:rsidDel="00000000" w:rsidR="00000000" w:rsidRPr="00000000">
        <w:rPr>
          <w:color w:val="000000"/>
          <w:rtl w:val="0"/>
        </w:rPr>
        <w:t xml:space="preserve">.</w:t>
      </w:r>
    </w:p>
    <w:p w:rsidR="00000000" w:rsidDel="00000000" w:rsidP="00000000" w:rsidRDefault="00000000" w:rsidRPr="00000000" w14:paraId="00000149">
      <w:pPr>
        <w:pStyle w:val="Heading5"/>
        <w:ind w:left="0" w:firstLine="0"/>
        <w:rPr/>
      </w:pPr>
      <w:bookmarkStart w:colFirst="0" w:colLast="0" w:name="_s1086qj9xpnv" w:id="48"/>
      <w:bookmarkEnd w:id="48"/>
      <w:r w:rsidDel="00000000" w:rsidR="00000000" w:rsidRPr="00000000">
        <w:rPr>
          <w:rtl w:val="0"/>
        </w:rPr>
        <w:br w:type="textWrapping"/>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714875" cy="2857500"/>
                  <wp:effectExtent b="0" l="0" r="0" t="0"/>
                  <wp:docPr id="8"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4714875" cy="285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B">
      <w:pPr>
        <w:pStyle w:val="Heading5"/>
        <w:numPr>
          <w:ilvl w:val="0"/>
          <w:numId w:val="65"/>
        </w:numPr>
        <w:ind w:left="720" w:hanging="360"/>
      </w:pPr>
      <w:bookmarkStart w:colFirst="0" w:colLast="0" w:name="_jeohcq3qdpq" w:id="49"/>
      <w:bookmarkEnd w:id="49"/>
      <w:r w:rsidDel="00000000" w:rsidR="00000000" w:rsidRPr="00000000">
        <w:rPr>
          <w:b w:val="1"/>
          <w:color w:val="000000"/>
          <w:rtl w:val="0"/>
        </w:rPr>
        <w:t xml:space="preserve">remove(‘element name): </w:t>
      </w:r>
      <w:r w:rsidDel="00000000" w:rsidR="00000000" w:rsidRPr="00000000">
        <w:rPr>
          <w:color w:val="000000"/>
          <w:rtl w:val="0"/>
        </w:rPr>
        <w:t xml:space="preserve">add a value to the set.</w:t>
      </w:r>
    </w:p>
    <w:p w:rsidR="00000000" w:rsidDel="00000000" w:rsidP="00000000" w:rsidRDefault="00000000" w:rsidRPr="00000000" w14:paraId="0000014C">
      <w:pPr>
        <w:ind w:left="0" w:firstLine="0"/>
        <w:rPr/>
      </w:pPr>
      <w:r w:rsidDel="00000000" w:rsidR="00000000" w:rsidRPr="00000000">
        <w:rPr>
          <w:rtl w:val="0"/>
        </w:rPr>
      </w:r>
    </w:p>
    <w:tbl>
      <w:tblPr>
        <w:tblStyle w:val="Table3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790950" cy="2390775"/>
                  <wp:effectExtent b="0" l="0" r="0" t="0"/>
                  <wp:docPr id="14"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3790950" cy="2390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pStyle w:val="Heading5"/>
        <w:numPr>
          <w:ilvl w:val="0"/>
          <w:numId w:val="65"/>
        </w:numPr>
        <w:ind w:left="720" w:hanging="360"/>
        <w:rPr>
          <w:color w:val="666666"/>
        </w:rPr>
      </w:pPr>
      <w:bookmarkStart w:colFirst="0" w:colLast="0" w:name="_8428scbzh2ct" w:id="50"/>
      <w:bookmarkEnd w:id="50"/>
      <w:r w:rsidDel="00000000" w:rsidR="00000000" w:rsidRPr="00000000">
        <w:rPr>
          <w:b w:val="1"/>
          <w:color w:val="000000"/>
          <w:rtl w:val="0"/>
        </w:rPr>
        <w:t xml:space="preserve">update(‘elements):</w:t>
      </w:r>
      <w:r w:rsidDel="00000000" w:rsidR="00000000" w:rsidRPr="00000000">
        <w:rPr>
          <w:color w:val="000000"/>
          <w:rtl w:val="0"/>
        </w:rPr>
        <w:t xml:space="preserve"> this will add multiple elements.</w:t>
      </w:r>
    </w:p>
    <w:p w:rsidR="00000000" w:rsidDel="00000000" w:rsidP="00000000" w:rsidRDefault="00000000" w:rsidRPr="00000000" w14:paraId="00000150">
      <w:pPr>
        <w:rPr/>
      </w:pPr>
      <w:r w:rsidDel="00000000" w:rsidR="00000000" w:rsidRPr="00000000">
        <w:rPr>
          <w:rtl w:val="0"/>
        </w:rPr>
      </w:r>
    </w:p>
    <w:tbl>
      <w:tblPr>
        <w:tblStyle w:val="Table3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3784600"/>
                  <wp:effectExtent b="0" l="0" r="0" t="0"/>
                  <wp:docPr id="9"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591175" cy="3784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pStyle w:val="Heading4"/>
        <w:rPr>
          <w:color w:val="000000"/>
        </w:rPr>
      </w:pPr>
      <w:bookmarkStart w:colFirst="0" w:colLast="0" w:name="_p1osi648cofr" w:id="51"/>
      <w:bookmarkEnd w:id="51"/>
      <w:r w:rsidDel="00000000" w:rsidR="00000000" w:rsidRPr="00000000">
        <w:rPr>
          <w:color w:val="000000"/>
          <w:rtl w:val="0"/>
        </w:rPr>
        <w:t xml:space="preserve">Set Functions:</w:t>
      </w:r>
    </w:p>
    <w:p w:rsidR="00000000" w:rsidDel="00000000" w:rsidP="00000000" w:rsidRDefault="00000000" w:rsidRPr="00000000" w14:paraId="00000155">
      <w:pPr>
        <w:pStyle w:val="Heading5"/>
        <w:numPr>
          <w:ilvl w:val="0"/>
          <w:numId w:val="30"/>
        </w:numPr>
        <w:spacing w:after="0" w:afterAutospacing="0"/>
        <w:ind w:left="720" w:hanging="360"/>
        <w:rPr/>
      </w:pPr>
      <w:bookmarkStart w:colFirst="0" w:colLast="0" w:name="_hae8jocaxong" w:id="52"/>
      <w:bookmarkEnd w:id="52"/>
      <w:r w:rsidDel="00000000" w:rsidR="00000000" w:rsidRPr="00000000">
        <w:rPr>
          <w:b w:val="1"/>
          <w:color w:val="000000"/>
          <w:rtl w:val="0"/>
        </w:rPr>
        <w:t xml:space="preserve">Union:</w:t>
      </w:r>
      <w:r w:rsidDel="00000000" w:rsidR="00000000" w:rsidRPr="00000000">
        <w:rPr>
          <w:rtl w:val="0"/>
        </w:rPr>
        <w:t xml:space="preserve"> </w:t>
      </w:r>
      <w:r w:rsidDel="00000000" w:rsidR="00000000" w:rsidRPr="00000000">
        <w:rPr>
          <w:color w:val="000000"/>
          <w:rtl w:val="0"/>
        </w:rPr>
        <w:t xml:space="preserve">Union of two sets, returns addition of two sets.</w:t>
      </w:r>
    </w:p>
    <w:p w:rsidR="00000000" w:rsidDel="00000000" w:rsidP="00000000" w:rsidRDefault="00000000" w:rsidRPr="00000000" w14:paraId="00000156">
      <w:pPr>
        <w:numPr>
          <w:ilvl w:val="0"/>
          <w:numId w:val="30"/>
        </w:numPr>
        <w:ind w:left="720" w:hanging="360"/>
      </w:pPr>
      <w:r w:rsidDel="00000000" w:rsidR="00000000" w:rsidRPr="00000000">
        <w:rPr>
          <w:rtl w:val="0"/>
        </w:rPr>
        <w:t xml:space="preserve">Intersection: return common of two sets.</w:t>
      </w:r>
    </w:p>
    <w:p w:rsidR="00000000" w:rsidDel="00000000" w:rsidP="00000000" w:rsidRDefault="00000000" w:rsidRPr="00000000" w14:paraId="00000157">
      <w:pPr>
        <w:rPr/>
      </w:pPr>
      <w:r w:rsidDel="00000000" w:rsidR="00000000" w:rsidRPr="00000000">
        <w:rPr>
          <w:rtl w:val="0"/>
        </w:rPr>
      </w:r>
    </w:p>
    <w:tbl>
      <w:tblPr>
        <w:tblStyle w:val="Table3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43475" cy="3305175"/>
                  <wp:effectExtent b="0" l="0" r="0" t="0"/>
                  <wp:docPr id="10"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4943475" cy="3305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2"/>
        <w:rPr/>
      </w:pPr>
      <w:bookmarkStart w:colFirst="0" w:colLast="0" w:name="_60zvnuanetwc" w:id="53"/>
      <w:bookmarkEnd w:id="53"/>
      <w:r w:rsidDel="00000000" w:rsidR="00000000" w:rsidRPr="00000000">
        <w:rPr>
          <w:rtl w:val="0"/>
        </w:rPr>
        <w:t xml:space="preserve">Conditional and Looping  In Python:</w:t>
      </w:r>
    </w:p>
    <w:p w:rsidR="00000000" w:rsidDel="00000000" w:rsidP="00000000" w:rsidRDefault="00000000" w:rsidRPr="00000000" w14:paraId="0000015E">
      <w:pPr>
        <w:pStyle w:val="Heading3"/>
        <w:rPr>
          <w:b w:val="1"/>
          <w:color w:val="000000"/>
        </w:rPr>
      </w:pPr>
      <w:bookmarkStart w:colFirst="0" w:colLast="0" w:name="_7bvmb3jdal15" w:id="54"/>
      <w:bookmarkEnd w:id="54"/>
      <w:r w:rsidDel="00000000" w:rsidR="00000000" w:rsidRPr="00000000">
        <w:rPr>
          <w:rtl w:val="0"/>
        </w:rPr>
        <w:t xml:space="preserve">  </w:t>
      </w:r>
      <w:r w:rsidDel="00000000" w:rsidR="00000000" w:rsidRPr="00000000">
        <w:rPr>
          <w:b w:val="1"/>
          <w:color w:val="000000"/>
          <w:rtl w:val="0"/>
        </w:rPr>
        <w:t xml:space="preserve">IF Statement</w:t>
      </w:r>
    </w:p>
    <w:p w:rsidR="00000000" w:rsidDel="00000000" w:rsidP="00000000" w:rsidRDefault="00000000" w:rsidRPr="00000000" w14:paraId="0000015F">
      <w:pPr>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This is a conditional statement.</w:t>
      </w:r>
    </w:p>
    <w:p w:rsidR="00000000" w:rsidDel="00000000" w:rsidP="00000000" w:rsidRDefault="00000000" w:rsidRPr="00000000" w14:paraId="00000160">
      <w:pPr>
        <w:rPr/>
      </w:pPr>
      <w:r w:rsidDel="00000000" w:rsidR="00000000" w:rsidRPr="00000000">
        <w:rPr>
          <w:rtl w:val="0"/>
        </w:rPr>
      </w:r>
    </w:p>
    <w:tbl>
      <w:tblPr>
        <w:tblStyle w:val="Table3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514600"/>
                  <wp:effectExtent b="0" l="0" r="0" t="0"/>
                  <wp:docPr id="18"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ind w:left="720" w:firstLine="0"/>
        <w:rPr>
          <w:sz w:val="28"/>
          <w:szCs w:val="28"/>
        </w:rPr>
      </w:pPr>
      <w:r w:rsidDel="00000000" w:rsidR="00000000" w:rsidRPr="00000000">
        <w:rPr>
          <w:rtl w:val="0"/>
        </w:rPr>
      </w:r>
    </w:p>
    <w:p w:rsidR="00000000" w:rsidDel="00000000" w:rsidP="00000000" w:rsidRDefault="00000000" w:rsidRPr="00000000" w14:paraId="00000164">
      <w:pPr>
        <w:rPr>
          <w:sz w:val="28"/>
          <w:szCs w:val="28"/>
        </w:rPr>
      </w:pPr>
      <w:r w:rsidDel="00000000" w:rsidR="00000000" w:rsidRPr="00000000">
        <w:rPr>
          <w:rtl w:val="0"/>
        </w:rPr>
      </w:r>
    </w:p>
    <w:p w:rsidR="00000000" w:rsidDel="00000000" w:rsidP="00000000" w:rsidRDefault="00000000" w:rsidRPr="00000000" w14:paraId="00000165">
      <w:pPr>
        <w:pStyle w:val="Heading3"/>
        <w:numPr>
          <w:ilvl w:val="0"/>
          <w:numId w:val="24"/>
        </w:numPr>
        <w:spacing w:after="0" w:afterAutospacing="0"/>
        <w:ind w:left="720" w:hanging="360"/>
        <w:rPr>
          <w:b w:val="1"/>
          <w:color w:val="000000"/>
          <w:u w:val="none"/>
        </w:rPr>
      </w:pPr>
      <w:bookmarkStart w:colFirst="0" w:colLast="0" w:name="_d0sgth8mps5t" w:id="55"/>
      <w:bookmarkEnd w:id="55"/>
      <w:r w:rsidDel="00000000" w:rsidR="00000000" w:rsidRPr="00000000">
        <w:rPr>
          <w:b w:val="1"/>
          <w:color w:val="000000"/>
          <w:rtl w:val="0"/>
        </w:rPr>
        <w:t xml:space="preserve">While Loop</w:t>
      </w:r>
    </w:p>
    <w:p w:rsidR="00000000" w:rsidDel="00000000" w:rsidP="00000000" w:rsidRDefault="00000000" w:rsidRPr="00000000" w14:paraId="00000166">
      <w:pPr>
        <w:numPr>
          <w:ilvl w:val="0"/>
          <w:numId w:val="16"/>
        </w:numPr>
        <w:ind w:left="720" w:hanging="360"/>
        <w:rPr>
          <w:u w:val="none"/>
        </w:rPr>
      </w:pPr>
      <w:r w:rsidDel="00000000" w:rsidR="00000000" w:rsidRPr="00000000">
        <w:rPr>
          <w:sz w:val="28"/>
          <w:szCs w:val="28"/>
          <w:rtl w:val="0"/>
        </w:rPr>
        <w:t xml:space="preserve">Until the condition is false will keep executing all the statements.</w:t>
      </w:r>
      <w:r w:rsidDel="00000000" w:rsidR="00000000" w:rsidRPr="00000000">
        <w:rPr>
          <w:rtl w:val="0"/>
        </w:rPr>
      </w:r>
    </w:p>
    <w:p w:rsidR="00000000" w:rsidDel="00000000" w:rsidP="00000000" w:rsidRDefault="00000000" w:rsidRPr="00000000" w14:paraId="00000167">
      <w:pPr>
        <w:rPr>
          <w:sz w:val="28"/>
          <w:szCs w:val="28"/>
        </w:rPr>
      </w:pPr>
      <w:r w:rsidDel="00000000" w:rsidR="00000000" w:rsidRPr="00000000">
        <w:rPr>
          <w:sz w:val="28"/>
          <w:szCs w:val="28"/>
        </w:rPr>
        <w:drawing>
          <wp:inline distB="114300" distT="114300" distL="114300" distR="114300">
            <wp:extent cx="5731200" cy="2235200"/>
            <wp:effectExtent b="0" l="0" r="0" t="0"/>
            <wp:docPr id="41" name="image54.png"/>
            <a:graphic>
              <a:graphicData uri="http://schemas.openxmlformats.org/drawingml/2006/picture">
                <pic:pic>
                  <pic:nvPicPr>
                    <pic:cNvPr id="0" name="image54.png"/>
                    <pic:cNvPicPr preferRelativeResize="0"/>
                  </pic:nvPicPr>
                  <pic:blipFill>
                    <a:blip r:embed="rId49"/>
                    <a:srcRect b="0" l="0" r="0" t="0"/>
                    <a:stretch>
                      <a:fillRect/>
                    </a:stretch>
                  </pic:blipFill>
                  <pic:spPr>
                    <a:xfrm>
                      <a:off x="0" y="0"/>
                      <a:ext cx="5731200" cy="22352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168">
      <w:pPr>
        <w:rPr>
          <w:sz w:val="28"/>
          <w:szCs w:val="28"/>
        </w:rPr>
      </w:pPr>
      <w:r w:rsidDel="00000000" w:rsidR="00000000" w:rsidRPr="00000000">
        <w:rPr>
          <w:rtl w:val="0"/>
        </w:rPr>
      </w:r>
    </w:p>
    <w:p w:rsidR="00000000" w:rsidDel="00000000" w:rsidP="00000000" w:rsidRDefault="00000000" w:rsidRPr="00000000" w14:paraId="00000169">
      <w:pPr>
        <w:rPr>
          <w:sz w:val="28"/>
          <w:szCs w:val="28"/>
        </w:rPr>
      </w:pPr>
      <w:r w:rsidDel="00000000" w:rsidR="00000000" w:rsidRPr="00000000">
        <w:rPr>
          <w:rtl w:val="0"/>
        </w:rPr>
      </w:r>
    </w:p>
    <w:tbl>
      <w:tblPr>
        <w:tblStyle w:val="Table3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3457575" cy="2628900"/>
                  <wp:effectExtent b="0" l="0" r="0" t="0"/>
                  <wp:docPr id="7"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3457575" cy="2628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B">
      <w:pPr>
        <w:rPr>
          <w:sz w:val="28"/>
          <w:szCs w:val="28"/>
        </w:rPr>
      </w:pPr>
      <w:r w:rsidDel="00000000" w:rsidR="00000000" w:rsidRPr="00000000">
        <w:rPr>
          <w:rtl w:val="0"/>
        </w:rPr>
      </w:r>
    </w:p>
    <w:p w:rsidR="00000000" w:rsidDel="00000000" w:rsidP="00000000" w:rsidRDefault="00000000" w:rsidRPr="00000000" w14:paraId="0000016C">
      <w:pPr>
        <w:pStyle w:val="Heading3"/>
        <w:numPr>
          <w:ilvl w:val="0"/>
          <w:numId w:val="24"/>
        </w:numPr>
        <w:ind w:left="720" w:hanging="360"/>
        <w:rPr>
          <w:b w:val="1"/>
          <w:color w:val="000000"/>
        </w:rPr>
      </w:pPr>
      <w:bookmarkStart w:colFirst="0" w:colLast="0" w:name="_l8r05zfffvnn" w:id="56"/>
      <w:bookmarkEnd w:id="56"/>
      <w:r w:rsidDel="00000000" w:rsidR="00000000" w:rsidRPr="00000000">
        <w:rPr>
          <w:b w:val="1"/>
          <w:color w:val="000000"/>
          <w:rtl w:val="0"/>
        </w:rPr>
        <w:t xml:space="preserve">For Loop</w:t>
        <w:br w:type="textWrapping"/>
        <w:t xml:space="preserve">- </w:t>
      </w:r>
      <w:r w:rsidDel="00000000" w:rsidR="00000000" w:rsidRPr="00000000">
        <w:rPr>
          <w:color w:val="000000"/>
          <w:rtl w:val="0"/>
        </w:rPr>
        <w:t xml:space="preserve">For loop is used to iterate over a sequence(tuple, list, dictionary)</w:t>
        <w:br w:type="textWrapping"/>
        <w:br w:type="textWrapping"/>
      </w:r>
    </w:p>
    <w:tbl>
      <w:tblPr>
        <w:tblStyle w:val="Table3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drawing>
                <wp:inline distB="114300" distT="114300" distL="114300" distR="114300">
                  <wp:extent cx="4533900" cy="1676400"/>
                  <wp:effectExtent b="0" l="0" r="0" t="0"/>
                  <wp:docPr id="33"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4533900" cy="1676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E">
      <w:pPr>
        <w:pStyle w:val="Heading3"/>
        <w:ind w:left="720" w:firstLine="0"/>
        <w:rPr>
          <w:color w:val="000000"/>
        </w:rPr>
      </w:pPr>
      <w:bookmarkStart w:colFirst="0" w:colLast="0" w:name="_l7htgxbldivp" w:id="57"/>
      <w:bookmarkEnd w:id="57"/>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2"/>
        <w:rPr/>
      </w:pPr>
      <w:bookmarkStart w:colFirst="0" w:colLast="0" w:name="_2foehkagh8dk" w:id="58"/>
      <w:bookmarkEnd w:id="58"/>
      <w:r w:rsidDel="00000000" w:rsidR="00000000" w:rsidRPr="00000000">
        <w:rPr>
          <w:rtl w:val="0"/>
        </w:rPr>
        <w:t xml:space="preserve">Functions in Python:</w:t>
      </w:r>
    </w:p>
    <w:p w:rsidR="00000000" w:rsidDel="00000000" w:rsidP="00000000" w:rsidRDefault="00000000" w:rsidRPr="00000000" w14:paraId="00000171">
      <w:pPr>
        <w:pStyle w:val="Heading3"/>
        <w:rPr>
          <w:b w:val="1"/>
          <w:color w:val="000000"/>
        </w:rPr>
      </w:pPr>
      <w:bookmarkStart w:colFirst="0" w:colLast="0" w:name="_truueyn4gp37" w:id="59"/>
      <w:bookmarkEnd w:id="59"/>
      <w:r w:rsidDel="00000000" w:rsidR="00000000" w:rsidRPr="00000000">
        <w:rPr>
          <w:b w:val="1"/>
          <w:color w:val="000000"/>
          <w:rtl w:val="0"/>
        </w:rPr>
        <w:t xml:space="preserve"> </w:t>
      </w:r>
      <w:r w:rsidDel="00000000" w:rsidR="00000000" w:rsidRPr="00000000">
        <w:rPr>
          <w:b w:val="1"/>
          <w:color w:val="000000"/>
          <w:sz w:val="28"/>
          <w:szCs w:val="28"/>
          <w:rtl w:val="0"/>
        </w:rPr>
        <w:t xml:space="preserve"> Introduction</w:t>
      </w:r>
      <w:r w:rsidDel="00000000" w:rsidR="00000000" w:rsidRPr="00000000">
        <w:rPr>
          <w:rtl w:val="0"/>
        </w:rPr>
      </w:r>
    </w:p>
    <w:p w:rsidR="00000000" w:rsidDel="00000000" w:rsidP="00000000" w:rsidRDefault="00000000" w:rsidRPr="00000000" w14:paraId="00000172">
      <w:pPr>
        <w:numPr>
          <w:ilvl w:val="0"/>
          <w:numId w:val="40"/>
        </w:numPr>
        <w:ind w:left="720" w:hanging="360"/>
        <w:rPr>
          <w:u w:val="none"/>
        </w:rPr>
      </w:pPr>
      <w:r w:rsidDel="00000000" w:rsidR="00000000" w:rsidRPr="00000000">
        <w:rPr>
          <w:sz w:val="28"/>
          <w:szCs w:val="28"/>
          <w:rtl w:val="0"/>
        </w:rPr>
        <w:t xml:space="preserve">A function is a block of code that performs a specific task.</w:t>
      </w:r>
    </w:p>
    <w:p w:rsidR="00000000" w:rsidDel="00000000" w:rsidP="00000000" w:rsidRDefault="00000000" w:rsidRPr="00000000" w14:paraId="00000173">
      <w:pPr>
        <w:numPr>
          <w:ilvl w:val="0"/>
          <w:numId w:val="40"/>
        </w:numPr>
        <w:ind w:left="720" w:hanging="360"/>
        <w:rPr>
          <w:sz w:val="28"/>
          <w:szCs w:val="28"/>
          <w:u w:val="none"/>
        </w:rPr>
      </w:pPr>
      <w:r w:rsidDel="00000000" w:rsidR="00000000" w:rsidRPr="00000000">
        <w:rPr>
          <w:sz w:val="28"/>
          <w:szCs w:val="28"/>
          <w:rtl w:val="0"/>
        </w:rPr>
        <w:t xml:space="preserve">Let's say you have to do an online transaction and you have three options, either deposit money, withdraw money, or Balance a check. </w:t>
      </w:r>
    </w:p>
    <w:p w:rsidR="00000000" w:rsidDel="00000000" w:rsidP="00000000" w:rsidRDefault="00000000" w:rsidRPr="00000000" w14:paraId="00000174">
      <w:pPr>
        <w:numPr>
          <w:ilvl w:val="0"/>
          <w:numId w:val="40"/>
        </w:numPr>
        <w:ind w:left="720" w:hanging="360"/>
        <w:rPr>
          <w:sz w:val="28"/>
          <w:szCs w:val="28"/>
          <w:u w:val="none"/>
        </w:rPr>
      </w:pPr>
      <w:r w:rsidDel="00000000" w:rsidR="00000000" w:rsidRPr="00000000">
        <w:rPr>
          <w:sz w:val="28"/>
          <w:szCs w:val="28"/>
          <w:rtl w:val="0"/>
        </w:rPr>
        <w:t xml:space="preserve">All of these functions' lines of code could be in thousands, so every time you are depositing cash you can just write thousands of lines of code.</w:t>
      </w:r>
    </w:p>
    <w:p w:rsidR="00000000" w:rsidDel="00000000" w:rsidP="00000000" w:rsidRDefault="00000000" w:rsidRPr="00000000" w14:paraId="00000175">
      <w:pPr>
        <w:numPr>
          <w:ilvl w:val="0"/>
          <w:numId w:val="40"/>
        </w:numPr>
        <w:ind w:left="720" w:hanging="360"/>
        <w:rPr>
          <w:sz w:val="28"/>
          <w:szCs w:val="28"/>
          <w:u w:val="none"/>
        </w:rPr>
      </w:pPr>
      <w:r w:rsidDel="00000000" w:rsidR="00000000" w:rsidRPr="00000000">
        <w:rPr>
          <w:sz w:val="28"/>
          <w:szCs w:val="28"/>
          <w:rtl w:val="0"/>
        </w:rPr>
        <w:t xml:space="preserve">That's why you can create one function for a deposit, one function for withdrawing money, and one function for checking your balance.</w:t>
      </w:r>
    </w:p>
    <w:p w:rsidR="00000000" w:rsidDel="00000000" w:rsidP="00000000" w:rsidRDefault="00000000" w:rsidRPr="00000000" w14:paraId="00000176">
      <w:pPr>
        <w:numPr>
          <w:ilvl w:val="0"/>
          <w:numId w:val="40"/>
        </w:numPr>
        <w:ind w:left="720" w:hanging="360"/>
        <w:rPr>
          <w:sz w:val="28"/>
          <w:szCs w:val="28"/>
          <w:u w:val="none"/>
        </w:rPr>
      </w:pPr>
      <w:r w:rsidDel="00000000" w:rsidR="00000000" w:rsidRPr="00000000">
        <w:rPr>
          <w:sz w:val="28"/>
          <w:szCs w:val="28"/>
          <w:rtl w:val="0"/>
        </w:rPr>
        <w:t xml:space="preserve">Whenever you want to deposit money you will invoke the specific function.</w:t>
        <w:br w:type="textWrapping"/>
        <w:br w:type="textWrapping"/>
      </w:r>
    </w:p>
    <w:tbl>
      <w:tblPr>
        <w:tblStyle w:val="Table3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5133975" cy="3263900"/>
                  <wp:effectExtent b="0" l="0" r="0" t="0"/>
                  <wp:docPr id="12"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5133975" cy="3263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8">
      <w:pPr>
        <w:ind w:left="720" w:firstLine="0"/>
        <w:rPr>
          <w:sz w:val="28"/>
          <w:szCs w:val="28"/>
        </w:rPr>
      </w:pPr>
      <w:r w:rsidDel="00000000" w:rsidR="00000000" w:rsidRPr="00000000">
        <w:rPr>
          <w:rtl w:val="0"/>
        </w:rPr>
      </w:r>
    </w:p>
    <w:p w:rsidR="00000000" w:rsidDel="00000000" w:rsidP="00000000" w:rsidRDefault="00000000" w:rsidRPr="00000000" w14:paraId="00000179">
      <w:pPr>
        <w:ind w:left="720" w:firstLine="0"/>
        <w:rPr>
          <w:sz w:val="28"/>
          <w:szCs w:val="28"/>
        </w:rPr>
      </w:pPr>
      <w:r w:rsidDel="00000000" w:rsidR="00000000" w:rsidRPr="00000000">
        <w:rPr>
          <w:rtl w:val="0"/>
        </w:rPr>
      </w:r>
    </w:p>
    <w:p w:rsidR="00000000" w:rsidDel="00000000" w:rsidP="00000000" w:rsidRDefault="00000000" w:rsidRPr="00000000" w14:paraId="0000017A">
      <w:pPr>
        <w:pStyle w:val="Heading3"/>
        <w:ind w:left="720" w:firstLine="0"/>
        <w:rPr>
          <w:b w:val="1"/>
          <w:color w:val="000000"/>
        </w:rPr>
      </w:pPr>
      <w:bookmarkStart w:colFirst="0" w:colLast="0" w:name="_ucgu4aiyen22" w:id="60"/>
      <w:bookmarkEnd w:id="60"/>
      <w:r w:rsidDel="00000000" w:rsidR="00000000" w:rsidRPr="00000000">
        <w:rPr>
          <w:b w:val="1"/>
          <w:color w:val="000000"/>
          <w:rtl w:val="0"/>
        </w:rPr>
        <w:t xml:space="preserve">Types of Function in Python</w:t>
      </w:r>
    </w:p>
    <w:p w:rsidR="00000000" w:rsidDel="00000000" w:rsidP="00000000" w:rsidRDefault="00000000" w:rsidRPr="00000000" w14:paraId="0000017B">
      <w:pPr>
        <w:rPr/>
      </w:pPr>
      <w:r w:rsidDel="00000000" w:rsidR="00000000" w:rsidRPr="00000000">
        <w:rPr>
          <w:rtl w:val="0"/>
        </w:rPr>
        <w:t xml:space="preserve">                -  In python there are two types of functions. Normal and lambda.</w:t>
        <w:br w:type="textWrapping"/>
      </w:r>
    </w:p>
    <w:p w:rsidR="00000000" w:rsidDel="00000000" w:rsidP="00000000" w:rsidRDefault="00000000" w:rsidRPr="00000000" w14:paraId="0000017C">
      <w:pPr>
        <w:pStyle w:val="Heading4"/>
        <w:rPr>
          <w:color w:val="000000"/>
        </w:rPr>
      </w:pPr>
      <w:bookmarkStart w:colFirst="0" w:colLast="0" w:name="_wutnd8w4d2jz" w:id="61"/>
      <w:bookmarkEnd w:id="61"/>
      <w:r w:rsidDel="00000000" w:rsidR="00000000" w:rsidRPr="00000000">
        <w:rPr>
          <w:b w:val="0"/>
          <w:color w:val="000000"/>
          <w:sz w:val="28"/>
          <w:szCs w:val="28"/>
        </w:rPr>
        <w:drawing>
          <wp:inline distB="114300" distT="114300" distL="114300" distR="114300">
            <wp:extent cx="5591175" cy="4203700"/>
            <wp:effectExtent b="0" l="0" r="0" t="0"/>
            <wp:docPr id="6"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5591175" cy="4203700"/>
                    </a:xfrm>
                    <a:prstGeom prst="rect"/>
                    <a:ln/>
                  </pic:spPr>
                </pic:pic>
              </a:graphicData>
            </a:graphic>
          </wp:inline>
        </w:drawing>
      </w:r>
      <w:r w:rsidDel="00000000" w:rsidR="00000000" w:rsidRPr="00000000">
        <w:rPr>
          <w:rtl w:val="0"/>
        </w:rPr>
        <w:br w:type="textWrapping"/>
        <w:t xml:space="preserve">   </w:t>
      </w:r>
      <w:r w:rsidDel="00000000" w:rsidR="00000000" w:rsidRPr="00000000">
        <w:rPr>
          <w:color w:val="000000"/>
          <w:rtl w:val="0"/>
        </w:rPr>
        <w:t xml:space="preserve">Normal function:</w:t>
      </w:r>
    </w:p>
    <w:tbl>
      <w:tblPr>
        <w:tblStyle w:val="Table3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def greeting(name):</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print(“Hello ”, name)</w:t>
            </w:r>
          </w:p>
        </w:tc>
      </w:tr>
    </w:tbl>
    <w:p w:rsidR="00000000" w:rsidDel="00000000" w:rsidP="00000000" w:rsidRDefault="00000000" w:rsidRPr="00000000" w14:paraId="0000017F">
      <w:pPr>
        <w:rPr>
          <w:sz w:val="28"/>
          <w:szCs w:val="28"/>
        </w:rPr>
      </w:pPr>
      <w:r w:rsidDel="00000000" w:rsidR="00000000" w:rsidRPr="00000000">
        <w:rPr>
          <w:sz w:val="28"/>
          <w:szCs w:val="28"/>
          <w:rtl w:val="0"/>
        </w:rPr>
        <w:t xml:space="preserve"> </w:t>
      </w:r>
    </w:p>
    <w:p w:rsidR="00000000" w:rsidDel="00000000" w:rsidP="00000000" w:rsidRDefault="00000000" w:rsidRPr="00000000" w14:paraId="00000180">
      <w:pPr>
        <w:pStyle w:val="Heading4"/>
        <w:rPr>
          <w:color w:val="000000"/>
        </w:rPr>
      </w:pPr>
      <w:bookmarkStart w:colFirst="0" w:colLast="0" w:name="_6f9cq4huta5e" w:id="62"/>
      <w:bookmarkEnd w:id="62"/>
      <w:r w:rsidDel="00000000" w:rsidR="00000000" w:rsidRPr="00000000">
        <w:rPr>
          <w:color w:val="000000"/>
          <w:rtl w:val="0"/>
        </w:rPr>
        <w:t xml:space="preserve">Lambda function:</w:t>
      </w:r>
    </w:p>
    <w:p w:rsidR="00000000" w:rsidDel="00000000" w:rsidP="00000000" w:rsidRDefault="00000000" w:rsidRPr="00000000" w14:paraId="00000181">
      <w:pPr>
        <w:rPr>
          <w:sz w:val="28"/>
          <w:szCs w:val="28"/>
        </w:rPr>
      </w:pPr>
      <w:r w:rsidDel="00000000" w:rsidR="00000000" w:rsidRPr="00000000">
        <w:rPr>
          <w:sz w:val="28"/>
          <w:szCs w:val="28"/>
          <w:rtl w:val="0"/>
        </w:rPr>
        <w:t xml:space="preserve">  Lamda Function with filter()</w:t>
      </w:r>
    </w:p>
    <w:tbl>
      <w:tblPr>
        <w:tblStyle w:val="Table3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3238500" cy="1152525"/>
                  <wp:effectExtent b="0" l="0" r="0" t="0"/>
                  <wp:docPr id="16"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3238500" cy="1152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3">
      <w:pPr>
        <w:rPr>
          <w:sz w:val="28"/>
          <w:szCs w:val="28"/>
        </w:rPr>
      </w:pPr>
      <w:r w:rsidDel="00000000" w:rsidR="00000000" w:rsidRPr="00000000">
        <w:rPr>
          <w:rtl w:val="0"/>
        </w:rPr>
      </w:r>
    </w:p>
    <w:tbl>
      <w:tblPr>
        <w:tblStyle w:val="Table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5267325" cy="1609725"/>
                  <wp:effectExtent b="0" l="0" r="0" t="0"/>
                  <wp:docPr id="43" name="image40.png"/>
                  <a:graphic>
                    <a:graphicData uri="http://schemas.openxmlformats.org/drawingml/2006/picture">
                      <pic:pic>
                        <pic:nvPicPr>
                          <pic:cNvPr id="0" name="image40.png"/>
                          <pic:cNvPicPr preferRelativeResize="0"/>
                        </pic:nvPicPr>
                        <pic:blipFill>
                          <a:blip r:embed="rId55"/>
                          <a:srcRect b="0" l="0" r="0" t="0"/>
                          <a:stretch>
                            <a:fillRect/>
                          </a:stretch>
                        </pic:blipFill>
                        <pic:spPr>
                          <a:xfrm>
                            <a:off x="0" y="0"/>
                            <a:ext cx="5267325" cy="1609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5">
      <w:pPr>
        <w:rPr>
          <w:sz w:val="28"/>
          <w:szCs w:val="28"/>
        </w:rPr>
      </w:pPr>
      <w:r w:rsidDel="00000000" w:rsidR="00000000" w:rsidRPr="00000000">
        <w:rPr>
          <w:rtl w:val="0"/>
        </w:rPr>
      </w:r>
    </w:p>
    <w:p w:rsidR="00000000" w:rsidDel="00000000" w:rsidP="00000000" w:rsidRDefault="00000000" w:rsidRPr="00000000" w14:paraId="00000186">
      <w:pPr>
        <w:rPr>
          <w:sz w:val="28"/>
          <w:szCs w:val="28"/>
        </w:rPr>
      </w:pPr>
      <w:r w:rsidDel="00000000" w:rsidR="00000000" w:rsidRPr="00000000">
        <w:rPr>
          <w:sz w:val="28"/>
          <w:szCs w:val="28"/>
          <w:rtl w:val="0"/>
        </w:rPr>
        <w:t xml:space="preserve"> Lamda Function with map()</w:t>
      </w:r>
    </w:p>
    <w:tbl>
      <w:tblPr>
        <w:tblStyle w:val="Table4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4562475" cy="1762125"/>
                  <wp:effectExtent b="0" l="0" r="0" t="0"/>
                  <wp:docPr id="35"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4562475" cy="1762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8">
      <w:pPr>
        <w:rPr>
          <w:sz w:val="28"/>
          <w:szCs w:val="28"/>
        </w:rPr>
      </w:pPr>
      <w:r w:rsidDel="00000000" w:rsidR="00000000" w:rsidRPr="00000000">
        <w:rPr>
          <w:rtl w:val="0"/>
        </w:rPr>
      </w:r>
    </w:p>
    <w:p w:rsidR="00000000" w:rsidDel="00000000" w:rsidP="00000000" w:rsidRDefault="00000000" w:rsidRPr="00000000" w14:paraId="00000189">
      <w:pPr>
        <w:rPr>
          <w:sz w:val="28"/>
          <w:szCs w:val="28"/>
        </w:rPr>
      </w:pPr>
      <w:r w:rsidDel="00000000" w:rsidR="00000000" w:rsidRPr="00000000">
        <w:rPr>
          <w:rtl w:val="0"/>
        </w:rPr>
      </w:r>
    </w:p>
    <w:p w:rsidR="00000000" w:rsidDel="00000000" w:rsidP="00000000" w:rsidRDefault="00000000" w:rsidRPr="00000000" w14:paraId="0000018A">
      <w:pPr>
        <w:rPr>
          <w:sz w:val="28"/>
          <w:szCs w:val="28"/>
        </w:rPr>
      </w:pPr>
      <w:r w:rsidDel="00000000" w:rsidR="00000000" w:rsidRPr="00000000">
        <w:rPr>
          <w:rtl w:val="0"/>
        </w:rPr>
      </w:r>
    </w:p>
    <w:p w:rsidR="00000000" w:rsidDel="00000000" w:rsidP="00000000" w:rsidRDefault="00000000" w:rsidRPr="00000000" w14:paraId="0000018B">
      <w:pPr>
        <w:rPr>
          <w:sz w:val="28"/>
          <w:szCs w:val="28"/>
        </w:rPr>
      </w:pPr>
      <w:r w:rsidDel="00000000" w:rsidR="00000000" w:rsidRPr="00000000">
        <w:rPr>
          <w:rtl w:val="0"/>
        </w:rPr>
      </w:r>
    </w:p>
    <w:p w:rsidR="00000000" w:rsidDel="00000000" w:rsidP="00000000" w:rsidRDefault="00000000" w:rsidRPr="00000000" w14:paraId="0000018C">
      <w:pPr>
        <w:pStyle w:val="Heading1"/>
        <w:rPr/>
      </w:pPr>
      <w:bookmarkStart w:colFirst="0" w:colLast="0" w:name="_isonute5uwq1" w:id="63"/>
      <w:bookmarkEnd w:id="63"/>
      <w:r w:rsidDel="00000000" w:rsidR="00000000" w:rsidRPr="00000000">
        <w:rPr>
          <w:rtl w:val="0"/>
        </w:rPr>
        <w:t xml:space="preserve">CHAPTER 2</w:t>
      </w:r>
    </w:p>
    <w:p w:rsidR="00000000" w:rsidDel="00000000" w:rsidP="00000000" w:rsidRDefault="00000000" w:rsidRPr="00000000" w14:paraId="0000018D">
      <w:pPr>
        <w:pStyle w:val="Heading2"/>
        <w:rPr/>
      </w:pPr>
      <w:bookmarkStart w:colFirst="0" w:colLast="0" w:name="_27xiy4y3j20g" w:id="64"/>
      <w:bookmarkEnd w:id="64"/>
      <w:r w:rsidDel="00000000" w:rsidR="00000000" w:rsidRPr="00000000">
        <w:rPr>
          <w:rtl w:val="0"/>
        </w:rPr>
        <w:t xml:space="preserve">             OOPs</w:t>
      </w:r>
    </w:p>
    <w:p w:rsidR="00000000" w:rsidDel="00000000" w:rsidP="00000000" w:rsidRDefault="00000000" w:rsidRPr="00000000" w14:paraId="0000018E">
      <w:pPr>
        <w:pStyle w:val="Heading2"/>
        <w:rPr/>
      </w:pPr>
      <w:bookmarkStart w:colFirst="0" w:colLast="0" w:name="_ojhdhco2rz5v" w:id="65"/>
      <w:bookmarkEnd w:id="65"/>
      <w:r w:rsidDel="00000000" w:rsidR="00000000" w:rsidRPr="00000000">
        <w:rPr>
          <w:rtl w:val="0"/>
        </w:rPr>
        <w:t xml:space="preserve">Introduction: </w:t>
      </w:r>
    </w:p>
    <w:p w:rsidR="00000000" w:rsidDel="00000000" w:rsidP="00000000" w:rsidRDefault="00000000" w:rsidRPr="00000000" w14:paraId="0000018F">
      <w:pPr>
        <w:numPr>
          <w:ilvl w:val="0"/>
          <w:numId w:val="77"/>
        </w:numPr>
        <w:ind w:left="720" w:hanging="360"/>
        <w:rPr>
          <w:sz w:val="27"/>
          <w:szCs w:val="27"/>
        </w:rPr>
      </w:pPr>
      <w:r w:rsidDel="00000000" w:rsidR="00000000" w:rsidRPr="00000000">
        <w:rPr>
          <w:sz w:val="27"/>
          <w:szCs w:val="27"/>
          <w:rtl w:val="0"/>
        </w:rPr>
        <w:t xml:space="preserve">Object-Oriented Programming is a programming paradigm that imitates the real world.</w:t>
      </w:r>
    </w:p>
    <w:p w:rsidR="00000000" w:rsidDel="00000000" w:rsidP="00000000" w:rsidRDefault="00000000" w:rsidRPr="00000000" w14:paraId="00000190">
      <w:pPr>
        <w:numPr>
          <w:ilvl w:val="0"/>
          <w:numId w:val="77"/>
        </w:numPr>
        <w:ind w:left="720" w:hanging="360"/>
        <w:rPr>
          <w:sz w:val="27"/>
          <w:szCs w:val="27"/>
          <w:u w:val="none"/>
        </w:rPr>
      </w:pPr>
      <w:r w:rsidDel="00000000" w:rsidR="00000000" w:rsidRPr="00000000">
        <w:rPr>
          <w:sz w:val="27"/>
          <w:szCs w:val="27"/>
          <w:rtl w:val="0"/>
        </w:rPr>
        <w:t xml:space="preserve">For example, let's say I am recording a session, so what components will I require?</w:t>
      </w:r>
    </w:p>
    <w:p w:rsidR="00000000" w:rsidDel="00000000" w:rsidP="00000000" w:rsidRDefault="00000000" w:rsidRPr="00000000" w14:paraId="00000191">
      <w:pPr>
        <w:numPr>
          <w:ilvl w:val="0"/>
          <w:numId w:val="77"/>
        </w:numPr>
        <w:ind w:left="720" w:hanging="360"/>
        <w:rPr>
          <w:sz w:val="27"/>
          <w:szCs w:val="27"/>
          <w:u w:val="none"/>
        </w:rPr>
      </w:pPr>
      <w:r w:rsidDel="00000000" w:rsidR="00000000" w:rsidRPr="00000000">
        <w:rPr>
          <w:sz w:val="27"/>
          <w:szCs w:val="27"/>
          <w:rtl w:val="0"/>
        </w:rPr>
        <w:t xml:space="preserve">Maybe a camera, laptop, or microphone, so here every component is a real-world object that possesses some properties and functionality, and using these we can achieve our task/ problem of recording a session.</w:t>
      </w:r>
    </w:p>
    <w:p w:rsidR="00000000" w:rsidDel="00000000" w:rsidP="00000000" w:rsidRDefault="00000000" w:rsidRPr="00000000" w14:paraId="00000192">
      <w:pPr>
        <w:numPr>
          <w:ilvl w:val="0"/>
          <w:numId w:val="77"/>
        </w:numPr>
        <w:ind w:left="720" w:hanging="360"/>
        <w:rPr>
          <w:sz w:val="27"/>
          <w:szCs w:val="27"/>
          <w:u w:val="none"/>
        </w:rPr>
      </w:pPr>
      <w:r w:rsidDel="00000000" w:rsidR="00000000" w:rsidRPr="00000000">
        <w:rPr>
          <w:sz w:val="27"/>
          <w:szCs w:val="27"/>
          <w:rtl w:val="0"/>
        </w:rPr>
        <w:t xml:space="preserve">If we have to implement the above problem in the computer world then we need to map these physical objects into a virtual object and this mapping can be achieved by OOPs.</w:t>
      </w:r>
    </w:p>
    <w:p w:rsidR="00000000" w:rsidDel="00000000" w:rsidP="00000000" w:rsidRDefault="00000000" w:rsidRPr="00000000" w14:paraId="00000193">
      <w:pPr>
        <w:ind w:left="720" w:firstLine="0"/>
        <w:rPr>
          <w:sz w:val="27"/>
          <w:szCs w:val="27"/>
        </w:rPr>
      </w:pPr>
      <w:r w:rsidDel="00000000" w:rsidR="00000000" w:rsidRPr="00000000">
        <w:rPr>
          <w:rtl w:val="0"/>
        </w:rPr>
      </w:r>
    </w:p>
    <w:p w:rsidR="00000000" w:rsidDel="00000000" w:rsidP="00000000" w:rsidRDefault="00000000" w:rsidRPr="00000000" w14:paraId="00000194">
      <w:pPr>
        <w:ind w:left="720" w:firstLine="0"/>
        <w:rPr>
          <w:sz w:val="27"/>
          <w:szCs w:val="27"/>
        </w:rPr>
      </w:pPr>
      <w:r w:rsidDel="00000000" w:rsidR="00000000" w:rsidRPr="00000000">
        <w:rPr>
          <w:rtl w:val="0"/>
        </w:rPr>
      </w:r>
    </w:p>
    <w:tbl>
      <w:tblPr>
        <w:tblStyle w:val="Table4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7"/>
                <w:szCs w:val="27"/>
              </w:rPr>
            </w:pPr>
            <w:r w:rsidDel="00000000" w:rsidR="00000000" w:rsidRPr="00000000">
              <w:rPr>
                <w:b w:val="1"/>
                <w:sz w:val="27"/>
                <w:szCs w:val="27"/>
                <w:rtl w:val="0"/>
              </w:rPr>
              <w:t xml:space="preserve">Note:</w:t>
            </w:r>
          </w:p>
          <w:p w:rsidR="00000000" w:rsidDel="00000000" w:rsidP="00000000" w:rsidRDefault="00000000" w:rsidRPr="00000000" w14:paraId="00000196">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OOPs basically revolves around objects, as in our real world everything is an object, it tries to imitate the same fashion.</w:t>
            </w:r>
          </w:p>
          <w:p w:rsidR="00000000" w:rsidDel="00000000" w:rsidP="00000000" w:rsidRDefault="00000000" w:rsidRPr="00000000" w14:paraId="00000197">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So OOPs revolves around the object and because of this imitation it becomes really easy to solve the real-world problems using OOPs.</w:t>
            </w:r>
          </w:p>
        </w:tc>
      </w:tr>
    </w:tbl>
    <w:p w:rsidR="00000000" w:rsidDel="00000000" w:rsidP="00000000" w:rsidRDefault="00000000" w:rsidRPr="00000000" w14:paraId="00000198">
      <w:pPr>
        <w:ind w:left="720" w:firstLine="0"/>
        <w:rPr>
          <w:sz w:val="27"/>
          <w:szCs w:val="27"/>
        </w:rPr>
      </w:pPr>
      <w:r w:rsidDel="00000000" w:rsidR="00000000" w:rsidRPr="00000000">
        <w:rPr>
          <w:rtl w:val="0"/>
        </w:rPr>
      </w:r>
    </w:p>
    <w:p w:rsidR="00000000" w:rsidDel="00000000" w:rsidP="00000000" w:rsidRDefault="00000000" w:rsidRPr="00000000" w14:paraId="00000199">
      <w:pPr>
        <w:pStyle w:val="Heading2"/>
        <w:rPr/>
      </w:pPr>
      <w:bookmarkStart w:colFirst="0" w:colLast="0" w:name="_na7cjgi02sxv" w:id="66"/>
      <w:bookmarkEnd w:id="66"/>
      <w:r w:rsidDel="00000000" w:rsidR="00000000" w:rsidRPr="00000000">
        <w:rPr>
          <w:rtl w:val="0"/>
        </w:rPr>
        <w:t xml:space="preserve">Example:</w:t>
      </w:r>
    </w:p>
    <w:p w:rsidR="00000000" w:rsidDel="00000000" w:rsidP="00000000" w:rsidRDefault="00000000" w:rsidRPr="00000000" w14:paraId="0000019A">
      <w:pPr>
        <w:numPr>
          <w:ilvl w:val="0"/>
          <w:numId w:val="73"/>
        </w:numPr>
        <w:ind w:left="720" w:hanging="360"/>
        <w:rPr>
          <w:sz w:val="27"/>
          <w:szCs w:val="27"/>
          <w:u w:val="none"/>
        </w:rPr>
      </w:pPr>
      <w:r w:rsidDel="00000000" w:rsidR="00000000" w:rsidRPr="00000000">
        <w:rPr>
          <w:sz w:val="27"/>
          <w:szCs w:val="27"/>
          <w:rtl w:val="0"/>
        </w:rPr>
        <w:t xml:space="preserve">Let's</w:t>
      </w:r>
      <w:r w:rsidDel="00000000" w:rsidR="00000000" w:rsidRPr="00000000">
        <w:rPr>
          <w:sz w:val="27"/>
          <w:szCs w:val="27"/>
          <w:rtl w:val="0"/>
        </w:rPr>
        <w:t xml:space="preserve"> say you want to make a bowl of noodles for yourself, so what are the steps you are going to follow:</w:t>
      </w:r>
    </w:p>
    <w:p w:rsidR="00000000" w:rsidDel="00000000" w:rsidP="00000000" w:rsidRDefault="00000000" w:rsidRPr="00000000" w14:paraId="0000019B">
      <w:pPr>
        <w:numPr>
          <w:ilvl w:val="0"/>
          <w:numId w:val="7"/>
        </w:numPr>
        <w:ind w:left="720" w:hanging="360"/>
        <w:rPr>
          <w:sz w:val="27"/>
          <w:szCs w:val="27"/>
          <w:u w:val="none"/>
        </w:rPr>
      </w:pPr>
      <w:r w:rsidDel="00000000" w:rsidR="00000000" w:rsidRPr="00000000">
        <w:rPr>
          <w:sz w:val="27"/>
          <w:szCs w:val="27"/>
          <w:rtl w:val="0"/>
        </w:rPr>
        <w:t xml:space="preserve">Turn on the heat.</w:t>
      </w:r>
    </w:p>
    <w:p w:rsidR="00000000" w:rsidDel="00000000" w:rsidP="00000000" w:rsidRDefault="00000000" w:rsidRPr="00000000" w14:paraId="0000019C">
      <w:pPr>
        <w:numPr>
          <w:ilvl w:val="0"/>
          <w:numId w:val="7"/>
        </w:numPr>
        <w:ind w:left="720" w:hanging="360"/>
        <w:rPr>
          <w:sz w:val="27"/>
          <w:szCs w:val="27"/>
          <w:u w:val="none"/>
        </w:rPr>
      </w:pPr>
      <w:r w:rsidDel="00000000" w:rsidR="00000000" w:rsidRPr="00000000">
        <w:rPr>
          <w:sz w:val="27"/>
          <w:szCs w:val="27"/>
          <w:rtl w:val="0"/>
        </w:rPr>
        <w:t xml:space="preserve">Put the pan</w:t>
      </w:r>
    </w:p>
    <w:p w:rsidR="00000000" w:rsidDel="00000000" w:rsidP="00000000" w:rsidRDefault="00000000" w:rsidRPr="00000000" w14:paraId="0000019D">
      <w:pPr>
        <w:numPr>
          <w:ilvl w:val="0"/>
          <w:numId w:val="7"/>
        </w:numPr>
        <w:ind w:left="720" w:hanging="360"/>
        <w:rPr>
          <w:sz w:val="27"/>
          <w:szCs w:val="27"/>
          <w:u w:val="none"/>
        </w:rPr>
      </w:pPr>
      <w:r w:rsidDel="00000000" w:rsidR="00000000" w:rsidRPr="00000000">
        <w:rPr>
          <w:sz w:val="27"/>
          <w:szCs w:val="27"/>
          <w:rtl w:val="0"/>
        </w:rPr>
        <w:t xml:space="preserve">Add water and keep it to boil</w:t>
      </w:r>
    </w:p>
    <w:p w:rsidR="00000000" w:rsidDel="00000000" w:rsidP="00000000" w:rsidRDefault="00000000" w:rsidRPr="00000000" w14:paraId="0000019E">
      <w:pPr>
        <w:numPr>
          <w:ilvl w:val="0"/>
          <w:numId w:val="7"/>
        </w:numPr>
        <w:ind w:left="720" w:hanging="360"/>
        <w:rPr>
          <w:sz w:val="27"/>
          <w:szCs w:val="27"/>
          <w:u w:val="none"/>
        </w:rPr>
      </w:pPr>
      <w:r w:rsidDel="00000000" w:rsidR="00000000" w:rsidRPr="00000000">
        <w:rPr>
          <w:sz w:val="27"/>
          <w:szCs w:val="27"/>
          <w:rtl w:val="0"/>
        </w:rPr>
        <w:t xml:space="preserve">Add noodles and spices</w:t>
      </w:r>
    </w:p>
    <w:p w:rsidR="00000000" w:rsidDel="00000000" w:rsidP="00000000" w:rsidRDefault="00000000" w:rsidRPr="00000000" w14:paraId="0000019F">
      <w:pPr>
        <w:numPr>
          <w:ilvl w:val="0"/>
          <w:numId w:val="7"/>
        </w:numPr>
        <w:ind w:left="720" w:hanging="360"/>
        <w:rPr>
          <w:sz w:val="27"/>
          <w:szCs w:val="27"/>
          <w:u w:val="none"/>
        </w:rPr>
      </w:pPr>
      <w:r w:rsidDel="00000000" w:rsidR="00000000" w:rsidRPr="00000000">
        <w:rPr>
          <w:sz w:val="27"/>
          <w:szCs w:val="27"/>
          <w:rtl w:val="0"/>
        </w:rPr>
        <w:t xml:space="preserve">Wait for a few minutes</w:t>
      </w:r>
    </w:p>
    <w:p w:rsidR="00000000" w:rsidDel="00000000" w:rsidP="00000000" w:rsidRDefault="00000000" w:rsidRPr="00000000" w14:paraId="000001A0">
      <w:pPr>
        <w:numPr>
          <w:ilvl w:val="0"/>
          <w:numId w:val="7"/>
        </w:numPr>
        <w:ind w:left="720" w:hanging="360"/>
        <w:rPr>
          <w:sz w:val="27"/>
          <w:szCs w:val="27"/>
          <w:u w:val="none"/>
        </w:rPr>
      </w:pPr>
      <w:r w:rsidDel="00000000" w:rsidR="00000000" w:rsidRPr="00000000">
        <w:rPr>
          <w:sz w:val="27"/>
          <w:szCs w:val="27"/>
          <w:rtl w:val="0"/>
        </w:rPr>
        <w:t xml:space="preserve">Switch off the heat</w:t>
      </w:r>
    </w:p>
    <w:p w:rsidR="00000000" w:rsidDel="00000000" w:rsidP="00000000" w:rsidRDefault="00000000" w:rsidRPr="00000000" w14:paraId="000001A1">
      <w:pPr>
        <w:numPr>
          <w:ilvl w:val="0"/>
          <w:numId w:val="7"/>
        </w:numPr>
        <w:ind w:left="720" w:hanging="360"/>
        <w:rPr>
          <w:sz w:val="27"/>
          <w:szCs w:val="27"/>
          <w:u w:val="none"/>
        </w:rPr>
      </w:pPr>
      <w:r w:rsidDel="00000000" w:rsidR="00000000" w:rsidRPr="00000000">
        <w:rPr>
          <w:sz w:val="27"/>
          <w:szCs w:val="27"/>
          <w:rtl w:val="0"/>
        </w:rPr>
        <w:t xml:space="preserve">Remove the Pan</w:t>
      </w:r>
    </w:p>
    <w:p w:rsidR="00000000" w:rsidDel="00000000" w:rsidP="00000000" w:rsidRDefault="00000000" w:rsidRPr="00000000" w14:paraId="000001A2">
      <w:pPr>
        <w:numPr>
          <w:ilvl w:val="0"/>
          <w:numId w:val="7"/>
        </w:numPr>
        <w:ind w:left="720" w:hanging="360"/>
        <w:rPr>
          <w:sz w:val="27"/>
          <w:szCs w:val="27"/>
          <w:u w:val="none"/>
        </w:rPr>
      </w:pPr>
      <w:r w:rsidDel="00000000" w:rsidR="00000000" w:rsidRPr="00000000">
        <w:rPr>
          <w:sz w:val="27"/>
          <w:szCs w:val="27"/>
          <w:rtl w:val="0"/>
        </w:rPr>
        <w:t xml:space="preserve">Serve</w:t>
      </w:r>
    </w:p>
    <w:p w:rsidR="00000000" w:rsidDel="00000000" w:rsidP="00000000" w:rsidRDefault="00000000" w:rsidRPr="00000000" w14:paraId="000001A3">
      <w:pPr>
        <w:rPr>
          <w:sz w:val="27"/>
          <w:szCs w:val="27"/>
        </w:rPr>
      </w:pPr>
      <w:r w:rsidDel="00000000" w:rsidR="00000000" w:rsidRPr="00000000">
        <w:rPr>
          <w:rtl w:val="0"/>
        </w:rPr>
      </w:r>
    </w:p>
    <w:p w:rsidR="00000000" w:rsidDel="00000000" w:rsidP="00000000" w:rsidRDefault="00000000" w:rsidRPr="00000000" w14:paraId="000001A4">
      <w:pPr>
        <w:numPr>
          <w:ilvl w:val="0"/>
          <w:numId w:val="81"/>
        </w:numPr>
        <w:ind w:left="720" w:hanging="360"/>
        <w:rPr>
          <w:sz w:val="27"/>
          <w:szCs w:val="27"/>
          <w:u w:val="none"/>
        </w:rPr>
      </w:pPr>
      <w:r w:rsidDel="00000000" w:rsidR="00000000" w:rsidRPr="00000000">
        <w:rPr>
          <w:sz w:val="27"/>
          <w:szCs w:val="27"/>
          <w:rtl w:val="0"/>
        </w:rPr>
        <w:t xml:space="preserve">Now if you are going to implement the above real-world process into Object-Oriented Programming, every entity here will be an object, like Pan, water, noodles, etc.</w:t>
      </w:r>
    </w:p>
    <w:p w:rsidR="00000000" w:rsidDel="00000000" w:rsidP="00000000" w:rsidRDefault="00000000" w:rsidRPr="00000000" w14:paraId="000001A5">
      <w:pPr>
        <w:ind w:left="720" w:firstLine="0"/>
        <w:rPr>
          <w:sz w:val="27"/>
          <w:szCs w:val="27"/>
        </w:rPr>
      </w:pPr>
      <w:r w:rsidDel="00000000" w:rsidR="00000000" w:rsidRPr="00000000">
        <w:rPr>
          <w:rtl w:val="0"/>
        </w:rPr>
      </w:r>
    </w:p>
    <w:p w:rsidR="00000000" w:rsidDel="00000000" w:rsidP="00000000" w:rsidRDefault="00000000" w:rsidRPr="00000000" w14:paraId="000001A6">
      <w:pPr>
        <w:ind w:left="720" w:firstLine="0"/>
        <w:rPr>
          <w:sz w:val="27"/>
          <w:szCs w:val="27"/>
        </w:rPr>
      </w:pPr>
      <w:r w:rsidDel="00000000" w:rsidR="00000000" w:rsidRPr="00000000">
        <w:rPr>
          <w:rtl w:val="0"/>
        </w:rPr>
      </w:r>
    </w:p>
    <w:p w:rsidR="00000000" w:rsidDel="00000000" w:rsidP="00000000" w:rsidRDefault="00000000" w:rsidRPr="00000000" w14:paraId="000001A7">
      <w:pPr>
        <w:pStyle w:val="Heading2"/>
        <w:rPr/>
      </w:pPr>
      <w:bookmarkStart w:colFirst="0" w:colLast="0" w:name="_5ks8n79e5oaw" w:id="67"/>
      <w:bookmarkEnd w:id="67"/>
      <w:r w:rsidDel="00000000" w:rsidR="00000000" w:rsidRPr="00000000">
        <w:rPr>
          <w:rtl w:val="0"/>
        </w:rPr>
        <w:t xml:space="preserve">Advantages of Using OOPs:</w:t>
      </w:r>
    </w:p>
    <w:p w:rsidR="00000000" w:rsidDel="00000000" w:rsidP="00000000" w:rsidRDefault="00000000" w:rsidRPr="00000000" w14:paraId="000001A8">
      <w:pPr>
        <w:pStyle w:val="Heading3"/>
        <w:rPr>
          <w:b w:val="1"/>
        </w:rPr>
      </w:pPr>
      <w:bookmarkStart w:colFirst="0" w:colLast="0" w:name="_rcmh45k6ar5u" w:id="68"/>
      <w:bookmarkEnd w:id="68"/>
      <w:r w:rsidDel="00000000" w:rsidR="00000000" w:rsidRPr="00000000">
        <w:rPr>
          <w:rtl w:val="0"/>
        </w:rPr>
        <w:t xml:space="preserve">  </w:t>
      </w:r>
      <w:r w:rsidDel="00000000" w:rsidR="00000000" w:rsidRPr="00000000">
        <w:rPr>
          <w:b w:val="1"/>
          <w:rtl w:val="0"/>
        </w:rPr>
        <w:t xml:space="preserve">DRY (Do Not Repeat Yourself)</w:t>
      </w:r>
    </w:p>
    <w:p w:rsidR="00000000" w:rsidDel="00000000" w:rsidP="00000000" w:rsidRDefault="00000000" w:rsidRPr="00000000" w14:paraId="000001A9">
      <w:pPr>
        <w:rPr>
          <w:sz w:val="27"/>
          <w:szCs w:val="27"/>
        </w:rPr>
      </w:pPr>
      <w:r w:rsidDel="00000000" w:rsidR="00000000" w:rsidRPr="00000000">
        <w:rPr>
          <w:rtl w:val="0"/>
        </w:rPr>
        <w:t xml:space="preserve">                    - </w:t>
      </w:r>
      <w:r w:rsidDel="00000000" w:rsidR="00000000" w:rsidRPr="00000000">
        <w:rPr>
          <w:sz w:val="27"/>
          <w:szCs w:val="27"/>
          <w:rtl w:val="0"/>
        </w:rPr>
        <w:t xml:space="preserve"> Let's say now I want to make another dish and I need Pan, water then I don't have to create a different object for that.I can reuse those which were already created.</w:t>
      </w:r>
    </w:p>
    <w:p w:rsidR="00000000" w:rsidDel="00000000" w:rsidP="00000000" w:rsidRDefault="00000000" w:rsidRPr="00000000" w14:paraId="000001AA">
      <w:pPr>
        <w:pStyle w:val="Heading3"/>
        <w:rPr>
          <w:b w:val="1"/>
        </w:rPr>
      </w:pPr>
      <w:bookmarkStart w:colFirst="0" w:colLast="0" w:name="_ii7701kl3pa7" w:id="69"/>
      <w:bookmarkEnd w:id="69"/>
      <w:r w:rsidDel="00000000" w:rsidR="00000000" w:rsidRPr="00000000">
        <w:rPr>
          <w:rtl w:val="0"/>
        </w:rPr>
        <w:t xml:space="preserve">  </w:t>
      </w:r>
      <w:r w:rsidDel="00000000" w:rsidR="00000000" w:rsidRPr="00000000">
        <w:rPr>
          <w:b w:val="1"/>
          <w:rtl w:val="0"/>
        </w:rPr>
        <w:t xml:space="preserve">Reusability</w:t>
      </w:r>
    </w:p>
    <w:p w:rsidR="00000000" w:rsidDel="00000000" w:rsidP="00000000" w:rsidRDefault="00000000" w:rsidRPr="00000000" w14:paraId="000001AB">
      <w:pPr>
        <w:numPr>
          <w:ilvl w:val="0"/>
          <w:numId w:val="12"/>
        </w:numPr>
        <w:ind w:left="720" w:hanging="360"/>
        <w:rPr>
          <w:u w:val="none"/>
        </w:rPr>
      </w:pPr>
      <w:r w:rsidDel="00000000" w:rsidR="00000000" w:rsidRPr="00000000">
        <w:rPr>
          <w:sz w:val="27"/>
          <w:szCs w:val="27"/>
          <w:rtl w:val="0"/>
        </w:rPr>
        <w:t xml:space="preserve">As we can reuse the object.</w:t>
      </w:r>
    </w:p>
    <w:p w:rsidR="00000000" w:rsidDel="00000000" w:rsidP="00000000" w:rsidRDefault="00000000" w:rsidRPr="00000000" w14:paraId="000001AC">
      <w:pPr>
        <w:pStyle w:val="Heading3"/>
        <w:rPr>
          <w:b w:val="1"/>
        </w:rPr>
      </w:pPr>
      <w:bookmarkStart w:colFirst="0" w:colLast="0" w:name="_6zl1xfksg2q1" w:id="70"/>
      <w:bookmarkEnd w:id="70"/>
      <w:r w:rsidDel="00000000" w:rsidR="00000000" w:rsidRPr="00000000">
        <w:rPr>
          <w:b w:val="1"/>
          <w:rtl w:val="0"/>
        </w:rPr>
        <w:t xml:space="preserve">Modularization</w:t>
      </w:r>
    </w:p>
    <w:p w:rsidR="00000000" w:rsidDel="00000000" w:rsidP="00000000" w:rsidRDefault="00000000" w:rsidRPr="00000000" w14:paraId="000001AD">
      <w:pPr>
        <w:numPr>
          <w:ilvl w:val="0"/>
          <w:numId w:val="39"/>
        </w:numPr>
        <w:ind w:left="720" w:hanging="360"/>
        <w:rPr>
          <w:u w:val="none"/>
        </w:rPr>
      </w:pPr>
      <w:r w:rsidDel="00000000" w:rsidR="00000000" w:rsidRPr="00000000">
        <w:rPr>
          <w:sz w:val="27"/>
          <w:szCs w:val="27"/>
          <w:rtl w:val="0"/>
        </w:rPr>
        <w:t xml:space="preserve">OOPs also enforces modularization as every object is a separate entity and can be handled separately.</w:t>
      </w:r>
      <w:r w:rsidDel="00000000" w:rsidR="00000000" w:rsidRPr="00000000">
        <w:rPr>
          <w:rtl w:val="0"/>
        </w:rPr>
      </w:r>
    </w:p>
    <w:p w:rsidR="00000000" w:rsidDel="00000000" w:rsidP="00000000" w:rsidRDefault="00000000" w:rsidRPr="00000000" w14:paraId="000001AE">
      <w:pPr>
        <w:rPr>
          <w:sz w:val="27"/>
          <w:szCs w:val="27"/>
        </w:rPr>
      </w:pPr>
      <w:r w:rsidDel="00000000" w:rsidR="00000000" w:rsidRPr="00000000">
        <w:rPr>
          <w:rtl w:val="0"/>
        </w:rPr>
      </w:r>
    </w:p>
    <w:p w:rsidR="00000000" w:rsidDel="00000000" w:rsidP="00000000" w:rsidRDefault="00000000" w:rsidRPr="00000000" w14:paraId="000001AF">
      <w:pPr>
        <w:rPr>
          <w:sz w:val="27"/>
          <w:szCs w:val="27"/>
        </w:rPr>
      </w:pPr>
      <w:r w:rsidDel="00000000" w:rsidR="00000000" w:rsidRPr="00000000">
        <w:rPr>
          <w:rtl w:val="0"/>
        </w:rPr>
      </w:r>
    </w:p>
    <w:p w:rsidR="00000000" w:rsidDel="00000000" w:rsidP="00000000" w:rsidRDefault="00000000" w:rsidRPr="00000000" w14:paraId="000001B0">
      <w:pPr>
        <w:pStyle w:val="Heading2"/>
        <w:rPr/>
      </w:pPr>
      <w:bookmarkStart w:colFirst="0" w:colLast="0" w:name="_jmgp8yow5uuu" w:id="71"/>
      <w:bookmarkEnd w:id="71"/>
      <w:r w:rsidDel="00000000" w:rsidR="00000000" w:rsidRPr="00000000">
        <w:rPr>
          <w:rtl w:val="0"/>
        </w:rPr>
        <w:t xml:space="preserve">Object-Oriented Vs Procedural:</w:t>
      </w:r>
    </w:p>
    <w:p w:rsidR="00000000" w:rsidDel="00000000" w:rsidP="00000000" w:rsidRDefault="00000000" w:rsidRPr="00000000" w14:paraId="000001B1">
      <w:pPr>
        <w:ind w:left="720" w:firstLine="0"/>
        <w:rPr/>
      </w:pPr>
      <w:r w:rsidDel="00000000" w:rsidR="00000000" w:rsidRPr="00000000">
        <w:rPr>
          <w:rtl w:val="0"/>
        </w:rPr>
      </w:r>
    </w:p>
    <w:tbl>
      <w:tblPr>
        <w:tblStyle w:val="Table4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7"/>
                <w:szCs w:val="27"/>
              </w:rPr>
            </w:pPr>
            <w:r w:rsidDel="00000000" w:rsidR="00000000" w:rsidRPr="00000000">
              <w:rPr>
                <w:b w:val="1"/>
                <w:sz w:val="27"/>
                <w:szCs w:val="27"/>
                <w:rtl w:val="0"/>
              </w:rPr>
              <w:t xml:space="preserve">Top-Down vs Bottom-Up Approach:</w:t>
            </w:r>
          </w:p>
          <w:p w:rsidR="00000000" w:rsidDel="00000000" w:rsidP="00000000" w:rsidRDefault="00000000" w:rsidRPr="00000000" w14:paraId="000001B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sz w:val="27"/>
                <w:szCs w:val="27"/>
                <w:rtl w:val="0"/>
              </w:rPr>
              <w:t xml:space="preserve">PP follows a top-down approach but OOPs follow bottom-up.</w:t>
            </w:r>
          </w:p>
          <w:p w:rsidR="00000000" w:rsidDel="00000000" w:rsidP="00000000" w:rsidRDefault="00000000" w:rsidRPr="00000000" w14:paraId="000001B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To achieve a particular task you will have a sequence of instructions that has to be executed in order to achieve it. IN PP this flow moves from top-bottom.</w:t>
            </w:r>
          </w:p>
          <w:p w:rsidR="00000000" w:rsidDel="00000000" w:rsidP="00000000" w:rsidRDefault="00000000" w:rsidRPr="00000000" w14:paraId="000001B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In OOPs you have objects to represent entities, so let's say we have a student, maybe the employee, etc.</w:t>
            </w:r>
            <w:r w:rsidDel="00000000" w:rsidR="00000000" w:rsidRPr="00000000">
              <w:rPr>
                <w:rtl w:val="0"/>
              </w:rPr>
            </w:r>
          </w:p>
        </w:tc>
      </w:tr>
    </w:tbl>
    <w:p w:rsidR="00000000" w:rsidDel="00000000" w:rsidP="00000000" w:rsidRDefault="00000000" w:rsidRPr="00000000" w14:paraId="000001B6">
      <w:pPr>
        <w:ind w:left="720" w:firstLine="0"/>
        <w:rPr/>
      </w:pPr>
      <w:r w:rsidDel="00000000" w:rsidR="00000000" w:rsidRPr="00000000">
        <w:rPr>
          <w:rtl w:val="0"/>
        </w:rPr>
      </w:r>
    </w:p>
    <w:p w:rsidR="00000000" w:rsidDel="00000000" w:rsidP="00000000" w:rsidRDefault="00000000" w:rsidRPr="00000000" w14:paraId="000001B7">
      <w:pPr>
        <w:ind w:left="720" w:firstLine="0"/>
        <w:rPr/>
      </w:pPr>
      <w:r w:rsidDel="00000000" w:rsidR="00000000" w:rsidRPr="00000000">
        <w:rPr>
          <w:rtl w:val="0"/>
        </w:rPr>
      </w:r>
    </w:p>
    <w:tbl>
      <w:tblPr>
        <w:tblStyle w:val="Table4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PP works with functions but OOPs divide the program objects designated to real-world entities</w:t>
            </w:r>
          </w:p>
          <w:p w:rsidR="00000000" w:rsidDel="00000000" w:rsidP="00000000" w:rsidRDefault="00000000" w:rsidRPr="00000000" w14:paraId="000001B9">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So whatever task you want to achieve in procedural programming can be implemented in terms of functions, so you can have different functions to perform subtasks.</w:t>
            </w:r>
          </w:p>
          <w:p w:rsidR="00000000" w:rsidDel="00000000" w:rsidP="00000000" w:rsidRDefault="00000000" w:rsidRPr="00000000" w14:paraId="000001BA">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But with OOPs we have different objects, which have some properties and behavior, and we are going to put that behavior and properties on an employee(object) together as a single entity when we are going to implement this problem  in an OOP.</w:t>
            </w:r>
          </w:p>
        </w:tc>
      </w:tr>
    </w:tbl>
    <w:p w:rsidR="00000000" w:rsidDel="00000000" w:rsidP="00000000" w:rsidRDefault="00000000" w:rsidRPr="00000000" w14:paraId="000001BB">
      <w:pPr>
        <w:ind w:left="720" w:firstLine="0"/>
        <w:rPr/>
      </w:pPr>
      <w:r w:rsidDel="00000000" w:rsidR="00000000" w:rsidRPr="00000000">
        <w:rPr>
          <w:rtl w:val="0"/>
        </w:rPr>
      </w:r>
    </w:p>
    <w:p w:rsidR="00000000" w:rsidDel="00000000" w:rsidP="00000000" w:rsidRDefault="00000000" w:rsidRPr="00000000" w14:paraId="000001BC">
      <w:pPr>
        <w:ind w:left="720" w:firstLine="0"/>
        <w:rPr/>
      </w:pPr>
      <w:r w:rsidDel="00000000" w:rsidR="00000000" w:rsidRPr="00000000">
        <w:rPr>
          <w:rtl w:val="0"/>
        </w:rPr>
      </w:r>
    </w:p>
    <w:tbl>
      <w:tblPr>
        <w:tblStyle w:val="Table4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sz w:val="27"/>
                <w:szCs w:val="27"/>
                <w:rtl w:val="0"/>
              </w:rPr>
              <w:t xml:space="preserve">In PP you can have very less security by just keeping things in functions, etc</w:t>
            </w:r>
          </w:p>
          <w:p w:rsidR="00000000" w:rsidDel="00000000" w:rsidP="00000000" w:rsidRDefault="00000000" w:rsidRPr="00000000" w14:paraId="000001BE">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IN OOPs you have one piller known as encapsulation and in encapsulation, there are ways where you can hide the data from the outside world.</w:t>
            </w:r>
          </w:p>
          <w:p w:rsidR="00000000" w:rsidDel="00000000" w:rsidP="00000000" w:rsidRDefault="00000000" w:rsidRPr="00000000" w14:paraId="000001BF">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So you have access to modifiers that can be used to actually modify the access rights of a particular member.</w:t>
            </w:r>
          </w:p>
          <w:p w:rsidR="00000000" w:rsidDel="00000000" w:rsidP="00000000" w:rsidRDefault="00000000" w:rsidRPr="00000000" w14:paraId="000001C0">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So in OOPs, you can enable security by using encapsulation.</w:t>
            </w:r>
          </w:p>
        </w:tc>
      </w:tr>
    </w:tbl>
    <w:p w:rsidR="00000000" w:rsidDel="00000000" w:rsidP="00000000" w:rsidRDefault="00000000" w:rsidRPr="00000000" w14:paraId="000001C1">
      <w:pPr>
        <w:ind w:left="720" w:firstLine="0"/>
        <w:rPr/>
      </w:pPr>
      <w:r w:rsidDel="00000000" w:rsidR="00000000" w:rsidRPr="00000000">
        <w:rPr>
          <w:rtl w:val="0"/>
        </w:rPr>
      </w:r>
    </w:p>
    <w:p w:rsidR="00000000" w:rsidDel="00000000" w:rsidP="00000000" w:rsidRDefault="00000000" w:rsidRPr="00000000" w14:paraId="000001C2">
      <w:pPr>
        <w:ind w:left="720" w:firstLine="0"/>
        <w:rPr/>
      </w:pPr>
      <w:r w:rsidDel="00000000" w:rsidR="00000000" w:rsidRPr="00000000">
        <w:rPr>
          <w:rtl w:val="0"/>
        </w:rPr>
      </w:r>
    </w:p>
    <w:tbl>
      <w:tblPr>
        <w:tblStyle w:val="Table4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sz w:val="27"/>
                <w:szCs w:val="27"/>
                <w:rtl w:val="0"/>
              </w:rPr>
              <w:t xml:space="preserve">PP doesn’t emphasize code reusability but OOPs do.  </w:t>
            </w:r>
          </w:p>
          <w:p w:rsidR="00000000" w:rsidDel="00000000" w:rsidP="00000000" w:rsidRDefault="00000000" w:rsidRPr="00000000" w14:paraId="000001C4">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In PP the only reusability we have is through functions.</w:t>
            </w:r>
          </w:p>
          <w:p w:rsidR="00000000" w:rsidDel="00000000" w:rsidP="00000000" w:rsidRDefault="00000000" w:rsidRPr="00000000" w14:paraId="000001C5">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In OOPs let's say we have an entity employee, let's say we are working on an institute problem, and let's say we have four departments IT, Admin, Finance, and Faculty.</w:t>
            </w:r>
          </w:p>
          <w:p w:rsidR="00000000" w:rsidDel="00000000" w:rsidP="00000000" w:rsidRDefault="00000000" w:rsidRPr="00000000" w14:paraId="000001C6">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So in all these four departments who are working?  Employee Tada !!!</w:t>
            </w:r>
          </w:p>
          <w:p w:rsidR="00000000" w:rsidDel="00000000" w:rsidP="00000000" w:rsidRDefault="00000000" w:rsidRPr="00000000" w14:paraId="000001C7">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So everybody in these departments is also an employee.</w:t>
            </w:r>
          </w:p>
          <w:p w:rsidR="00000000" w:rsidDel="00000000" w:rsidP="00000000" w:rsidRDefault="00000000" w:rsidRPr="00000000" w14:paraId="000001C8">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So rather than having the attributes of employees and functionalities in each of the departments separately, we can have a common entity and we are going to inherit the things in this particular employee object in these four departments.</w:t>
            </w:r>
          </w:p>
          <w:p w:rsidR="00000000" w:rsidDel="00000000" w:rsidP="00000000" w:rsidRDefault="00000000" w:rsidRPr="00000000" w14:paraId="000001C9">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So every person in the IT department is going to possess properties of the IT department and employee., so here the code reusability happening.</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7"/>
                <w:szCs w:val="27"/>
              </w:rPr>
            </w:pPr>
            <w:r w:rsidDel="00000000" w:rsidR="00000000" w:rsidRPr="00000000">
              <w:rPr>
                <w:rtl w:val="0"/>
              </w:rPr>
            </w:r>
          </w:p>
        </w:tc>
      </w:tr>
    </w:tbl>
    <w:p w:rsidR="00000000" w:rsidDel="00000000" w:rsidP="00000000" w:rsidRDefault="00000000" w:rsidRPr="00000000" w14:paraId="000001CB">
      <w:pPr>
        <w:ind w:left="720" w:firstLine="0"/>
        <w:rPr/>
      </w:pPr>
      <w:r w:rsidDel="00000000" w:rsidR="00000000" w:rsidRPr="00000000">
        <w:rPr>
          <w:rtl w:val="0"/>
        </w:rPr>
      </w:r>
    </w:p>
    <w:p w:rsidR="00000000" w:rsidDel="00000000" w:rsidP="00000000" w:rsidRDefault="00000000" w:rsidRPr="00000000" w14:paraId="000001CC">
      <w:pPr>
        <w:ind w:left="720" w:firstLine="0"/>
        <w:rPr/>
      </w:pPr>
      <w:r w:rsidDel="00000000" w:rsidR="00000000" w:rsidRPr="00000000">
        <w:rPr>
          <w:rtl w:val="0"/>
        </w:rPr>
      </w:r>
    </w:p>
    <w:tbl>
      <w:tblPr>
        <w:tblStyle w:val="Table4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OOPs offers modularization, different developer can work on different modules, for example, dev1 can work on the student module, dev2 can work on the teacher module, dev3 can work on the course module, etc.</w:t>
            </w:r>
          </w:p>
          <w:p w:rsidR="00000000" w:rsidDel="00000000" w:rsidP="00000000" w:rsidRDefault="00000000" w:rsidRPr="00000000" w14:paraId="000001C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Also helps in the maintenance of the code.</w:t>
            </w:r>
          </w:p>
        </w:tc>
      </w:tr>
    </w:tbl>
    <w:p w:rsidR="00000000" w:rsidDel="00000000" w:rsidP="00000000" w:rsidRDefault="00000000" w:rsidRPr="00000000" w14:paraId="000001CF">
      <w:pPr>
        <w:ind w:left="720" w:firstLine="0"/>
        <w:rPr/>
      </w:pPr>
      <w:r w:rsidDel="00000000" w:rsidR="00000000" w:rsidRPr="00000000">
        <w:rPr>
          <w:rtl w:val="0"/>
        </w:rPr>
      </w:r>
    </w:p>
    <w:p w:rsidR="00000000" w:rsidDel="00000000" w:rsidP="00000000" w:rsidRDefault="00000000" w:rsidRPr="00000000" w14:paraId="000001D0">
      <w:pPr>
        <w:ind w:left="720" w:firstLine="0"/>
        <w:rPr/>
      </w:pPr>
      <w:r w:rsidDel="00000000" w:rsidR="00000000" w:rsidRPr="00000000">
        <w:rPr>
          <w:rtl w:val="0"/>
        </w:rPr>
      </w:r>
    </w:p>
    <w:tbl>
      <w:tblPr>
        <w:tblStyle w:val="Table4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sz w:val="27"/>
                <w:szCs w:val="27"/>
                <w:rtl w:val="0"/>
              </w:rPr>
              <w:t xml:space="preserve">C, VB follies PP</w:t>
            </w:r>
          </w:p>
          <w:p w:rsidR="00000000" w:rsidDel="00000000" w:rsidP="00000000" w:rsidRDefault="00000000" w:rsidRPr="00000000" w14:paraId="000001D2">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Most HLL follies OOPS, Java, Python, C++, etc</w:t>
            </w:r>
          </w:p>
        </w:tc>
      </w:tr>
    </w:tbl>
    <w:p w:rsidR="00000000" w:rsidDel="00000000" w:rsidP="00000000" w:rsidRDefault="00000000" w:rsidRPr="00000000" w14:paraId="000001D3">
      <w:pPr>
        <w:ind w:left="720" w:firstLine="0"/>
        <w:rPr/>
      </w:pPr>
      <w:r w:rsidDel="00000000" w:rsidR="00000000" w:rsidRPr="00000000">
        <w:rPr>
          <w:rtl w:val="0"/>
        </w:rPr>
      </w:r>
    </w:p>
    <w:p w:rsidR="00000000" w:rsidDel="00000000" w:rsidP="00000000" w:rsidRDefault="00000000" w:rsidRPr="00000000" w14:paraId="000001D4">
      <w:pPr>
        <w:ind w:left="720" w:firstLine="0"/>
        <w:rPr/>
      </w:pPr>
      <w:r w:rsidDel="00000000" w:rsidR="00000000" w:rsidRPr="00000000">
        <w:rPr>
          <w:rtl w:val="0"/>
        </w:rPr>
      </w:r>
    </w:p>
    <w:p w:rsidR="00000000" w:rsidDel="00000000" w:rsidP="00000000" w:rsidRDefault="00000000" w:rsidRPr="00000000" w14:paraId="000001D5">
      <w:pPr>
        <w:ind w:left="720" w:firstLine="0"/>
        <w:rPr/>
      </w:pPr>
      <w:r w:rsidDel="00000000" w:rsidR="00000000" w:rsidRPr="00000000">
        <w:rPr>
          <w:rtl w:val="0"/>
        </w:rPr>
      </w:r>
    </w:p>
    <w:p w:rsidR="00000000" w:rsidDel="00000000" w:rsidP="00000000" w:rsidRDefault="00000000" w:rsidRPr="00000000" w14:paraId="000001D6">
      <w:pPr>
        <w:ind w:left="720" w:firstLine="0"/>
        <w:rPr/>
      </w:pPr>
      <w:r w:rsidDel="00000000" w:rsidR="00000000" w:rsidRPr="00000000">
        <w:rPr>
          <w:rtl w:val="0"/>
        </w:rPr>
      </w:r>
    </w:p>
    <w:p w:rsidR="00000000" w:rsidDel="00000000" w:rsidP="00000000" w:rsidRDefault="00000000" w:rsidRPr="00000000" w14:paraId="000001D7">
      <w:pPr>
        <w:ind w:left="720" w:firstLine="0"/>
        <w:rPr/>
      </w:pPr>
      <w:r w:rsidDel="00000000" w:rsidR="00000000" w:rsidRPr="00000000">
        <w:rPr>
          <w:rtl w:val="0"/>
        </w:rPr>
      </w:r>
    </w:p>
    <w:p w:rsidR="00000000" w:rsidDel="00000000" w:rsidP="00000000" w:rsidRDefault="00000000" w:rsidRPr="00000000" w14:paraId="000001D8">
      <w:pPr>
        <w:pStyle w:val="Heading2"/>
        <w:rPr/>
      </w:pPr>
      <w:bookmarkStart w:colFirst="0" w:colLast="0" w:name="_gnxv89y1exfj" w:id="72"/>
      <w:bookmarkEnd w:id="72"/>
      <w:r w:rsidDel="00000000" w:rsidR="00000000" w:rsidRPr="00000000">
        <w:rPr>
          <w:rtl w:val="0"/>
        </w:rPr>
        <w:t xml:space="preserve">What is Class:</w:t>
      </w:r>
    </w:p>
    <w:p w:rsidR="00000000" w:rsidDel="00000000" w:rsidP="00000000" w:rsidRDefault="00000000" w:rsidRPr="00000000" w14:paraId="000001D9">
      <w:pPr>
        <w:numPr>
          <w:ilvl w:val="0"/>
          <w:numId w:val="56"/>
        </w:numPr>
        <w:ind w:left="720" w:hanging="360"/>
        <w:rPr>
          <w:sz w:val="27"/>
          <w:szCs w:val="27"/>
        </w:rPr>
      </w:pPr>
      <w:r w:rsidDel="00000000" w:rsidR="00000000" w:rsidRPr="00000000">
        <w:rPr>
          <w:sz w:val="27"/>
          <w:szCs w:val="27"/>
          <w:rtl w:val="0"/>
        </w:rPr>
        <w:t xml:space="preserve">CLASS is a skeleton, so CLASS basically is a blueprint that defines all the functionalities and properties of a particular entity.</w:t>
      </w:r>
    </w:p>
    <w:p w:rsidR="00000000" w:rsidDel="00000000" w:rsidP="00000000" w:rsidRDefault="00000000" w:rsidRPr="00000000" w14:paraId="000001DA">
      <w:pPr>
        <w:numPr>
          <w:ilvl w:val="0"/>
          <w:numId w:val="56"/>
        </w:numPr>
        <w:ind w:left="720" w:hanging="360"/>
        <w:rPr>
          <w:sz w:val="27"/>
          <w:szCs w:val="27"/>
          <w:u w:val="none"/>
        </w:rPr>
      </w:pPr>
      <w:r w:rsidDel="00000000" w:rsidR="00000000" w:rsidRPr="00000000">
        <w:rPr>
          <w:sz w:val="27"/>
          <w:szCs w:val="27"/>
          <w:rtl w:val="0"/>
        </w:rPr>
        <w:t xml:space="preserve">Let's say we are dealing with Animal Class, now what all properties Animals could have: </w:t>
      </w:r>
    </w:p>
    <w:p w:rsidR="00000000" w:rsidDel="00000000" w:rsidP="00000000" w:rsidRDefault="00000000" w:rsidRPr="00000000" w14:paraId="000001DB">
      <w:pPr>
        <w:ind w:left="720" w:firstLine="0"/>
        <w:rPr>
          <w:sz w:val="27"/>
          <w:szCs w:val="27"/>
        </w:rPr>
      </w:pPr>
      <w:r w:rsidDel="00000000" w:rsidR="00000000" w:rsidRPr="00000000">
        <w:rPr>
          <w:sz w:val="27"/>
          <w:szCs w:val="27"/>
          <w:rtl w:val="0"/>
        </w:rPr>
        <w:t xml:space="preserve">   - type: what type of animal it is.</w:t>
      </w:r>
    </w:p>
    <w:p w:rsidR="00000000" w:rsidDel="00000000" w:rsidP="00000000" w:rsidRDefault="00000000" w:rsidRPr="00000000" w14:paraId="000001DC">
      <w:pPr>
        <w:ind w:left="720" w:firstLine="0"/>
        <w:rPr>
          <w:sz w:val="27"/>
          <w:szCs w:val="27"/>
        </w:rPr>
      </w:pPr>
      <w:r w:rsidDel="00000000" w:rsidR="00000000" w:rsidRPr="00000000">
        <w:rPr>
          <w:sz w:val="27"/>
          <w:szCs w:val="27"/>
          <w:rtl w:val="0"/>
        </w:rPr>
        <w:t xml:space="preserve">   - color: the color of the animal.</w:t>
      </w:r>
    </w:p>
    <w:p w:rsidR="00000000" w:rsidDel="00000000" w:rsidP="00000000" w:rsidRDefault="00000000" w:rsidRPr="00000000" w14:paraId="000001DD">
      <w:pPr>
        <w:ind w:left="720" w:firstLine="0"/>
        <w:rPr>
          <w:sz w:val="27"/>
          <w:szCs w:val="27"/>
        </w:rPr>
      </w:pPr>
      <w:r w:rsidDel="00000000" w:rsidR="00000000" w:rsidRPr="00000000">
        <w:rPr>
          <w:sz w:val="27"/>
          <w:szCs w:val="27"/>
          <w:rtl w:val="0"/>
        </w:rPr>
        <w:t xml:space="preserve">   - name: Name of the animal.</w:t>
      </w:r>
    </w:p>
    <w:p w:rsidR="00000000" w:rsidDel="00000000" w:rsidP="00000000" w:rsidRDefault="00000000" w:rsidRPr="00000000" w14:paraId="000001DE">
      <w:pPr>
        <w:ind w:left="720" w:firstLine="0"/>
        <w:rPr>
          <w:sz w:val="27"/>
          <w:szCs w:val="27"/>
        </w:rPr>
      </w:pPr>
      <w:r w:rsidDel="00000000" w:rsidR="00000000" w:rsidRPr="00000000">
        <w:rPr>
          <w:sz w:val="27"/>
          <w:szCs w:val="27"/>
          <w:rtl w:val="0"/>
        </w:rPr>
        <w:t xml:space="preserve">   - the number of legs</w:t>
      </w:r>
    </w:p>
    <w:p w:rsidR="00000000" w:rsidDel="00000000" w:rsidP="00000000" w:rsidRDefault="00000000" w:rsidRPr="00000000" w14:paraId="000001DF">
      <w:pPr>
        <w:ind w:left="720" w:firstLine="0"/>
        <w:rPr>
          <w:sz w:val="27"/>
          <w:szCs w:val="27"/>
        </w:rPr>
      </w:pPr>
      <w:r w:rsidDel="00000000" w:rsidR="00000000" w:rsidRPr="00000000">
        <w:rPr>
          <w:sz w:val="27"/>
          <w:szCs w:val="27"/>
          <w:rtl w:val="0"/>
        </w:rPr>
        <w:t xml:space="preserve">   - it can fly or not.</w:t>
      </w:r>
    </w:p>
    <w:p w:rsidR="00000000" w:rsidDel="00000000" w:rsidP="00000000" w:rsidRDefault="00000000" w:rsidRPr="00000000" w14:paraId="000001E0">
      <w:pPr>
        <w:ind w:left="720" w:firstLine="0"/>
        <w:rPr>
          <w:sz w:val="27"/>
          <w:szCs w:val="27"/>
        </w:rPr>
      </w:pPr>
      <w:r w:rsidDel="00000000" w:rsidR="00000000" w:rsidRPr="00000000">
        <w:rPr>
          <w:sz w:val="27"/>
          <w:szCs w:val="27"/>
          <w:rtl w:val="0"/>
        </w:rPr>
        <w:t xml:space="preserve">   - plant eater or meat eater, etc</w:t>
      </w:r>
    </w:p>
    <w:p w:rsidR="00000000" w:rsidDel="00000000" w:rsidP="00000000" w:rsidRDefault="00000000" w:rsidRPr="00000000" w14:paraId="000001E1">
      <w:pPr>
        <w:ind w:left="0" w:firstLine="0"/>
        <w:rPr>
          <w:sz w:val="27"/>
          <w:szCs w:val="27"/>
        </w:rPr>
      </w:pPr>
      <w:r w:rsidDel="00000000" w:rsidR="00000000" w:rsidRPr="00000000">
        <w:rPr>
          <w:sz w:val="27"/>
          <w:szCs w:val="27"/>
          <w:rtl w:val="0"/>
        </w:rPr>
        <w:t xml:space="preserve">  </w:t>
      </w:r>
    </w:p>
    <w:p w:rsidR="00000000" w:rsidDel="00000000" w:rsidP="00000000" w:rsidRDefault="00000000" w:rsidRPr="00000000" w14:paraId="000001E2">
      <w:pPr>
        <w:numPr>
          <w:ilvl w:val="0"/>
          <w:numId w:val="72"/>
        </w:numPr>
        <w:ind w:left="720" w:hanging="360"/>
        <w:rPr>
          <w:sz w:val="27"/>
          <w:szCs w:val="27"/>
          <w:u w:val="none"/>
        </w:rPr>
      </w:pPr>
      <w:r w:rsidDel="00000000" w:rsidR="00000000" w:rsidRPr="00000000">
        <w:rPr>
          <w:sz w:val="27"/>
          <w:szCs w:val="27"/>
          <w:rtl w:val="0"/>
        </w:rPr>
        <w:t xml:space="preserve">SO what are the functionalities Animal Class could have:</w:t>
      </w:r>
    </w:p>
    <w:p w:rsidR="00000000" w:rsidDel="00000000" w:rsidP="00000000" w:rsidRDefault="00000000" w:rsidRPr="00000000" w14:paraId="000001E3">
      <w:pPr>
        <w:ind w:left="720" w:firstLine="0"/>
        <w:rPr>
          <w:sz w:val="27"/>
          <w:szCs w:val="27"/>
        </w:rPr>
      </w:pPr>
      <w:r w:rsidDel="00000000" w:rsidR="00000000" w:rsidRPr="00000000">
        <w:rPr>
          <w:sz w:val="27"/>
          <w:szCs w:val="27"/>
          <w:rtl w:val="0"/>
        </w:rPr>
        <w:t xml:space="preserve"> -  It is going to run.</w:t>
      </w:r>
    </w:p>
    <w:p w:rsidR="00000000" w:rsidDel="00000000" w:rsidP="00000000" w:rsidRDefault="00000000" w:rsidRPr="00000000" w14:paraId="000001E4">
      <w:pPr>
        <w:ind w:left="720" w:firstLine="0"/>
        <w:rPr>
          <w:sz w:val="27"/>
          <w:szCs w:val="27"/>
        </w:rPr>
      </w:pPr>
      <w:r w:rsidDel="00000000" w:rsidR="00000000" w:rsidRPr="00000000">
        <w:rPr>
          <w:sz w:val="27"/>
          <w:szCs w:val="27"/>
          <w:rtl w:val="0"/>
        </w:rPr>
        <w:t xml:space="preserve"> -  sleep</w:t>
      </w:r>
    </w:p>
    <w:p w:rsidR="00000000" w:rsidDel="00000000" w:rsidP="00000000" w:rsidRDefault="00000000" w:rsidRPr="00000000" w14:paraId="000001E5">
      <w:pPr>
        <w:ind w:left="720" w:firstLine="0"/>
        <w:rPr>
          <w:sz w:val="27"/>
          <w:szCs w:val="27"/>
        </w:rPr>
      </w:pPr>
      <w:r w:rsidDel="00000000" w:rsidR="00000000" w:rsidRPr="00000000">
        <w:rPr>
          <w:sz w:val="27"/>
          <w:szCs w:val="27"/>
          <w:rtl w:val="0"/>
        </w:rPr>
        <w:t xml:space="preserve"> -  eat</w:t>
      </w:r>
    </w:p>
    <w:p w:rsidR="00000000" w:rsidDel="00000000" w:rsidP="00000000" w:rsidRDefault="00000000" w:rsidRPr="00000000" w14:paraId="000001E6">
      <w:pPr>
        <w:ind w:left="720" w:firstLine="0"/>
        <w:rPr>
          <w:sz w:val="27"/>
          <w:szCs w:val="27"/>
        </w:rPr>
      </w:pPr>
      <w:r w:rsidDel="00000000" w:rsidR="00000000" w:rsidRPr="00000000">
        <w:rPr>
          <w:sz w:val="27"/>
          <w:szCs w:val="27"/>
          <w:rtl w:val="0"/>
        </w:rPr>
        <w:t xml:space="preserve"> - hunt, etc</w:t>
      </w:r>
    </w:p>
    <w:p w:rsidR="00000000" w:rsidDel="00000000" w:rsidP="00000000" w:rsidRDefault="00000000" w:rsidRPr="00000000" w14:paraId="000001E7">
      <w:pPr>
        <w:ind w:left="720" w:firstLine="0"/>
        <w:rPr>
          <w:sz w:val="27"/>
          <w:szCs w:val="27"/>
        </w:rPr>
      </w:pPr>
      <w:r w:rsidDel="00000000" w:rsidR="00000000" w:rsidRPr="00000000">
        <w:rPr>
          <w:rtl w:val="0"/>
        </w:rPr>
      </w:r>
    </w:p>
    <w:p w:rsidR="00000000" w:rsidDel="00000000" w:rsidP="00000000" w:rsidRDefault="00000000" w:rsidRPr="00000000" w14:paraId="000001E8">
      <w:pPr>
        <w:numPr>
          <w:ilvl w:val="0"/>
          <w:numId w:val="52"/>
        </w:numPr>
        <w:spacing w:after="0" w:afterAutospacing="0"/>
        <w:ind w:left="720" w:hanging="360"/>
        <w:rPr>
          <w:sz w:val="27"/>
          <w:szCs w:val="27"/>
          <w:u w:val="none"/>
        </w:rPr>
      </w:pPr>
      <w:r w:rsidDel="00000000" w:rsidR="00000000" w:rsidRPr="00000000">
        <w:rPr>
          <w:sz w:val="27"/>
          <w:szCs w:val="27"/>
          <w:rtl w:val="0"/>
        </w:rPr>
        <w:t xml:space="preserve">Now if we were to create the Animal class then that needs to have all the above-mentioned properties and functionalities. They are going to club together in a code block which will together represent an ANimal entity.</w:t>
      </w:r>
    </w:p>
    <w:p w:rsidR="00000000" w:rsidDel="00000000" w:rsidP="00000000" w:rsidRDefault="00000000" w:rsidRPr="00000000" w14:paraId="000001E9">
      <w:pPr>
        <w:pStyle w:val="Heading3"/>
        <w:numPr>
          <w:ilvl w:val="0"/>
          <w:numId w:val="52"/>
        </w:numPr>
        <w:spacing w:after="0" w:afterAutospacing="0" w:before="0" w:beforeAutospacing="0"/>
        <w:ind w:left="720" w:hanging="360"/>
        <w:rPr>
          <w:color w:val="000000"/>
        </w:rPr>
      </w:pPr>
      <w:bookmarkStart w:colFirst="0" w:colLast="0" w:name="_liqw756ez1lu" w:id="73"/>
      <w:bookmarkEnd w:id="73"/>
      <w:r w:rsidDel="00000000" w:rsidR="00000000" w:rsidRPr="00000000">
        <w:rPr>
          <w:color w:val="000000"/>
          <w:rtl w:val="0"/>
        </w:rPr>
        <w:t xml:space="preserve">CLASS can also have constructors which are special functions and are used to initialize the properties.</w:t>
      </w:r>
    </w:p>
    <w:p w:rsidR="00000000" w:rsidDel="00000000" w:rsidP="00000000" w:rsidRDefault="00000000" w:rsidRPr="00000000" w14:paraId="000001EA">
      <w:pPr>
        <w:numPr>
          <w:ilvl w:val="0"/>
          <w:numId w:val="52"/>
        </w:numPr>
        <w:ind w:left="720" w:hanging="360"/>
        <w:rPr>
          <w:sz w:val="27"/>
          <w:szCs w:val="27"/>
          <w:u w:val="none"/>
        </w:rPr>
      </w:pPr>
      <w:r w:rsidDel="00000000" w:rsidR="00000000" w:rsidRPr="00000000">
        <w:rPr>
          <w:sz w:val="27"/>
          <w:szCs w:val="27"/>
          <w:rtl w:val="0"/>
        </w:rPr>
        <w:t xml:space="preserve">You can also have a nested class that is a class within the class.</w:t>
      </w:r>
    </w:p>
    <w:p w:rsidR="00000000" w:rsidDel="00000000" w:rsidP="00000000" w:rsidRDefault="00000000" w:rsidRPr="00000000" w14:paraId="000001EB">
      <w:pPr>
        <w:numPr>
          <w:ilvl w:val="0"/>
          <w:numId w:val="52"/>
        </w:numPr>
        <w:ind w:left="720" w:hanging="360"/>
        <w:rPr>
          <w:sz w:val="27"/>
          <w:szCs w:val="27"/>
          <w:u w:val="none"/>
        </w:rPr>
      </w:pPr>
      <w:r w:rsidDel="00000000" w:rsidR="00000000" w:rsidRPr="00000000">
        <w:rPr>
          <w:sz w:val="27"/>
          <w:szCs w:val="27"/>
          <w:rtl w:val="0"/>
        </w:rPr>
        <w:t xml:space="preserve">Class is USER DEFINED data structure, so store number we have INT in python, similarly, for strings we have string, but store Animal we don’t have anything that's why we need user-defined DATA STRUCTURE.</w:t>
      </w:r>
    </w:p>
    <w:p w:rsidR="00000000" w:rsidDel="00000000" w:rsidP="00000000" w:rsidRDefault="00000000" w:rsidRPr="00000000" w14:paraId="000001EC">
      <w:pPr>
        <w:rPr>
          <w:sz w:val="27"/>
          <w:szCs w:val="27"/>
        </w:rPr>
      </w:pPr>
      <w:r w:rsidDel="00000000" w:rsidR="00000000" w:rsidRPr="00000000">
        <w:rPr>
          <w:rtl w:val="0"/>
        </w:rPr>
      </w:r>
    </w:p>
    <w:p w:rsidR="00000000" w:rsidDel="00000000" w:rsidP="00000000" w:rsidRDefault="00000000" w:rsidRPr="00000000" w14:paraId="000001ED">
      <w:pPr>
        <w:rPr>
          <w:sz w:val="27"/>
          <w:szCs w:val="27"/>
        </w:rPr>
      </w:pPr>
      <w:r w:rsidDel="00000000" w:rsidR="00000000" w:rsidRPr="00000000">
        <w:rPr>
          <w:rtl w:val="0"/>
        </w:rPr>
      </w:r>
    </w:p>
    <w:p w:rsidR="00000000" w:rsidDel="00000000" w:rsidP="00000000" w:rsidRDefault="00000000" w:rsidRPr="00000000" w14:paraId="000001EE">
      <w:pPr>
        <w:pStyle w:val="Heading3"/>
        <w:rPr>
          <w:b w:val="1"/>
          <w:color w:val="000000"/>
        </w:rPr>
      </w:pPr>
      <w:bookmarkStart w:colFirst="0" w:colLast="0" w:name="_v3snwoxs51jx" w:id="74"/>
      <w:bookmarkEnd w:id="74"/>
      <w:r w:rsidDel="00000000" w:rsidR="00000000" w:rsidRPr="00000000">
        <w:rPr>
          <w:b w:val="1"/>
          <w:color w:val="000000"/>
          <w:rtl w:val="0"/>
        </w:rPr>
        <w:t xml:space="preserve">CLASS Enables Modularization:</w:t>
      </w:r>
    </w:p>
    <w:p w:rsidR="00000000" w:rsidDel="00000000" w:rsidP="00000000" w:rsidRDefault="00000000" w:rsidRPr="00000000" w14:paraId="000001EF">
      <w:pPr>
        <w:numPr>
          <w:ilvl w:val="0"/>
          <w:numId w:val="44"/>
        </w:numPr>
        <w:ind w:left="720" w:hanging="360"/>
        <w:rPr>
          <w:sz w:val="27"/>
          <w:szCs w:val="27"/>
          <w:u w:val="none"/>
        </w:rPr>
      </w:pPr>
      <w:r w:rsidDel="00000000" w:rsidR="00000000" w:rsidRPr="00000000">
        <w:rPr>
          <w:sz w:val="27"/>
          <w:szCs w:val="27"/>
          <w:rtl w:val="0"/>
        </w:rPr>
        <w:t xml:space="preserve">Everything will be in a modularized way. This makes debugging, development, etc easy.</w:t>
      </w:r>
    </w:p>
    <w:p w:rsidR="00000000" w:rsidDel="00000000" w:rsidP="00000000" w:rsidRDefault="00000000" w:rsidRPr="00000000" w14:paraId="000001F0">
      <w:pPr>
        <w:ind w:left="720" w:firstLine="0"/>
        <w:rPr>
          <w:sz w:val="27"/>
          <w:szCs w:val="27"/>
        </w:rPr>
      </w:pPr>
      <w:r w:rsidDel="00000000" w:rsidR="00000000" w:rsidRPr="00000000">
        <w:rPr>
          <w:rtl w:val="0"/>
        </w:rPr>
      </w:r>
    </w:p>
    <w:p w:rsidR="00000000" w:rsidDel="00000000" w:rsidP="00000000" w:rsidRDefault="00000000" w:rsidRPr="00000000" w14:paraId="000001F1">
      <w:pPr>
        <w:pStyle w:val="Heading3"/>
        <w:rPr>
          <w:b w:val="1"/>
          <w:color w:val="000000"/>
        </w:rPr>
      </w:pPr>
      <w:bookmarkStart w:colFirst="0" w:colLast="0" w:name="_2fj0ma1olgym" w:id="75"/>
      <w:bookmarkEnd w:id="75"/>
      <w:r w:rsidDel="00000000" w:rsidR="00000000" w:rsidRPr="00000000">
        <w:rPr>
          <w:b w:val="1"/>
          <w:color w:val="000000"/>
          <w:rtl w:val="0"/>
        </w:rPr>
        <w:t xml:space="preserve">CLASS Implementation:</w:t>
      </w:r>
    </w:p>
    <w:p w:rsidR="00000000" w:rsidDel="00000000" w:rsidP="00000000" w:rsidRDefault="00000000" w:rsidRPr="00000000" w14:paraId="000001F2">
      <w:pPr>
        <w:rPr/>
      </w:pPr>
      <w:r w:rsidDel="00000000" w:rsidR="00000000" w:rsidRPr="00000000">
        <w:rPr>
          <w:rtl w:val="0"/>
        </w:rPr>
        <w:t xml:space="preserve">          </w:t>
      </w:r>
    </w:p>
    <w:tbl>
      <w:tblPr>
        <w:tblStyle w:val="Table4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33900" cy="942975"/>
                  <wp:effectExtent b="0" l="0" r="0" t="0"/>
                  <wp:docPr id="46" name="image42.png"/>
                  <a:graphic>
                    <a:graphicData uri="http://schemas.openxmlformats.org/drawingml/2006/picture">
                      <pic:pic>
                        <pic:nvPicPr>
                          <pic:cNvPr id="0" name="image42.png"/>
                          <pic:cNvPicPr preferRelativeResize="0"/>
                        </pic:nvPicPr>
                        <pic:blipFill>
                          <a:blip r:embed="rId57"/>
                          <a:srcRect b="0" l="0" r="0" t="0"/>
                          <a:stretch>
                            <a:fillRect/>
                          </a:stretch>
                        </pic:blipFill>
                        <pic:spPr>
                          <a:xfrm>
                            <a:off x="0" y="0"/>
                            <a:ext cx="4533900" cy="942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2"/>
        <w:rPr/>
      </w:pPr>
      <w:bookmarkStart w:colFirst="0" w:colLast="0" w:name="_jl7kw4z3xr6i" w:id="76"/>
      <w:bookmarkEnd w:id="76"/>
      <w:r w:rsidDel="00000000" w:rsidR="00000000" w:rsidRPr="00000000">
        <w:rPr>
          <w:rtl w:val="0"/>
        </w:rPr>
        <w:t xml:space="preserve">What is an Object:</w:t>
      </w:r>
    </w:p>
    <w:p w:rsidR="00000000" w:rsidDel="00000000" w:rsidP="00000000" w:rsidRDefault="00000000" w:rsidRPr="00000000" w14:paraId="000001F7">
      <w:pPr>
        <w:pStyle w:val="Heading3"/>
        <w:numPr>
          <w:ilvl w:val="0"/>
          <w:numId w:val="62"/>
        </w:numPr>
        <w:ind w:left="720" w:hanging="360"/>
        <w:rPr/>
      </w:pPr>
      <w:bookmarkStart w:colFirst="0" w:colLast="0" w:name="_kardtq5cwqgs" w:id="77"/>
      <w:bookmarkEnd w:id="77"/>
      <w:r w:rsidDel="00000000" w:rsidR="00000000" w:rsidRPr="00000000">
        <w:rPr>
          <w:rtl w:val="0"/>
        </w:rPr>
        <w:t xml:space="preserve">Object is an instance of a CLASS. Class SUV could have instances as actual SUV cars.</w:t>
      </w:r>
    </w:p>
    <w:p w:rsidR="00000000" w:rsidDel="00000000" w:rsidP="00000000" w:rsidRDefault="00000000" w:rsidRPr="00000000" w14:paraId="000001F8">
      <w:pPr>
        <w:ind w:left="720" w:firstLine="0"/>
        <w:rPr/>
      </w:pPr>
      <w:r w:rsidDel="00000000" w:rsidR="00000000" w:rsidRPr="00000000">
        <w:rPr>
          <w:rtl w:val="0"/>
        </w:rPr>
      </w:r>
    </w:p>
    <w:p w:rsidR="00000000" w:rsidDel="00000000" w:rsidP="00000000" w:rsidRDefault="00000000" w:rsidRPr="00000000" w14:paraId="000001F9">
      <w:pPr>
        <w:pStyle w:val="Heading3"/>
        <w:numPr>
          <w:ilvl w:val="0"/>
          <w:numId w:val="62"/>
        </w:numPr>
        <w:ind w:left="720" w:hanging="360"/>
        <w:rPr/>
      </w:pPr>
      <w:bookmarkStart w:colFirst="0" w:colLast="0" w:name="_gar0g9vzeh7e" w:id="78"/>
      <w:bookmarkEnd w:id="78"/>
      <w:r w:rsidDel="00000000" w:rsidR="00000000" w:rsidRPr="00000000">
        <w:rPr>
          <w:rtl w:val="0"/>
        </w:rPr>
        <w:t xml:space="preserve">Object is REAL ENTITY, which means it exists physically and possesses all the properties and functionalities that are defined inside CLASS.</w:t>
      </w:r>
    </w:p>
    <w:p w:rsidR="00000000" w:rsidDel="00000000" w:rsidP="00000000" w:rsidRDefault="00000000" w:rsidRPr="00000000" w14:paraId="000001FA">
      <w:pPr>
        <w:ind w:left="720" w:firstLine="0"/>
        <w:rPr/>
      </w:pPr>
      <w:r w:rsidDel="00000000" w:rsidR="00000000" w:rsidRPr="00000000">
        <w:rPr>
          <w:rtl w:val="0"/>
        </w:rPr>
      </w:r>
    </w:p>
    <w:p w:rsidR="00000000" w:rsidDel="00000000" w:rsidP="00000000" w:rsidRDefault="00000000" w:rsidRPr="00000000" w14:paraId="000001FB">
      <w:pPr>
        <w:pStyle w:val="Heading3"/>
        <w:numPr>
          <w:ilvl w:val="0"/>
          <w:numId w:val="62"/>
        </w:numPr>
        <w:ind w:left="720" w:hanging="360"/>
        <w:rPr/>
      </w:pPr>
      <w:bookmarkStart w:colFirst="0" w:colLast="0" w:name="_q8dyxfo4mg42" w:id="79"/>
      <w:bookmarkEnd w:id="79"/>
      <w:r w:rsidDel="00000000" w:rsidR="00000000" w:rsidRPr="00000000">
        <w:rPr>
          <w:rtl w:val="0"/>
        </w:rPr>
        <w:t xml:space="preserve">MEMORY ALLOCATION takes place when an object is created. It means class which is just a logical idea is not going to occupy any memory.</w:t>
      </w:r>
    </w:p>
    <w:p w:rsidR="00000000" w:rsidDel="00000000" w:rsidP="00000000" w:rsidRDefault="00000000" w:rsidRPr="00000000" w14:paraId="000001FC">
      <w:pPr>
        <w:pStyle w:val="Heading2"/>
        <w:rPr/>
      </w:pPr>
      <w:bookmarkStart w:colFirst="0" w:colLast="0" w:name="_d2em46venaom" w:id="80"/>
      <w:bookmarkEnd w:id="80"/>
      <w:r w:rsidDel="00000000" w:rsidR="00000000" w:rsidRPr="00000000">
        <w:rPr>
          <w:rtl w:val="0"/>
        </w:rPr>
      </w:r>
    </w:p>
    <w:p w:rsidR="00000000" w:rsidDel="00000000" w:rsidP="00000000" w:rsidRDefault="00000000" w:rsidRPr="00000000" w14:paraId="000001FD">
      <w:pPr>
        <w:pStyle w:val="Heading3"/>
        <w:rPr>
          <w:b w:val="1"/>
          <w:color w:val="000000"/>
        </w:rPr>
      </w:pPr>
      <w:bookmarkStart w:colFirst="0" w:colLast="0" w:name="_ec364axnw426" w:id="81"/>
      <w:bookmarkEnd w:id="81"/>
      <w:r w:rsidDel="00000000" w:rsidR="00000000" w:rsidRPr="00000000">
        <w:rPr>
          <w:b w:val="1"/>
          <w:color w:val="000000"/>
          <w:rtl w:val="0"/>
        </w:rPr>
        <w:t xml:space="preserve">Object Implementation:</w:t>
      </w:r>
    </w:p>
    <w:p w:rsidR="00000000" w:rsidDel="00000000" w:rsidP="00000000" w:rsidRDefault="00000000" w:rsidRPr="00000000" w14:paraId="000001FE">
      <w:pPr>
        <w:ind w:left="720" w:firstLine="0"/>
        <w:rPr/>
      </w:pPr>
      <w:r w:rsidDel="00000000" w:rsidR="00000000" w:rsidRPr="00000000">
        <w:rPr>
          <w:rtl w:val="0"/>
        </w:rPr>
      </w:r>
    </w:p>
    <w:tbl>
      <w:tblPr>
        <w:tblStyle w:val="Table4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762500" cy="2638425"/>
                  <wp:effectExtent b="0" l="0" r="0" t="0"/>
                  <wp:docPr id="45" name="image44.png"/>
                  <a:graphic>
                    <a:graphicData uri="http://schemas.openxmlformats.org/drawingml/2006/picture">
                      <pic:pic>
                        <pic:nvPicPr>
                          <pic:cNvPr id="0" name="image44.png"/>
                          <pic:cNvPicPr preferRelativeResize="0"/>
                        </pic:nvPicPr>
                        <pic:blipFill>
                          <a:blip r:embed="rId58"/>
                          <a:srcRect b="0" l="0" r="0" t="0"/>
                          <a:stretch>
                            <a:fillRect/>
                          </a:stretch>
                        </pic:blipFill>
                        <pic:spPr>
                          <a:xfrm>
                            <a:off x="0" y="0"/>
                            <a:ext cx="4762500" cy="26384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0">
      <w:pPr>
        <w:ind w:left="720" w:firstLine="0"/>
        <w:rPr/>
      </w:pPr>
      <w:r w:rsidDel="00000000" w:rsidR="00000000" w:rsidRPr="00000000">
        <w:rPr>
          <w:rtl w:val="0"/>
        </w:rPr>
      </w:r>
    </w:p>
    <w:p w:rsidR="00000000" w:rsidDel="00000000" w:rsidP="00000000" w:rsidRDefault="00000000" w:rsidRPr="00000000" w14:paraId="00000201">
      <w:pPr>
        <w:pStyle w:val="Heading2"/>
        <w:rPr/>
      </w:pPr>
      <w:bookmarkStart w:colFirst="0" w:colLast="0" w:name="_bp3tqniqx794" w:id="82"/>
      <w:bookmarkEnd w:id="82"/>
      <w:r w:rsidDel="00000000" w:rsidR="00000000" w:rsidRPr="00000000">
        <w:rPr>
          <w:rtl w:val="0"/>
        </w:rPr>
      </w:r>
    </w:p>
    <w:p w:rsidR="00000000" w:rsidDel="00000000" w:rsidP="00000000" w:rsidRDefault="00000000" w:rsidRPr="00000000" w14:paraId="00000202">
      <w:pPr>
        <w:pStyle w:val="Heading2"/>
        <w:rPr/>
      </w:pPr>
      <w:bookmarkStart w:colFirst="0" w:colLast="0" w:name="_pn22ia4uxrzq" w:id="83"/>
      <w:bookmarkEnd w:id="83"/>
      <w:r w:rsidDel="00000000" w:rsidR="00000000" w:rsidRPr="00000000">
        <w:rPr>
          <w:rtl w:val="0"/>
        </w:rPr>
        <w:t xml:space="preserve">What is an Attribute:</w:t>
      </w:r>
    </w:p>
    <w:p w:rsidR="00000000" w:rsidDel="00000000" w:rsidP="00000000" w:rsidRDefault="00000000" w:rsidRPr="00000000" w14:paraId="00000203">
      <w:pPr>
        <w:numPr>
          <w:ilvl w:val="0"/>
          <w:numId w:val="83"/>
        </w:numPr>
        <w:spacing w:after="0" w:afterAutospacing="0"/>
        <w:ind w:left="720" w:hanging="360"/>
        <w:rPr/>
      </w:pPr>
      <w:r w:rsidDel="00000000" w:rsidR="00000000" w:rsidRPr="00000000">
        <w:rPr>
          <w:sz w:val="28"/>
          <w:szCs w:val="28"/>
          <w:rtl w:val="0"/>
        </w:rPr>
        <w:t xml:space="preserve">Attributes are properties and features of an entity, for example, Animals can have properties like type, color, name, etc. So all these properties are termed as attributes in OOPs world.</w:t>
      </w:r>
    </w:p>
    <w:p w:rsidR="00000000" w:rsidDel="00000000" w:rsidP="00000000" w:rsidRDefault="00000000" w:rsidRPr="00000000" w14:paraId="00000204">
      <w:pPr>
        <w:pStyle w:val="Heading3"/>
        <w:numPr>
          <w:ilvl w:val="0"/>
          <w:numId w:val="83"/>
        </w:numPr>
        <w:spacing w:after="0" w:afterAutospacing="0" w:before="0" w:beforeAutospacing="0"/>
        <w:ind w:left="720" w:hanging="360"/>
        <w:rPr/>
      </w:pPr>
      <w:bookmarkStart w:colFirst="0" w:colLast="0" w:name="_68bq3bb28zgb" w:id="84"/>
      <w:bookmarkEnd w:id="84"/>
      <w:r w:rsidDel="00000000" w:rsidR="00000000" w:rsidRPr="00000000">
        <w:rPr>
          <w:color w:val="000000"/>
          <w:rtl w:val="0"/>
        </w:rPr>
        <w:t xml:space="preserve">State of an Object:</w:t>
      </w:r>
      <w:r w:rsidDel="00000000" w:rsidR="00000000" w:rsidRPr="00000000">
        <w:rPr>
          <w:rtl w:val="0"/>
        </w:rPr>
        <w:t xml:space="preserve"> </w:t>
      </w:r>
      <w:r w:rsidDel="00000000" w:rsidR="00000000" w:rsidRPr="00000000">
        <w:rPr>
          <w:color w:val="000000"/>
          <w:rtl w:val="0"/>
        </w:rPr>
        <w:t xml:space="preserve">Values of the attributes define the state of an object. So the state of an object refers to the current values in the attributes of this particular object, for example, type = ‘mammal’, color = ‘black’</w:t>
      </w:r>
    </w:p>
    <w:p w:rsidR="00000000" w:rsidDel="00000000" w:rsidP="00000000" w:rsidRDefault="00000000" w:rsidRPr="00000000" w14:paraId="00000205">
      <w:pPr>
        <w:pStyle w:val="Heading3"/>
        <w:numPr>
          <w:ilvl w:val="0"/>
          <w:numId w:val="83"/>
        </w:numPr>
        <w:spacing w:before="0" w:beforeAutospacing="0"/>
        <w:ind w:left="720" w:hanging="360"/>
        <w:rPr>
          <w:color w:val="000000"/>
        </w:rPr>
      </w:pPr>
      <w:bookmarkStart w:colFirst="0" w:colLast="0" w:name="_17oqsx47du4z" w:id="85"/>
      <w:bookmarkEnd w:id="85"/>
      <w:r w:rsidDel="00000000" w:rsidR="00000000" w:rsidRPr="00000000">
        <w:rPr>
          <w:color w:val="000000"/>
          <w:rtl w:val="0"/>
        </w:rPr>
        <w:t xml:space="preserve">Build-In-Attributes: Python provides built-in attributes which hold special information about a particular class.</w:t>
      </w:r>
    </w:p>
    <w:p w:rsidR="00000000" w:rsidDel="00000000" w:rsidP="00000000" w:rsidRDefault="00000000" w:rsidRPr="00000000" w14:paraId="00000206">
      <w:pPr>
        <w:ind w:left="720" w:firstLine="0"/>
        <w:rPr/>
      </w:pPr>
      <w:r w:rsidDel="00000000" w:rsidR="00000000" w:rsidRPr="00000000">
        <w:rPr>
          <w:rtl w:val="0"/>
        </w:rPr>
      </w:r>
    </w:p>
    <w:tbl>
      <w:tblPr>
        <w:tblStyle w:val="Table50"/>
        <w:tblW w:w="945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110"/>
        <w:tblGridChange w:id="0">
          <w:tblGrid>
            <w:gridCol w:w="2340"/>
            <w:gridCol w:w="711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7"/>
                <w:szCs w:val="27"/>
              </w:rPr>
            </w:pPr>
            <w:r w:rsidDel="00000000" w:rsidR="00000000" w:rsidRPr="00000000">
              <w:rPr>
                <w:b w:val="1"/>
                <w:sz w:val="27"/>
                <w:szCs w:val="27"/>
                <w:rtl w:val="0"/>
              </w:rPr>
              <w:t xml:space="preserve">Attribute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7"/>
                <w:szCs w:val="27"/>
              </w:rPr>
            </w:pPr>
            <w:r w:rsidDel="00000000" w:rsidR="00000000" w:rsidRPr="00000000">
              <w:rPr>
                <w:b w:val="1"/>
                <w:sz w:val="27"/>
                <w:szCs w:val="27"/>
                <w:rtl w:val="0"/>
              </w:rPr>
              <w:t xml:space="preserve">Description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__dict__</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This holds the class namespace.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__doc__</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sz w:val="28"/>
                <w:szCs w:val="28"/>
                <w:rtl w:val="0"/>
              </w:rPr>
              <w:t xml:space="preserve">This hols the documentation string of the class.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__module__</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sz w:val="28"/>
                <w:szCs w:val="28"/>
                <w:rtl w:val="0"/>
              </w:rPr>
              <w:t xml:space="preserve">This defines the module name in which the class is defined.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__name__</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This attribute holds the class name.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__bases__</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If there is some inheritance happening then all the classes from which the inheriting is done are going to be present in this.</w:t>
            </w:r>
          </w:p>
        </w:tc>
      </w:tr>
    </w:tbl>
    <w:p w:rsidR="00000000" w:rsidDel="00000000" w:rsidP="00000000" w:rsidRDefault="00000000" w:rsidRPr="00000000" w14:paraId="00000213">
      <w:pPr>
        <w:ind w:left="720" w:firstLine="0"/>
        <w:rPr/>
      </w:pPr>
      <w:r w:rsidDel="00000000" w:rsidR="00000000" w:rsidRPr="00000000">
        <w:rPr>
          <w:rtl w:val="0"/>
        </w:rPr>
      </w:r>
    </w:p>
    <w:p w:rsidR="00000000" w:rsidDel="00000000" w:rsidP="00000000" w:rsidRDefault="00000000" w:rsidRPr="00000000" w14:paraId="00000214">
      <w:pPr>
        <w:ind w:left="720" w:firstLine="0"/>
        <w:rPr/>
      </w:pPr>
      <w:r w:rsidDel="00000000" w:rsidR="00000000" w:rsidRPr="00000000">
        <w:rPr>
          <w:rtl w:val="0"/>
        </w:rPr>
      </w:r>
    </w:p>
    <w:p w:rsidR="00000000" w:rsidDel="00000000" w:rsidP="00000000" w:rsidRDefault="00000000" w:rsidRPr="00000000" w14:paraId="00000215">
      <w:pPr>
        <w:ind w:left="720" w:firstLine="0"/>
        <w:rPr/>
      </w:pPr>
      <w:r w:rsidDel="00000000" w:rsidR="00000000" w:rsidRPr="00000000">
        <w:rPr>
          <w:rtl w:val="0"/>
        </w:rPr>
      </w:r>
    </w:p>
    <w:p w:rsidR="00000000" w:rsidDel="00000000" w:rsidP="00000000" w:rsidRDefault="00000000" w:rsidRPr="00000000" w14:paraId="00000216">
      <w:pPr>
        <w:pStyle w:val="Heading3"/>
        <w:rPr>
          <w:b w:val="1"/>
          <w:color w:val="000000"/>
        </w:rPr>
      </w:pPr>
      <w:bookmarkStart w:colFirst="0" w:colLast="0" w:name="_kdstmmn1nxmi" w:id="86"/>
      <w:bookmarkEnd w:id="86"/>
      <w:r w:rsidDel="00000000" w:rsidR="00000000" w:rsidRPr="00000000">
        <w:rPr>
          <w:b w:val="1"/>
          <w:color w:val="000000"/>
          <w:rtl w:val="0"/>
        </w:rPr>
        <w:t xml:space="preserve">Attribute Implementation:</w:t>
      </w:r>
    </w:p>
    <w:p w:rsidR="00000000" w:rsidDel="00000000" w:rsidP="00000000" w:rsidRDefault="00000000" w:rsidRPr="00000000" w14:paraId="00000217">
      <w:pPr>
        <w:numPr>
          <w:ilvl w:val="0"/>
          <w:numId w:val="9"/>
        </w:numPr>
        <w:ind w:left="720" w:hanging="360"/>
        <w:rPr>
          <w:sz w:val="27"/>
          <w:szCs w:val="27"/>
        </w:rPr>
      </w:pPr>
      <w:r w:rsidDel="00000000" w:rsidR="00000000" w:rsidRPr="00000000">
        <w:rPr>
          <w:sz w:val="27"/>
          <w:szCs w:val="27"/>
          <w:rtl w:val="0"/>
        </w:rPr>
        <w:t xml:space="preserve">Attribute is the property of a particular entity.</w:t>
      </w:r>
    </w:p>
    <w:p w:rsidR="00000000" w:rsidDel="00000000" w:rsidP="00000000" w:rsidRDefault="00000000" w:rsidRPr="00000000" w14:paraId="00000218">
      <w:pPr>
        <w:numPr>
          <w:ilvl w:val="0"/>
          <w:numId w:val="9"/>
        </w:numPr>
        <w:ind w:left="720" w:hanging="360"/>
        <w:rPr>
          <w:sz w:val="27"/>
          <w:szCs w:val="27"/>
          <w:u w:val="none"/>
        </w:rPr>
      </w:pPr>
      <w:r w:rsidDel="00000000" w:rsidR="00000000" w:rsidRPr="00000000">
        <w:rPr>
          <w:sz w:val="27"/>
          <w:szCs w:val="27"/>
          <w:rtl w:val="0"/>
        </w:rPr>
        <w:t xml:space="preserve">Attributes are of two types in python class attributes and instance attributes.</w:t>
      </w:r>
    </w:p>
    <w:p w:rsidR="00000000" w:rsidDel="00000000" w:rsidP="00000000" w:rsidRDefault="00000000" w:rsidRPr="00000000" w14:paraId="00000219">
      <w:pPr>
        <w:rPr>
          <w:sz w:val="27"/>
          <w:szCs w:val="27"/>
        </w:rPr>
      </w:pPr>
      <w:r w:rsidDel="00000000" w:rsidR="00000000" w:rsidRPr="00000000">
        <w:rPr>
          <w:sz w:val="27"/>
          <w:szCs w:val="27"/>
        </w:rPr>
        <w:drawing>
          <wp:inline distB="114300" distT="114300" distL="114300" distR="114300">
            <wp:extent cx="5286375" cy="2612727"/>
            <wp:effectExtent b="0" l="0" r="0" t="0"/>
            <wp:docPr id="23"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5286375" cy="2612727"/>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3"/>
        <w:rPr>
          <w:b w:val="1"/>
          <w:color w:val="000000"/>
        </w:rPr>
      </w:pPr>
      <w:bookmarkStart w:colFirst="0" w:colLast="0" w:name="_o162tegkzc7t" w:id="87"/>
      <w:bookmarkEnd w:id="87"/>
      <w:r w:rsidDel="00000000" w:rsidR="00000000" w:rsidRPr="00000000">
        <w:rPr>
          <w:b w:val="1"/>
          <w:color w:val="000000"/>
          <w:rtl w:val="0"/>
        </w:rPr>
        <w:t xml:space="preserve">Types of Attributes: </w:t>
      </w:r>
    </w:p>
    <w:tbl>
      <w:tblPr>
        <w:tblStyle w:val="Table5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5400"/>
        <w:tblGridChange w:id="0">
          <w:tblGrid>
            <w:gridCol w:w="3600"/>
            <w:gridCol w:w="540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7"/>
                <w:szCs w:val="27"/>
              </w:rPr>
            </w:pPr>
            <w:r w:rsidDel="00000000" w:rsidR="00000000" w:rsidRPr="00000000">
              <w:rPr>
                <w:b w:val="1"/>
                <w:sz w:val="27"/>
                <w:szCs w:val="27"/>
                <w:rtl w:val="0"/>
              </w:rPr>
              <w:t xml:space="preserve">INSTANCE ATTRIBUTES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Those attributes which are associated with an instance.</w:t>
            </w:r>
          </w:p>
          <w:p w:rsidR="00000000" w:rsidDel="00000000" w:rsidP="00000000" w:rsidRDefault="00000000" w:rsidRPr="00000000" w14:paraId="0000021E">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Whenever an object of the class is created then the instance properties will get assigned to each and every object.</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7"/>
                <w:szCs w:val="27"/>
              </w:rPr>
            </w:pPr>
            <w:r w:rsidDel="00000000" w:rsidR="00000000" w:rsidRPr="00000000">
              <w:rPr>
                <w:b w:val="1"/>
                <w:sz w:val="27"/>
                <w:szCs w:val="27"/>
                <w:rtl w:val="0"/>
              </w:rPr>
              <w:t xml:space="preserve">CLASS ATTRIBUTES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rPr>
            </w:pPr>
            <w:r w:rsidDel="00000000" w:rsidR="00000000" w:rsidRPr="00000000">
              <w:rPr>
                <w:sz w:val="27"/>
                <w:szCs w:val="27"/>
                <w:rtl w:val="0"/>
              </w:rPr>
              <w:t xml:space="preserve">ALL the objects that are of this particular class </w:t>
            </w:r>
          </w:p>
          <w:p w:rsidR="00000000" w:rsidDel="00000000" w:rsidP="00000000" w:rsidRDefault="00000000" w:rsidRPr="00000000" w14:paraId="00000221">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rPr>
            </w:pPr>
            <w:r w:rsidDel="00000000" w:rsidR="00000000" w:rsidRPr="00000000">
              <w:rPr>
                <w:sz w:val="27"/>
                <w:szCs w:val="27"/>
                <w:rtl w:val="0"/>
              </w:rPr>
              <w:t xml:space="preserve">Will share that particular property.</w:t>
            </w:r>
          </w:p>
        </w:tc>
      </w:tr>
    </w:tbl>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3"/>
        <w:rPr/>
      </w:pPr>
      <w:bookmarkStart w:colFirst="0" w:colLast="0" w:name="_uxagxucpnlxe" w:id="88"/>
      <w:bookmarkEnd w:id="88"/>
      <w:r w:rsidDel="00000000" w:rsidR="00000000" w:rsidRPr="00000000">
        <w:rPr>
          <w:rtl w:val="0"/>
        </w:rPr>
      </w:r>
    </w:p>
    <w:p w:rsidR="00000000" w:rsidDel="00000000" w:rsidP="00000000" w:rsidRDefault="00000000" w:rsidRPr="00000000" w14:paraId="00000224">
      <w:pPr>
        <w:pStyle w:val="Heading3"/>
        <w:rPr>
          <w:b w:val="1"/>
          <w:color w:val="000000"/>
        </w:rPr>
      </w:pPr>
      <w:bookmarkStart w:colFirst="0" w:colLast="0" w:name="_sydw92hefzhp" w:id="89"/>
      <w:bookmarkEnd w:id="89"/>
      <w:r w:rsidDel="00000000" w:rsidR="00000000" w:rsidRPr="00000000">
        <w:rPr>
          <w:b w:val="1"/>
          <w:color w:val="000000"/>
          <w:rtl w:val="0"/>
        </w:rPr>
        <w:t xml:space="preserve">INIT: </w:t>
      </w:r>
    </w:p>
    <w:p w:rsidR="00000000" w:rsidDel="00000000" w:rsidP="00000000" w:rsidRDefault="00000000" w:rsidRPr="00000000" w14:paraId="00000225">
      <w:pPr>
        <w:numPr>
          <w:ilvl w:val="0"/>
          <w:numId w:val="76"/>
        </w:numPr>
        <w:ind w:left="720" w:hanging="360"/>
        <w:rPr>
          <w:sz w:val="27"/>
          <w:szCs w:val="27"/>
        </w:rPr>
      </w:pPr>
      <w:r w:rsidDel="00000000" w:rsidR="00000000" w:rsidRPr="00000000">
        <w:rPr>
          <w:sz w:val="27"/>
          <w:szCs w:val="27"/>
          <w:rtl w:val="0"/>
        </w:rPr>
        <w:t xml:space="preserve">To have attributed as an instance attribute python has a special function known as def __int__().</w:t>
      </w:r>
    </w:p>
    <w:p w:rsidR="00000000" w:rsidDel="00000000" w:rsidP="00000000" w:rsidRDefault="00000000" w:rsidRPr="00000000" w14:paraId="00000226">
      <w:pPr>
        <w:numPr>
          <w:ilvl w:val="0"/>
          <w:numId w:val="76"/>
        </w:numPr>
        <w:ind w:left="720" w:hanging="360"/>
        <w:rPr>
          <w:sz w:val="27"/>
          <w:szCs w:val="27"/>
          <w:u w:val="none"/>
        </w:rPr>
      </w:pPr>
      <w:r w:rsidDel="00000000" w:rsidR="00000000" w:rsidRPr="00000000">
        <w:rPr>
          <w:sz w:val="27"/>
          <w:szCs w:val="27"/>
          <w:rtl w:val="0"/>
        </w:rPr>
        <w:t xml:space="preserve">For __init__(): first param will be self and this self actually points to the current object. So this will hold the reference to the current instance and will assign these(color, type, legs, etc) instance attributes to it.</w:t>
      </w:r>
    </w:p>
    <w:p w:rsidR="00000000" w:rsidDel="00000000" w:rsidP="00000000" w:rsidRDefault="00000000" w:rsidRPr="00000000" w14:paraId="00000227">
      <w:pPr>
        <w:rPr>
          <w:sz w:val="27"/>
          <w:szCs w:val="27"/>
        </w:rPr>
      </w:pPr>
      <w:r w:rsidDel="00000000" w:rsidR="00000000" w:rsidRPr="00000000">
        <w:rPr>
          <w:rtl w:val="0"/>
        </w:rPr>
      </w:r>
    </w:p>
    <w:tbl>
      <w:tblPr>
        <w:tblStyle w:val="Table5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7"/>
                <w:szCs w:val="27"/>
              </w:rPr>
            </w:pPr>
            <w:r w:rsidDel="00000000" w:rsidR="00000000" w:rsidRPr="00000000">
              <w:rPr>
                <w:sz w:val="27"/>
                <w:szCs w:val="27"/>
              </w:rPr>
              <w:drawing>
                <wp:inline distB="114300" distT="114300" distL="114300" distR="114300">
                  <wp:extent cx="5591175" cy="3098800"/>
                  <wp:effectExtent b="0" l="0" r="0" t="0"/>
                  <wp:docPr id="24" name="image22.png"/>
                  <a:graphic>
                    <a:graphicData uri="http://schemas.openxmlformats.org/drawingml/2006/picture">
                      <pic:pic>
                        <pic:nvPicPr>
                          <pic:cNvPr id="0" name="image22.png"/>
                          <pic:cNvPicPr preferRelativeResize="0"/>
                        </pic:nvPicPr>
                        <pic:blipFill>
                          <a:blip r:embed="rId60"/>
                          <a:srcRect b="0" l="0" r="0" t="0"/>
                          <a:stretch>
                            <a:fillRect/>
                          </a:stretch>
                        </pic:blipFill>
                        <pic:spPr>
                          <a:xfrm>
                            <a:off x="0" y="0"/>
                            <a:ext cx="5591175" cy="309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9">
      <w:pPr>
        <w:numPr>
          <w:ilvl w:val="0"/>
          <w:numId w:val="79"/>
        </w:numPr>
        <w:ind w:left="720" w:hanging="360"/>
        <w:rPr>
          <w:sz w:val="27"/>
          <w:szCs w:val="27"/>
          <w:u w:val="none"/>
        </w:rPr>
      </w:pPr>
      <w:r w:rsidDel="00000000" w:rsidR="00000000" w:rsidRPr="00000000">
        <w:rPr>
          <w:sz w:val="27"/>
          <w:szCs w:val="27"/>
          <w:rtl w:val="0"/>
        </w:rPr>
        <w:t xml:space="preserve">Class variable identity will be common to all the objects and can be accessed either through the object or class name itself.</w:t>
      </w:r>
    </w:p>
    <w:p w:rsidR="00000000" w:rsidDel="00000000" w:rsidP="00000000" w:rsidRDefault="00000000" w:rsidRPr="00000000" w14:paraId="0000022A">
      <w:pPr>
        <w:rPr>
          <w:sz w:val="27"/>
          <w:szCs w:val="27"/>
        </w:rPr>
      </w:pPr>
      <w:r w:rsidDel="00000000" w:rsidR="00000000" w:rsidRPr="00000000">
        <w:rPr>
          <w:rtl w:val="0"/>
        </w:rPr>
      </w:r>
    </w:p>
    <w:tbl>
      <w:tblPr>
        <w:tblStyle w:val="Table5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7"/>
                <w:szCs w:val="27"/>
              </w:rPr>
            </w:pPr>
            <w:r w:rsidDel="00000000" w:rsidR="00000000" w:rsidRPr="00000000">
              <w:rPr>
                <w:sz w:val="27"/>
                <w:szCs w:val="27"/>
              </w:rPr>
              <w:drawing>
                <wp:inline distB="114300" distT="114300" distL="114300" distR="114300">
                  <wp:extent cx="5591175" cy="6489700"/>
                  <wp:effectExtent b="0" l="0" r="0" t="0"/>
                  <wp:docPr id="49" name="image51.png"/>
                  <a:graphic>
                    <a:graphicData uri="http://schemas.openxmlformats.org/drawingml/2006/picture">
                      <pic:pic>
                        <pic:nvPicPr>
                          <pic:cNvPr id="0" name="image51.png"/>
                          <pic:cNvPicPr preferRelativeResize="0"/>
                        </pic:nvPicPr>
                        <pic:blipFill>
                          <a:blip r:embed="rId61"/>
                          <a:srcRect b="0" l="0" r="0" t="0"/>
                          <a:stretch>
                            <a:fillRect/>
                          </a:stretch>
                        </pic:blipFill>
                        <pic:spPr>
                          <a:xfrm>
                            <a:off x="0" y="0"/>
                            <a:ext cx="5591175" cy="6489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C">
      <w:pPr>
        <w:rPr>
          <w:sz w:val="27"/>
          <w:szCs w:val="27"/>
        </w:rPr>
      </w:pPr>
      <w:r w:rsidDel="00000000" w:rsidR="00000000" w:rsidRPr="00000000">
        <w:rPr>
          <w:rtl w:val="0"/>
        </w:rPr>
      </w:r>
    </w:p>
    <w:p w:rsidR="00000000" w:rsidDel="00000000" w:rsidP="00000000" w:rsidRDefault="00000000" w:rsidRPr="00000000" w14:paraId="0000022D">
      <w:pPr>
        <w:rPr>
          <w:sz w:val="27"/>
          <w:szCs w:val="27"/>
        </w:rPr>
      </w:pPr>
      <w:r w:rsidDel="00000000" w:rsidR="00000000" w:rsidRPr="00000000">
        <w:rPr>
          <w:rtl w:val="0"/>
        </w:rPr>
      </w:r>
    </w:p>
    <w:p w:rsidR="00000000" w:rsidDel="00000000" w:rsidP="00000000" w:rsidRDefault="00000000" w:rsidRPr="00000000" w14:paraId="0000022E">
      <w:pPr>
        <w:rPr>
          <w:sz w:val="27"/>
          <w:szCs w:val="27"/>
        </w:rPr>
      </w:pPr>
      <w:r w:rsidDel="00000000" w:rsidR="00000000" w:rsidRPr="00000000">
        <w:rPr>
          <w:rtl w:val="0"/>
        </w:rPr>
      </w:r>
    </w:p>
    <w:p w:rsidR="00000000" w:rsidDel="00000000" w:rsidP="00000000" w:rsidRDefault="00000000" w:rsidRPr="00000000" w14:paraId="0000022F">
      <w:pPr>
        <w:pStyle w:val="Heading2"/>
        <w:rPr/>
      </w:pPr>
      <w:bookmarkStart w:colFirst="0" w:colLast="0" w:name="_nhzzizqz5ljw" w:id="90"/>
      <w:bookmarkEnd w:id="90"/>
      <w:r w:rsidDel="00000000" w:rsidR="00000000" w:rsidRPr="00000000">
        <w:rPr>
          <w:rtl w:val="0"/>
        </w:rPr>
        <w:t xml:space="preserve">What is a Method:</w:t>
      </w:r>
    </w:p>
    <w:p w:rsidR="00000000" w:rsidDel="00000000" w:rsidP="00000000" w:rsidRDefault="00000000" w:rsidRPr="00000000" w14:paraId="00000230">
      <w:pPr>
        <w:numPr>
          <w:ilvl w:val="0"/>
          <w:numId w:val="41"/>
        </w:numPr>
        <w:ind w:left="720" w:hanging="360"/>
        <w:rPr>
          <w:sz w:val="27"/>
          <w:szCs w:val="27"/>
        </w:rPr>
      </w:pPr>
      <w:r w:rsidDel="00000000" w:rsidR="00000000" w:rsidRPr="00000000">
        <w:rPr>
          <w:sz w:val="27"/>
          <w:szCs w:val="27"/>
          <w:rtl w:val="0"/>
        </w:rPr>
        <w:t xml:space="preserve">Methods are functionalities that an entity can perform, so for an Animal entity when we talk about the behavior of an Animal or the functions it can perform then that will actually perform the methods of this Animal.</w:t>
      </w:r>
    </w:p>
    <w:p w:rsidR="00000000" w:rsidDel="00000000" w:rsidP="00000000" w:rsidRDefault="00000000" w:rsidRPr="00000000" w14:paraId="00000231">
      <w:pPr>
        <w:numPr>
          <w:ilvl w:val="0"/>
          <w:numId w:val="41"/>
        </w:numPr>
        <w:ind w:left="720" w:hanging="360"/>
        <w:rPr>
          <w:sz w:val="27"/>
          <w:szCs w:val="27"/>
          <w:u w:val="none"/>
        </w:rPr>
      </w:pPr>
      <w:r w:rsidDel="00000000" w:rsidR="00000000" w:rsidRPr="00000000">
        <w:rPr>
          <w:sz w:val="27"/>
          <w:szCs w:val="27"/>
          <w:rtl w:val="0"/>
        </w:rPr>
        <w:t xml:space="preserve">Let's say we are defining three functionalities of an Animal it can perform, it can run, can eat, can hunt, sleep, etc. So these will actually get implemented in CLASS called Animal and will be termed as methods.</w:t>
      </w:r>
    </w:p>
    <w:p w:rsidR="00000000" w:rsidDel="00000000" w:rsidP="00000000" w:rsidRDefault="00000000" w:rsidRPr="00000000" w14:paraId="00000232">
      <w:pPr>
        <w:numPr>
          <w:ilvl w:val="0"/>
          <w:numId w:val="41"/>
        </w:numPr>
        <w:ind w:left="720" w:hanging="360"/>
        <w:rPr>
          <w:sz w:val="27"/>
          <w:szCs w:val="27"/>
          <w:u w:val="none"/>
        </w:rPr>
      </w:pPr>
      <w:r w:rsidDel="00000000" w:rsidR="00000000" w:rsidRPr="00000000">
        <w:rPr>
          <w:sz w:val="27"/>
          <w:szCs w:val="27"/>
          <w:rtl w:val="0"/>
        </w:rPr>
        <w:t xml:space="preserve">These are actually special functions that are associated with CLASS Animal and they basically responsible for depicting or implementing the behavior of Entity Animal.</w:t>
      </w:r>
    </w:p>
    <w:p w:rsidR="00000000" w:rsidDel="00000000" w:rsidP="00000000" w:rsidRDefault="00000000" w:rsidRPr="00000000" w14:paraId="00000233">
      <w:pPr>
        <w:numPr>
          <w:ilvl w:val="0"/>
          <w:numId w:val="41"/>
        </w:numPr>
        <w:ind w:left="720" w:hanging="360"/>
        <w:rPr>
          <w:sz w:val="27"/>
          <w:szCs w:val="27"/>
          <w:u w:val="none"/>
        </w:rPr>
      </w:pPr>
      <w:r w:rsidDel="00000000" w:rsidR="00000000" w:rsidRPr="00000000">
        <w:rPr>
          <w:sz w:val="27"/>
          <w:szCs w:val="27"/>
          <w:rtl w:val="0"/>
        </w:rPr>
        <w:t xml:space="preserve">These methods are also known as Instance Methods because they are also associated with instances.</w:t>
      </w:r>
    </w:p>
    <w:p w:rsidR="00000000" w:rsidDel="00000000" w:rsidP="00000000" w:rsidRDefault="00000000" w:rsidRPr="00000000" w14:paraId="00000234">
      <w:pPr>
        <w:numPr>
          <w:ilvl w:val="0"/>
          <w:numId w:val="41"/>
        </w:numPr>
        <w:ind w:left="720" w:hanging="360"/>
        <w:rPr>
          <w:sz w:val="27"/>
          <w:szCs w:val="27"/>
          <w:u w:val="none"/>
        </w:rPr>
      </w:pPr>
      <w:r w:rsidDel="00000000" w:rsidR="00000000" w:rsidRPr="00000000">
        <w:rPr>
          <w:sz w:val="27"/>
          <w:szCs w:val="27"/>
          <w:rtl w:val="0"/>
        </w:rPr>
        <w:t xml:space="preserve">So if we have an object DOG then eat, sleep, hunt, etc functionality will be associated with Cats, and again CAT object will have its own associations. </w:t>
      </w:r>
    </w:p>
    <w:p w:rsidR="00000000" w:rsidDel="00000000" w:rsidP="00000000" w:rsidRDefault="00000000" w:rsidRPr="00000000" w14:paraId="00000235">
      <w:pPr>
        <w:ind w:left="720" w:firstLine="0"/>
        <w:rPr>
          <w:sz w:val="27"/>
          <w:szCs w:val="27"/>
        </w:rPr>
      </w:pPr>
      <w:r w:rsidDel="00000000" w:rsidR="00000000" w:rsidRPr="00000000">
        <w:rPr>
          <w:rtl w:val="0"/>
        </w:rPr>
      </w:r>
    </w:p>
    <w:p w:rsidR="00000000" w:rsidDel="00000000" w:rsidP="00000000" w:rsidRDefault="00000000" w:rsidRPr="00000000" w14:paraId="00000236">
      <w:pPr>
        <w:pStyle w:val="Heading3"/>
        <w:rPr>
          <w:b w:val="1"/>
          <w:color w:val="000000"/>
        </w:rPr>
      </w:pPr>
      <w:bookmarkStart w:colFirst="0" w:colLast="0" w:name="_wg0icqp71gh4" w:id="91"/>
      <w:bookmarkEnd w:id="91"/>
      <w:r w:rsidDel="00000000" w:rsidR="00000000" w:rsidRPr="00000000">
        <w:rPr>
          <w:b w:val="1"/>
          <w:color w:val="000000"/>
          <w:rtl w:val="0"/>
        </w:rPr>
        <w:t xml:space="preserve">Instance Methods Definition:</w:t>
      </w:r>
    </w:p>
    <w:p w:rsidR="00000000" w:rsidDel="00000000" w:rsidP="00000000" w:rsidRDefault="00000000" w:rsidRPr="00000000" w14:paraId="00000237">
      <w:pPr>
        <w:numPr>
          <w:ilvl w:val="0"/>
          <w:numId w:val="19"/>
        </w:numPr>
        <w:ind w:left="720" w:hanging="360"/>
        <w:rPr>
          <w:b w:val="1"/>
          <w:sz w:val="32"/>
          <w:szCs w:val="32"/>
          <w:u w:val="none"/>
        </w:rPr>
      </w:pPr>
      <w:r w:rsidDel="00000000" w:rsidR="00000000" w:rsidRPr="00000000">
        <w:rPr>
          <w:sz w:val="27"/>
          <w:szCs w:val="27"/>
          <w:rtl w:val="0"/>
        </w:rPr>
        <w:t xml:space="preserve">First parameter it takes is self and it allows 0 or more parameters apart from self.</w:t>
      </w:r>
    </w:p>
    <w:p w:rsidR="00000000" w:rsidDel="00000000" w:rsidP="00000000" w:rsidRDefault="00000000" w:rsidRPr="00000000" w14:paraId="00000238">
      <w:pPr>
        <w:numPr>
          <w:ilvl w:val="0"/>
          <w:numId w:val="19"/>
        </w:numPr>
        <w:ind w:left="720" w:hanging="360"/>
        <w:rPr>
          <w:sz w:val="27"/>
          <w:szCs w:val="27"/>
          <w:u w:val="none"/>
        </w:rPr>
      </w:pPr>
      <w:r w:rsidDel="00000000" w:rsidR="00000000" w:rsidRPr="00000000">
        <w:rPr>
          <w:sz w:val="27"/>
          <w:szCs w:val="27"/>
          <w:rtl w:val="0"/>
        </w:rPr>
        <w:t xml:space="preserve">Whatever functionality your definition of a particular class then you have to have the first param as self.</w:t>
      </w:r>
    </w:p>
    <w:p w:rsidR="00000000" w:rsidDel="00000000" w:rsidP="00000000" w:rsidRDefault="00000000" w:rsidRPr="00000000" w14:paraId="00000239">
      <w:pPr>
        <w:numPr>
          <w:ilvl w:val="0"/>
          <w:numId w:val="19"/>
        </w:numPr>
        <w:ind w:left="720" w:hanging="360"/>
        <w:rPr>
          <w:sz w:val="27"/>
          <w:szCs w:val="27"/>
          <w:u w:val="none"/>
        </w:rPr>
      </w:pPr>
      <w:r w:rsidDel="00000000" w:rsidR="00000000" w:rsidRPr="00000000">
        <w:rPr>
          <w:sz w:val="27"/>
          <w:szCs w:val="27"/>
          <w:rtl w:val="0"/>
        </w:rPr>
        <w:t xml:space="preserve">All parameters specified need to get passed as arguments in the correct order when they are called for execution.</w:t>
      </w:r>
    </w:p>
    <w:p w:rsidR="00000000" w:rsidDel="00000000" w:rsidP="00000000" w:rsidRDefault="00000000" w:rsidRPr="00000000" w14:paraId="0000023A">
      <w:pPr>
        <w:rPr>
          <w:sz w:val="27"/>
          <w:szCs w:val="27"/>
        </w:rPr>
      </w:pPr>
      <w:r w:rsidDel="00000000" w:rsidR="00000000" w:rsidRPr="00000000">
        <w:rPr>
          <w:rtl w:val="0"/>
        </w:rPr>
      </w:r>
    </w:p>
    <w:p w:rsidR="00000000" w:rsidDel="00000000" w:rsidP="00000000" w:rsidRDefault="00000000" w:rsidRPr="00000000" w14:paraId="0000023B">
      <w:pPr>
        <w:pStyle w:val="Heading3"/>
        <w:rPr>
          <w:b w:val="1"/>
          <w:color w:val="000000"/>
        </w:rPr>
      </w:pPr>
      <w:bookmarkStart w:colFirst="0" w:colLast="0" w:name="_jv65wy9th0cn" w:id="92"/>
      <w:bookmarkEnd w:id="92"/>
      <w:r w:rsidDel="00000000" w:rsidR="00000000" w:rsidRPr="00000000">
        <w:rPr>
          <w:b w:val="1"/>
          <w:color w:val="000000"/>
          <w:rtl w:val="0"/>
        </w:rPr>
        <w:t xml:space="preserve">Methods can be used to add new instance attributes:</w:t>
      </w:r>
    </w:p>
    <w:p w:rsidR="00000000" w:rsidDel="00000000" w:rsidP="00000000" w:rsidRDefault="00000000" w:rsidRPr="00000000" w14:paraId="0000023C">
      <w:pPr>
        <w:numPr>
          <w:ilvl w:val="0"/>
          <w:numId w:val="68"/>
        </w:numPr>
        <w:ind w:left="720" w:hanging="360"/>
        <w:rPr>
          <w:u w:val="none"/>
        </w:rPr>
      </w:pPr>
      <w:r w:rsidDel="00000000" w:rsidR="00000000" w:rsidRPr="00000000">
        <w:rPr>
          <w:sz w:val="27"/>
          <w:szCs w:val="27"/>
          <w:rtl w:val="0"/>
        </w:rPr>
        <w:t xml:space="preserve">Let’s say an Animal has attributes like group, legs_count, color, etc.</w:t>
        <w:br w:type="textWrapping"/>
        <w:t xml:space="preserve">And then you have eaten functionality which allows taking eatable_names, quantity, and type. So we can define these attributes within methods as self. eatables, self.type, self. quantity, etc.</w:t>
      </w:r>
    </w:p>
    <w:p w:rsidR="00000000" w:rsidDel="00000000" w:rsidP="00000000" w:rsidRDefault="00000000" w:rsidRPr="00000000" w14:paraId="0000023D">
      <w:pPr>
        <w:rPr>
          <w:sz w:val="27"/>
          <w:szCs w:val="27"/>
        </w:rPr>
      </w:pPr>
      <w:r w:rsidDel="00000000" w:rsidR="00000000" w:rsidRPr="00000000">
        <w:rPr>
          <w:rtl w:val="0"/>
        </w:rPr>
      </w:r>
    </w:p>
    <w:p w:rsidR="00000000" w:rsidDel="00000000" w:rsidP="00000000" w:rsidRDefault="00000000" w:rsidRPr="00000000" w14:paraId="0000023E">
      <w:pPr>
        <w:rPr>
          <w:sz w:val="27"/>
          <w:szCs w:val="27"/>
        </w:rPr>
      </w:pPr>
      <w:r w:rsidDel="00000000" w:rsidR="00000000" w:rsidRPr="00000000">
        <w:rPr>
          <w:rtl w:val="0"/>
        </w:rPr>
      </w:r>
    </w:p>
    <w:p w:rsidR="00000000" w:rsidDel="00000000" w:rsidP="00000000" w:rsidRDefault="00000000" w:rsidRPr="00000000" w14:paraId="0000023F">
      <w:pPr>
        <w:rPr>
          <w:sz w:val="27"/>
          <w:szCs w:val="27"/>
        </w:rPr>
      </w:pPr>
      <w:r w:rsidDel="00000000" w:rsidR="00000000" w:rsidRPr="00000000">
        <w:rPr>
          <w:rtl w:val="0"/>
        </w:rPr>
      </w:r>
    </w:p>
    <w:tbl>
      <w:tblPr>
        <w:tblStyle w:val="Table5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7"/>
                <w:szCs w:val="27"/>
              </w:rPr>
            </w:pPr>
            <w:r w:rsidDel="00000000" w:rsidR="00000000" w:rsidRPr="00000000">
              <w:rPr>
                <w:sz w:val="27"/>
                <w:szCs w:val="27"/>
              </w:rPr>
              <w:drawing>
                <wp:inline distB="114300" distT="114300" distL="114300" distR="114300">
                  <wp:extent cx="5591175" cy="5372100"/>
                  <wp:effectExtent b="0" l="0" r="0" t="0"/>
                  <wp:docPr id="2" name="image19.png"/>
                  <a:graphic>
                    <a:graphicData uri="http://schemas.openxmlformats.org/drawingml/2006/picture">
                      <pic:pic>
                        <pic:nvPicPr>
                          <pic:cNvPr id="0" name="image19.png"/>
                          <pic:cNvPicPr preferRelativeResize="0"/>
                        </pic:nvPicPr>
                        <pic:blipFill>
                          <a:blip r:embed="rId62"/>
                          <a:srcRect b="0" l="0" r="0" t="0"/>
                          <a:stretch>
                            <a:fillRect/>
                          </a:stretch>
                        </pic:blipFill>
                        <pic:spPr>
                          <a:xfrm>
                            <a:off x="0" y="0"/>
                            <a:ext cx="5591175" cy="5372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1">
      <w:pPr>
        <w:rPr>
          <w:sz w:val="27"/>
          <w:szCs w:val="27"/>
        </w:rPr>
      </w:pPr>
      <w:r w:rsidDel="00000000" w:rsidR="00000000" w:rsidRPr="00000000">
        <w:rPr>
          <w:rtl w:val="0"/>
        </w:rPr>
      </w:r>
    </w:p>
    <w:p w:rsidR="00000000" w:rsidDel="00000000" w:rsidP="00000000" w:rsidRDefault="00000000" w:rsidRPr="00000000" w14:paraId="00000242">
      <w:pPr>
        <w:rPr>
          <w:sz w:val="27"/>
          <w:szCs w:val="27"/>
        </w:rPr>
      </w:pPr>
      <w:r w:rsidDel="00000000" w:rsidR="00000000" w:rsidRPr="00000000">
        <w:rPr>
          <w:rtl w:val="0"/>
        </w:rPr>
      </w:r>
    </w:p>
    <w:p w:rsidR="00000000" w:rsidDel="00000000" w:rsidP="00000000" w:rsidRDefault="00000000" w:rsidRPr="00000000" w14:paraId="00000243">
      <w:pPr>
        <w:pStyle w:val="Heading2"/>
        <w:rPr/>
      </w:pPr>
      <w:bookmarkStart w:colFirst="0" w:colLast="0" w:name="_xbiyx5jvl4zk" w:id="93"/>
      <w:bookmarkEnd w:id="93"/>
      <w:r w:rsidDel="00000000" w:rsidR="00000000" w:rsidRPr="00000000">
        <w:rPr>
          <w:rtl w:val="0"/>
        </w:rPr>
        <w:t xml:space="preserve">What are constructors:</w:t>
      </w:r>
    </w:p>
    <w:p w:rsidR="00000000" w:rsidDel="00000000" w:rsidP="00000000" w:rsidRDefault="00000000" w:rsidRPr="00000000" w14:paraId="00000244">
      <w:pPr>
        <w:numPr>
          <w:ilvl w:val="0"/>
          <w:numId w:val="78"/>
        </w:numPr>
        <w:ind w:left="720" w:hanging="360"/>
        <w:rPr>
          <w:sz w:val="27"/>
          <w:szCs w:val="27"/>
        </w:rPr>
      </w:pPr>
      <w:r w:rsidDel="00000000" w:rsidR="00000000" w:rsidRPr="00000000">
        <w:rPr>
          <w:sz w:val="27"/>
          <w:szCs w:val="27"/>
          <w:rtl w:val="0"/>
        </w:rPr>
        <w:t xml:space="preserve">Constructor is a special function that is called implicitly when the object of the class is created.</w:t>
      </w:r>
    </w:p>
    <w:p w:rsidR="00000000" w:rsidDel="00000000" w:rsidP="00000000" w:rsidRDefault="00000000" w:rsidRPr="00000000" w14:paraId="00000245">
      <w:pPr>
        <w:numPr>
          <w:ilvl w:val="0"/>
          <w:numId w:val="78"/>
        </w:numPr>
        <w:ind w:left="720" w:hanging="360"/>
        <w:rPr>
          <w:sz w:val="27"/>
          <w:szCs w:val="27"/>
          <w:u w:val="none"/>
        </w:rPr>
      </w:pPr>
      <w:r w:rsidDel="00000000" w:rsidR="00000000" w:rsidRPr="00000000">
        <w:rPr>
          <w:sz w:val="27"/>
          <w:szCs w:val="27"/>
          <w:rtl w:val="0"/>
        </w:rPr>
        <w:t xml:space="preserve">When you are creating an object of class Animal then your constructor which is a special method referred to by __init__  gets called.</w:t>
      </w:r>
    </w:p>
    <w:p w:rsidR="00000000" w:rsidDel="00000000" w:rsidP="00000000" w:rsidRDefault="00000000" w:rsidRPr="00000000" w14:paraId="00000246">
      <w:pPr>
        <w:numPr>
          <w:ilvl w:val="0"/>
          <w:numId w:val="78"/>
        </w:numPr>
        <w:ind w:left="720" w:hanging="360"/>
        <w:rPr>
          <w:sz w:val="27"/>
          <w:szCs w:val="27"/>
          <w:u w:val="none"/>
        </w:rPr>
      </w:pPr>
      <w:r w:rsidDel="00000000" w:rsidR="00000000" w:rsidRPr="00000000">
        <w:rPr>
          <w:sz w:val="27"/>
          <w:szCs w:val="27"/>
          <w:rtl w:val="0"/>
        </w:rPr>
        <w:t xml:space="preserve">Cat = Animal(‘black’, 4, ‘mammals’) will call __init__() method implicitly and will create an object referred to by a cat.</w:t>
      </w:r>
    </w:p>
    <w:p w:rsidR="00000000" w:rsidDel="00000000" w:rsidP="00000000" w:rsidRDefault="00000000" w:rsidRPr="00000000" w14:paraId="00000247">
      <w:pPr>
        <w:numPr>
          <w:ilvl w:val="0"/>
          <w:numId w:val="78"/>
        </w:numPr>
        <w:ind w:left="720" w:hanging="360"/>
        <w:rPr>
          <w:sz w:val="27"/>
          <w:szCs w:val="27"/>
          <w:u w:val="none"/>
        </w:rPr>
      </w:pPr>
      <w:r w:rsidDel="00000000" w:rsidR="00000000" w:rsidRPr="00000000">
        <w:rPr>
          <w:sz w:val="27"/>
          <w:szCs w:val="27"/>
          <w:rtl w:val="0"/>
        </w:rPr>
        <w:t xml:space="preserve">This implicitly __init__() calling will actually be responsible for the creation of an object.</w:t>
      </w:r>
    </w:p>
    <w:p w:rsidR="00000000" w:rsidDel="00000000" w:rsidP="00000000" w:rsidRDefault="00000000" w:rsidRPr="00000000" w14:paraId="00000248">
      <w:pPr>
        <w:numPr>
          <w:ilvl w:val="0"/>
          <w:numId w:val="78"/>
        </w:numPr>
        <w:ind w:left="720" w:hanging="360"/>
        <w:rPr>
          <w:sz w:val="27"/>
          <w:szCs w:val="27"/>
          <w:u w:val="none"/>
        </w:rPr>
      </w:pPr>
      <w:r w:rsidDel="00000000" w:rsidR="00000000" w:rsidRPr="00000000">
        <w:rPr>
          <w:sz w:val="27"/>
          <w:szCs w:val="27"/>
          <w:rtl w:val="0"/>
        </w:rPr>
        <w:t xml:space="preserve">So a constructor is used to create and initialize the object and attributes.</w:t>
      </w:r>
    </w:p>
    <w:p w:rsidR="00000000" w:rsidDel="00000000" w:rsidP="00000000" w:rsidRDefault="00000000" w:rsidRPr="00000000" w14:paraId="00000249">
      <w:pPr>
        <w:numPr>
          <w:ilvl w:val="0"/>
          <w:numId w:val="78"/>
        </w:numPr>
        <w:ind w:left="720" w:hanging="360"/>
        <w:rPr>
          <w:sz w:val="27"/>
          <w:szCs w:val="27"/>
          <w:u w:val="none"/>
        </w:rPr>
      </w:pPr>
      <w:r w:rsidDel="00000000" w:rsidR="00000000" w:rsidRPr="00000000">
        <w:rPr>
          <w:sz w:val="27"/>
          <w:szCs w:val="27"/>
          <w:rtl w:val="0"/>
        </w:rPr>
        <w:t xml:space="preserve">The first parameter in the constructor is always ‘self’ that holds the instance for which the constructor is called.</w:t>
      </w:r>
    </w:p>
    <w:p w:rsidR="00000000" w:rsidDel="00000000" w:rsidP="00000000" w:rsidRDefault="00000000" w:rsidRPr="00000000" w14:paraId="0000024A">
      <w:pPr>
        <w:numPr>
          <w:ilvl w:val="0"/>
          <w:numId w:val="78"/>
        </w:numPr>
        <w:ind w:left="720" w:hanging="360"/>
        <w:rPr>
          <w:sz w:val="27"/>
          <w:szCs w:val="27"/>
          <w:u w:val="none"/>
        </w:rPr>
      </w:pPr>
      <w:r w:rsidDel="00000000" w:rsidR="00000000" w:rsidRPr="00000000">
        <w:rPr>
          <w:sz w:val="27"/>
          <w:szCs w:val="27"/>
          <w:rtl w:val="0"/>
        </w:rPr>
        <w:t xml:space="preserve">Self is a must-have parameter when you are dealing with constructors.</w:t>
      </w:r>
    </w:p>
    <w:p w:rsidR="00000000" w:rsidDel="00000000" w:rsidP="00000000" w:rsidRDefault="00000000" w:rsidRPr="00000000" w14:paraId="0000024B">
      <w:pPr>
        <w:rPr>
          <w:sz w:val="27"/>
          <w:szCs w:val="27"/>
        </w:rPr>
      </w:pPr>
      <w:r w:rsidDel="00000000" w:rsidR="00000000" w:rsidRPr="00000000">
        <w:rPr>
          <w:rtl w:val="0"/>
        </w:rPr>
      </w:r>
    </w:p>
    <w:p w:rsidR="00000000" w:rsidDel="00000000" w:rsidP="00000000" w:rsidRDefault="00000000" w:rsidRPr="00000000" w14:paraId="0000024C">
      <w:pPr>
        <w:rPr>
          <w:sz w:val="27"/>
          <w:szCs w:val="27"/>
        </w:rPr>
      </w:pPr>
      <w:r w:rsidDel="00000000" w:rsidR="00000000" w:rsidRPr="00000000">
        <w:rPr>
          <w:rtl w:val="0"/>
        </w:rPr>
      </w:r>
    </w:p>
    <w:p w:rsidR="00000000" w:rsidDel="00000000" w:rsidP="00000000" w:rsidRDefault="00000000" w:rsidRPr="00000000" w14:paraId="0000024D">
      <w:pPr>
        <w:pStyle w:val="Heading3"/>
        <w:rPr>
          <w:b w:val="1"/>
          <w:color w:val="000000"/>
        </w:rPr>
      </w:pPr>
      <w:bookmarkStart w:colFirst="0" w:colLast="0" w:name="_jz0cqrldz361" w:id="94"/>
      <w:bookmarkEnd w:id="94"/>
      <w:r w:rsidDel="00000000" w:rsidR="00000000" w:rsidRPr="00000000">
        <w:rPr>
          <w:b w:val="1"/>
          <w:color w:val="000000"/>
          <w:rtl w:val="0"/>
        </w:rPr>
        <w:t xml:space="preserve">Constructors Implementation:</w:t>
      </w:r>
    </w:p>
    <w:p w:rsidR="00000000" w:rsidDel="00000000" w:rsidP="00000000" w:rsidRDefault="00000000" w:rsidRPr="00000000" w14:paraId="0000024E">
      <w:pPr>
        <w:rPr>
          <w:sz w:val="27"/>
          <w:szCs w:val="27"/>
        </w:rPr>
      </w:pPr>
      <w:r w:rsidDel="00000000" w:rsidR="00000000" w:rsidRPr="00000000">
        <w:rPr>
          <w:rtl w:val="0"/>
        </w:rPr>
      </w:r>
    </w:p>
    <w:tbl>
      <w:tblPr>
        <w:tblStyle w:val="Table5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7"/>
                <w:szCs w:val="27"/>
              </w:rPr>
            </w:pPr>
            <w:r w:rsidDel="00000000" w:rsidR="00000000" w:rsidRPr="00000000">
              <w:rPr>
                <w:sz w:val="27"/>
                <w:szCs w:val="27"/>
              </w:rPr>
              <w:drawing>
                <wp:inline distB="114300" distT="114300" distL="114300" distR="114300">
                  <wp:extent cx="5591175" cy="3162300"/>
                  <wp:effectExtent b="0" l="0" r="0" t="0"/>
                  <wp:docPr id="26" name="image28.png"/>
                  <a:graphic>
                    <a:graphicData uri="http://schemas.openxmlformats.org/drawingml/2006/picture">
                      <pic:pic>
                        <pic:nvPicPr>
                          <pic:cNvPr id="0" name="image28.png"/>
                          <pic:cNvPicPr preferRelativeResize="0"/>
                        </pic:nvPicPr>
                        <pic:blipFill>
                          <a:blip r:embed="rId63"/>
                          <a:srcRect b="0" l="0" r="0" t="0"/>
                          <a:stretch>
                            <a:fillRect/>
                          </a:stretch>
                        </pic:blipFill>
                        <pic:spPr>
                          <a:xfrm>
                            <a:off x="0" y="0"/>
                            <a:ext cx="5591175" cy="316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0">
      <w:pPr>
        <w:rPr>
          <w:sz w:val="27"/>
          <w:szCs w:val="27"/>
        </w:rPr>
      </w:pPr>
      <w:r w:rsidDel="00000000" w:rsidR="00000000" w:rsidRPr="00000000">
        <w:rPr>
          <w:rtl w:val="0"/>
        </w:rPr>
      </w:r>
    </w:p>
    <w:sectPr>
      <w:headerReference r:id="rId64" w:type="default"/>
      <w:footerReference r:id="rId6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rPr/>
    </w:pP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b w:val="1"/>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42" Type="http://schemas.openxmlformats.org/officeDocument/2006/relationships/image" Target="media/image7.png"/><Relationship Id="rId41" Type="http://schemas.openxmlformats.org/officeDocument/2006/relationships/image" Target="media/image46.png"/><Relationship Id="rId44" Type="http://schemas.openxmlformats.org/officeDocument/2006/relationships/image" Target="media/image1.png"/><Relationship Id="rId43" Type="http://schemas.openxmlformats.org/officeDocument/2006/relationships/image" Target="media/image26.png"/><Relationship Id="rId46" Type="http://schemas.openxmlformats.org/officeDocument/2006/relationships/image" Target="media/image6.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4.png"/><Relationship Id="rId47" Type="http://schemas.openxmlformats.org/officeDocument/2006/relationships/image" Target="media/image15.png"/><Relationship Id="rId49" Type="http://schemas.openxmlformats.org/officeDocument/2006/relationships/image" Target="media/image54.png"/><Relationship Id="rId5" Type="http://schemas.openxmlformats.org/officeDocument/2006/relationships/styles" Target="styles.xml"/><Relationship Id="rId6" Type="http://schemas.openxmlformats.org/officeDocument/2006/relationships/hyperlink" Target="https://tecadmin.net/how-to-install-anaconda-on-fedora/" TargetMode="External"/><Relationship Id="rId7" Type="http://schemas.openxmlformats.org/officeDocument/2006/relationships/image" Target="media/image47.png"/><Relationship Id="rId8" Type="http://schemas.openxmlformats.org/officeDocument/2006/relationships/image" Target="media/image16.png"/><Relationship Id="rId31" Type="http://schemas.openxmlformats.org/officeDocument/2006/relationships/image" Target="media/image11.png"/><Relationship Id="rId30" Type="http://schemas.openxmlformats.org/officeDocument/2006/relationships/image" Target="media/image21.png"/><Relationship Id="rId33" Type="http://schemas.openxmlformats.org/officeDocument/2006/relationships/image" Target="media/image10.png"/><Relationship Id="rId32" Type="http://schemas.openxmlformats.org/officeDocument/2006/relationships/image" Target="media/image36.png"/><Relationship Id="rId35" Type="http://schemas.openxmlformats.org/officeDocument/2006/relationships/image" Target="media/image17.png"/><Relationship Id="rId34" Type="http://schemas.openxmlformats.org/officeDocument/2006/relationships/image" Target="media/image49.png"/><Relationship Id="rId37" Type="http://schemas.openxmlformats.org/officeDocument/2006/relationships/image" Target="media/image5.png"/><Relationship Id="rId36" Type="http://schemas.openxmlformats.org/officeDocument/2006/relationships/image" Target="media/image43.png"/><Relationship Id="rId39" Type="http://schemas.openxmlformats.org/officeDocument/2006/relationships/image" Target="media/image9.png"/><Relationship Id="rId38" Type="http://schemas.openxmlformats.org/officeDocument/2006/relationships/image" Target="media/image53.png"/><Relationship Id="rId62" Type="http://schemas.openxmlformats.org/officeDocument/2006/relationships/image" Target="media/image19.png"/><Relationship Id="rId61" Type="http://schemas.openxmlformats.org/officeDocument/2006/relationships/image" Target="media/image51.png"/><Relationship Id="rId20" Type="http://schemas.openxmlformats.org/officeDocument/2006/relationships/image" Target="media/image37.png"/><Relationship Id="rId64" Type="http://schemas.openxmlformats.org/officeDocument/2006/relationships/header" Target="header1.xml"/><Relationship Id="rId63" Type="http://schemas.openxmlformats.org/officeDocument/2006/relationships/image" Target="media/image28.png"/><Relationship Id="rId22" Type="http://schemas.openxmlformats.org/officeDocument/2006/relationships/image" Target="media/image23.png"/><Relationship Id="rId21" Type="http://schemas.openxmlformats.org/officeDocument/2006/relationships/image" Target="media/image18.png"/><Relationship Id="rId65" Type="http://schemas.openxmlformats.org/officeDocument/2006/relationships/footer" Target="footer1.xml"/><Relationship Id="rId24" Type="http://schemas.openxmlformats.org/officeDocument/2006/relationships/image" Target="media/image2.png"/><Relationship Id="rId23" Type="http://schemas.openxmlformats.org/officeDocument/2006/relationships/image" Target="media/image50.png"/><Relationship Id="rId60" Type="http://schemas.openxmlformats.org/officeDocument/2006/relationships/image" Target="media/image22.png"/><Relationship Id="rId26" Type="http://schemas.openxmlformats.org/officeDocument/2006/relationships/image" Target="media/image45.png"/><Relationship Id="rId25" Type="http://schemas.openxmlformats.org/officeDocument/2006/relationships/image" Target="media/image38.png"/><Relationship Id="rId28" Type="http://schemas.openxmlformats.org/officeDocument/2006/relationships/image" Target="media/image52.png"/><Relationship Id="rId27" Type="http://schemas.openxmlformats.org/officeDocument/2006/relationships/image" Target="media/image13.png"/><Relationship Id="rId29" Type="http://schemas.openxmlformats.org/officeDocument/2006/relationships/image" Target="media/image34.png"/><Relationship Id="rId51" Type="http://schemas.openxmlformats.org/officeDocument/2006/relationships/image" Target="media/image24.png"/><Relationship Id="rId50" Type="http://schemas.openxmlformats.org/officeDocument/2006/relationships/image" Target="media/image12.png"/><Relationship Id="rId53" Type="http://schemas.openxmlformats.org/officeDocument/2006/relationships/image" Target="media/image14.png"/><Relationship Id="rId52" Type="http://schemas.openxmlformats.org/officeDocument/2006/relationships/image" Target="media/image20.png"/><Relationship Id="rId11" Type="http://schemas.openxmlformats.org/officeDocument/2006/relationships/image" Target="media/image35.png"/><Relationship Id="rId55" Type="http://schemas.openxmlformats.org/officeDocument/2006/relationships/image" Target="media/image40.png"/><Relationship Id="rId10" Type="http://schemas.openxmlformats.org/officeDocument/2006/relationships/image" Target="media/image55.png"/><Relationship Id="rId54" Type="http://schemas.openxmlformats.org/officeDocument/2006/relationships/image" Target="media/image3.png"/><Relationship Id="rId13" Type="http://schemas.openxmlformats.org/officeDocument/2006/relationships/image" Target="media/image33.png"/><Relationship Id="rId57" Type="http://schemas.openxmlformats.org/officeDocument/2006/relationships/image" Target="media/image42.png"/><Relationship Id="rId12" Type="http://schemas.openxmlformats.org/officeDocument/2006/relationships/image" Target="media/image56.png"/><Relationship Id="rId56" Type="http://schemas.openxmlformats.org/officeDocument/2006/relationships/image" Target="media/image32.png"/><Relationship Id="rId15" Type="http://schemas.openxmlformats.org/officeDocument/2006/relationships/image" Target="media/image39.png"/><Relationship Id="rId59" Type="http://schemas.openxmlformats.org/officeDocument/2006/relationships/image" Target="media/image31.png"/><Relationship Id="rId14" Type="http://schemas.openxmlformats.org/officeDocument/2006/relationships/image" Target="media/image29.png"/><Relationship Id="rId58" Type="http://schemas.openxmlformats.org/officeDocument/2006/relationships/image" Target="media/image44.png"/><Relationship Id="rId17" Type="http://schemas.openxmlformats.org/officeDocument/2006/relationships/image" Target="media/image57.png"/><Relationship Id="rId16" Type="http://schemas.openxmlformats.org/officeDocument/2006/relationships/image" Target="media/image41.png"/><Relationship Id="rId19" Type="http://schemas.openxmlformats.org/officeDocument/2006/relationships/image" Target="media/image27.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