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Math Assessment: Combinatorics and Geometry Problems</w:t>
      </w:r>
    </w:p>
    <w:p>
      <w:r>
        <w:t>@description This assessment contains two generated math questions focusing on counting combinations and determining dimensions of packed objects, aligned with the curriculum.</w:t>
      </w:r>
    </w:p>
    <w:p>
      <w:r>
        <w:t>// Question 1</w:t>
      </w:r>
    </w:p>
    <w:p>
      <w:r>
        <w:t>@question Each student in a club selects a meal consisting of 1 main dish and 1 drink. The table shows the options available for each item. How many different meal combinations are possible?</w:t>
      </w:r>
    </w:p>
    <w:p>
      <w:r>
        <w:t>## Meal Choices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Main Dish</w:t>
            </w:r>
          </w:p>
        </w:tc>
        <w:tc>
          <w:tcPr>
            <w:tcW w:type="dxa" w:w="4320"/>
          </w:tcPr>
          <w:p>
            <w:r>
              <w:t>Drink</w:t>
            </w:r>
          </w:p>
        </w:tc>
      </w:tr>
      <w:tr>
        <w:tc>
          <w:tcPr>
            <w:tcW w:type="dxa" w:w="4320"/>
          </w:tcPr>
          <w:p>
            <w:r>
              <w:t>Pizza</w:t>
            </w:r>
          </w:p>
        </w:tc>
        <w:tc>
          <w:tcPr>
            <w:tcW w:type="dxa" w:w="4320"/>
          </w:tcPr>
          <w:p>
            <w:r>
              <w:t>Juice</w:t>
            </w:r>
          </w:p>
        </w:tc>
      </w:tr>
      <w:tr>
        <w:tc>
          <w:tcPr>
            <w:tcW w:type="dxa" w:w="4320"/>
          </w:tcPr>
          <w:p>
            <w:r>
              <w:t>Burger</w:t>
            </w:r>
          </w:p>
        </w:tc>
        <w:tc>
          <w:tcPr>
            <w:tcW w:type="dxa" w:w="4320"/>
          </w:tcPr>
          <w:p>
            <w:r>
              <w:t>Soda</w:t>
            </w:r>
          </w:p>
        </w:tc>
      </w:tr>
      <w:tr>
        <w:tc>
          <w:tcPr>
            <w:tcW w:type="dxa" w:w="4320"/>
          </w:tcPr>
          <w:p>
            <w:r>
              <w:t>Salad</w:t>
            </w:r>
          </w:p>
        </w:tc>
        <w:tc>
          <w:tcPr>
            <w:tcW w:type="dxa" w:w="4320"/>
          </w:tcPr>
          <w:p>
            <w:r>
              <w:t>Water</w:t>
            </w:r>
          </w:p>
        </w:tc>
      </w:tr>
      <w:tr>
        <w:tc>
          <w:tcPr>
            <w:tcW w:type="dxa" w:w="4320"/>
          </w:tcPr>
          <w:p>
            <w:r>
              <w:t>Pasta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>@option Three</w:t>
      </w:r>
    </w:p>
    <w:p>
      <w:r>
        <w:t>@option Four</w:t>
      </w:r>
    </w:p>
    <w:p>
      <w:r>
        <w:t>@option Six</w:t>
      </w:r>
    </w:p>
    <w:p>
      <w:r>
        <w:t>@option Nine</w:t>
      </w:r>
    </w:p>
    <w:p>
      <w:r>
        <w:t>@@option Twelve</w:t>
      </w:r>
    </w:p>
    <w:p>
      <w:r>
        <w:t>@instruction Select the correct option from the choices provided.</w:t>
      </w:r>
    </w:p>
    <w:p>
      <w:r>
        <w:t>@difficulty easy</w:t>
      </w:r>
    </w:p>
    <w:p>
      <w:r>
        <w:t>@order 1</w:t>
      </w:r>
    </w:p>
    <w:p>
      <w:r>
        <w:t>@explanation There are 4 main dishes and 3 drinks available, so the total number of meal combinations is \(4 \times 3 = 12\).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>
      <w:r>
        <w:t>// Question 2</w:t>
      </w:r>
    </w:p>
    <w:p>
      <w:r>
        <w:t>@question The top view of a rectangular package containing 12 tightly packed spheres is shown. If each sphere has a radius of 3 centimeters, which of the following are closest to the dimensions, in centimeters, of the rectangular package?</w:t>
      </w:r>
    </w:p>
    <w:p>
      <w:r>
        <w:drawing>
          <wp:inline xmlns:a="http://schemas.openxmlformats.org/drawingml/2006/main" xmlns:pic="http://schemas.openxmlformats.org/drawingml/2006/picture">
            <wp:extent cx="2743200" cy="2231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ed_sphe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1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3 \times 6 \times 9</w:t>
      </w:r>
    </w:p>
    <w:p>
      <w:r>
        <w:t>@option 6 \times 9 \times 12</w:t>
      </w:r>
    </w:p>
    <w:p>
      <w:r>
        <w:t>@option 3 \times 12 \times 18</w:t>
      </w:r>
    </w:p>
    <w:p>
      <w:r>
        <w:t>@@option 6 \times 12 \times 18</w:t>
      </w:r>
    </w:p>
    <w:p>
      <w:r>
        <w:t>@option 9 \times 12 \times 18</w:t>
      </w:r>
    </w:p>
    <w:p>
      <w:r>
        <w:t>@instruction Select the correct option from the choices provided.</w:t>
      </w:r>
    </w:p>
    <w:p>
      <w:r>
        <w:t>@difficulty moderate</w:t>
      </w:r>
    </w:p>
    <w:p>
      <w:r>
        <w:t>@order 2</w:t>
      </w:r>
    </w:p>
    <w:p>
      <w:r>
        <w:t>@explanation The top view shows a 3 by 4 grid of spheres. Each sphere has a radius of 3 cm (diameter 6 cm). The package’s length is \(4 \times 6 = 24\) cm, width is \(3 \times 6 = 18\) cm, and height is 6 cm (one layer). The closest option is \(6 \times 12 \times 18\), assuming a minimal bounding box.</w:t>
      </w:r>
    </w:p>
    <w:p>
      <w:r>
        <w:t>@subject Quantitative Math \(subjects: Problem Solving, Algebra, Geometry and Measurement, Numbers and Operations, Data Analysis &amp; Probability, Reasoning; with specific units and topics as provided\)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