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852C" w14:textId="77777777" w:rsidR="004774C1" w:rsidRDefault="0021623D">
      <w:pPr>
        <w:pStyle w:val="BodyText"/>
        <w:ind w:left="51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9AE77C" wp14:editId="0EAF71F1">
            <wp:extent cx="786539" cy="835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39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B8C9" w14:textId="77777777" w:rsidR="004774C1" w:rsidRDefault="0021623D">
      <w:pPr>
        <w:pStyle w:val="Heading1"/>
        <w:spacing w:before="161"/>
        <w:ind w:left="4132" w:right="2875"/>
      </w:pPr>
      <w:r>
        <w:t>Indian Institute of Technology Kharagpur</w:t>
      </w:r>
      <w:r>
        <w:rPr>
          <w:spacing w:val="-59"/>
        </w:rPr>
        <w:t xml:space="preserve"> </w:t>
      </w:r>
      <w:proofErr w:type="spellStart"/>
      <w:r>
        <w:t>Kharagpur</w:t>
      </w:r>
      <w:proofErr w:type="spellEnd"/>
      <w:r>
        <w:rPr>
          <w:spacing w:val="-3"/>
        </w:rPr>
        <w:t xml:space="preserve"> </w:t>
      </w:r>
      <w:r>
        <w:t>721302, India</w:t>
      </w:r>
    </w:p>
    <w:p w14:paraId="28BCBBA8" w14:textId="77777777" w:rsidR="004774C1" w:rsidRDefault="0021623D">
      <w:pPr>
        <w:spacing w:before="1"/>
        <w:ind w:left="2486" w:right="1770" w:firstLine="117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CAREER DEVELOPMENT CENTRE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CERTIFICATE</w:t>
      </w:r>
      <w:r>
        <w:rPr>
          <w:rFonts w:ascii="Cambria" w:hAnsi="Cambria"/>
          <w:b/>
          <w:spacing w:val="-5"/>
          <w:sz w:val="28"/>
        </w:rPr>
        <w:t xml:space="preserve"> </w:t>
      </w:r>
      <w:r>
        <w:rPr>
          <w:rFonts w:ascii="Cambria" w:hAnsi="Cambria"/>
          <w:b/>
          <w:sz w:val="28"/>
        </w:rPr>
        <w:t>OF</w:t>
      </w:r>
      <w:r>
        <w:rPr>
          <w:rFonts w:ascii="Cambria" w:hAnsi="Cambria"/>
          <w:b/>
          <w:spacing w:val="-5"/>
          <w:sz w:val="28"/>
        </w:rPr>
        <w:t xml:space="preserve"> </w:t>
      </w:r>
      <w:r>
        <w:rPr>
          <w:rFonts w:ascii="Cambria" w:hAnsi="Cambria"/>
          <w:b/>
          <w:sz w:val="28"/>
        </w:rPr>
        <w:t>STUDENT’S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PRACTICAL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TRAINING</w:t>
      </w:r>
    </w:p>
    <w:p w14:paraId="6B77DE31" w14:textId="77777777" w:rsidR="004774C1" w:rsidRDefault="004774C1">
      <w:pPr>
        <w:pStyle w:val="BodyText"/>
        <w:rPr>
          <w:rFonts w:ascii="Cambria"/>
          <w:b/>
          <w:sz w:val="20"/>
        </w:rPr>
      </w:pPr>
    </w:p>
    <w:p w14:paraId="7093E68C" w14:textId="77777777" w:rsidR="004774C1" w:rsidRDefault="004774C1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5850"/>
      </w:tblGrid>
      <w:tr w:rsidR="004774C1" w14:paraId="0609CA1A" w14:textId="77777777">
        <w:trPr>
          <w:trHeight w:val="339"/>
        </w:trPr>
        <w:tc>
          <w:tcPr>
            <w:tcW w:w="4470" w:type="dxa"/>
          </w:tcPr>
          <w:p w14:paraId="75008683" w14:textId="77777777" w:rsidR="004774C1" w:rsidRDefault="0021623D">
            <w:pPr>
              <w:pStyle w:val="TableParagraph"/>
              <w:spacing w:before="0"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50" w:type="dxa"/>
          </w:tcPr>
          <w:p w14:paraId="303540F5" w14:textId="1F80E279" w:rsidR="004774C1" w:rsidRDefault="0021623D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6C5700">
              <w:rPr>
                <w:sz w:val="24"/>
              </w:rPr>
              <w:t>R</w:t>
            </w:r>
            <w:r>
              <w:rPr>
                <w:sz w:val="24"/>
              </w:rPr>
              <w:t>ohit Raj</w:t>
            </w:r>
          </w:p>
        </w:tc>
      </w:tr>
      <w:tr w:rsidR="004774C1" w14:paraId="38BADD92" w14:textId="77777777">
        <w:trPr>
          <w:trHeight w:val="439"/>
        </w:trPr>
        <w:tc>
          <w:tcPr>
            <w:tcW w:w="4470" w:type="dxa"/>
          </w:tcPr>
          <w:p w14:paraId="409B0BC8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850" w:type="dxa"/>
          </w:tcPr>
          <w:p w14:paraId="171FC450" w14:textId="7B3E04FE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9B3F2E">
              <w:rPr>
                <w:sz w:val="24"/>
              </w:rPr>
              <w:t>20</w:t>
            </w:r>
            <w:r>
              <w:rPr>
                <w:sz w:val="24"/>
              </w:rPr>
              <w:t>MF10051</w:t>
            </w:r>
          </w:p>
        </w:tc>
      </w:tr>
      <w:tr w:rsidR="004774C1" w14:paraId="17645F71" w14:textId="77777777">
        <w:trPr>
          <w:trHeight w:val="439"/>
        </w:trPr>
        <w:tc>
          <w:tcPr>
            <w:tcW w:w="4470" w:type="dxa"/>
          </w:tcPr>
          <w:p w14:paraId="73D2FFD4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Year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5850" w:type="dxa"/>
          </w:tcPr>
          <w:p w14:paraId="00AD6766" w14:textId="77777777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39"/>
                <w:sz w:val="24"/>
              </w:rPr>
              <w:t xml:space="preserve"> </w:t>
            </w:r>
            <w:r w:rsidR="009B3F2E">
              <w:rPr>
                <w:sz w:val="24"/>
              </w:rPr>
              <w:t>4</w:t>
            </w:r>
            <w:r w:rsidR="009B3F2E" w:rsidRPr="009B3F2E">
              <w:rPr>
                <w:sz w:val="24"/>
                <w:vertAlign w:val="superscript"/>
              </w:rPr>
              <w:t>th</w:t>
            </w:r>
            <w:r w:rsidR="009B3F2E">
              <w:rPr>
                <w:sz w:val="24"/>
              </w:rPr>
              <w:t xml:space="preserve"> Year</w:t>
            </w:r>
          </w:p>
        </w:tc>
      </w:tr>
      <w:tr w:rsidR="004774C1" w14:paraId="0EA4E783" w14:textId="77777777">
        <w:trPr>
          <w:trHeight w:val="476"/>
        </w:trPr>
        <w:tc>
          <w:tcPr>
            <w:tcW w:w="4470" w:type="dxa"/>
          </w:tcPr>
          <w:p w14:paraId="00AE2C0D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&amp;Department</w:t>
            </w:r>
          </w:p>
        </w:tc>
        <w:tc>
          <w:tcPr>
            <w:tcW w:w="5850" w:type="dxa"/>
          </w:tcPr>
          <w:p w14:paraId="34DC9DF7" w14:textId="2B333CF6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 w:rsidR="009B3F2E"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Manufacturing Science and Engineering of Mechanical Engineering Department</w:t>
            </w:r>
          </w:p>
        </w:tc>
      </w:tr>
      <w:tr w:rsidR="004774C1" w14:paraId="5E503534" w14:textId="77777777">
        <w:trPr>
          <w:trHeight w:val="512"/>
        </w:trPr>
        <w:tc>
          <w:tcPr>
            <w:tcW w:w="4470" w:type="dxa"/>
          </w:tcPr>
          <w:p w14:paraId="67523A98" w14:textId="77777777" w:rsidR="004774C1" w:rsidRDefault="0021623D">
            <w:pPr>
              <w:pStyle w:val="TableParagraph"/>
              <w:spacing w:before="88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Name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5850" w:type="dxa"/>
          </w:tcPr>
          <w:p w14:paraId="589EC74A" w14:textId="77777777" w:rsidR="004774C1" w:rsidRDefault="0021623D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6C5700">
              <w:rPr>
                <w:sz w:val="24"/>
              </w:rPr>
              <w:t>Honeywell, IE4L, Adarsh Palm Retreat, Bellandur, B</w:t>
            </w:r>
            <w:r w:rsidR="00DD3BA3">
              <w:rPr>
                <w:sz w:val="24"/>
              </w:rPr>
              <w:t>engaluru</w:t>
            </w:r>
            <w:r w:rsidR="006C5700">
              <w:rPr>
                <w:sz w:val="24"/>
              </w:rPr>
              <w:t>, Karnataka 560035</w:t>
            </w:r>
          </w:p>
        </w:tc>
      </w:tr>
      <w:tr w:rsidR="004774C1" w14:paraId="22F2AC93" w14:textId="77777777">
        <w:trPr>
          <w:trHeight w:val="512"/>
        </w:trPr>
        <w:tc>
          <w:tcPr>
            <w:tcW w:w="4470" w:type="dxa"/>
          </w:tcPr>
          <w:p w14:paraId="4615E521" w14:textId="77777777" w:rsidR="004774C1" w:rsidRDefault="004774C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50" w:type="dxa"/>
          </w:tcPr>
          <w:p w14:paraId="510409A4" w14:textId="77777777" w:rsidR="004774C1" w:rsidRDefault="004774C1" w:rsidP="006C5700">
            <w:pPr>
              <w:pStyle w:val="TableParagraph"/>
              <w:spacing w:before="87"/>
              <w:ind w:left="0"/>
              <w:rPr>
                <w:sz w:val="24"/>
              </w:rPr>
            </w:pPr>
          </w:p>
        </w:tc>
      </w:tr>
      <w:tr w:rsidR="004774C1" w14:paraId="313EDFE0" w14:textId="77777777">
        <w:trPr>
          <w:trHeight w:val="476"/>
        </w:trPr>
        <w:tc>
          <w:tcPr>
            <w:tcW w:w="4470" w:type="dxa"/>
          </w:tcPr>
          <w:p w14:paraId="52D34EA1" w14:textId="77777777" w:rsidR="004774C1" w:rsidRDefault="0021623D">
            <w:pPr>
              <w:pStyle w:val="TableParagraph"/>
              <w:spacing w:before="88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Place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850" w:type="dxa"/>
          </w:tcPr>
          <w:p w14:paraId="0F7C5E6B" w14:textId="77777777" w:rsidR="004774C1" w:rsidRDefault="0021623D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1025C5">
              <w:rPr>
                <w:sz w:val="24"/>
              </w:rPr>
              <w:t>B</w:t>
            </w:r>
            <w:r w:rsidR="00DD3BA3">
              <w:rPr>
                <w:sz w:val="24"/>
              </w:rPr>
              <w:t>engaluru</w:t>
            </w:r>
            <w:r w:rsidR="001025C5">
              <w:rPr>
                <w:sz w:val="24"/>
              </w:rPr>
              <w:t>, Karnataka</w:t>
            </w:r>
          </w:p>
        </w:tc>
      </w:tr>
      <w:tr w:rsidR="004774C1" w14:paraId="3BC1D8A6" w14:textId="77777777">
        <w:trPr>
          <w:trHeight w:val="439"/>
        </w:trPr>
        <w:tc>
          <w:tcPr>
            <w:tcW w:w="4470" w:type="dxa"/>
          </w:tcPr>
          <w:p w14:paraId="541F6645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Commencement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850" w:type="dxa"/>
          </w:tcPr>
          <w:p w14:paraId="53A3535C" w14:textId="77777777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1025C5">
              <w:rPr>
                <w:sz w:val="24"/>
              </w:rPr>
              <w:t>22</w:t>
            </w:r>
            <w:r w:rsidR="001025C5" w:rsidRPr="001025C5">
              <w:rPr>
                <w:sz w:val="24"/>
                <w:vertAlign w:val="superscript"/>
              </w:rPr>
              <w:t>nd</w:t>
            </w:r>
            <w:r w:rsidR="001025C5">
              <w:rPr>
                <w:sz w:val="24"/>
              </w:rPr>
              <w:t xml:space="preserve"> May 2023</w:t>
            </w:r>
          </w:p>
        </w:tc>
      </w:tr>
      <w:tr w:rsidR="004774C1" w14:paraId="396FADD7" w14:textId="77777777">
        <w:trPr>
          <w:trHeight w:val="439"/>
        </w:trPr>
        <w:tc>
          <w:tcPr>
            <w:tcW w:w="4470" w:type="dxa"/>
          </w:tcPr>
          <w:p w14:paraId="16A1252F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5850" w:type="dxa"/>
          </w:tcPr>
          <w:p w14:paraId="3F1C3D7D" w14:textId="77777777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1025C5">
              <w:rPr>
                <w:sz w:val="24"/>
              </w:rPr>
              <w:t>21</w:t>
            </w:r>
            <w:r w:rsidR="001025C5" w:rsidRPr="001025C5">
              <w:rPr>
                <w:sz w:val="24"/>
                <w:vertAlign w:val="superscript"/>
              </w:rPr>
              <w:t>st</w:t>
            </w:r>
            <w:r w:rsidR="001025C5">
              <w:rPr>
                <w:sz w:val="24"/>
              </w:rPr>
              <w:t xml:space="preserve"> July 2023</w:t>
            </w:r>
          </w:p>
        </w:tc>
      </w:tr>
      <w:tr w:rsidR="004774C1" w14:paraId="3E755672" w14:textId="77777777">
        <w:trPr>
          <w:trHeight w:val="440"/>
        </w:trPr>
        <w:tc>
          <w:tcPr>
            <w:tcW w:w="4470" w:type="dxa"/>
          </w:tcPr>
          <w:p w14:paraId="0C6CEB3F" w14:textId="77777777" w:rsidR="004774C1" w:rsidRDefault="0021623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Working Days</w:t>
            </w:r>
            <w:r>
              <w:rPr>
                <w:sz w:val="24"/>
              </w:rPr>
              <w:t xml:space="preserve"> Attended</w:t>
            </w:r>
          </w:p>
        </w:tc>
        <w:tc>
          <w:tcPr>
            <w:tcW w:w="5850" w:type="dxa"/>
          </w:tcPr>
          <w:p w14:paraId="49899711" w14:textId="7CC6977E" w:rsidR="004774C1" w:rsidRDefault="002162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 w:rsidR="001025C5">
              <w:rPr>
                <w:sz w:val="24"/>
              </w:rPr>
              <w:t>4</w:t>
            </w:r>
            <w:r w:rsidR="00FC557E">
              <w:rPr>
                <w:sz w:val="24"/>
              </w:rPr>
              <w:t>5</w:t>
            </w:r>
            <w:r w:rsidR="001025C5">
              <w:rPr>
                <w:sz w:val="24"/>
              </w:rPr>
              <w:t xml:space="preserve"> Days</w:t>
            </w:r>
          </w:p>
        </w:tc>
      </w:tr>
      <w:tr w:rsidR="004774C1" w14:paraId="1ED03AAC" w14:textId="77777777">
        <w:trPr>
          <w:trHeight w:val="340"/>
        </w:trPr>
        <w:tc>
          <w:tcPr>
            <w:tcW w:w="4470" w:type="dxa"/>
          </w:tcPr>
          <w:p w14:paraId="36822323" w14:textId="77777777" w:rsidR="004774C1" w:rsidRDefault="0021623D">
            <w:pPr>
              <w:pStyle w:val="TableParagraph"/>
              <w:spacing w:before="52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Leave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</w:tc>
        <w:tc>
          <w:tcPr>
            <w:tcW w:w="5850" w:type="dxa"/>
          </w:tcPr>
          <w:p w14:paraId="398AD9BF" w14:textId="77777777" w:rsidR="004774C1" w:rsidRDefault="0021623D">
            <w:pPr>
              <w:pStyle w:val="TableParagraph"/>
              <w:spacing w:before="52" w:line="269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39"/>
                <w:sz w:val="24"/>
              </w:rPr>
              <w:t xml:space="preserve"> </w:t>
            </w:r>
            <w:r w:rsidR="001025C5">
              <w:rPr>
                <w:sz w:val="24"/>
              </w:rPr>
              <w:t>NIL</w:t>
            </w:r>
          </w:p>
        </w:tc>
      </w:tr>
    </w:tbl>
    <w:p w14:paraId="35679A7F" w14:textId="77777777" w:rsidR="004774C1" w:rsidRDefault="004774C1">
      <w:pPr>
        <w:pStyle w:val="BodyText"/>
        <w:spacing w:before="5"/>
        <w:rPr>
          <w:rFonts w:ascii="Cambria"/>
          <w:b/>
          <w:sz w:val="8"/>
        </w:rPr>
      </w:pPr>
    </w:p>
    <w:p w14:paraId="629ED4F3" w14:textId="77777777" w:rsidR="004774C1" w:rsidRDefault="0021623D">
      <w:pPr>
        <w:pStyle w:val="ListParagraph"/>
        <w:numPr>
          <w:ilvl w:val="0"/>
          <w:numId w:val="1"/>
        </w:numPr>
        <w:tabs>
          <w:tab w:val="left" w:pos="680"/>
        </w:tabs>
        <w:ind w:hanging="361"/>
        <w:rPr>
          <w:sz w:val="24"/>
        </w:rPr>
      </w:pP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Training:</w:t>
      </w:r>
    </w:p>
    <w:p w14:paraId="025C4DD1" w14:textId="3C7BEFBD" w:rsidR="004774C1" w:rsidRDefault="00740A0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04B553" wp14:editId="59A1EB71">
                <wp:simplePos x="0" y="0"/>
                <wp:positionH relativeFrom="page">
                  <wp:posOffset>5234795</wp:posOffset>
                </wp:positionH>
                <wp:positionV relativeFrom="paragraph">
                  <wp:posOffset>63178</wp:posOffset>
                </wp:positionV>
                <wp:extent cx="645795" cy="276225"/>
                <wp:effectExtent l="0" t="0" r="14605" b="15875"/>
                <wp:wrapNone/>
                <wp:docPr id="12252577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DDE3D" id="Rectangle 4" o:spid="_x0000_s1026" style="position:absolute;margin-left:412.2pt;margin-top:4.95pt;width:50.85pt;height:21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" filled="f" strokeweight=".5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38C520" wp14:editId="51313715">
                <wp:simplePos x="0" y="0"/>
                <wp:positionH relativeFrom="page">
                  <wp:posOffset>3655132</wp:posOffset>
                </wp:positionH>
                <wp:positionV relativeFrom="paragraph">
                  <wp:posOffset>103690</wp:posOffset>
                </wp:positionV>
                <wp:extent cx="537210" cy="276225"/>
                <wp:effectExtent l="0" t="0" r="8890" b="15875"/>
                <wp:wrapNone/>
                <wp:docPr id="53697990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720A3" id="Rectangle 6" o:spid="_x0000_s1026" style="position:absolute;margin-left:287.8pt;margin-top:8.15pt;width:42.3pt;height:21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" filled="f" strokeweight=".5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3A4E37" wp14:editId="470E21EE">
                <wp:simplePos x="0" y="0"/>
                <wp:positionH relativeFrom="page">
                  <wp:posOffset>2245215</wp:posOffset>
                </wp:positionH>
                <wp:positionV relativeFrom="paragraph">
                  <wp:posOffset>155664</wp:posOffset>
                </wp:positionV>
                <wp:extent cx="495300" cy="276225"/>
                <wp:effectExtent l="0" t="0" r="12700" b="15875"/>
                <wp:wrapNone/>
                <wp:docPr id="10395169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BA7A1" id="Rectangle 5" o:spid="_x0000_s1026" style="position:absolute;margin-left:176.8pt;margin-top:12.25pt;width:39pt;height:21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" filled="f" strokeweight=".5pt">
                <v:path arrowok="t"/>
                <w10:wrap anchorx="page"/>
              </v:rect>
            </w:pict>
          </mc:Fallback>
        </mc:AlternateContent>
      </w:r>
      <w:r w:rsidR="00805A2A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5648" behindDoc="0" locked="0" layoutInCell="1" allowOverlap="1" wp14:anchorId="7BB2E19F" wp14:editId="18867E03">
                <wp:simplePos x="0" y="0"/>
                <wp:positionH relativeFrom="column">
                  <wp:posOffset>831850</wp:posOffset>
                </wp:positionH>
                <wp:positionV relativeFrom="paragraph">
                  <wp:posOffset>166370</wp:posOffset>
                </wp:positionV>
                <wp:extent cx="5905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B116" w14:textId="77777777" w:rsidR="00805A2A" w:rsidRPr="00805A2A" w:rsidRDefault="00805A2A" w:rsidP="00805A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A2A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E19F" id="Rectangle 2" o:spid="_x0000_s1026" style="position:absolute;margin-left:65.5pt;margin-top:13.1pt;width:46.5pt;height:22.5pt;z-index:4875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" fillcolor="white [3201]" strokecolor="black [3213]" strokeweight=".25pt">
                <v:textbox>
                  <w:txbxContent>
                    <w:p w14:paraId="4A88B116" w14:textId="77777777" w:rsidR="00805A2A" w:rsidRPr="00805A2A" w:rsidRDefault="00805A2A" w:rsidP="00805A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A2A">
                        <w:rPr>
                          <w:rFonts w:ascii="Segoe UI Symbol" w:hAnsi="Segoe UI Symbol" w:cs="Segoe UI Symbol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rect>
            </w:pict>
          </mc:Fallback>
        </mc:AlternateContent>
      </w:r>
    </w:p>
    <w:p w14:paraId="2A21EEBE" w14:textId="77777777" w:rsidR="004774C1" w:rsidRDefault="004774C1">
      <w:pPr>
        <w:rPr>
          <w:sz w:val="19"/>
        </w:rPr>
        <w:sectPr w:rsidR="00477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580" w:right="560" w:bottom="280" w:left="360" w:header="720" w:footer="720" w:gutter="0"/>
          <w:cols w:space="720"/>
        </w:sectPr>
      </w:pPr>
    </w:p>
    <w:p w14:paraId="72D0C21E" w14:textId="77777777" w:rsidR="004774C1" w:rsidRDefault="0021623D">
      <w:pPr>
        <w:spacing w:before="51"/>
        <w:ind w:left="319"/>
        <w:rPr>
          <w:sz w:val="24"/>
        </w:rPr>
      </w:pPr>
      <w:r>
        <w:rPr>
          <w:sz w:val="24"/>
        </w:rPr>
        <w:t>Excellent</w:t>
      </w:r>
    </w:p>
    <w:p w14:paraId="4DB3FA99" w14:textId="77777777" w:rsidR="004774C1" w:rsidRDefault="0021623D">
      <w:pPr>
        <w:spacing w:before="51"/>
        <w:ind w:left="319"/>
        <w:rPr>
          <w:sz w:val="24"/>
        </w:rPr>
      </w:pPr>
      <w:r>
        <w:br w:type="column"/>
      </w:r>
      <w:r>
        <w:rPr>
          <w:sz w:val="24"/>
        </w:rPr>
        <w:t>Good</w:t>
      </w:r>
    </w:p>
    <w:p w14:paraId="0CA1A99C" w14:textId="77777777" w:rsidR="004774C1" w:rsidRDefault="0021623D">
      <w:pPr>
        <w:spacing w:before="51"/>
        <w:ind w:left="319"/>
        <w:rPr>
          <w:sz w:val="24"/>
        </w:rPr>
      </w:pPr>
      <w:r>
        <w:br w:type="column"/>
      </w:r>
      <w:r>
        <w:rPr>
          <w:sz w:val="24"/>
        </w:rPr>
        <w:t>Satisfactory</w:t>
      </w:r>
    </w:p>
    <w:p w14:paraId="2DF8170E" w14:textId="79A8F861" w:rsidR="004774C1" w:rsidRDefault="0021623D" w:rsidP="00740A02">
      <w:pPr>
        <w:spacing w:before="51"/>
        <w:ind w:left="319"/>
        <w:rPr>
          <w:sz w:val="24"/>
        </w:rPr>
        <w:sectPr w:rsidR="004774C1">
          <w:type w:val="continuous"/>
          <w:pgSz w:w="12240" w:h="15840"/>
          <w:pgMar w:top="580" w:right="560" w:bottom="280" w:left="360" w:header="720" w:footer="720" w:gutter="0"/>
          <w:cols w:num="4" w:space="720" w:equalWidth="0">
            <w:col w:w="1239" w:space="945"/>
            <w:col w:w="889" w:space="726"/>
            <w:col w:w="1503" w:space="674"/>
            <w:col w:w="5344"/>
          </w:cols>
        </w:sectPr>
      </w:pPr>
      <w:r>
        <w:br w:type="column"/>
      </w:r>
      <w:r>
        <w:rPr>
          <w:sz w:val="24"/>
        </w:rPr>
        <w:t>Unsatisfactory</w:t>
      </w:r>
    </w:p>
    <w:p w14:paraId="21994682" w14:textId="77777777" w:rsidR="004774C1" w:rsidRDefault="004774C1">
      <w:pPr>
        <w:pStyle w:val="BodyText"/>
        <w:spacing w:before="9"/>
        <w:rPr>
          <w:sz w:val="19"/>
        </w:rPr>
      </w:pPr>
    </w:p>
    <w:p w14:paraId="1032BB93" w14:textId="5AC414F8" w:rsidR="004774C1" w:rsidRDefault="00805A2A">
      <w:pPr>
        <w:pStyle w:val="ListParagraph"/>
        <w:numPr>
          <w:ilvl w:val="0"/>
          <w:numId w:val="1"/>
        </w:numPr>
        <w:tabs>
          <w:tab w:val="left" w:pos="680"/>
          <w:tab w:val="left" w:pos="6193"/>
          <w:tab w:val="left" w:pos="7840"/>
        </w:tabs>
        <w:spacing w:line="360" w:lineRule="auto"/>
        <w:ind w:left="319" w:right="3162" w:firstLine="0"/>
        <w:rPr>
          <w:b/>
          <w:sz w:val="24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CE61E" wp14:editId="3655979C">
                <wp:simplePos x="0" y="0"/>
                <wp:positionH relativeFrom="column">
                  <wp:posOffset>4267200</wp:posOffset>
                </wp:positionH>
                <wp:positionV relativeFrom="paragraph">
                  <wp:posOffset>37465</wp:posOffset>
                </wp:positionV>
                <wp:extent cx="5905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6B81" w14:textId="77777777" w:rsidR="00805A2A" w:rsidRPr="00805A2A" w:rsidRDefault="00805A2A" w:rsidP="00805A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A2A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CE61E" id="Rectangle 5" o:spid="_x0000_s1027" style="position:absolute;left:0;text-align:left;margin-left:336pt;margin-top:2.95pt;width:46.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" fillcolor="white [3201]" strokecolor="black [3213]" strokeweight=".25pt">
                <v:textbox>
                  <w:txbxContent>
                    <w:p w14:paraId="56EC6B81" w14:textId="77777777" w:rsidR="00805A2A" w:rsidRPr="00805A2A" w:rsidRDefault="00805A2A" w:rsidP="00805A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A2A">
                        <w:rPr>
                          <w:rFonts w:ascii="Segoe UI Symbol" w:hAnsi="Segoe UI Symbol" w:cs="Segoe UI Symbol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rect>
            </w:pict>
          </mc:Fallback>
        </mc:AlternateContent>
      </w:r>
      <w:r w:rsidR="00E60F2C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EFF3E8" wp14:editId="086CFEC0">
                <wp:simplePos x="0" y="0"/>
                <wp:positionH relativeFrom="page">
                  <wp:posOffset>5610225</wp:posOffset>
                </wp:positionH>
                <wp:positionV relativeFrom="paragraph">
                  <wp:posOffset>55880</wp:posOffset>
                </wp:positionV>
                <wp:extent cx="457200" cy="276225"/>
                <wp:effectExtent l="0" t="0" r="12700" b="15875"/>
                <wp:wrapNone/>
                <wp:docPr id="15620433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B8599" id="Rectangle 2" o:spid="_x0000_s1026" style="position:absolute;margin-left:441.75pt;margin-top:4.4pt;width:36pt;height:21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" filled="f" strokeweight=".5pt">
                <v:path arrowok="t"/>
                <w10:wrap anchorx="page"/>
              </v:rect>
            </w:pict>
          </mc:Fallback>
        </mc:AlternateConten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z w:val="24"/>
        </w:rPr>
        <w:tab/>
        <w:t xml:space="preserve">YES </w:t>
      </w:r>
      <w:r>
        <w:rPr>
          <w:sz w:val="24"/>
        </w:rPr>
        <w:tab/>
      </w:r>
      <w:r>
        <w:rPr>
          <w:spacing w:val="-2"/>
          <w:sz w:val="24"/>
        </w:rPr>
        <w:t>NO</w:t>
      </w:r>
      <w:r>
        <w:rPr>
          <w:spacing w:val="-5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please</w:t>
      </w:r>
      <w:r>
        <w:rPr>
          <w:spacing w:val="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confidentiality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disclaimer</w:t>
      </w:r>
    </w:p>
    <w:p w14:paraId="18C3FEA9" w14:textId="2819390A" w:rsidR="004774C1" w:rsidRPr="00FC557E" w:rsidRDefault="00805A2A" w:rsidP="00FC557E">
      <w:pPr>
        <w:spacing w:before="195"/>
        <w:rPr>
          <w:b/>
          <w:sz w:val="24"/>
        </w:rPr>
      </w:pPr>
      <w:r>
        <w:rPr>
          <w:b/>
          <w:sz w:val="24"/>
        </w:rPr>
        <w:t xml:space="preserve">      Remarks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Punctuality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etc.:</w:t>
      </w:r>
      <w:r w:rsidR="00FC557E">
        <w:rPr>
          <w:b/>
          <w:sz w:val="24"/>
        </w:rPr>
        <w:t xml:space="preserve"> </w:t>
      </w:r>
      <w:r w:rsidR="00FC557E" w:rsidRPr="00FC557E">
        <w:rPr>
          <w:bCs/>
          <w:i/>
          <w:iCs/>
          <w:sz w:val="24"/>
          <w:u w:val="single"/>
        </w:rPr>
        <w:t>Successfully Delivered the expected work before deadline with Excellent results</w:t>
      </w:r>
    </w:p>
    <w:p w14:paraId="0684F84E" w14:textId="77777777" w:rsidR="00FC557E" w:rsidRPr="00FC557E" w:rsidRDefault="00FC557E" w:rsidP="00FC557E">
      <w:pPr>
        <w:spacing w:before="195"/>
        <w:rPr>
          <w:bCs/>
          <w:i/>
          <w:iCs/>
          <w:sz w:val="24"/>
          <w:u w:val="single"/>
        </w:rPr>
      </w:pPr>
    </w:p>
    <w:p w14:paraId="320D45AE" w14:textId="16D68815" w:rsidR="004774C1" w:rsidRPr="004B1B5E" w:rsidRDefault="00805A2A" w:rsidP="00805A2A">
      <w:pPr>
        <w:pStyle w:val="BodyText"/>
        <w:tabs>
          <w:tab w:val="left" w:pos="3783"/>
        </w:tabs>
        <w:rPr>
          <w:rFonts w:asciiTheme="minorHAnsi" w:hAnsiTheme="minorHAnsi" w:cstheme="minorHAnsi"/>
          <w:sz w:val="18"/>
          <w:szCs w:val="18"/>
        </w:rPr>
      </w:pPr>
      <w:r w:rsidRPr="004B1B5E">
        <w:rPr>
          <w:rFonts w:asciiTheme="minorHAnsi" w:hAnsiTheme="minorHAnsi" w:cstheme="minorHAnsi"/>
          <w:sz w:val="18"/>
          <w:szCs w:val="18"/>
        </w:rPr>
        <w:t xml:space="preserve">     Date:</w:t>
      </w:r>
      <w:r w:rsidR="00FC557E">
        <w:rPr>
          <w:rFonts w:asciiTheme="minorHAnsi" w:hAnsiTheme="minorHAnsi" w:cstheme="minorHAnsi"/>
          <w:sz w:val="18"/>
          <w:szCs w:val="18"/>
        </w:rPr>
        <w:t xml:space="preserve"> 19-</w:t>
      </w:r>
      <w:proofErr w:type="gramStart"/>
      <w:r w:rsidR="00FC557E">
        <w:rPr>
          <w:rFonts w:asciiTheme="minorHAnsi" w:hAnsiTheme="minorHAnsi" w:cstheme="minorHAnsi"/>
          <w:sz w:val="18"/>
          <w:szCs w:val="18"/>
        </w:rPr>
        <w:t>July,</w:t>
      </w:r>
      <w:proofErr w:type="gramEnd"/>
      <w:r w:rsidR="00FC557E">
        <w:rPr>
          <w:rFonts w:asciiTheme="minorHAnsi" w:hAnsiTheme="minorHAnsi" w:cstheme="minorHAnsi"/>
          <w:sz w:val="18"/>
          <w:szCs w:val="18"/>
        </w:rPr>
        <w:t xml:space="preserve"> 2023</w:t>
      </w:r>
      <w:r w:rsidRPr="004B1B5E">
        <w:rPr>
          <w:rFonts w:asciiTheme="minorHAnsi" w:hAnsiTheme="minorHAnsi" w:cstheme="minorHAnsi"/>
          <w:sz w:val="18"/>
          <w:szCs w:val="18"/>
        </w:rPr>
        <w:tab/>
      </w:r>
      <w:r w:rsidR="00FC557E">
        <w:rPr>
          <w:rFonts w:asciiTheme="minorHAnsi" w:hAnsiTheme="minorHAnsi" w:cstheme="minorHAnsi"/>
          <w:sz w:val="18"/>
          <w:szCs w:val="18"/>
        </w:rPr>
        <w:t xml:space="preserve">                                    </w:t>
      </w:r>
      <w:r w:rsidRPr="004B1B5E">
        <w:rPr>
          <w:rFonts w:asciiTheme="minorHAnsi" w:hAnsiTheme="minorHAnsi" w:cstheme="minorHAnsi"/>
          <w:sz w:val="18"/>
          <w:szCs w:val="18"/>
        </w:rPr>
        <w:t>Signature</w:t>
      </w:r>
      <w:r w:rsidRPr="004B1B5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4B1B5E">
        <w:rPr>
          <w:rFonts w:asciiTheme="minorHAnsi" w:hAnsiTheme="minorHAnsi" w:cstheme="minorHAnsi"/>
          <w:sz w:val="18"/>
          <w:szCs w:val="18"/>
        </w:rPr>
        <w:t>of</w:t>
      </w:r>
      <w:r w:rsidRPr="004B1B5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B1B5E">
        <w:rPr>
          <w:rFonts w:asciiTheme="minorHAnsi" w:hAnsiTheme="minorHAnsi" w:cstheme="minorHAnsi"/>
          <w:sz w:val="18"/>
          <w:szCs w:val="18"/>
        </w:rPr>
        <w:t>the</w:t>
      </w:r>
      <w:r w:rsidRPr="004B1B5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4B1B5E">
        <w:rPr>
          <w:rFonts w:asciiTheme="minorHAnsi" w:hAnsiTheme="minorHAnsi" w:cstheme="minorHAnsi"/>
          <w:sz w:val="18"/>
          <w:szCs w:val="18"/>
        </w:rPr>
        <w:t>Authorized</w:t>
      </w:r>
      <w:r w:rsidRPr="004B1B5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4B1B5E">
        <w:rPr>
          <w:rFonts w:asciiTheme="minorHAnsi" w:hAnsiTheme="minorHAnsi" w:cstheme="minorHAnsi"/>
          <w:sz w:val="18"/>
          <w:szCs w:val="18"/>
        </w:rPr>
        <w:t>Officer</w:t>
      </w:r>
      <w:r w:rsidR="00FC557E">
        <w:rPr>
          <w:rFonts w:asciiTheme="minorHAnsi" w:hAnsiTheme="minorHAnsi" w:cstheme="minorHAnsi"/>
          <w:sz w:val="18"/>
          <w:szCs w:val="18"/>
        </w:rPr>
        <w:t xml:space="preserve">, </w:t>
      </w:r>
      <w:r w:rsidR="00FC557E" w:rsidRPr="004B1B5E">
        <w:rPr>
          <w:rFonts w:asciiTheme="minorHAnsi" w:hAnsiTheme="minorHAnsi" w:cstheme="minorHAnsi"/>
          <w:sz w:val="18"/>
          <w:szCs w:val="18"/>
        </w:rPr>
        <w:t>Name</w:t>
      </w:r>
      <w:r w:rsidR="00FC557E" w:rsidRPr="004B1B5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&amp;</w:t>
      </w:r>
      <w:r w:rsidR="00FC557E" w:rsidRPr="004B1B5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Designation</w:t>
      </w:r>
      <w:r w:rsidR="00FC557E" w:rsidRPr="004B1B5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of</w:t>
      </w:r>
      <w:r w:rsidR="00FC557E" w:rsidRPr="004B1B5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the</w:t>
      </w:r>
      <w:r w:rsidR="00FC557E" w:rsidRPr="004B1B5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Officer</w:t>
      </w:r>
      <w:r w:rsidR="00FC557E" w:rsidRPr="004B1B5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</w:rPr>
        <w:t>(</w:t>
      </w:r>
      <w:r w:rsidR="00FC557E" w:rsidRPr="004B1B5E">
        <w:rPr>
          <w:rFonts w:asciiTheme="minorHAnsi" w:hAnsiTheme="minorHAnsi" w:cstheme="minorHAnsi"/>
          <w:sz w:val="18"/>
          <w:szCs w:val="18"/>
          <w:u w:val="single"/>
        </w:rPr>
        <w:t>with</w:t>
      </w:r>
      <w:r w:rsidR="00FC557E" w:rsidRPr="004B1B5E">
        <w:rPr>
          <w:rFonts w:asciiTheme="minorHAnsi" w:hAnsiTheme="minorHAnsi" w:cstheme="minorHAnsi"/>
          <w:spacing w:val="-4"/>
          <w:sz w:val="18"/>
          <w:szCs w:val="18"/>
          <w:u w:val="single"/>
        </w:rPr>
        <w:t xml:space="preserve"> </w:t>
      </w:r>
      <w:r w:rsidR="00FC557E" w:rsidRPr="004B1B5E">
        <w:rPr>
          <w:rFonts w:asciiTheme="minorHAnsi" w:hAnsiTheme="minorHAnsi" w:cstheme="minorHAnsi"/>
          <w:sz w:val="18"/>
          <w:szCs w:val="18"/>
          <w:u w:val="single"/>
        </w:rPr>
        <w:t>Seal</w:t>
      </w:r>
      <w:r w:rsidR="00FC557E" w:rsidRPr="004B1B5E">
        <w:rPr>
          <w:rFonts w:asciiTheme="minorHAnsi" w:hAnsiTheme="minorHAnsi" w:cstheme="minorHAnsi"/>
          <w:sz w:val="18"/>
          <w:szCs w:val="18"/>
        </w:rPr>
        <w:t>)</w:t>
      </w:r>
      <w:r w:rsidR="00FC557E" w:rsidRPr="004B1B5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="00FC557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4348D90" w14:textId="77777777" w:rsidR="004B1B5E" w:rsidRPr="004B1B5E" w:rsidRDefault="004B1B5E" w:rsidP="004B1B5E">
      <w:pPr>
        <w:rPr>
          <w:rFonts w:asciiTheme="minorHAnsi" w:eastAsiaTheme="minorHAnsi" w:hAnsiTheme="minorHAnsi" w:cstheme="minorHAnsi"/>
          <w:sz w:val="18"/>
          <w:szCs w:val="18"/>
        </w:rPr>
      </w:pPr>
    </w:p>
    <w:p w14:paraId="2F279E76" w14:textId="77777777" w:rsidR="004B1B5E" w:rsidRPr="004B1B5E" w:rsidRDefault="004B1B5E" w:rsidP="004B1B5E">
      <w:pPr>
        <w:jc w:val="right"/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bookmarkStart w:id="0" w:name="_MailAutoSig"/>
      <w:r w:rsidRPr="004B1B5E">
        <w:rPr>
          <w:rFonts w:asciiTheme="minorHAnsi" w:eastAsiaTheme="minorEastAsia" w:hAnsiTheme="minorHAnsi" w:cstheme="minorHAnsi"/>
          <w:b/>
          <w:bCs/>
          <w:noProof/>
          <w:color w:val="FF0000"/>
          <w:sz w:val="18"/>
          <w:szCs w:val="18"/>
          <w:lang w:eastAsia="en-GB"/>
        </w:rPr>
        <w:t>______________________________</w:t>
      </w:r>
      <w:r w:rsidRPr="004B1B5E">
        <w:rPr>
          <w:rFonts w:asciiTheme="minorHAnsi" w:eastAsiaTheme="minorEastAsia" w:hAnsiTheme="minorHAnsi" w:cstheme="minorHAnsi"/>
          <w:b/>
          <w:bCs/>
          <w:noProof/>
          <w:color w:val="FF0000"/>
          <w:sz w:val="18"/>
          <w:szCs w:val="18"/>
          <w:u w:val="single"/>
          <w:lang w:eastAsia="en-GB"/>
        </w:rPr>
        <w:t>Honeywell</w:t>
      </w: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 </w:t>
      </w: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br/>
        <w:t>Pavan Kumar Duvvuri</w:t>
      </w:r>
    </w:p>
    <w:p w14:paraId="1DF6E3D8" w14:textId="77777777" w:rsidR="004B1B5E" w:rsidRPr="004B1B5E" w:rsidRDefault="004B1B5E" w:rsidP="004B1B5E">
      <w:pPr>
        <w:jc w:val="right"/>
        <w:rPr>
          <w:rFonts w:asciiTheme="minorHAnsi" w:eastAsiaTheme="minorEastAsia" w:hAnsiTheme="minorHAnsi" w:cstheme="minorHAnsi"/>
          <w:b/>
          <w:bCs/>
          <w:noProof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b/>
          <w:bCs/>
          <w:noProof/>
          <w:color w:val="000000"/>
          <w:sz w:val="18"/>
          <w:szCs w:val="18"/>
          <w:shd w:val="clear" w:color="auto" w:fill="FFFFFF"/>
          <w:lang w:eastAsia="en-GB"/>
        </w:rPr>
        <w:t>Lead SW Architect</w:t>
      </w:r>
    </w:p>
    <w:p w14:paraId="238F9A2E" w14:textId="77777777" w:rsidR="004B1B5E" w:rsidRPr="004B1B5E" w:rsidRDefault="004B1B5E" w:rsidP="004B1B5E">
      <w:pPr>
        <w:jc w:val="right"/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b/>
          <w:bCs/>
          <w:noProof/>
          <w:color w:val="000000"/>
          <w:sz w:val="18"/>
          <w:szCs w:val="18"/>
          <w:bdr w:val="none" w:sz="0" w:space="0" w:color="auto" w:frame="1"/>
          <w:lang w:eastAsia="en-GB"/>
        </w:rPr>
        <w:t>Honeywell Connected Plant</w:t>
      </w:r>
    </w:p>
    <w:p w14:paraId="571A9FD7" w14:textId="77777777" w:rsidR="004B1B5E" w:rsidRPr="004B1B5E" w:rsidRDefault="004B1B5E" w:rsidP="004B1B5E">
      <w:pPr>
        <w:jc w:val="right"/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Bangalore, INDIA</w:t>
      </w:r>
    </w:p>
    <w:p w14:paraId="0939D725" w14:textId="77777777" w:rsidR="00A135B5" w:rsidRDefault="004B1B5E" w:rsidP="00A135B5">
      <w:pPr>
        <w:jc w:val="right"/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Cell  : ++91-9611733445</w:t>
      </w:r>
      <w:bookmarkEnd w:id="0"/>
    </w:p>
    <w:p w14:paraId="6EC020A2" w14:textId="77777777" w:rsidR="004774C1" w:rsidRDefault="0021623D" w:rsidP="00805A2A">
      <w:pPr>
        <w:spacing w:before="195" w:line="357" w:lineRule="auto"/>
        <w:ind w:right="417"/>
      </w:pPr>
      <w:r>
        <w:lastRenderedPageBreak/>
        <w:t xml:space="preserve">Note: Student should obtain 3 copies of this, one </w:t>
      </w:r>
      <w:r>
        <w:t>for the Organization, one for CDC and the other to be included in th</w:t>
      </w:r>
      <w:r w:rsidR="00805A2A">
        <w:t xml:space="preserve">e </w:t>
      </w:r>
      <w:r>
        <w:t>final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department.</w:t>
      </w:r>
    </w:p>
    <w:p w14:paraId="2B71E349" w14:textId="77777777" w:rsidR="00FC557E" w:rsidRDefault="00FC557E" w:rsidP="00805A2A">
      <w:pPr>
        <w:spacing w:before="195" w:line="357" w:lineRule="auto"/>
        <w:ind w:right="417"/>
      </w:pPr>
    </w:p>
    <w:p w14:paraId="04F483AE" w14:textId="77777777" w:rsidR="00FC557E" w:rsidRDefault="00FC557E" w:rsidP="00805A2A">
      <w:pPr>
        <w:spacing w:before="195" w:line="357" w:lineRule="auto"/>
        <w:ind w:right="417"/>
      </w:pPr>
    </w:p>
    <w:p w14:paraId="336C64F5" w14:textId="4F256EFE" w:rsidR="00FC557E" w:rsidRDefault="00FC557E" w:rsidP="00FC557E">
      <w:pPr>
        <w:spacing w:before="100"/>
        <w:ind w:right="29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 xml:space="preserve">                              CONFIDENTIALITY</w:t>
      </w:r>
      <w:r>
        <w:rPr>
          <w:rFonts w:ascii="Cambria"/>
          <w:b/>
          <w:spacing w:val="-4"/>
          <w:sz w:val="36"/>
        </w:rPr>
        <w:t xml:space="preserve"> </w:t>
      </w:r>
      <w:r>
        <w:rPr>
          <w:rFonts w:ascii="Cambria"/>
          <w:b/>
          <w:sz w:val="36"/>
        </w:rPr>
        <w:t>DISCLAIMER</w:t>
      </w:r>
    </w:p>
    <w:p w14:paraId="6A1FE13C" w14:textId="77777777" w:rsidR="00FC557E" w:rsidRDefault="00FC557E" w:rsidP="00FC557E">
      <w:pPr>
        <w:spacing w:before="100"/>
        <w:ind w:right="2917"/>
        <w:jc w:val="center"/>
        <w:rPr>
          <w:rFonts w:ascii="Cambria"/>
          <w:b/>
          <w:sz w:val="36"/>
        </w:rPr>
      </w:pPr>
    </w:p>
    <w:p w14:paraId="6069CE10" w14:textId="77777777" w:rsidR="00FC557E" w:rsidRDefault="00FC557E" w:rsidP="00FC557E">
      <w:pPr>
        <w:pStyle w:val="Heading1"/>
        <w:spacing w:before="215"/>
        <w:ind w:firstLine="0"/>
        <w:rPr>
          <w:rFonts w:ascii="Calibri"/>
        </w:rPr>
      </w:pPr>
      <w:r>
        <w:rPr>
          <w:rFonts w:ascii="Calibri"/>
          <w:color w:val="1F497D"/>
        </w:rPr>
        <w:t>Data</w:t>
      </w:r>
      <w:r>
        <w:rPr>
          <w:rFonts w:ascii="Calibri"/>
          <w:color w:val="1F497D"/>
          <w:spacing w:val="-4"/>
        </w:rPr>
        <w:t xml:space="preserve"> </w:t>
      </w:r>
      <w:r>
        <w:rPr>
          <w:rFonts w:ascii="Calibri"/>
          <w:color w:val="1F497D"/>
        </w:rPr>
        <w:t>Confidentiality</w:t>
      </w:r>
      <w:r>
        <w:rPr>
          <w:rFonts w:ascii="Calibri"/>
          <w:color w:val="1F497D"/>
          <w:spacing w:val="-6"/>
        </w:rPr>
        <w:t xml:space="preserve"> </w:t>
      </w:r>
      <w:r>
        <w:rPr>
          <w:rFonts w:ascii="Calibri"/>
          <w:color w:val="1F497D"/>
        </w:rPr>
        <w:t>Statement:</w:t>
      </w:r>
    </w:p>
    <w:p w14:paraId="56132B74" w14:textId="77777777" w:rsidR="00FC557E" w:rsidRDefault="00FC557E" w:rsidP="00FC557E">
      <w:pPr>
        <w:pStyle w:val="BodyText"/>
        <w:spacing w:before="9"/>
        <w:rPr>
          <w:b/>
          <w:sz w:val="16"/>
        </w:rPr>
      </w:pPr>
    </w:p>
    <w:p w14:paraId="3876F3B5" w14:textId="77CA9879" w:rsidR="00FC557E" w:rsidRDefault="00FC557E" w:rsidP="00FC557E">
      <w:pPr>
        <w:pStyle w:val="BodyText"/>
        <w:tabs>
          <w:tab w:val="left" w:pos="8159"/>
        </w:tabs>
        <w:spacing w:before="45"/>
        <w:ind w:left="318"/>
      </w:pPr>
      <w:r>
        <w:t>The</w:t>
      </w:r>
      <w:r>
        <w:rPr>
          <w:spacing w:val="45"/>
        </w:rPr>
        <w:t xml:space="preserve"> </w:t>
      </w:r>
      <w:r>
        <w:t>work</w:t>
      </w:r>
      <w:r>
        <w:rPr>
          <w:spacing w:val="45"/>
        </w:rPr>
        <w:t xml:space="preserve"> </w:t>
      </w:r>
      <w:r>
        <w:t>carried</w:t>
      </w:r>
      <w:r>
        <w:rPr>
          <w:spacing w:val="44"/>
        </w:rPr>
        <w:t xml:space="preserve"> </w:t>
      </w:r>
      <w:r>
        <w:t>out</w:t>
      </w:r>
      <w:r>
        <w:rPr>
          <w:spacing w:val="45"/>
        </w:rPr>
        <w:t xml:space="preserve"> </w:t>
      </w:r>
      <w:proofErr w:type="gramStart"/>
      <w:r>
        <w:t>at</w:t>
      </w:r>
      <w:r w:rsidR="00740A02">
        <w:t xml:space="preserve">  </w:t>
      </w:r>
      <w:r w:rsidR="00740A02" w:rsidRPr="00740A02">
        <w:rPr>
          <w:b/>
          <w:bCs/>
          <w:u w:val="single"/>
        </w:rPr>
        <w:t>Honeywell</w:t>
      </w:r>
      <w:proofErr w:type="gramEnd"/>
      <w:r w:rsidR="00740A02" w:rsidRPr="00740A02">
        <w:rPr>
          <w:b/>
          <w:bCs/>
          <w:u w:val="single"/>
        </w:rPr>
        <w:t xml:space="preserve"> Connected Enterprise</w:t>
      </w:r>
      <w:r w:rsidR="00740A02" w:rsidRPr="00740A02">
        <w:t xml:space="preserve">   </w:t>
      </w:r>
      <w:r>
        <w:t>contain</w:t>
      </w:r>
      <w:r>
        <w:rPr>
          <w:spacing w:val="40"/>
        </w:rPr>
        <w:t xml:space="preserve"> </w:t>
      </w:r>
      <w:r>
        <w:t>confidential</w:t>
      </w:r>
      <w:r>
        <w:rPr>
          <w:spacing w:val="43"/>
        </w:rPr>
        <w:t xml:space="preserve"> </w:t>
      </w:r>
      <w:r>
        <w:t>data</w:t>
      </w:r>
    </w:p>
    <w:p w14:paraId="4670362E" w14:textId="77777777" w:rsidR="00FC557E" w:rsidRDefault="00FC557E" w:rsidP="00FC557E">
      <w:pPr>
        <w:pStyle w:val="BodyText"/>
        <w:spacing w:before="51" w:line="278" w:lineRule="auto"/>
        <w:ind w:left="318"/>
      </w:pPr>
      <w:r>
        <w:t>that</w:t>
      </w:r>
      <w:r>
        <w:rPr>
          <w:spacing w:val="13"/>
        </w:rPr>
        <w:t xml:space="preserve"> </w:t>
      </w:r>
      <w:r>
        <w:t>cannot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report</w:t>
      </w:r>
      <w:r>
        <w:rPr>
          <w:spacing w:val="13"/>
        </w:rPr>
        <w:t xml:space="preserve"> </w:t>
      </w:r>
      <w:r>
        <w:t>purposes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student.</w:t>
      </w:r>
      <w:r>
        <w:rPr>
          <w:spacing w:val="15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included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report.</w:t>
      </w:r>
    </w:p>
    <w:p w14:paraId="59DB4ADE" w14:textId="77777777" w:rsidR="00FC557E" w:rsidRDefault="00FC557E" w:rsidP="00FC557E">
      <w:pPr>
        <w:pStyle w:val="BodyText"/>
      </w:pPr>
    </w:p>
    <w:p w14:paraId="4CD3FD6A" w14:textId="77777777" w:rsidR="00FC557E" w:rsidRDefault="00FC557E" w:rsidP="00FC557E">
      <w:pPr>
        <w:pStyle w:val="BodyText"/>
      </w:pPr>
    </w:p>
    <w:p w14:paraId="7BADB262" w14:textId="77777777" w:rsidR="00FC557E" w:rsidRPr="004B1B5E" w:rsidRDefault="00FC557E" w:rsidP="00FC557E">
      <w:pPr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b/>
          <w:bCs/>
          <w:noProof/>
          <w:color w:val="FF0000"/>
          <w:sz w:val="18"/>
          <w:szCs w:val="18"/>
          <w:lang w:eastAsia="en-GB"/>
        </w:rPr>
        <w:t>______________________________</w:t>
      </w:r>
      <w:r w:rsidRPr="004B1B5E">
        <w:rPr>
          <w:rFonts w:asciiTheme="minorHAnsi" w:eastAsiaTheme="minorEastAsia" w:hAnsiTheme="minorHAnsi" w:cstheme="minorHAnsi"/>
          <w:b/>
          <w:bCs/>
          <w:noProof/>
          <w:color w:val="FF0000"/>
          <w:sz w:val="18"/>
          <w:szCs w:val="18"/>
          <w:u w:val="single"/>
          <w:lang w:eastAsia="en-GB"/>
        </w:rPr>
        <w:t>Honeywell</w:t>
      </w: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 </w:t>
      </w: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br/>
        <w:t>Pavan Kumar Duvvuri</w:t>
      </w:r>
    </w:p>
    <w:p w14:paraId="51A14280" w14:textId="77777777" w:rsidR="00FC557E" w:rsidRPr="004B1B5E" w:rsidRDefault="00FC557E" w:rsidP="00FC557E">
      <w:pPr>
        <w:rPr>
          <w:rFonts w:asciiTheme="minorHAnsi" w:eastAsiaTheme="minorEastAsia" w:hAnsiTheme="minorHAnsi" w:cstheme="minorHAnsi"/>
          <w:b/>
          <w:bCs/>
          <w:noProof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b/>
          <w:bCs/>
          <w:noProof/>
          <w:color w:val="000000"/>
          <w:sz w:val="18"/>
          <w:szCs w:val="18"/>
          <w:shd w:val="clear" w:color="auto" w:fill="FFFFFF"/>
          <w:lang w:eastAsia="en-GB"/>
        </w:rPr>
        <w:t>Lead SW Architect</w:t>
      </w:r>
    </w:p>
    <w:p w14:paraId="32810DBB" w14:textId="77777777" w:rsidR="00FC557E" w:rsidRPr="004B1B5E" w:rsidRDefault="00FC557E" w:rsidP="00FC557E">
      <w:pPr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b/>
          <w:bCs/>
          <w:noProof/>
          <w:color w:val="000000"/>
          <w:sz w:val="18"/>
          <w:szCs w:val="18"/>
          <w:bdr w:val="none" w:sz="0" w:space="0" w:color="auto" w:frame="1"/>
          <w:lang w:eastAsia="en-GB"/>
        </w:rPr>
        <w:t>Honeywell Connected Plant</w:t>
      </w:r>
    </w:p>
    <w:p w14:paraId="1BF8819F" w14:textId="77777777" w:rsidR="00FC557E" w:rsidRPr="004B1B5E" w:rsidRDefault="00FC557E" w:rsidP="00FC557E">
      <w:pPr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Bangalore, INDIA</w:t>
      </w:r>
    </w:p>
    <w:p w14:paraId="27917D91" w14:textId="77777777" w:rsidR="00FC557E" w:rsidRPr="004B1B5E" w:rsidRDefault="00FC557E" w:rsidP="00FC557E">
      <w:pPr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</w:pPr>
      <w:r w:rsidRPr="004B1B5E">
        <w:rPr>
          <w:rFonts w:asciiTheme="minorHAnsi" w:eastAsiaTheme="minorEastAsia" w:hAnsiTheme="minorHAnsi" w:cstheme="minorHAnsi"/>
          <w:noProof/>
          <w:color w:val="000000"/>
          <w:sz w:val="18"/>
          <w:szCs w:val="18"/>
          <w:lang w:eastAsia="en-GB"/>
        </w:rPr>
        <w:t>Cell  : ++91-9611733445</w:t>
      </w:r>
    </w:p>
    <w:p w14:paraId="138ADE1F" w14:textId="77777777" w:rsidR="00FC557E" w:rsidRDefault="00FC557E" w:rsidP="00FC557E">
      <w:pPr>
        <w:pStyle w:val="BodyText"/>
      </w:pPr>
    </w:p>
    <w:p w14:paraId="517818D0" w14:textId="77777777" w:rsidR="00FC557E" w:rsidRDefault="00FC557E" w:rsidP="00FC557E">
      <w:pPr>
        <w:pStyle w:val="BodyText"/>
        <w:spacing w:before="7"/>
        <w:rPr>
          <w:sz w:val="35"/>
        </w:rPr>
      </w:pPr>
    </w:p>
    <w:p w14:paraId="47ACE07D" w14:textId="5C4A228C" w:rsidR="00FC557E" w:rsidRPr="00FC557E" w:rsidRDefault="00FC557E" w:rsidP="00FC557E">
      <w:pPr>
        <w:tabs>
          <w:tab w:val="left" w:pos="6421"/>
        </w:tabs>
        <w:ind w:left="319"/>
        <w:rPr>
          <w:rFonts w:ascii="Cambria"/>
          <w:b/>
          <w:sz w:val="32"/>
        </w:rPr>
        <w:sectPr w:rsidR="00FC557E" w:rsidRPr="00FC557E">
          <w:type w:val="continuous"/>
          <w:pgSz w:w="12240" w:h="15840"/>
          <w:pgMar w:top="580" w:right="560" w:bottom="280" w:left="360" w:header="720" w:footer="720" w:gutter="0"/>
          <w:cols w:space="720"/>
        </w:sectPr>
      </w:pPr>
      <w:r>
        <w:rPr>
          <w:rFonts w:ascii="Cambria"/>
          <w:b/>
          <w:sz w:val="32"/>
        </w:rPr>
        <w:t>Company</w:t>
      </w:r>
      <w:r>
        <w:rPr>
          <w:rFonts w:ascii="Cambria"/>
          <w:b/>
          <w:spacing w:val="-4"/>
          <w:sz w:val="32"/>
        </w:rPr>
        <w:t xml:space="preserve"> </w:t>
      </w:r>
      <w:r>
        <w:rPr>
          <w:rFonts w:ascii="Cambria"/>
          <w:b/>
          <w:sz w:val="32"/>
        </w:rPr>
        <w:t>Official</w:t>
      </w:r>
      <w:r>
        <w:rPr>
          <w:rFonts w:ascii="Cambria"/>
          <w:b/>
          <w:spacing w:val="-4"/>
          <w:sz w:val="32"/>
        </w:rPr>
        <w:t xml:space="preserve"> </w:t>
      </w:r>
      <w:r>
        <w:rPr>
          <w:rFonts w:ascii="Cambria"/>
          <w:b/>
          <w:sz w:val="32"/>
        </w:rPr>
        <w:t>Signature</w:t>
      </w:r>
      <w:r>
        <w:rPr>
          <w:rFonts w:ascii="Cambria"/>
          <w:b/>
          <w:sz w:val="32"/>
        </w:rPr>
        <w:tab/>
        <w:t>Student</w:t>
      </w:r>
      <w:r>
        <w:rPr>
          <w:rFonts w:ascii="Cambria"/>
          <w:b/>
          <w:spacing w:val="-2"/>
          <w:sz w:val="32"/>
        </w:rPr>
        <w:t xml:space="preserve"> </w:t>
      </w:r>
      <w:r>
        <w:rPr>
          <w:rFonts w:ascii="Cambria"/>
          <w:b/>
          <w:sz w:val="32"/>
        </w:rPr>
        <w:t>Signature</w:t>
      </w:r>
    </w:p>
    <w:p w14:paraId="35323152" w14:textId="6633C9B8" w:rsidR="004774C1" w:rsidRDefault="004774C1" w:rsidP="00FC557E">
      <w:pPr>
        <w:spacing w:before="100"/>
        <w:ind w:right="2917"/>
        <w:rPr>
          <w:rFonts w:ascii="Cambria"/>
          <w:b/>
          <w:sz w:val="32"/>
        </w:rPr>
      </w:pPr>
    </w:p>
    <w:sectPr w:rsidR="004774C1">
      <w:pgSz w:w="12240" w:h="15840"/>
      <w:pgMar w:top="1500" w:right="5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0C99" w14:textId="77777777" w:rsidR="00363A5E" w:rsidRDefault="00363A5E" w:rsidP="001025C5">
      <w:r>
        <w:separator/>
      </w:r>
    </w:p>
  </w:endnote>
  <w:endnote w:type="continuationSeparator" w:id="0">
    <w:p w14:paraId="1D9C1531" w14:textId="77777777" w:rsidR="00363A5E" w:rsidRDefault="00363A5E" w:rsidP="0010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FFA5" w14:textId="77777777" w:rsidR="001025C5" w:rsidRDefault="00102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450B" w14:textId="77777777" w:rsidR="001025C5" w:rsidRDefault="00102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86EE" w14:textId="77777777" w:rsidR="001025C5" w:rsidRDefault="0010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74B0" w14:textId="77777777" w:rsidR="00363A5E" w:rsidRDefault="00363A5E" w:rsidP="001025C5">
      <w:r>
        <w:separator/>
      </w:r>
    </w:p>
  </w:footnote>
  <w:footnote w:type="continuationSeparator" w:id="0">
    <w:p w14:paraId="5A1D2BBA" w14:textId="77777777" w:rsidR="00363A5E" w:rsidRDefault="00363A5E" w:rsidP="0010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314B" w14:textId="77777777" w:rsidR="001025C5" w:rsidRDefault="00102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647B5" w14:textId="77777777" w:rsidR="001025C5" w:rsidRDefault="00102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007E" w14:textId="77777777" w:rsidR="001025C5" w:rsidRDefault="0010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229"/>
    <w:multiLevelType w:val="hybridMultilevel"/>
    <w:tmpl w:val="F0E042D2"/>
    <w:lvl w:ilvl="0" w:tplc="EF3A4204">
      <w:start w:val="11"/>
      <w:numFmt w:val="decimal"/>
      <w:lvlText w:val="%1."/>
      <w:lvlJc w:val="left"/>
      <w:pPr>
        <w:ind w:left="67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D2AA6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41EC665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4E7A1FD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DD90A190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B9CECAD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2B78270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E40E6DB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1298C256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num w:numId="1" w16cid:durableId="65807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C1"/>
    <w:rsid w:val="001025C5"/>
    <w:rsid w:val="0021623D"/>
    <w:rsid w:val="00363A5E"/>
    <w:rsid w:val="003D2358"/>
    <w:rsid w:val="004774C1"/>
    <w:rsid w:val="004B1B5E"/>
    <w:rsid w:val="006C5700"/>
    <w:rsid w:val="006F3622"/>
    <w:rsid w:val="00740A02"/>
    <w:rsid w:val="00805A2A"/>
    <w:rsid w:val="009B3F2E"/>
    <w:rsid w:val="00A135B5"/>
    <w:rsid w:val="00B431FC"/>
    <w:rsid w:val="00B85920"/>
    <w:rsid w:val="00BD66CE"/>
    <w:rsid w:val="00DD3BA3"/>
    <w:rsid w:val="00E60F2C"/>
    <w:rsid w:val="00F07E75"/>
    <w:rsid w:val="00F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8AB79"/>
  <w15:docId w15:val="{6C4C2B2B-CB4F-4856-9AD5-08212A92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19" w:hanging="104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3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429"/>
    </w:pPr>
  </w:style>
  <w:style w:type="paragraph" w:styleId="Header">
    <w:name w:val="header"/>
    <w:basedOn w:val="Normal"/>
    <w:link w:val="HeaderChar"/>
    <w:uiPriority w:val="99"/>
    <w:unhideWhenUsed/>
    <w:rsid w:val="00102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2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Raj, Rohit</cp:lastModifiedBy>
  <cp:revision>2</cp:revision>
  <dcterms:created xsi:type="dcterms:W3CDTF">2023-07-20T06:23:00Z</dcterms:created>
  <dcterms:modified xsi:type="dcterms:W3CDTF">2023-07-20T06:23:00Z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2016-04-21T00:00:00Z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2023-07-18T00:00:00Z</vt:filetime>
  </property>
  <property fmtid="{D5CDD505-2E9C-101B-9397-08002B2CF9AE}" pid="5" name="MSIP_Label_d546e5e1-5d42-4630-bacd-c69bfdcbd5e8_Enabled">
    <vt:lpwstr>true</vt:lpwstr>
  </property>
  <property fmtid="{D5CDD505-2E9C-101B-9397-08002B2CF9AE}" pid="6" name="MSIP_Label_d546e5e1-5d42-4630-bacd-c69bfdcbd5e8_SetDate">
    <vt:lpwstr>2023-07-18T16:55:20Z</vt:lpwstr>
  </property>
  <property fmtid="{D5CDD505-2E9C-101B-9397-08002B2CF9AE}" pid="7" name="MSIP_Label_d546e5e1-5d42-4630-bacd-c69bfdcbd5e8_Method">
    <vt:lpwstr>Standard</vt:lpwstr>
  </property>
  <property fmtid="{D5CDD505-2E9C-101B-9397-08002B2CF9AE}" pid="8" name="MSIP_Label_d546e5e1-5d42-4630-bacd-c69bfdcbd5e8_Name">
    <vt:lpwstr>d546e5e1-5d42-4630-bacd-c69bfdcbd5e8</vt:lpwstr>
  </property>
  <property fmtid="{D5CDD505-2E9C-101B-9397-08002B2CF9AE}" pid="9" name="MSIP_Label_d546e5e1-5d42-4630-bacd-c69bfdcbd5e8_SiteId">
    <vt:lpwstr>96ece526-9c7d-48b0-8daf-8b93c90a5d18</vt:lpwstr>
  </property>
  <property fmtid="{D5CDD505-2E9C-101B-9397-08002B2CF9AE}" pid="10" name="MSIP_Label_d546e5e1-5d42-4630-bacd-c69bfdcbd5e8_ActionId">
    <vt:lpwstr>6790e180-a98f-45c2-9d7f-68df574a70e2</vt:lpwstr>
  </property>
  <property fmtid="{D5CDD505-2E9C-101B-9397-08002B2CF9AE}" pid="11" name="MSIP_Label_d546e5e1-5d42-4630-bacd-c69bfdcbd5e8_ContentBits">
    <vt:lpwstr>0</vt:lpwstr>
  </property>
  <property fmtid="{D5CDD505-2E9C-101B-9397-08002B2CF9AE}" pid="12" name="SmartTag">
    <vt:lpwstr>4</vt:lpwstr>
  </property>
</Properties>
</file>