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400"/>
        <w:gridCol w:w="1600"/>
        <w:gridCol w:w="2780"/>
        <w:gridCol w:w="3020"/>
        <w:gridCol w:w="1680"/>
        <w:gridCol w:w="1200"/>
        <w:gridCol w:w="440"/>
        <w:gridCol w:w="880"/>
        <w:gridCol w:w="40"/>
        <w:gridCol w:w="640"/>
        <w:gridCol w:w="13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99999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0" cy="1143000"/>
                  <wp:wrapNone/>
                  <wp:docPr id="1520373347" name="Picture"/>
                  <a:graphic>
                    <a:graphicData uri="http://schemas.openxmlformats.org/drawingml/2006/picture">
                      <pic:pic>
                        <pic:nvPicPr>
                          <pic:cNvPr id="1520373347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0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400"/>
              <w:gridCol w:w="6120"/>
              <w:gridCol w:w="120"/>
            </w:tblGrid>
            <w:tr>
              <w:trPr>
                <w:trHeight w:hRule="exact" w:val="660"/>
              </w:trPr>
              <w:tc>
                <w:tcPr>
                  <w:vMerge w:val="restart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50.0"/>
                    </w:rPr>
                    <w:t xml:space="preserve">LAPORAN CUTI KARYAWAN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             <w:vMerge w:val="continu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ubTitle"/>
                    <w:ind/>
                    <w:jc w:val="right"/>
                  </w:pPr>
                  <w:r>
                    <w:rPr>
                      <w:sz w:val="44.0"/>
                    </w:rPr>
                    <w:t xml:space="preserve">PT. EIGER INDONESIA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999999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060"/>
              <w:gridCol w:w="2460"/>
              <w:gridCol w:w="12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.0"/>
                    </w:rPr>
                    <w:t xml:space="preserve">Minggu 16 Juni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ID Cuti</w:t>
            </w: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Nik Karyawan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Tanggal Mulai Cuti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Tanggal Selesai Cuti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Jumlah Cuti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Sisa Cuti</w:t>
            </w: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Alasan Cuti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Hak Cuti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12001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121213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16 Juni 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17 Juni 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3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Istirahat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12002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121213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16 Juni 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18 Juni 2019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2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Liburan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16 Juni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9560"/>
              <w:gridCol w:w="1600"/>
              <w:gridCol w:w="800"/>
              <w:gridCol w:w="100"/>
            </w:tblGrid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Minggu 16 Juni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.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.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.0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.0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</Relationships>

</file>