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776E" w14:textId="096710A3" w:rsidR="00322F31" w:rsidRPr="00322F31" w:rsidRDefault="00322F31" w:rsidP="00322F31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Cloud Computing</w:t>
      </w:r>
    </w:p>
    <w:p w14:paraId="5FA1B1ED" w14:textId="6EA04CA4" w:rsidR="000A1F6D" w:rsidRDefault="00322F31" w:rsidP="00322F31">
      <w:pPr>
        <w:spacing w:after="0"/>
        <w:rPr>
          <w:lang w:val="en-US"/>
        </w:rPr>
      </w:pPr>
      <w:r>
        <w:rPr>
          <w:lang w:val="en-US"/>
        </w:rPr>
        <w:t>Cloud Computing adalah layanan komputasi (contoh :layanan server, layanan penyimpanan, basis data, jaringan) yang diakses lewat internet (“Cloud”)</w:t>
      </w:r>
    </w:p>
    <w:p w14:paraId="730E03D0" w14:textId="77777777" w:rsidR="00322F31" w:rsidRDefault="00322F31" w:rsidP="00322F31">
      <w:pPr>
        <w:spacing w:after="0"/>
        <w:rPr>
          <w:lang w:val="en-US"/>
        </w:rPr>
      </w:pPr>
    </w:p>
    <w:p w14:paraId="6742A535" w14:textId="4A3878D9" w:rsidR="00322F31" w:rsidRDefault="00322F31" w:rsidP="00322F31">
      <w:pPr>
        <w:spacing w:after="0"/>
        <w:rPr>
          <w:lang w:val="en-US"/>
        </w:rPr>
      </w:pPr>
      <w:r>
        <w:rPr>
          <w:b/>
          <w:bCs/>
          <w:lang w:val="en-US"/>
        </w:rPr>
        <w:t>Tipe layanan Cloud</w:t>
      </w:r>
    </w:p>
    <w:p w14:paraId="354A78BE" w14:textId="4CEBE514" w:rsidR="00322F31" w:rsidRDefault="00322F31" w:rsidP="00322F3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Iaas (Infrastucture as a service)</w:t>
      </w:r>
    </w:p>
    <w:p w14:paraId="24222AB6" w14:textId="16351562" w:rsidR="00322F31" w:rsidRDefault="00322F31" w:rsidP="00322F31">
      <w:pPr>
        <w:pStyle w:val="ListParagraph"/>
        <w:spacing w:after="0"/>
        <w:ind w:left="360"/>
        <w:rPr>
          <w:lang w:val="en-US"/>
        </w:rPr>
      </w:pPr>
      <w:r>
        <w:rPr>
          <w:lang w:val="en-US"/>
        </w:rPr>
        <w:t>Menyediakan layanan komputasi penyimpanan sederhana contohnya storage, virtual machine, dan jaringan.</w:t>
      </w:r>
    </w:p>
    <w:p w14:paraId="532A9F2C" w14:textId="2661D42B" w:rsidR="00322F31" w:rsidRDefault="00322F31" w:rsidP="00322F3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Paas (Platform as a service)</w:t>
      </w:r>
    </w:p>
    <w:p w14:paraId="53FB518B" w14:textId="1508645E" w:rsidR="00322F31" w:rsidRDefault="00322F31" w:rsidP="00322F31">
      <w:pPr>
        <w:pStyle w:val="ListParagraph"/>
        <w:spacing w:after="0"/>
        <w:ind w:left="360"/>
        <w:rPr>
          <w:lang w:val="en-US"/>
        </w:rPr>
      </w:pPr>
      <w:r>
        <w:rPr>
          <w:lang w:val="en-US"/>
        </w:rPr>
        <w:t xml:space="preserve">Menyediakan layanan untuk platform contohnya untuk mengembangkan software, membuat, menguji, dan </w:t>
      </w:r>
      <w:r w:rsidR="00D9115C">
        <w:rPr>
          <w:lang w:val="en-US"/>
        </w:rPr>
        <w:t>mengelola aplikasi tanpa mengurus infrastruktur dasar.</w:t>
      </w:r>
    </w:p>
    <w:p w14:paraId="3F0955D5" w14:textId="7D1CE98F" w:rsidR="00D9115C" w:rsidRDefault="00D9115C" w:rsidP="00D9115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Saas(Software as a service)</w:t>
      </w:r>
    </w:p>
    <w:p w14:paraId="7CC05B00" w14:textId="40D20896" w:rsidR="00D9115C" w:rsidRDefault="00D9115C" w:rsidP="00D9115C">
      <w:pPr>
        <w:pStyle w:val="ListParagraph"/>
        <w:spacing w:after="0"/>
        <w:ind w:left="360"/>
        <w:rPr>
          <w:lang w:val="en-US"/>
        </w:rPr>
      </w:pPr>
      <w:r>
        <w:rPr>
          <w:lang w:val="en-US"/>
        </w:rPr>
        <w:t xml:space="preserve">Menyediakan software yang langsung bisa dipakai. </w:t>
      </w:r>
    </w:p>
    <w:p w14:paraId="1F2C5D9A" w14:textId="77777777" w:rsidR="00D9115C" w:rsidRDefault="00D9115C" w:rsidP="00D9115C">
      <w:pPr>
        <w:spacing w:after="0"/>
        <w:rPr>
          <w:lang w:val="en-US"/>
        </w:rPr>
      </w:pPr>
    </w:p>
    <w:p w14:paraId="41F4BE8F" w14:textId="054B1C12" w:rsidR="00D9115C" w:rsidRDefault="00D9115C" w:rsidP="00D9115C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Model Deployment Cloud</w:t>
      </w:r>
    </w:p>
    <w:p w14:paraId="36A8498F" w14:textId="29E4787D" w:rsidR="00D9115C" w:rsidRDefault="00D9115C" w:rsidP="00D9115C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Public Cloud</w:t>
      </w:r>
    </w:p>
    <w:p w14:paraId="39B6FAD3" w14:textId="4BC133F8" w:rsidR="00D9115C" w:rsidRDefault="00D9115C" w:rsidP="00D9115C">
      <w:pPr>
        <w:pStyle w:val="ListParagraph"/>
        <w:spacing w:after="0"/>
        <w:ind w:left="360"/>
        <w:rPr>
          <w:lang w:val="en-US"/>
        </w:rPr>
      </w:pPr>
      <w:r>
        <w:rPr>
          <w:lang w:val="en-US"/>
        </w:rPr>
        <w:t>Milik penyedia pihak ke tiga yang dipakai oleh public</w:t>
      </w:r>
    </w:p>
    <w:p w14:paraId="10F53DB8" w14:textId="0C78E7F1" w:rsidR="00D9115C" w:rsidRDefault="00D9115C" w:rsidP="00D9115C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Private Cloud</w:t>
      </w:r>
    </w:p>
    <w:p w14:paraId="020E600D" w14:textId="01A948A7" w:rsidR="00D9115C" w:rsidRDefault="00D9115C" w:rsidP="00D9115C">
      <w:pPr>
        <w:pStyle w:val="ListParagraph"/>
        <w:spacing w:after="0"/>
        <w:ind w:left="360"/>
        <w:rPr>
          <w:lang w:val="en-US"/>
        </w:rPr>
      </w:pPr>
      <w:r>
        <w:rPr>
          <w:lang w:val="en-US"/>
        </w:rPr>
        <w:t>Hanya digunakan untuk 1 organisasi dan bersifat private</w:t>
      </w:r>
    </w:p>
    <w:p w14:paraId="23E30C37" w14:textId="228E886B" w:rsidR="00D9115C" w:rsidRDefault="00D9115C" w:rsidP="00D9115C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Hybrid cloud</w:t>
      </w:r>
    </w:p>
    <w:p w14:paraId="1293EA2F" w14:textId="5FF66233" w:rsidR="00D9115C" w:rsidRDefault="00D9115C" w:rsidP="00D9115C">
      <w:pPr>
        <w:pStyle w:val="ListParagraph"/>
        <w:spacing w:after="0"/>
        <w:ind w:left="360"/>
        <w:rPr>
          <w:lang w:val="en-US"/>
        </w:rPr>
      </w:pPr>
      <w:r>
        <w:rPr>
          <w:lang w:val="en-US"/>
        </w:rPr>
        <w:t>Bisa digunakan private atau public</w:t>
      </w:r>
    </w:p>
    <w:p w14:paraId="1104AAFE" w14:textId="5D4E654A" w:rsidR="00D9115C" w:rsidRDefault="00D9115C" w:rsidP="00D9115C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Community Cloud</w:t>
      </w:r>
    </w:p>
    <w:p w14:paraId="58EB215F" w14:textId="4845C067" w:rsidR="00D9115C" w:rsidRPr="00D9115C" w:rsidRDefault="00D9115C" w:rsidP="00D9115C">
      <w:pPr>
        <w:pStyle w:val="ListParagraph"/>
        <w:spacing w:after="0"/>
        <w:ind w:left="360"/>
        <w:rPr>
          <w:lang w:val="en-US"/>
        </w:rPr>
      </w:pPr>
      <w:r>
        <w:rPr>
          <w:lang w:val="en-US"/>
        </w:rPr>
        <w:t>Bisa digunakan untuk komunitas</w:t>
      </w:r>
    </w:p>
    <w:sectPr w:rsidR="00D9115C" w:rsidRPr="00D91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0BFE"/>
    <w:multiLevelType w:val="hybridMultilevel"/>
    <w:tmpl w:val="6E565F1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84F08CB"/>
    <w:multiLevelType w:val="hybridMultilevel"/>
    <w:tmpl w:val="1FE86C6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68E7570"/>
    <w:multiLevelType w:val="hybridMultilevel"/>
    <w:tmpl w:val="44F0F8D8"/>
    <w:lvl w:ilvl="0" w:tplc="524CA2B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480833">
    <w:abstractNumId w:val="0"/>
  </w:num>
  <w:num w:numId="2" w16cid:durableId="387800942">
    <w:abstractNumId w:val="1"/>
  </w:num>
  <w:num w:numId="3" w16cid:durableId="92052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6D"/>
    <w:rsid w:val="000A1F6D"/>
    <w:rsid w:val="00322F31"/>
    <w:rsid w:val="00B66EF0"/>
    <w:rsid w:val="00D9115C"/>
    <w:rsid w:val="00F7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FA95F"/>
  <w15:chartTrackingRefBased/>
  <w15:docId w15:val="{24A81190-D90A-4C53-B54C-E97DA2FC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Rohmat Hidayat Yusuf</dc:creator>
  <cp:keywords/>
  <dc:description/>
  <cp:lastModifiedBy>Rohmat Hidayat Yusuf</cp:lastModifiedBy>
  <cp:revision>2</cp:revision>
  <dcterms:created xsi:type="dcterms:W3CDTF">2026-09-21T04:42:00Z</dcterms:created>
  <dcterms:modified xsi:type="dcterms:W3CDTF">2026-09-21T05:05:00Z</dcterms:modified>
</cp:coreProperties>
</file>