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04" w:type="dxa"/>
        <w:tblInd w:w="-1125" w:type="dxa"/>
        <w:tblLook w:val="04A0" w:firstRow="1" w:lastRow="0" w:firstColumn="1" w:lastColumn="0" w:noHBand="0" w:noVBand="1"/>
      </w:tblPr>
      <w:tblGrid>
        <w:gridCol w:w="2020"/>
        <w:gridCol w:w="2021"/>
        <w:gridCol w:w="2021"/>
        <w:gridCol w:w="2021"/>
        <w:gridCol w:w="2021"/>
      </w:tblGrid>
      <w:tr w:rsidR="0008611C" w14:paraId="11AD9F15" w14:textId="77777777" w:rsidTr="0008611C">
        <w:trPr>
          <w:trHeight w:val="903"/>
        </w:trPr>
        <w:tc>
          <w:tcPr>
            <w:tcW w:w="2020" w:type="dxa"/>
          </w:tcPr>
          <w:p w14:paraId="57947739" w14:textId="57F798D1" w:rsidR="0008611C" w:rsidRDefault="0008611C" w:rsidP="0008611C">
            <w:r>
              <w:t xml:space="preserve">  </w:t>
            </w:r>
          </w:p>
          <w:p w14:paraId="31D731C6" w14:textId="4B374A72" w:rsidR="0008611C" w:rsidRPr="00A73486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t xml:space="preserve">    </w:t>
            </w:r>
            <w:bookmarkStart w:id="0" w:name="OLE_LINK5"/>
            <w:bookmarkStart w:id="1" w:name="OLE_LINK6"/>
            <w:r w:rsidRPr="00A73486">
              <w:rPr>
                <w:rFonts w:ascii="Times New Roman" w:hAnsi="Times New Roman" w:cs="Times New Roman"/>
                <w:sz w:val="22"/>
                <w:szCs w:val="22"/>
              </w:rPr>
              <w:t>Types of CMK</w:t>
            </w:r>
            <w:bookmarkEnd w:id="0"/>
            <w:bookmarkEnd w:id="1"/>
          </w:p>
          <w:p w14:paraId="3CDDE05C" w14:textId="62A011C9" w:rsidR="0008611C" w:rsidRDefault="0008611C" w:rsidP="0008611C"/>
        </w:tc>
        <w:tc>
          <w:tcPr>
            <w:tcW w:w="2021" w:type="dxa"/>
          </w:tcPr>
          <w:p w14:paraId="7F7F1A5C" w14:textId="77777777" w:rsidR="0008611C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0C21AF" w14:textId="01BD7342" w:rsidR="0008611C" w:rsidRPr="00A73486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OLE_LINK7"/>
            <w:bookmarkStart w:id="3" w:name="OLE_LINK8"/>
            <w:bookmarkStart w:id="4" w:name="OLE_LINK13"/>
            <w:r w:rsidRPr="00A73486">
              <w:rPr>
                <w:rFonts w:ascii="Times New Roman" w:hAnsi="Times New Roman" w:cs="Times New Roman"/>
                <w:sz w:val="22"/>
                <w:szCs w:val="22"/>
              </w:rPr>
              <w:t>Can view CMK metadata</w:t>
            </w:r>
            <w:bookmarkEnd w:id="2"/>
            <w:bookmarkEnd w:id="3"/>
            <w:bookmarkEnd w:id="4"/>
          </w:p>
        </w:tc>
        <w:tc>
          <w:tcPr>
            <w:tcW w:w="2021" w:type="dxa"/>
          </w:tcPr>
          <w:p w14:paraId="6CE813E3" w14:textId="77777777" w:rsidR="0008611C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C5920A" w14:textId="37964B9B" w:rsidR="0008611C" w:rsidRDefault="0008611C" w:rsidP="0008611C">
            <w:r w:rsidRPr="00A73486">
              <w:rPr>
                <w:rFonts w:ascii="Times New Roman" w:hAnsi="Times New Roman" w:cs="Times New Roman"/>
                <w:sz w:val="22"/>
                <w:szCs w:val="22"/>
              </w:rPr>
              <w:t xml:space="preserve">Can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manage CMK</w:t>
            </w:r>
          </w:p>
        </w:tc>
        <w:tc>
          <w:tcPr>
            <w:tcW w:w="2021" w:type="dxa"/>
          </w:tcPr>
          <w:p w14:paraId="3C16C5B1" w14:textId="77777777" w:rsidR="0008611C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B3C63" w14:textId="50AADB09" w:rsidR="0008611C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73486">
              <w:rPr>
                <w:rFonts w:ascii="Times New Roman" w:hAnsi="Times New Roman" w:cs="Times New Roman"/>
                <w:sz w:val="22"/>
                <w:szCs w:val="22"/>
              </w:rPr>
              <w:t>Used only for specific user account</w:t>
            </w:r>
          </w:p>
        </w:tc>
        <w:tc>
          <w:tcPr>
            <w:tcW w:w="2021" w:type="dxa"/>
          </w:tcPr>
          <w:p w14:paraId="3986FD45" w14:textId="01FE889A" w:rsidR="0008611C" w:rsidRDefault="0008611C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7500D4" w14:textId="35F83D33" w:rsidR="0008611C" w:rsidRPr="00A73486" w:rsidRDefault="009C70A2" w:rsidP="000861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Key</w:t>
            </w:r>
            <w:r w:rsidR="0008611C">
              <w:rPr>
                <w:rFonts w:ascii="Times New Roman" w:hAnsi="Times New Roman" w:cs="Times New Roman"/>
                <w:sz w:val="22"/>
                <w:szCs w:val="22"/>
              </w:rPr>
              <w:t xml:space="preserve"> Rotation</w:t>
            </w:r>
          </w:p>
        </w:tc>
      </w:tr>
      <w:tr w:rsidR="0008611C" w14:paraId="28D08258" w14:textId="77777777" w:rsidTr="0008611C">
        <w:trPr>
          <w:trHeight w:val="867"/>
        </w:trPr>
        <w:tc>
          <w:tcPr>
            <w:tcW w:w="2020" w:type="dxa"/>
          </w:tcPr>
          <w:p w14:paraId="330ADD53" w14:textId="4275BC1D" w:rsidR="0008611C" w:rsidRDefault="0008611C" w:rsidP="0008611C">
            <w:r>
              <w:t xml:space="preserve"> </w:t>
            </w:r>
          </w:p>
          <w:p w14:paraId="42D982BB" w14:textId="4007909E" w:rsidR="0008611C" w:rsidRPr="00A73486" w:rsidRDefault="0008611C" w:rsidP="0008611C">
            <w:pPr>
              <w:rPr>
                <w:sz w:val="16"/>
                <w:szCs w:val="16"/>
              </w:rPr>
            </w:pPr>
            <w:r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  <w:t xml:space="preserve">    </w:t>
            </w:r>
            <w:bookmarkStart w:id="5" w:name="OLE_LINK1"/>
            <w:bookmarkStart w:id="6" w:name="OLE_LINK2"/>
            <w:r w:rsidRPr="00A73486"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  <w:t>Customer Managed</w:t>
            </w:r>
          </w:p>
          <w:bookmarkEnd w:id="5"/>
          <w:bookmarkEnd w:id="6"/>
          <w:p w14:paraId="4CBCA8D8" w14:textId="7A8E6701" w:rsidR="0008611C" w:rsidRDefault="0008611C" w:rsidP="0008611C"/>
        </w:tc>
        <w:tc>
          <w:tcPr>
            <w:tcW w:w="2021" w:type="dxa"/>
          </w:tcPr>
          <w:p w14:paraId="632397DA" w14:textId="77777777" w:rsidR="0008611C" w:rsidRDefault="0008611C" w:rsidP="0008611C"/>
          <w:p w14:paraId="0F125E7D" w14:textId="22670718" w:rsidR="0008611C" w:rsidRPr="00A73486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            </w:t>
            </w:r>
            <w:bookmarkStart w:id="7" w:name="OLE_LINK9"/>
            <w:bookmarkStart w:id="8" w:name="OLE_LINK10"/>
            <w:r>
              <w:t xml:space="preserve">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  <w:bookmarkEnd w:id="7"/>
            <w:bookmarkEnd w:id="8"/>
          </w:p>
        </w:tc>
        <w:tc>
          <w:tcPr>
            <w:tcW w:w="2021" w:type="dxa"/>
          </w:tcPr>
          <w:p w14:paraId="1B0E61F3" w14:textId="77777777" w:rsidR="0008611C" w:rsidRDefault="0008611C" w:rsidP="0008611C"/>
          <w:p w14:paraId="4BC56702" w14:textId="0BD4252F" w:rsidR="0008611C" w:rsidRDefault="0008611C" w:rsidP="0008611C">
            <w:r>
              <w:t xml:space="preserve">            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2021" w:type="dxa"/>
          </w:tcPr>
          <w:p w14:paraId="2353EFD0" w14:textId="77777777" w:rsidR="0008611C" w:rsidRDefault="0008611C" w:rsidP="0008611C"/>
          <w:p w14:paraId="76892AC1" w14:textId="6623B70E" w:rsidR="0008611C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            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2021" w:type="dxa"/>
          </w:tcPr>
          <w:p w14:paraId="09EE76A7" w14:textId="77777777" w:rsidR="0008611C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2E6E95" w14:textId="275EC649" w:rsidR="0008611C" w:rsidRPr="0008611C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Optional(every </w:t>
            </w:r>
            <w:r w:rsidRPr="0008611C">
              <w:rPr>
                <w:rFonts w:ascii="Times New Roman" w:hAnsi="Times New Roman" w:cs="Times New Roman"/>
                <w:color w:val="16191F"/>
                <w:sz w:val="18"/>
                <w:szCs w:val="18"/>
                <w:shd w:val="clear" w:color="auto" w:fill="FFFFFF"/>
              </w:rPr>
              <w:t>1year</w:t>
            </w:r>
            <w:r>
              <w:rPr>
                <w:rFonts w:ascii="Times New Roman" w:hAnsi="Times New Roman" w:cs="Times New Roman"/>
                <w:color w:val="16191F"/>
                <w:sz w:val="18"/>
                <w:szCs w:val="18"/>
                <w:shd w:val="clear" w:color="auto" w:fill="FFFFFF"/>
              </w:rPr>
              <w:t>)</w:t>
            </w:r>
          </w:p>
          <w:p w14:paraId="4EBFA2AC" w14:textId="05554949" w:rsidR="0008611C" w:rsidRPr="00A73486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8611C" w14:paraId="3A5A1ED6" w14:textId="77777777" w:rsidTr="0008611C">
        <w:trPr>
          <w:trHeight w:val="783"/>
        </w:trPr>
        <w:tc>
          <w:tcPr>
            <w:tcW w:w="2020" w:type="dxa"/>
          </w:tcPr>
          <w:p w14:paraId="0DCFFFBA" w14:textId="77777777" w:rsidR="0008611C" w:rsidRDefault="0008611C" w:rsidP="0008611C">
            <w:pPr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</w:pPr>
          </w:p>
          <w:p w14:paraId="600A5AF5" w14:textId="505FB541" w:rsidR="0008611C" w:rsidRPr="00A73486" w:rsidRDefault="0008611C" w:rsidP="0008611C">
            <w:pPr>
              <w:rPr>
                <w:sz w:val="16"/>
                <w:szCs w:val="16"/>
              </w:rPr>
            </w:pPr>
            <w:r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  <w:t xml:space="preserve">    </w:t>
            </w:r>
            <w:bookmarkStart w:id="9" w:name="OLE_LINK3"/>
            <w:bookmarkStart w:id="10" w:name="OLE_LINK4"/>
            <w:r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  <w:t>AWS</w:t>
            </w:r>
            <w:r w:rsidRPr="00A73486"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  <w:t xml:space="preserve"> Managed</w:t>
            </w:r>
            <w:bookmarkEnd w:id="9"/>
            <w:bookmarkEnd w:id="10"/>
          </w:p>
          <w:p w14:paraId="622525FC" w14:textId="77777777" w:rsidR="0008611C" w:rsidRDefault="0008611C" w:rsidP="0008611C"/>
        </w:tc>
        <w:tc>
          <w:tcPr>
            <w:tcW w:w="2021" w:type="dxa"/>
          </w:tcPr>
          <w:p w14:paraId="132B7A93" w14:textId="77777777" w:rsidR="0008611C" w:rsidRDefault="0008611C" w:rsidP="0008611C">
            <w:r>
              <w:t xml:space="preserve">  </w:t>
            </w:r>
          </w:p>
          <w:p w14:paraId="191EFCEC" w14:textId="52C27885" w:rsidR="0008611C" w:rsidRDefault="0008611C" w:rsidP="0008611C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2021" w:type="dxa"/>
          </w:tcPr>
          <w:p w14:paraId="0380D568" w14:textId="77777777" w:rsidR="0008611C" w:rsidRDefault="0008611C" w:rsidP="0008611C">
            <w:r>
              <w:t xml:space="preserve">  </w:t>
            </w:r>
          </w:p>
          <w:p w14:paraId="76797AA3" w14:textId="1952F843" w:rsidR="0008611C" w:rsidRDefault="0008611C" w:rsidP="0008611C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No</w:t>
            </w:r>
          </w:p>
        </w:tc>
        <w:tc>
          <w:tcPr>
            <w:tcW w:w="2021" w:type="dxa"/>
          </w:tcPr>
          <w:p w14:paraId="46306F66" w14:textId="77777777" w:rsidR="0008611C" w:rsidRDefault="0008611C" w:rsidP="0008611C">
            <w:r>
              <w:t xml:space="preserve">  </w:t>
            </w:r>
          </w:p>
          <w:p w14:paraId="5EED0123" w14:textId="4B2E8362" w:rsidR="0008611C" w:rsidRDefault="0008611C" w:rsidP="0008611C"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2021" w:type="dxa"/>
          </w:tcPr>
          <w:p w14:paraId="62C30D23" w14:textId="073A3417" w:rsidR="0008611C" w:rsidRDefault="0008611C" w:rsidP="0008611C"/>
          <w:p w14:paraId="54D995F1" w14:textId="462A4096" w:rsidR="0008611C" w:rsidRPr="00A73486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     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Every 3 years</w:t>
            </w:r>
          </w:p>
        </w:tc>
      </w:tr>
      <w:tr w:rsidR="0008611C" w14:paraId="57007389" w14:textId="77777777" w:rsidTr="0008611C">
        <w:trPr>
          <w:trHeight w:val="783"/>
        </w:trPr>
        <w:tc>
          <w:tcPr>
            <w:tcW w:w="2020" w:type="dxa"/>
          </w:tcPr>
          <w:p w14:paraId="09244FCE" w14:textId="77777777" w:rsidR="0008611C" w:rsidRDefault="0008611C" w:rsidP="0008611C">
            <w:pPr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</w:pPr>
          </w:p>
          <w:p w14:paraId="1F040377" w14:textId="27AE0348" w:rsidR="0008611C" w:rsidRDefault="0008611C" w:rsidP="0008611C">
            <w:r>
              <w:rPr>
                <w:rFonts w:ascii="Open Sans" w:hAnsi="Open Sans" w:cs="Open Sans"/>
                <w:color w:val="212529"/>
                <w:sz w:val="16"/>
                <w:szCs w:val="16"/>
                <w:shd w:val="clear" w:color="auto" w:fill="FFFFFF"/>
              </w:rPr>
              <w:t xml:space="preserve">    AWS Owned</w:t>
            </w:r>
          </w:p>
          <w:p w14:paraId="2E5DBAE1" w14:textId="02B96FD6" w:rsidR="0008611C" w:rsidRDefault="0008611C" w:rsidP="0008611C"/>
        </w:tc>
        <w:tc>
          <w:tcPr>
            <w:tcW w:w="2021" w:type="dxa"/>
          </w:tcPr>
          <w:p w14:paraId="6AC55B40" w14:textId="77777777" w:rsidR="0008611C" w:rsidRDefault="0008611C" w:rsidP="0008611C"/>
          <w:p w14:paraId="430CC6FE" w14:textId="4F93FF1D" w:rsidR="0008611C" w:rsidRPr="00624470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             </w:t>
            </w:r>
            <w:r w:rsidRPr="0062447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2021" w:type="dxa"/>
          </w:tcPr>
          <w:p w14:paraId="7008B2BB" w14:textId="77777777" w:rsidR="0008611C" w:rsidRDefault="0008611C" w:rsidP="0008611C"/>
          <w:p w14:paraId="40B2397B" w14:textId="18BDAC8B" w:rsidR="0008611C" w:rsidRPr="00624470" w:rsidRDefault="0008611C" w:rsidP="0008611C">
            <w:pPr>
              <w:rPr>
                <w:sz w:val="18"/>
                <w:szCs w:val="18"/>
              </w:rPr>
            </w:pPr>
            <w:r>
              <w:t xml:space="preserve">             </w:t>
            </w:r>
            <w:r w:rsidRPr="0062447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2021" w:type="dxa"/>
          </w:tcPr>
          <w:p w14:paraId="26291B4B" w14:textId="77777777" w:rsidR="0008611C" w:rsidRDefault="0008611C" w:rsidP="0008611C"/>
          <w:p w14:paraId="65368ACB" w14:textId="1208D202" w:rsidR="0008611C" w:rsidRPr="00624470" w:rsidRDefault="0008611C" w:rsidP="0008611C">
            <w:pPr>
              <w:rPr>
                <w:sz w:val="18"/>
                <w:szCs w:val="18"/>
              </w:rPr>
            </w:pPr>
            <w:r>
              <w:t xml:space="preserve">             </w:t>
            </w:r>
            <w:r w:rsidRPr="00624470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2021" w:type="dxa"/>
          </w:tcPr>
          <w:p w14:paraId="3BD60101" w14:textId="4551910D" w:rsidR="0008611C" w:rsidRDefault="0008611C" w:rsidP="0008611C"/>
          <w:p w14:paraId="5C3ACE12" w14:textId="3F154411" w:rsidR="0008611C" w:rsidRPr="00A73486" w:rsidRDefault="0008611C" w:rsidP="000861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       </w:t>
            </w:r>
            <w:r w:rsidRPr="00A73486">
              <w:rPr>
                <w:rFonts w:ascii="Times New Roman" w:hAnsi="Times New Roman" w:cs="Times New Roman"/>
                <w:sz w:val="18"/>
                <w:szCs w:val="18"/>
              </w:rPr>
              <w:t>Varies</w:t>
            </w:r>
          </w:p>
        </w:tc>
      </w:tr>
    </w:tbl>
    <w:p w14:paraId="50B227C5" w14:textId="77777777" w:rsidR="006076B0" w:rsidRDefault="009C70A2"/>
    <w:sectPr w:rsidR="006076B0" w:rsidSect="009F5C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8"/>
    <w:rsid w:val="0008611C"/>
    <w:rsid w:val="003805F0"/>
    <w:rsid w:val="004105CB"/>
    <w:rsid w:val="00624470"/>
    <w:rsid w:val="009C70A2"/>
    <w:rsid w:val="009F5C13"/>
    <w:rsid w:val="00A73486"/>
    <w:rsid w:val="00B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95DE"/>
  <w15:chartTrackingRefBased/>
  <w15:docId w15:val="{E9C21469-EE69-5A47-825A-2FE0CD52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3</cp:revision>
  <dcterms:created xsi:type="dcterms:W3CDTF">2021-06-24T10:18:00Z</dcterms:created>
  <dcterms:modified xsi:type="dcterms:W3CDTF">2021-06-29T09:39:00Z</dcterms:modified>
</cp:coreProperties>
</file>