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DC72B" w14:textId="77777777" w:rsidR="00277493" w:rsidRPr="00277493" w:rsidRDefault="00277493" w:rsidP="00362949">
      <w:pPr>
        <w:pStyle w:val="ProjectName"/>
        <w:rPr>
          <w:color w:val="FF0000"/>
          <w:sz w:val="56"/>
          <w:szCs w:val="56"/>
        </w:rPr>
      </w:pPr>
      <w:r w:rsidRPr="00277493">
        <w:rPr>
          <w:color w:val="FF0000"/>
          <w:sz w:val="56"/>
          <w:szCs w:val="56"/>
        </w:rPr>
        <w:t>Distributed Computing using multicast</w:t>
      </w:r>
      <w:r w:rsidRPr="00277493">
        <w:rPr>
          <w:color w:val="FF0000"/>
          <w:sz w:val="56"/>
          <w:szCs w:val="56"/>
        </w:rPr>
        <w:br/>
      </w:r>
    </w:p>
    <w:p w14:paraId="1DFEADB1" w14:textId="77777777" w:rsidR="00367A51" w:rsidRDefault="00367A51" w:rsidP="00362949">
      <w:pPr>
        <w:pStyle w:val="ProjectName"/>
      </w:pPr>
      <w:r>
        <w:t>Team:</w:t>
      </w:r>
    </w:p>
    <w:p w14:paraId="4E5A1673" w14:textId="77777777" w:rsidR="00367A51" w:rsidRPr="00367A51" w:rsidRDefault="00367A51" w:rsidP="00367A51">
      <w:pPr>
        <w:pStyle w:val="ProjectName"/>
        <w:rPr>
          <w:lang w:val="en-IN"/>
        </w:rPr>
      </w:pPr>
      <w:r w:rsidRPr="00367A51">
        <w:t>Vrushal</w:t>
      </w:r>
      <w:bookmarkStart w:id="0" w:name="_GoBack"/>
      <w:bookmarkEnd w:id="0"/>
      <w:r w:rsidRPr="00367A51">
        <w:t>i Khasare</w:t>
      </w:r>
    </w:p>
    <w:p w14:paraId="711C07A0" w14:textId="77777777" w:rsidR="00367A51" w:rsidRPr="00367A51" w:rsidRDefault="00367A51" w:rsidP="00367A51">
      <w:pPr>
        <w:pStyle w:val="ProjectName"/>
        <w:rPr>
          <w:lang w:val="en-IN"/>
        </w:rPr>
      </w:pPr>
      <w:r w:rsidRPr="00367A51">
        <w:t>Rohit Saini</w:t>
      </w:r>
    </w:p>
    <w:p w14:paraId="5B5D7AC3" w14:textId="77777777" w:rsidR="00367A51" w:rsidRPr="00367A51" w:rsidRDefault="00367A51" w:rsidP="00367A51">
      <w:pPr>
        <w:pStyle w:val="ProjectName"/>
        <w:rPr>
          <w:lang w:val="en-IN"/>
        </w:rPr>
      </w:pPr>
      <w:r w:rsidRPr="00367A51">
        <w:t>Gautam Bajaj</w:t>
      </w:r>
    </w:p>
    <w:p w14:paraId="2C3B6B93" w14:textId="77777777" w:rsidR="00367A51" w:rsidRDefault="00367A51" w:rsidP="00362949">
      <w:pPr>
        <w:pStyle w:val="ProjectName"/>
      </w:pPr>
    </w:p>
    <w:p w14:paraId="7E9AACFB" w14:textId="77777777" w:rsidR="00362949" w:rsidRPr="00367A51" w:rsidRDefault="00362949" w:rsidP="00367A51">
      <w:pPr>
        <w:pStyle w:val="ProjectHeadline"/>
        <w:jc w:val="left"/>
        <w:rPr>
          <w:b w:val="0"/>
          <w:color w:val="auto"/>
        </w:rPr>
      </w:pPr>
      <w:bookmarkStart w:id="1" w:name="_Toc408915568"/>
      <w:r>
        <w:rPr>
          <w:b w:val="0"/>
          <w:bCs/>
          <w:sz w:val="20"/>
        </w:rPr>
        <w:br w:type="page"/>
      </w:r>
      <w:r>
        <w:lastRenderedPageBreak/>
        <w:t>Table of Contents</w:t>
      </w:r>
      <w:bookmarkEnd w:id="1"/>
    </w:p>
    <w:p w14:paraId="0EEB1D6F" w14:textId="77777777" w:rsidR="00512549" w:rsidRDefault="003629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rPr>
          <w:rFonts w:ascii="Arial" w:hAnsi="Arial"/>
          <w:b/>
          <w:i/>
        </w:rPr>
        <w:fldChar w:fldCharType="begin"/>
      </w:r>
      <w:r>
        <w:rPr>
          <w:rFonts w:ascii="Arial" w:hAnsi="Arial"/>
          <w:b/>
          <w:i/>
        </w:rPr>
        <w:instrText xml:space="preserve"> TOC \o "2-3" \h \z \t "Heading 1,1" </w:instrText>
      </w:r>
      <w:r>
        <w:rPr>
          <w:rFonts w:ascii="Arial" w:hAnsi="Arial"/>
          <w:b/>
          <w:i/>
        </w:rPr>
        <w:fldChar w:fldCharType="separate"/>
      </w:r>
      <w:r w:rsidR="00512549">
        <w:t>1</w:t>
      </w:r>
      <w:r w:rsidR="00512549">
        <w:rPr>
          <w:rFonts w:asciiTheme="minorHAnsi" w:eastAsiaTheme="minorEastAsia" w:hAnsiTheme="minorHAnsi" w:cstheme="minorBidi"/>
          <w:bCs w:val="0"/>
          <w:snapToGrid/>
          <w:color w:val="auto"/>
          <w:szCs w:val="24"/>
          <w:lang w:val="en-IN" w:eastAsia="ja-JP"/>
        </w:rPr>
        <w:tab/>
      </w:r>
      <w:r w:rsidR="00512549">
        <w:t>Problem Definition</w:t>
      </w:r>
      <w:r w:rsidR="00512549">
        <w:tab/>
      </w:r>
      <w:r w:rsidR="00512549">
        <w:fldChar w:fldCharType="begin"/>
      </w:r>
      <w:r w:rsidR="00512549">
        <w:instrText xml:space="preserve"> PAGEREF _Toc308169143 \h </w:instrText>
      </w:r>
      <w:r w:rsidR="00512549">
        <w:fldChar w:fldCharType="separate"/>
      </w:r>
      <w:r w:rsidR="00512549">
        <w:t>3</w:t>
      </w:r>
      <w:r w:rsidR="00512549">
        <w:fldChar w:fldCharType="end"/>
      </w:r>
    </w:p>
    <w:p w14:paraId="6CD4F5BA" w14:textId="77777777" w:rsidR="00512549" w:rsidRDefault="005125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t>2</w:t>
      </w:r>
      <w:r>
        <w:rPr>
          <w:rFonts w:asciiTheme="minorHAnsi" w:eastAsiaTheme="minorEastAsia" w:hAnsiTheme="minorHAnsi" w:cstheme="minorBidi"/>
          <w:bCs w:val="0"/>
          <w:snapToGrid/>
          <w:color w:val="auto"/>
          <w:szCs w:val="24"/>
          <w:lang w:val="en-IN" w:eastAsia="ja-JP"/>
        </w:rPr>
        <w:tab/>
      </w:r>
      <w:r>
        <w:t>Software Architecture</w:t>
      </w:r>
      <w:r>
        <w:tab/>
      </w:r>
      <w:r>
        <w:fldChar w:fldCharType="begin"/>
      </w:r>
      <w:r>
        <w:instrText xml:space="preserve"> PAGEREF _Toc308169144 \h </w:instrText>
      </w:r>
      <w:r>
        <w:fldChar w:fldCharType="separate"/>
      </w:r>
      <w:r>
        <w:t>3</w:t>
      </w:r>
      <w:r>
        <w:fldChar w:fldCharType="end"/>
      </w:r>
    </w:p>
    <w:p w14:paraId="40E3C892"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2.1</w:t>
      </w:r>
      <w:r>
        <w:rPr>
          <w:rFonts w:asciiTheme="minorHAnsi" w:eastAsiaTheme="minorEastAsia" w:hAnsiTheme="minorHAnsi" w:cstheme="minorBidi"/>
          <w:snapToGrid/>
          <w:color w:val="auto"/>
          <w:lang w:val="en-IN" w:eastAsia="ja-JP"/>
        </w:rPr>
        <w:tab/>
      </w:r>
      <w:r>
        <w:t>Client Server Model</w:t>
      </w:r>
      <w:r>
        <w:tab/>
      </w:r>
      <w:r>
        <w:fldChar w:fldCharType="begin"/>
      </w:r>
      <w:r>
        <w:instrText xml:space="preserve"> PAGEREF _Toc308169145 \h </w:instrText>
      </w:r>
      <w:r>
        <w:fldChar w:fldCharType="separate"/>
      </w:r>
      <w:r>
        <w:t>3</w:t>
      </w:r>
      <w:r>
        <w:fldChar w:fldCharType="end"/>
      </w:r>
    </w:p>
    <w:p w14:paraId="7D92675F" w14:textId="77777777" w:rsidR="00512549" w:rsidRDefault="00512549">
      <w:pPr>
        <w:pStyle w:val="TOC3"/>
        <w:tabs>
          <w:tab w:val="left" w:pos="1040"/>
          <w:tab w:val="right" w:leader="dot" w:pos="9350"/>
        </w:tabs>
        <w:rPr>
          <w:rFonts w:asciiTheme="minorHAnsi" w:eastAsiaTheme="minorEastAsia" w:hAnsiTheme="minorHAnsi" w:cstheme="minorBidi"/>
          <w:noProof/>
          <w:sz w:val="24"/>
          <w:szCs w:val="24"/>
          <w:lang w:val="en-IN" w:eastAsia="ja-JP"/>
        </w:rPr>
      </w:pPr>
      <w:r>
        <w:rPr>
          <w:noProof/>
        </w:rPr>
        <w:t>2.1.1</w:t>
      </w:r>
      <w:r>
        <w:rPr>
          <w:rFonts w:asciiTheme="minorHAnsi" w:eastAsiaTheme="minorEastAsia" w:hAnsiTheme="minorHAnsi" w:cstheme="minorBidi"/>
          <w:noProof/>
          <w:sz w:val="24"/>
          <w:szCs w:val="24"/>
          <w:lang w:val="en-IN" w:eastAsia="ja-JP"/>
        </w:rPr>
        <w:tab/>
      </w:r>
      <w:r>
        <w:rPr>
          <w:noProof/>
        </w:rPr>
        <w:t>Server Role</w:t>
      </w:r>
      <w:r>
        <w:rPr>
          <w:noProof/>
        </w:rPr>
        <w:tab/>
      </w:r>
      <w:r>
        <w:rPr>
          <w:noProof/>
        </w:rPr>
        <w:fldChar w:fldCharType="begin"/>
      </w:r>
      <w:r>
        <w:rPr>
          <w:noProof/>
        </w:rPr>
        <w:instrText xml:space="preserve"> PAGEREF _Toc308169146 \h </w:instrText>
      </w:r>
      <w:r>
        <w:rPr>
          <w:noProof/>
        </w:rPr>
      </w:r>
      <w:r>
        <w:rPr>
          <w:noProof/>
        </w:rPr>
        <w:fldChar w:fldCharType="separate"/>
      </w:r>
      <w:r>
        <w:rPr>
          <w:noProof/>
        </w:rPr>
        <w:t>4</w:t>
      </w:r>
      <w:r>
        <w:rPr>
          <w:noProof/>
        </w:rPr>
        <w:fldChar w:fldCharType="end"/>
      </w:r>
    </w:p>
    <w:p w14:paraId="74949BA6" w14:textId="77777777" w:rsidR="00512549" w:rsidRDefault="00512549">
      <w:pPr>
        <w:pStyle w:val="TOC3"/>
        <w:tabs>
          <w:tab w:val="left" w:pos="1040"/>
          <w:tab w:val="right" w:leader="dot" w:pos="9350"/>
        </w:tabs>
        <w:rPr>
          <w:rFonts w:asciiTheme="minorHAnsi" w:eastAsiaTheme="minorEastAsia" w:hAnsiTheme="minorHAnsi" w:cstheme="minorBidi"/>
          <w:noProof/>
          <w:sz w:val="24"/>
          <w:szCs w:val="24"/>
          <w:lang w:val="en-IN" w:eastAsia="ja-JP"/>
        </w:rPr>
      </w:pPr>
      <w:r>
        <w:rPr>
          <w:noProof/>
        </w:rPr>
        <w:t>2.1.2</w:t>
      </w:r>
      <w:r>
        <w:rPr>
          <w:rFonts w:asciiTheme="minorHAnsi" w:eastAsiaTheme="minorEastAsia" w:hAnsiTheme="minorHAnsi" w:cstheme="minorBidi"/>
          <w:noProof/>
          <w:sz w:val="24"/>
          <w:szCs w:val="24"/>
          <w:lang w:val="en-IN" w:eastAsia="ja-JP"/>
        </w:rPr>
        <w:tab/>
      </w:r>
      <w:r>
        <w:rPr>
          <w:noProof/>
        </w:rPr>
        <w:t>Client Role</w:t>
      </w:r>
      <w:r>
        <w:rPr>
          <w:noProof/>
        </w:rPr>
        <w:tab/>
      </w:r>
      <w:r>
        <w:rPr>
          <w:noProof/>
        </w:rPr>
        <w:fldChar w:fldCharType="begin"/>
      </w:r>
      <w:r>
        <w:rPr>
          <w:noProof/>
        </w:rPr>
        <w:instrText xml:space="preserve"> PAGEREF _Toc308169147 \h </w:instrText>
      </w:r>
      <w:r>
        <w:rPr>
          <w:noProof/>
        </w:rPr>
      </w:r>
      <w:r>
        <w:rPr>
          <w:noProof/>
        </w:rPr>
        <w:fldChar w:fldCharType="separate"/>
      </w:r>
      <w:r>
        <w:rPr>
          <w:noProof/>
        </w:rPr>
        <w:t>4</w:t>
      </w:r>
      <w:r>
        <w:rPr>
          <w:noProof/>
        </w:rPr>
        <w:fldChar w:fldCharType="end"/>
      </w:r>
    </w:p>
    <w:p w14:paraId="04241E21" w14:textId="77777777" w:rsidR="00512549" w:rsidRDefault="00512549">
      <w:pPr>
        <w:pStyle w:val="TOC3"/>
        <w:tabs>
          <w:tab w:val="left" w:pos="1040"/>
          <w:tab w:val="right" w:leader="dot" w:pos="9350"/>
        </w:tabs>
        <w:rPr>
          <w:rFonts w:asciiTheme="minorHAnsi" w:eastAsiaTheme="minorEastAsia" w:hAnsiTheme="minorHAnsi" w:cstheme="minorBidi"/>
          <w:noProof/>
          <w:sz w:val="24"/>
          <w:szCs w:val="24"/>
          <w:lang w:val="en-IN" w:eastAsia="ja-JP"/>
        </w:rPr>
      </w:pPr>
      <w:r>
        <w:rPr>
          <w:noProof/>
        </w:rPr>
        <w:t>2.1.3</w:t>
      </w:r>
      <w:r>
        <w:rPr>
          <w:rFonts w:asciiTheme="minorHAnsi" w:eastAsiaTheme="minorEastAsia" w:hAnsiTheme="minorHAnsi" w:cstheme="minorBidi"/>
          <w:noProof/>
          <w:sz w:val="24"/>
          <w:szCs w:val="24"/>
          <w:lang w:val="en-IN" w:eastAsia="ja-JP"/>
        </w:rPr>
        <w:tab/>
      </w:r>
      <w:r>
        <w:rPr>
          <w:noProof/>
        </w:rPr>
        <w:t>Moderator/ Client Leader</w:t>
      </w:r>
      <w:r>
        <w:rPr>
          <w:noProof/>
        </w:rPr>
        <w:tab/>
      </w:r>
      <w:r>
        <w:rPr>
          <w:noProof/>
        </w:rPr>
        <w:fldChar w:fldCharType="begin"/>
      </w:r>
      <w:r>
        <w:rPr>
          <w:noProof/>
        </w:rPr>
        <w:instrText xml:space="preserve"> PAGEREF _Toc308169148 \h </w:instrText>
      </w:r>
      <w:r>
        <w:rPr>
          <w:noProof/>
        </w:rPr>
      </w:r>
      <w:r>
        <w:rPr>
          <w:noProof/>
        </w:rPr>
        <w:fldChar w:fldCharType="separate"/>
      </w:r>
      <w:r>
        <w:rPr>
          <w:noProof/>
        </w:rPr>
        <w:t>4</w:t>
      </w:r>
      <w:r>
        <w:rPr>
          <w:noProof/>
        </w:rPr>
        <w:fldChar w:fldCharType="end"/>
      </w:r>
    </w:p>
    <w:p w14:paraId="78A47DF9"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2.2</w:t>
      </w:r>
      <w:r>
        <w:rPr>
          <w:rFonts w:asciiTheme="minorHAnsi" w:eastAsiaTheme="minorEastAsia" w:hAnsiTheme="minorHAnsi" w:cstheme="minorBidi"/>
          <w:snapToGrid/>
          <w:color w:val="auto"/>
          <w:lang w:val="en-IN" w:eastAsia="ja-JP"/>
        </w:rPr>
        <w:tab/>
      </w:r>
      <w:r>
        <w:t>Task Distribution</w:t>
      </w:r>
      <w:r>
        <w:tab/>
      </w:r>
      <w:r>
        <w:fldChar w:fldCharType="begin"/>
      </w:r>
      <w:r>
        <w:instrText xml:space="preserve"> PAGEREF _Toc308169149 \h </w:instrText>
      </w:r>
      <w:r>
        <w:fldChar w:fldCharType="separate"/>
      </w:r>
      <w:r>
        <w:t>4</w:t>
      </w:r>
      <w:r>
        <w:fldChar w:fldCharType="end"/>
      </w:r>
    </w:p>
    <w:p w14:paraId="5981BD2E"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2.3</w:t>
      </w:r>
      <w:r>
        <w:rPr>
          <w:rFonts w:asciiTheme="minorHAnsi" w:eastAsiaTheme="minorEastAsia" w:hAnsiTheme="minorHAnsi" w:cstheme="minorBidi"/>
          <w:snapToGrid/>
          <w:color w:val="auto"/>
          <w:lang w:val="en-IN" w:eastAsia="ja-JP"/>
        </w:rPr>
        <w:tab/>
      </w:r>
      <w:r>
        <w:t>XDR Communication</w:t>
      </w:r>
      <w:r>
        <w:tab/>
      </w:r>
      <w:r>
        <w:fldChar w:fldCharType="begin"/>
      </w:r>
      <w:r>
        <w:instrText xml:space="preserve"> PAGEREF _Toc308169150 \h </w:instrText>
      </w:r>
      <w:r>
        <w:fldChar w:fldCharType="separate"/>
      </w:r>
      <w:r>
        <w:t>6</w:t>
      </w:r>
      <w:r>
        <w:fldChar w:fldCharType="end"/>
      </w:r>
    </w:p>
    <w:p w14:paraId="61437423"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2.4</w:t>
      </w:r>
      <w:r>
        <w:rPr>
          <w:rFonts w:asciiTheme="minorHAnsi" w:eastAsiaTheme="minorEastAsia" w:hAnsiTheme="minorHAnsi" w:cstheme="minorBidi"/>
          <w:snapToGrid/>
          <w:color w:val="auto"/>
          <w:lang w:val="en-IN" w:eastAsia="ja-JP"/>
        </w:rPr>
        <w:tab/>
      </w:r>
      <w:r>
        <w:t>Multicast Communication</w:t>
      </w:r>
      <w:r>
        <w:tab/>
      </w:r>
      <w:r>
        <w:fldChar w:fldCharType="begin"/>
      </w:r>
      <w:r>
        <w:instrText xml:space="preserve"> PAGEREF _Toc308169151 \h </w:instrText>
      </w:r>
      <w:r>
        <w:fldChar w:fldCharType="separate"/>
      </w:r>
      <w:r>
        <w:t>6</w:t>
      </w:r>
      <w:r>
        <w:fldChar w:fldCharType="end"/>
      </w:r>
    </w:p>
    <w:p w14:paraId="73CB482A" w14:textId="77777777" w:rsidR="00512549" w:rsidRDefault="005125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t>3</w:t>
      </w:r>
      <w:r>
        <w:rPr>
          <w:rFonts w:asciiTheme="minorHAnsi" w:eastAsiaTheme="minorEastAsia" w:hAnsiTheme="minorHAnsi" w:cstheme="minorBidi"/>
          <w:bCs w:val="0"/>
          <w:snapToGrid/>
          <w:color w:val="auto"/>
          <w:szCs w:val="24"/>
          <w:lang w:val="en-IN" w:eastAsia="ja-JP"/>
        </w:rPr>
        <w:tab/>
      </w:r>
      <w:r>
        <w:t>Software Requirements</w:t>
      </w:r>
      <w:r>
        <w:tab/>
      </w:r>
      <w:r>
        <w:fldChar w:fldCharType="begin"/>
      </w:r>
      <w:r>
        <w:instrText xml:space="preserve"> PAGEREF _Toc308169152 \h </w:instrText>
      </w:r>
      <w:r>
        <w:fldChar w:fldCharType="separate"/>
      </w:r>
      <w:r>
        <w:t>7</w:t>
      </w:r>
      <w:r>
        <w:fldChar w:fldCharType="end"/>
      </w:r>
    </w:p>
    <w:p w14:paraId="589C7136"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rsidRPr="004B3EA5">
        <w:rPr>
          <w:lang w:val="en-IN"/>
        </w:rPr>
        <w:t>3.1</w:t>
      </w:r>
      <w:r>
        <w:rPr>
          <w:rFonts w:asciiTheme="minorHAnsi" w:eastAsiaTheme="minorEastAsia" w:hAnsiTheme="minorHAnsi" w:cstheme="minorBidi"/>
          <w:snapToGrid/>
          <w:color w:val="auto"/>
          <w:lang w:val="en-IN" w:eastAsia="ja-JP"/>
        </w:rPr>
        <w:tab/>
      </w:r>
      <w:r w:rsidRPr="004B3EA5">
        <w:rPr>
          <w:lang w:val="en-IN"/>
        </w:rPr>
        <w:t>Assumptions</w:t>
      </w:r>
      <w:r>
        <w:tab/>
      </w:r>
      <w:r>
        <w:fldChar w:fldCharType="begin"/>
      </w:r>
      <w:r>
        <w:instrText xml:space="preserve"> PAGEREF _Toc308169153 \h </w:instrText>
      </w:r>
      <w:r>
        <w:fldChar w:fldCharType="separate"/>
      </w:r>
      <w:r>
        <w:t>7</w:t>
      </w:r>
      <w:r>
        <w:fldChar w:fldCharType="end"/>
      </w:r>
    </w:p>
    <w:p w14:paraId="04B00B7F" w14:textId="77777777" w:rsidR="00512549" w:rsidRDefault="005125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t>4</w:t>
      </w:r>
      <w:r>
        <w:rPr>
          <w:rFonts w:asciiTheme="minorHAnsi" w:eastAsiaTheme="minorEastAsia" w:hAnsiTheme="minorHAnsi" w:cstheme="minorBidi"/>
          <w:bCs w:val="0"/>
          <w:snapToGrid/>
          <w:color w:val="auto"/>
          <w:szCs w:val="24"/>
          <w:lang w:val="en-IN" w:eastAsia="ja-JP"/>
        </w:rPr>
        <w:tab/>
      </w:r>
      <w:r>
        <w:t>Memory and Performance Impact</w:t>
      </w:r>
      <w:r>
        <w:tab/>
      </w:r>
      <w:r>
        <w:fldChar w:fldCharType="begin"/>
      </w:r>
      <w:r>
        <w:instrText xml:space="preserve"> PAGEREF _Toc308169154 \h </w:instrText>
      </w:r>
      <w:r>
        <w:fldChar w:fldCharType="separate"/>
      </w:r>
      <w:r>
        <w:t>7</w:t>
      </w:r>
      <w:r>
        <w:fldChar w:fldCharType="end"/>
      </w:r>
    </w:p>
    <w:p w14:paraId="70B5C9AC" w14:textId="77777777" w:rsidR="00512549" w:rsidRDefault="005125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t>5</w:t>
      </w:r>
      <w:r>
        <w:rPr>
          <w:rFonts w:asciiTheme="minorHAnsi" w:eastAsiaTheme="minorEastAsia" w:hAnsiTheme="minorHAnsi" w:cstheme="minorBidi"/>
          <w:bCs w:val="0"/>
          <w:snapToGrid/>
          <w:color w:val="auto"/>
          <w:szCs w:val="24"/>
          <w:lang w:val="en-IN" w:eastAsia="ja-JP"/>
        </w:rPr>
        <w:tab/>
      </w:r>
      <w:r>
        <w:t>CLI and Epoll</w:t>
      </w:r>
      <w:r>
        <w:tab/>
      </w:r>
      <w:r>
        <w:fldChar w:fldCharType="begin"/>
      </w:r>
      <w:r>
        <w:instrText xml:space="preserve"> PAGEREF _Toc308169155 \h </w:instrText>
      </w:r>
      <w:r>
        <w:fldChar w:fldCharType="separate"/>
      </w:r>
      <w:r>
        <w:t>7</w:t>
      </w:r>
      <w:r>
        <w:fldChar w:fldCharType="end"/>
      </w:r>
    </w:p>
    <w:p w14:paraId="0906B0B7"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5.1</w:t>
      </w:r>
      <w:r>
        <w:rPr>
          <w:rFonts w:asciiTheme="minorHAnsi" w:eastAsiaTheme="minorEastAsia" w:hAnsiTheme="minorHAnsi" w:cstheme="minorBidi"/>
          <w:snapToGrid/>
          <w:color w:val="auto"/>
          <w:lang w:val="en-IN" w:eastAsia="ja-JP"/>
        </w:rPr>
        <w:tab/>
      </w:r>
      <w:r>
        <w:t>Server</w:t>
      </w:r>
      <w:r>
        <w:tab/>
      </w:r>
      <w:r>
        <w:fldChar w:fldCharType="begin"/>
      </w:r>
      <w:r>
        <w:instrText xml:space="preserve"> PAGEREF _Toc308169156 \h </w:instrText>
      </w:r>
      <w:r>
        <w:fldChar w:fldCharType="separate"/>
      </w:r>
      <w:r>
        <w:t>7</w:t>
      </w:r>
      <w:r>
        <w:fldChar w:fldCharType="end"/>
      </w:r>
    </w:p>
    <w:p w14:paraId="60B61F3D"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5.2</w:t>
      </w:r>
      <w:r>
        <w:rPr>
          <w:rFonts w:asciiTheme="minorHAnsi" w:eastAsiaTheme="minorEastAsia" w:hAnsiTheme="minorHAnsi" w:cstheme="minorBidi"/>
          <w:snapToGrid/>
          <w:color w:val="auto"/>
          <w:lang w:val="en-IN" w:eastAsia="ja-JP"/>
        </w:rPr>
        <w:tab/>
      </w:r>
      <w:r>
        <w:t>Client</w:t>
      </w:r>
      <w:r>
        <w:tab/>
      </w:r>
      <w:r>
        <w:fldChar w:fldCharType="begin"/>
      </w:r>
      <w:r>
        <w:instrText xml:space="preserve"> PAGEREF _Toc308169157 \h </w:instrText>
      </w:r>
      <w:r>
        <w:fldChar w:fldCharType="separate"/>
      </w:r>
      <w:r>
        <w:t>8</w:t>
      </w:r>
      <w:r>
        <w:fldChar w:fldCharType="end"/>
      </w:r>
    </w:p>
    <w:p w14:paraId="45D9614B" w14:textId="77777777" w:rsidR="00512549" w:rsidRDefault="005125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t>6</w:t>
      </w:r>
      <w:r>
        <w:rPr>
          <w:rFonts w:asciiTheme="minorHAnsi" w:eastAsiaTheme="minorEastAsia" w:hAnsiTheme="minorHAnsi" w:cstheme="minorBidi"/>
          <w:bCs w:val="0"/>
          <w:snapToGrid/>
          <w:color w:val="auto"/>
          <w:szCs w:val="24"/>
          <w:lang w:val="en-IN" w:eastAsia="ja-JP"/>
        </w:rPr>
        <w:tab/>
      </w:r>
      <w:r>
        <w:t>Data Structures</w:t>
      </w:r>
      <w:r>
        <w:tab/>
      </w:r>
      <w:r>
        <w:fldChar w:fldCharType="begin"/>
      </w:r>
      <w:r>
        <w:instrText xml:space="preserve"> PAGEREF _Toc308169158 \h </w:instrText>
      </w:r>
      <w:r>
        <w:fldChar w:fldCharType="separate"/>
      </w:r>
      <w:r>
        <w:t>8</w:t>
      </w:r>
      <w:r>
        <w:fldChar w:fldCharType="end"/>
      </w:r>
    </w:p>
    <w:p w14:paraId="3F7656EF"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6.1</w:t>
      </w:r>
      <w:r>
        <w:rPr>
          <w:rFonts w:asciiTheme="minorHAnsi" w:eastAsiaTheme="minorEastAsia" w:hAnsiTheme="minorHAnsi" w:cstheme="minorBidi"/>
          <w:snapToGrid/>
          <w:color w:val="auto"/>
          <w:lang w:val="en-IN" w:eastAsia="ja-JP"/>
        </w:rPr>
        <w:tab/>
      </w:r>
      <w:r>
        <w:t>Server</w:t>
      </w:r>
      <w:r>
        <w:tab/>
      </w:r>
      <w:r>
        <w:fldChar w:fldCharType="begin"/>
      </w:r>
      <w:r>
        <w:instrText xml:space="preserve"> PAGEREF _Toc308169159 \h </w:instrText>
      </w:r>
      <w:r>
        <w:fldChar w:fldCharType="separate"/>
      </w:r>
      <w:r>
        <w:t>8</w:t>
      </w:r>
      <w:r>
        <w:fldChar w:fldCharType="end"/>
      </w:r>
    </w:p>
    <w:p w14:paraId="39F1DCC0"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6.2</w:t>
      </w:r>
      <w:r>
        <w:rPr>
          <w:rFonts w:asciiTheme="minorHAnsi" w:eastAsiaTheme="minorEastAsia" w:hAnsiTheme="minorHAnsi" w:cstheme="minorBidi"/>
          <w:snapToGrid/>
          <w:color w:val="auto"/>
          <w:lang w:val="en-IN" w:eastAsia="ja-JP"/>
        </w:rPr>
        <w:tab/>
      </w:r>
      <w:r>
        <w:t>Client</w:t>
      </w:r>
      <w:r>
        <w:tab/>
      </w:r>
      <w:r>
        <w:fldChar w:fldCharType="begin"/>
      </w:r>
      <w:r>
        <w:instrText xml:space="preserve"> PAGEREF _Toc308169160 \h </w:instrText>
      </w:r>
      <w:r>
        <w:fldChar w:fldCharType="separate"/>
      </w:r>
      <w:r>
        <w:t>9</w:t>
      </w:r>
      <w:r>
        <w:fldChar w:fldCharType="end"/>
      </w:r>
    </w:p>
    <w:p w14:paraId="0EAE87FF" w14:textId="77777777" w:rsidR="00512549" w:rsidRDefault="005125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t>7</w:t>
      </w:r>
      <w:r>
        <w:rPr>
          <w:rFonts w:asciiTheme="minorHAnsi" w:eastAsiaTheme="minorEastAsia" w:hAnsiTheme="minorHAnsi" w:cstheme="minorBidi"/>
          <w:bCs w:val="0"/>
          <w:snapToGrid/>
          <w:color w:val="auto"/>
          <w:szCs w:val="24"/>
          <w:lang w:val="en-IN" w:eastAsia="ja-JP"/>
        </w:rPr>
        <w:tab/>
      </w:r>
      <w:r>
        <w:t>Testing Considerations</w:t>
      </w:r>
      <w:r>
        <w:tab/>
      </w:r>
      <w:r>
        <w:fldChar w:fldCharType="begin"/>
      </w:r>
      <w:r>
        <w:instrText xml:space="preserve"> PAGEREF _Toc308169161 \h </w:instrText>
      </w:r>
      <w:r>
        <w:fldChar w:fldCharType="separate"/>
      </w:r>
      <w:r>
        <w:t>10</w:t>
      </w:r>
      <w:r>
        <w:fldChar w:fldCharType="end"/>
      </w:r>
    </w:p>
    <w:p w14:paraId="58A3F7BC" w14:textId="77777777" w:rsidR="00362949" w:rsidRDefault="00362949" w:rsidP="00362949">
      <w:pPr>
        <w:pStyle w:val="TOC4"/>
        <w:rPr>
          <w:rFonts w:ascii="Arial" w:hAnsi="Arial"/>
          <w:b/>
          <w:i/>
          <w:snapToGrid w:val="0"/>
          <w:color w:val="000000"/>
          <w:szCs w:val="28"/>
        </w:rPr>
      </w:pPr>
      <w:r>
        <w:rPr>
          <w:rFonts w:ascii="Arial" w:hAnsi="Arial"/>
          <w:b/>
          <w:i/>
          <w:snapToGrid w:val="0"/>
          <w:color w:val="000000"/>
          <w:szCs w:val="28"/>
        </w:rPr>
        <w:fldChar w:fldCharType="end"/>
      </w:r>
    </w:p>
    <w:p w14:paraId="2563C6AF" w14:textId="77777777" w:rsidR="00362949" w:rsidRDefault="00362949" w:rsidP="00362949">
      <w:pPr>
        <w:pStyle w:val="Body"/>
      </w:pPr>
    </w:p>
    <w:p w14:paraId="7FC9E3D0" w14:textId="77777777" w:rsidR="00362949" w:rsidRDefault="00362949" w:rsidP="00362949">
      <w:pPr>
        <w:pStyle w:val="Body"/>
      </w:pPr>
      <w:r>
        <w:br w:type="page"/>
      </w:r>
    </w:p>
    <w:p w14:paraId="7F35A443" w14:textId="77777777" w:rsidR="00362949" w:rsidRPr="005810B1" w:rsidRDefault="00362949" w:rsidP="00362949">
      <w:pPr>
        <w:pStyle w:val="Heading1"/>
      </w:pPr>
      <w:bookmarkStart w:id="2" w:name="_Toc308169143"/>
      <w:bookmarkStart w:id="3" w:name="_Toc440833814"/>
      <w:bookmarkStart w:id="4" w:name="_Toc386358601"/>
      <w:bookmarkStart w:id="5" w:name="_Toc396886563"/>
      <w:bookmarkStart w:id="6" w:name="_Toc396889022"/>
      <w:r w:rsidRPr="005810B1">
        <w:t>Problem Definition</w:t>
      </w:r>
      <w:bookmarkEnd w:id="2"/>
    </w:p>
    <w:p w14:paraId="47EB885D" w14:textId="77777777" w:rsidR="00362949" w:rsidRDefault="00CB3129" w:rsidP="00DE562F">
      <w:pPr>
        <w:ind w:left="432" w:firstLine="288"/>
        <w:jc w:val="both"/>
        <w:rPr>
          <w:rFonts w:eastAsiaTheme="minorEastAsia"/>
          <w:sz w:val="24"/>
          <w:szCs w:val="24"/>
        </w:rPr>
      </w:pPr>
      <w:bookmarkStart w:id="7" w:name="_Toc440833816"/>
      <w:bookmarkStart w:id="8" w:name="_Toc403187354"/>
      <w:bookmarkEnd w:id="3"/>
      <w:r>
        <w:rPr>
          <w:rFonts w:eastAsiaTheme="minorEastAsia"/>
          <w:sz w:val="24"/>
          <w:szCs w:val="24"/>
        </w:rPr>
        <w:t>For Phase I, implement s</w:t>
      </w:r>
      <w:r w:rsidRPr="00CB3129">
        <w:rPr>
          <w:rFonts w:eastAsiaTheme="minorEastAsia"/>
          <w:sz w:val="24"/>
          <w:szCs w:val="24"/>
        </w:rPr>
        <w:t>imple server and client program using IPC/Sockets which displays messages sent from each client periodically. Clients join a group on server and display of messages would be per group.</w:t>
      </w:r>
    </w:p>
    <w:p w14:paraId="31DB3286" w14:textId="77777777" w:rsidR="00CB3129" w:rsidRPr="008921BC" w:rsidRDefault="00CB3129" w:rsidP="00DE562F">
      <w:pPr>
        <w:widowControl w:val="0"/>
        <w:autoSpaceDE w:val="0"/>
        <w:autoSpaceDN w:val="0"/>
        <w:adjustRightInd w:val="0"/>
        <w:spacing w:after="240"/>
        <w:ind w:left="432" w:firstLine="288"/>
        <w:jc w:val="both"/>
        <w:rPr>
          <w:rFonts w:eastAsiaTheme="minorEastAsia"/>
          <w:sz w:val="24"/>
          <w:szCs w:val="24"/>
        </w:rPr>
      </w:pPr>
      <w:r w:rsidRPr="00CB3129">
        <w:rPr>
          <w:rFonts w:eastAsiaTheme="minorEastAsia"/>
          <w:sz w:val="24"/>
          <w:szCs w:val="24"/>
        </w:rPr>
        <w:t>Extend phase 1 to execute task scheduled on the server on the client nodes. A parallel program (eg:- max of given large set of numbers), will be executed on server and server will distribute the task into smaller subsets and send it across to clients for execution and then server will collate the results and display the output.</w:t>
      </w:r>
    </w:p>
    <w:p w14:paraId="412E173F" w14:textId="77777777" w:rsidR="00362949" w:rsidRPr="005810B1" w:rsidRDefault="00362949" w:rsidP="00362949">
      <w:pPr>
        <w:pStyle w:val="Heading1"/>
      </w:pPr>
      <w:bookmarkStart w:id="9" w:name="_Toc308169144"/>
      <w:r w:rsidRPr="005810B1">
        <w:t>Software Architecture</w:t>
      </w:r>
      <w:bookmarkEnd w:id="9"/>
    </w:p>
    <w:p w14:paraId="203E9A30" w14:textId="77777777" w:rsidR="00DD62A9" w:rsidRDefault="00DD62A9" w:rsidP="00DD62A9">
      <w:pPr>
        <w:pStyle w:val="Heading2"/>
      </w:pPr>
      <w:bookmarkStart w:id="10" w:name="_Toc308169145"/>
      <w:r>
        <w:t>Client Server Model</w:t>
      </w:r>
      <w:bookmarkEnd w:id="10"/>
    </w:p>
    <w:p w14:paraId="1CADF629" w14:textId="77777777" w:rsidR="001744A1" w:rsidRDefault="00F40C30" w:rsidP="00DE562F">
      <w:pPr>
        <w:ind w:left="432" w:firstLine="144"/>
        <w:jc w:val="both"/>
        <w:rPr>
          <w:rStyle w:val="apple-converted-space"/>
          <w:sz w:val="24"/>
          <w:szCs w:val="24"/>
          <w:shd w:val="clear" w:color="auto" w:fill="FFFFFF"/>
        </w:rPr>
      </w:pPr>
      <w:r w:rsidRPr="00F40C30">
        <w:rPr>
          <w:bCs/>
          <w:sz w:val="24"/>
          <w:szCs w:val="24"/>
          <w:shd w:val="clear" w:color="auto" w:fill="FFFFFF"/>
        </w:rPr>
        <w:t>C</w:t>
      </w:r>
      <w:r w:rsidR="001744A1" w:rsidRPr="00F40C30">
        <w:rPr>
          <w:bCs/>
          <w:sz w:val="24"/>
          <w:szCs w:val="24"/>
          <w:shd w:val="clear" w:color="auto" w:fill="FFFFFF"/>
        </w:rPr>
        <w:t>lient-server</w:t>
      </w:r>
      <w:r w:rsidR="001744A1" w:rsidRPr="00F40C30">
        <w:rPr>
          <w:rStyle w:val="apple-converted-space"/>
          <w:sz w:val="24"/>
          <w:szCs w:val="24"/>
          <w:shd w:val="clear" w:color="auto" w:fill="FFFFFF"/>
        </w:rPr>
        <w:t> </w:t>
      </w:r>
      <w:r w:rsidR="001744A1" w:rsidRPr="00F40C30">
        <w:rPr>
          <w:sz w:val="24"/>
          <w:szCs w:val="24"/>
          <w:shd w:val="clear" w:color="auto" w:fill="FFFFFF"/>
        </w:rPr>
        <w:t>is a</w:t>
      </w:r>
      <w:r w:rsidR="001744A1" w:rsidRPr="00F40C30">
        <w:rPr>
          <w:rStyle w:val="apple-converted-space"/>
          <w:sz w:val="24"/>
          <w:szCs w:val="24"/>
          <w:shd w:val="clear" w:color="auto" w:fill="FFFFFF"/>
        </w:rPr>
        <w:t> </w:t>
      </w:r>
      <w:hyperlink r:id="rId9" w:tooltip="Computer architecture" w:history="1">
        <w:r w:rsidR="001744A1" w:rsidRPr="00F40C30">
          <w:rPr>
            <w:rStyle w:val="Hyperlink"/>
            <w:color w:val="auto"/>
            <w:szCs w:val="24"/>
            <w:u w:val="none"/>
            <w:shd w:val="clear" w:color="auto" w:fill="FFFFFF"/>
          </w:rPr>
          <w:t>software architecture</w:t>
        </w:r>
      </w:hyperlink>
      <w:r w:rsidR="001744A1" w:rsidRPr="00F40C30">
        <w:rPr>
          <w:rStyle w:val="apple-converted-space"/>
          <w:sz w:val="24"/>
          <w:szCs w:val="24"/>
          <w:shd w:val="clear" w:color="auto" w:fill="FFFFFF"/>
        </w:rPr>
        <w:t> </w:t>
      </w:r>
      <w:r w:rsidR="001744A1" w:rsidRPr="00F40C30">
        <w:rPr>
          <w:sz w:val="24"/>
          <w:szCs w:val="24"/>
          <w:shd w:val="clear" w:color="auto" w:fill="FFFFFF"/>
        </w:rPr>
        <w:t>model consisting of two parts,</w:t>
      </w:r>
      <w:r w:rsidR="001744A1" w:rsidRPr="00F40C30">
        <w:rPr>
          <w:rStyle w:val="apple-converted-space"/>
          <w:sz w:val="24"/>
          <w:szCs w:val="24"/>
          <w:shd w:val="clear" w:color="auto" w:fill="FFFFFF"/>
        </w:rPr>
        <w:t> </w:t>
      </w:r>
      <w:hyperlink r:id="rId10" w:tooltip="Client" w:history="1">
        <w:r w:rsidR="001744A1" w:rsidRPr="00F40C30">
          <w:rPr>
            <w:rStyle w:val="Hyperlink"/>
            <w:color w:val="auto"/>
            <w:szCs w:val="24"/>
            <w:u w:val="none"/>
            <w:shd w:val="clear" w:color="auto" w:fill="FFFFFF"/>
          </w:rPr>
          <w:t>client</w:t>
        </w:r>
      </w:hyperlink>
      <w:r w:rsidR="001744A1" w:rsidRPr="00F40C30">
        <w:rPr>
          <w:rStyle w:val="apple-converted-space"/>
          <w:sz w:val="24"/>
          <w:szCs w:val="24"/>
          <w:shd w:val="clear" w:color="auto" w:fill="FFFFFF"/>
        </w:rPr>
        <w:t> </w:t>
      </w:r>
      <w:r w:rsidR="001744A1" w:rsidRPr="00F40C30">
        <w:rPr>
          <w:sz w:val="24"/>
          <w:szCs w:val="24"/>
          <w:shd w:val="clear" w:color="auto" w:fill="FFFFFF"/>
        </w:rPr>
        <w:t>systems and</w:t>
      </w:r>
      <w:r w:rsidR="001744A1" w:rsidRPr="00F40C30">
        <w:rPr>
          <w:rStyle w:val="apple-converted-space"/>
          <w:sz w:val="24"/>
          <w:szCs w:val="24"/>
          <w:shd w:val="clear" w:color="auto" w:fill="FFFFFF"/>
        </w:rPr>
        <w:t> </w:t>
      </w:r>
      <w:hyperlink r:id="rId11" w:tooltip="Server (computing)" w:history="1">
        <w:r w:rsidR="001744A1" w:rsidRPr="00F40C30">
          <w:rPr>
            <w:rStyle w:val="Hyperlink"/>
            <w:color w:val="auto"/>
            <w:szCs w:val="24"/>
            <w:u w:val="none"/>
            <w:shd w:val="clear" w:color="auto" w:fill="FFFFFF"/>
          </w:rPr>
          <w:t>server</w:t>
        </w:r>
      </w:hyperlink>
      <w:r w:rsidR="001744A1" w:rsidRPr="00F40C30">
        <w:rPr>
          <w:rStyle w:val="apple-converted-space"/>
          <w:sz w:val="24"/>
          <w:szCs w:val="24"/>
          <w:shd w:val="clear" w:color="auto" w:fill="FFFFFF"/>
        </w:rPr>
        <w:t> </w:t>
      </w:r>
      <w:r w:rsidR="001744A1" w:rsidRPr="00F40C30">
        <w:rPr>
          <w:sz w:val="24"/>
          <w:szCs w:val="24"/>
          <w:shd w:val="clear" w:color="auto" w:fill="FFFFFF"/>
        </w:rPr>
        <w:t>systems, both communicating over a</w:t>
      </w:r>
      <w:r>
        <w:rPr>
          <w:sz w:val="24"/>
          <w:szCs w:val="24"/>
          <w:shd w:val="clear" w:color="auto" w:fill="FFFFFF"/>
        </w:rPr>
        <w:t xml:space="preserve"> </w:t>
      </w:r>
      <w:hyperlink r:id="rId12" w:tooltip="Computer network" w:history="1">
        <w:r w:rsidR="001744A1" w:rsidRPr="00F40C30">
          <w:rPr>
            <w:rStyle w:val="Hyperlink"/>
            <w:color w:val="auto"/>
            <w:szCs w:val="24"/>
            <w:u w:val="none"/>
            <w:shd w:val="clear" w:color="auto" w:fill="FFFFFF"/>
          </w:rPr>
          <w:t>computer network</w:t>
        </w:r>
      </w:hyperlink>
      <w:r w:rsidR="001744A1" w:rsidRPr="00F40C30">
        <w:rPr>
          <w:rStyle w:val="apple-converted-space"/>
          <w:sz w:val="24"/>
          <w:szCs w:val="24"/>
          <w:shd w:val="clear" w:color="auto" w:fill="FFFFFF"/>
        </w:rPr>
        <w:t> </w:t>
      </w:r>
      <w:r w:rsidR="001744A1" w:rsidRPr="00F40C30">
        <w:rPr>
          <w:sz w:val="24"/>
          <w:szCs w:val="24"/>
          <w:shd w:val="clear" w:color="auto" w:fill="FFFFFF"/>
        </w:rPr>
        <w:t>or on the same</w:t>
      </w:r>
      <w:r w:rsidR="001744A1" w:rsidRPr="00F40C30">
        <w:rPr>
          <w:rStyle w:val="apple-converted-space"/>
          <w:sz w:val="24"/>
          <w:szCs w:val="24"/>
          <w:shd w:val="clear" w:color="auto" w:fill="FFFFFF"/>
        </w:rPr>
        <w:t> </w:t>
      </w:r>
      <w:hyperlink r:id="rId13" w:tooltip="Computer" w:history="1">
        <w:r w:rsidR="001744A1" w:rsidRPr="00F40C30">
          <w:rPr>
            <w:rStyle w:val="Hyperlink"/>
            <w:color w:val="auto"/>
            <w:szCs w:val="24"/>
            <w:u w:val="none"/>
            <w:shd w:val="clear" w:color="auto" w:fill="FFFFFF"/>
          </w:rPr>
          <w:t>computer</w:t>
        </w:r>
      </w:hyperlink>
      <w:r w:rsidR="001744A1" w:rsidRPr="00F40C30">
        <w:rPr>
          <w:sz w:val="24"/>
          <w:szCs w:val="24"/>
          <w:shd w:val="clear" w:color="auto" w:fill="FFFFFF"/>
        </w:rPr>
        <w:t>. A client-server application is a</w:t>
      </w:r>
      <w:r w:rsidR="001744A1" w:rsidRPr="00F40C30">
        <w:rPr>
          <w:rStyle w:val="apple-converted-space"/>
          <w:sz w:val="24"/>
          <w:szCs w:val="24"/>
          <w:shd w:val="clear" w:color="auto" w:fill="FFFFFF"/>
        </w:rPr>
        <w:t> </w:t>
      </w:r>
      <w:hyperlink r:id="rId14" w:tooltip="Distributed computing" w:history="1">
        <w:r w:rsidR="001744A1" w:rsidRPr="00F40C30">
          <w:rPr>
            <w:rStyle w:val="Hyperlink"/>
            <w:color w:val="auto"/>
            <w:szCs w:val="24"/>
            <w:u w:val="none"/>
            <w:shd w:val="clear" w:color="auto" w:fill="FFFFFF"/>
          </w:rPr>
          <w:t>distributed system</w:t>
        </w:r>
      </w:hyperlink>
      <w:r w:rsidR="001744A1" w:rsidRPr="00F40C30">
        <w:rPr>
          <w:rStyle w:val="apple-converted-space"/>
          <w:sz w:val="24"/>
          <w:szCs w:val="24"/>
          <w:shd w:val="clear" w:color="auto" w:fill="FFFFFF"/>
        </w:rPr>
        <w:t> </w:t>
      </w:r>
      <w:r w:rsidR="001744A1" w:rsidRPr="00F40C30">
        <w:rPr>
          <w:sz w:val="24"/>
          <w:szCs w:val="24"/>
          <w:shd w:val="clear" w:color="auto" w:fill="FFFFFF"/>
        </w:rPr>
        <w:t xml:space="preserve">made up of both client and server software. </w:t>
      </w:r>
      <w:r w:rsidR="001744A1" w:rsidRPr="00D1515C">
        <w:rPr>
          <w:sz w:val="24"/>
          <w:szCs w:val="24"/>
          <w:shd w:val="clear" w:color="auto" w:fill="FFFFFF"/>
        </w:rPr>
        <w:t>The client</w:t>
      </w:r>
      <w:r w:rsidR="00D1515C">
        <w:rPr>
          <w:sz w:val="24"/>
          <w:szCs w:val="24"/>
          <w:shd w:val="clear" w:color="auto" w:fill="FFFFFF"/>
        </w:rPr>
        <w:t xml:space="preserve"> process a</w:t>
      </w:r>
      <w:r w:rsidR="001744A1" w:rsidRPr="00D1515C">
        <w:rPr>
          <w:sz w:val="24"/>
          <w:szCs w:val="24"/>
          <w:shd w:val="clear" w:color="auto" w:fill="FFFFFF"/>
        </w:rPr>
        <w:t>lways</w:t>
      </w:r>
      <w:r w:rsidR="001744A1" w:rsidRPr="00F40C30">
        <w:rPr>
          <w:sz w:val="24"/>
          <w:szCs w:val="24"/>
          <w:shd w:val="clear" w:color="auto" w:fill="FFFFFF"/>
        </w:rPr>
        <w:t xml:space="preserve"> initiates a connection to the server, while the server</w:t>
      </w:r>
      <w:r w:rsidR="001744A1" w:rsidRPr="00F40C30">
        <w:rPr>
          <w:rStyle w:val="apple-converted-space"/>
          <w:sz w:val="24"/>
          <w:szCs w:val="24"/>
          <w:shd w:val="clear" w:color="auto" w:fill="FFFFFF"/>
        </w:rPr>
        <w:t> </w:t>
      </w:r>
      <w:hyperlink r:id="rId15" w:tooltip="Process (computing)" w:history="1">
        <w:r w:rsidR="001744A1" w:rsidRPr="00F40C30">
          <w:rPr>
            <w:rStyle w:val="Hyperlink"/>
            <w:color w:val="auto"/>
            <w:szCs w:val="24"/>
            <w:u w:val="none"/>
            <w:shd w:val="clear" w:color="auto" w:fill="FFFFFF"/>
          </w:rPr>
          <w:t>process</w:t>
        </w:r>
      </w:hyperlink>
      <w:r w:rsidR="001744A1" w:rsidRPr="00F40C30">
        <w:rPr>
          <w:rStyle w:val="apple-converted-space"/>
          <w:sz w:val="24"/>
          <w:szCs w:val="24"/>
          <w:shd w:val="clear" w:color="auto" w:fill="FFFFFF"/>
        </w:rPr>
        <w:t> </w:t>
      </w:r>
      <w:r w:rsidR="001744A1" w:rsidRPr="00F40C30">
        <w:rPr>
          <w:sz w:val="24"/>
          <w:szCs w:val="24"/>
          <w:shd w:val="clear" w:color="auto" w:fill="FFFFFF"/>
        </w:rPr>
        <w:t>always waits for requests from any client.</w:t>
      </w:r>
      <w:r w:rsidR="001744A1" w:rsidRPr="00F40C30">
        <w:rPr>
          <w:rStyle w:val="apple-converted-space"/>
          <w:sz w:val="24"/>
          <w:szCs w:val="24"/>
          <w:shd w:val="clear" w:color="auto" w:fill="FFFFFF"/>
        </w:rPr>
        <w:t> </w:t>
      </w:r>
    </w:p>
    <w:p w14:paraId="58C94AC0" w14:textId="77777777" w:rsidR="00FB1BB4" w:rsidRDefault="00FB1BB4" w:rsidP="00DE562F">
      <w:pPr>
        <w:ind w:left="432" w:firstLine="144"/>
        <w:jc w:val="both"/>
        <w:rPr>
          <w:rStyle w:val="apple-converted-space"/>
          <w:sz w:val="24"/>
          <w:szCs w:val="24"/>
          <w:shd w:val="clear" w:color="auto" w:fill="FFFFFF"/>
        </w:rPr>
      </w:pPr>
      <w:r>
        <w:rPr>
          <w:rStyle w:val="apple-converted-space"/>
          <w:sz w:val="24"/>
          <w:szCs w:val="24"/>
          <w:shd w:val="clear" w:color="auto" w:fill="FFFFFF"/>
        </w:rPr>
        <w:tab/>
        <w:t>The client server</w:t>
      </w:r>
      <w:r w:rsidR="00483A03">
        <w:rPr>
          <w:rStyle w:val="apple-converted-space"/>
          <w:sz w:val="24"/>
          <w:szCs w:val="24"/>
          <w:shd w:val="clear" w:color="auto" w:fill="FFFFFF"/>
        </w:rPr>
        <w:t xml:space="preserve"> model here is a</w:t>
      </w:r>
      <w:r>
        <w:rPr>
          <w:rStyle w:val="apple-converted-space"/>
          <w:sz w:val="24"/>
          <w:szCs w:val="24"/>
          <w:shd w:val="clear" w:color="auto" w:fill="FFFFFF"/>
        </w:rPr>
        <w:t xml:space="preserve"> hybrid one where combination of multicasting and unicasting is done for communication.</w:t>
      </w:r>
    </w:p>
    <w:p w14:paraId="3D458902" w14:textId="77777777" w:rsidR="00FB1BB4" w:rsidRDefault="00FB1BB4" w:rsidP="00DE562F">
      <w:pPr>
        <w:ind w:left="432" w:firstLine="144"/>
        <w:jc w:val="both"/>
        <w:rPr>
          <w:rStyle w:val="apple-converted-space"/>
          <w:sz w:val="24"/>
          <w:szCs w:val="24"/>
          <w:shd w:val="clear" w:color="auto" w:fill="FFFFFF"/>
        </w:rPr>
      </w:pPr>
    </w:p>
    <w:p w14:paraId="2FA5E2BA" w14:textId="77777777" w:rsidR="00BD13F0" w:rsidRDefault="00FB1BB4" w:rsidP="00BD13F0">
      <w:pPr>
        <w:keepNext/>
        <w:ind w:left="432" w:firstLine="144"/>
      </w:pPr>
      <w:r>
        <w:rPr>
          <w:noProof/>
          <w:sz w:val="24"/>
          <w:szCs w:val="24"/>
        </w:rPr>
        <w:drawing>
          <wp:inline distT="0" distB="0" distL="0" distR="0" wp14:anchorId="6232FBB9" wp14:editId="58EFCD95">
            <wp:extent cx="5236633" cy="3927475"/>
            <wp:effectExtent l="0" t="0" r="0" b="9525"/>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633" cy="3927475"/>
                    </a:xfrm>
                    <a:prstGeom prst="rect">
                      <a:avLst/>
                    </a:prstGeom>
                    <a:noFill/>
                    <a:ln>
                      <a:noFill/>
                    </a:ln>
                  </pic:spPr>
                </pic:pic>
              </a:graphicData>
            </a:graphic>
          </wp:inline>
        </w:drawing>
      </w:r>
    </w:p>
    <w:p w14:paraId="09F7BA9D" w14:textId="77777777" w:rsidR="00FB1BB4" w:rsidRDefault="00BD13F0" w:rsidP="00BD13F0">
      <w:pPr>
        <w:pStyle w:val="Caption"/>
        <w:jc w:val="center"/>
        <w:rPr>
          <w:sz w:val="24"/>
          <w:szCs w:val="24"/>
        </w:rPr>
      </w:pPr>
      <w:r>
        <w:t xml:space="preserve">Figure </w:t>
      </w:r>
      <w:r w:rsidR="00277493">
        <w:fldChar w:fldCharType="begin"/>
      </w:r>
      <w:r w:rsidR="00277493">
        <w:instrText xml:space="preserve"> SEQ Figure \* ARABIC </w:instrText>
      </w:r>
      <w:r w:rsidR="00277493">
        <w:fldChar w:fldCharType="separate"/>
      </w:r>
      <w:r w:rsidR="00337777">
        <w:rPr>
          <w:noProof/>
        </w:rPr>
        <w:t>1</w:t>
      </w:r>
      <w:r w:rsidR="00277493">
        <w:rPr>
          <w:noProof/>
        </w:rPr>
        <w:fldChar w:fldCharType="end"/>
      </w:r>
      <w:r>
        <w:t xml:space="preserve"> Client Server Model using Multicast</w:t>
      </w:r>
    </w:p>
    <w:p w14:paraId="7FBEBF9F" w14:textId="77777777" w:rsidR="00FB1BB4" w:rsidRDefault="00FB1BB4" w:rsidP="00F40C30">
      <w:pPr>
        <w:ind w:left="432" w:firstLine="144"/>
        <w:rPr>
          <w:sz w:val="24"/>
          <w:szCs w:val="24"/>
        </w:rPr>
      </w:pPr>
    </w:p>
    <w:p w14:paraId="53CA2581" w14:textId="77777777" w:rsidR="00FB1BB4" w:rsidRDefault="00FB1BB4" w:rsidP="00FB1BB4">
      <w:pPr>
        <w:pStyle w:val="Heading3"/>
      </w:pPr>
      <w:bookmarkStart w:id="11" w:name="_Toc308169146"/>
      <w:r>
        <w:t>Server Role</w:t>
      </w:r>
      <w:bookmarkEnd w:id="11"/>
    </w:p>
    <w:p w14:paraId="0D0DB1B0" w14:textId="77777777" w:rsidR="00FB1BB4" w:rsidRDefault="00FB1BB4" w:rsidP="0071150D">
      <w:pPr>
        <w:shd w:val="clear" w:color="auto" w:fill="FFFFFF"/>
        <w:spacing w:before="100" w:beforeAutospacing="1" w:after="24" w:line="336" w:lineRule="atLeast"/>
        <w:ind w:left="720"/>
        <w:jc w:val="both"/>
        <w:rPr>
          <w:color w:val="252525"/>
          <w:sz w:val="24"/>
          <w:szCs w:val="24"/>
          <w:lang w:val="en-IN"/>
        </w:rPr>
      </w:pPr>
      <w:r>
        <w:rPr>
          <w:color w:val="252525"/>
          <w:sz w:val="24"/>
          <w:szCs w:val="24"/>
          <w:lang w:val="en-IN"/>
        </w:rPr>
        <w:t>Server a</w:t>
      </w:r>
      <w:r w:rsidRPr="00FB1BB4">
        <w:rPr>
          <w:color w:val="252525"/>
          <w:sz w:val="24"/>
          <w:szCs w:val="24"/>
          <w:lang w:val="en-IN"/>
        </w:rPr>
        <w:t>lways wait</w:t>
      </w:r>
      <w:r>
        <w:rPr>
          <w:color w:val="252525"/>
          <w:sz w:val="24"/>
          <w:szCs w:val="24"/>
          <w:lang w:val="en-IN"/>
        </w:rPr>
        <w:t>s</w:t>
      </w:r>
      <w:r w:rsidRPr="00FB1BB4">
        <w:rPr>
          <w:color w:val="252525"/>
          <w:sz w:val="24"/>
          <w:szCs w:val="24"/>
          <w:lang w:val="en-IN"/>
        </w:rPr>
        <w:t xml:space="preserve"> for a request from one of the clients.</w:t>
      </w:r>
      <w:r>
        <w:rPr>
          <w:color w:val="252525"/>
          <w:sz w:val="24"/>
          <w:szCs w:val="24"/>
          <w:lang w:val="en-IN"/>
        </w:rPr>
        <w:t xml:space="preserve"> It also provide’s the group IP address on client’s request and is engaged actively in seletecting the moderator/client leader and assigning task’s to the client’s in a group.</w:t>
      </w:r>
    </w:p>
    <w:p w14:paraId="61666F06" w14:textId="77777777" w:rsidR="00FB1BB4" w:rsidRPr="0071150D" w:rsidRDefault="00FB1BB4" w:rsidP="0071150D">
      <w:pPr>
        <w:shd w:val="clear" w:color="auto" w:fill="FFFFFF"/>
        <w:spacing w:before="100" w:beforeAutospacing="1" w:after="24" w:line="336" w:lineRule="atLeast"/>
        <w:ind w:left="720"/>
        <w:jc w:val="both"/>
        <w:rPr>
          <w:color w:val="252525"/>
          <w:sz w:val="24"/>
          <w:szCs w:val="24"/>
          <w:lang w:val="en-IN"/>
        </w:rPr>
      </w:pPr>
      <w:r>
        <w:rPr>
          <w:color w:val="252525"/>
          <w:sz w:val="24"/>
          <w:szCs w:val="24"/>
          <w:lang w:val="en-IN"/>
        </w:rPr>
        <w:t>Also, epool is used at server side to facilitate CLI execution.</w:t>
      </w:r>
    </w:p>
    <w:p w14:paraId="31BE1AF6" w14:textId="77777777" w:rsidR="00FB1BB4" w:rsidRDefault="00FB1BB4" w:rsidP="00FB1BB4">
      <w:pPr>
        <w:pStyle w:val="Heading3"/>
      </w:pPr>
      <w:bookmarkStart w:id="12" w:name="_Toc308169147"/>
      <w:r>
        <w:t>Client Role</w:t>
      </w:r>
      <w:bookmarkEnd w:id="12"/>
    </w:p>
    <w:p w14:paraId="651D2AC7" w14:textId="77777777" w:rsidR="00FB1BB4" w:rsidRDefault="00FB1BB4" w:rsidP="00FB1BB4">
      <w:pPr>
        <w:pStyle w:val="Body"/>
      </w:pPr>
    </w:p>
    <w:p w14:paraId="2AFF0536" w14:textId="77777777" w:rsidR="00FB1BB4" w:rsidRPr="00FB1BB4" w:rsidRDefault="00FB1BB4" w:rsidP="00FB1BB4">
      <w:pPr>
        <w:pStyle w:val="Body"/>
        <w:ind w:left="720"/>
      </w:pPr>
      <w:r>
        <w:t>Client always initiates connect request’s to the server using UDP. Also, client can join and leave a new group and is also involved in performing task’s assigned by the server.</w:t>
      </w:r>
    </w:p>
    <w:p w14:paraId="1477B832" w14:textId="77777777" w:rsidR="00FB1BB4" w:rsidRDefault="00FB1BB4" w:rsidP="00FB1BB4">
      <w:pPr>
        <w:pStyle w:val="Heading3"/>
      </w:pPr>
      <w:bookmarkStart w:id="13" w:name="_Toc308169148"/>
      <w:r>
        <w:t>Moderator/ Client Leader</w:t>
      </w:r>
      <w:bookmarkEnd w:id="13"/>
    </w:p>
    <w:p w14:paraId="4FE205E5" w14:textId="77777777" w:rsidR="00FB1BB4" w:rsidRDefault="00FB1BB4" w:rsidP="00314E48">
      <w:pPr>
        <w:pStyle w:val="Body"/>
        <w:ind w:left="720"/>
      </w:pPr>
    </w:p>
    <w:p w14:paraId="2D08F0B8" w14:textId="77777777" w:rsidR="00314E48" w:rsidRDefault="00314E48" w:rsidP="0071150D">
      <w:pPr>
        <w:pStyle w:val="Body"/>
        <w:ind w:left="720"/>
        <w:jc w:val="both"/>
      </w:pPr>
      <w:r>
        <w:t>This is a special role performed by one of the client’s of the multicast group. The moderator is involved in following activities:</w:t>
      </w:r>
    </w:p>
    <w:p w14:paraId="4B07841B" w14:textId="77777777" w:rsidR="00314E48" w:rsidRDefault="00314E48" w:rsidP="0071150D">
      <w:pPr>
        <w:pStyle w:val="Body"/>
        <w:numPr>
          <w:ilvl w:val="0"/>
          <w:numId w:val="9"/>
        </w:numPr>
        <w:jc w:val="both"/>
        <w:rPr>
          <w:lang w:val="en-IN"/>
        </w:rPr>
      </w:pPr>
      <w:r>
        <w:rPr>
          <w:lang w:val="en-IN"/>
        </w:rPr>
        <w:t>Management of the client’s in its group by doing keep alive’s</w:t>
      </w:r>
    </w:p>
    <w:p w14:paraId="7A63E1A9" w14:textId="77777777" w:rsidR="00314E48" w:rsidRDefault="00314E48" w:rsidP="0071150D">
      <w:pPr>
        <w:pStyle w:val="Body"/>
        <w:numPr>
          <w:ilvl w:val="0"/>
          <w:numId w:val="9"/>
        </w:numPr>
        <w:jc w:val="both"/>
        <w:rPr>
          <w:lang w:val="en-IN"/>
        </w:rPr>
      </w:pPr>
      <w:r>
        <w:rPr>
          <w:lang w:val="en-IN"/>
        </w:rPr>
        <w:t>Providing the seggregated results of the assigned task from the different clients.</w:t>
      </w:r>
    </w:p>
    <w:p w14:paraId="64D51923" w14:textId="77777777" w:rsidR="00314E48" w:rsidRDefault="00314E48" w:rsidP="0071150D">
      <w:pPr>
        <w:pStyle w:val="Body"/>
        <w:ind w:left="720"/>
        <w:jc w:val="both"/>
        <w:rPr>
          <w:lang w:val="en-IN"/>
        </w:rPr>
      </w:pPr>
    </w:p>
    <w:p w14:paraId="5E324096" w14:textId="77777777" w:rsidR="00314E48" w:rsidRPr="00314E48" w:rsidRDefault="00314E48" w:rsidP="0071150D">
      <w:pPr>
        <w:pStyle w:val="Body"/>
        <w:ind w:left="720"/>
        <w:jc w:val="both"/>
        <w:rPr>
          <w:lang w:val="en-IN"/>
        </w:rPr>
      </w:pPr>
      <w:r>
        <w:rPr>
          <w:lang w:val="en-IN"/>
        </w:rPr>
        <w:t>The benefits of this model are as below:</w:t>
      </w:r>
    </w:p>
    <w:p w14:paraId="48E49169" w14:textId="77777777" w:rsidR="00B23285" w:rsidRPr="00314E48" w:rsidRDefault="00B23285" w:rsidP="0071150D">
      <w:pPr>
        <w:pStyle w:val="Body"/>
        <w:numPr>
          <w:ilvl w:val="0"/>
          <w:numId w:val="9"/>
        </w:numPr>
        <w:jc w:val="both"/>
        <w:rPr>
          <w:lang w:val="en-IN"/>
        </w:rPr>
      </w:pPr>
      <w:r w:rsidRPr="00314E48">
        <w:t>Better scalability in real time situations</w:t>
      </w:r>
    </w:p>
    <w:p w14:paraId="03AB3799" w14:textId="77777777" w:rsidR="00B23285" w:rsidRPr="00314E48" w:rsidRDefault="00B23285" w:rsidP="0071150D">
      <w:pPr>
        <w:pStyle w:val="Body"/>
        <w:numPr>
          <w:ilvl w:val="0"/>
          <w:numId w:val="9"/>
        </w:numPr>
        <w:jc w:val="both"/>
        <w:rPr>
          <w:lang w:val="en-IN"/>
        </w:rPr>
      </w:pPr>
      <w:r w:rsidRPr="00314E48">
        <w:t>Clear separation between Server and Client function. (Server is pure management function whereas clients specialize in task execution. )</w:t>
      </w:r>
    </w:p>
    <w:p w14:paraId="5A80A2E0" w14:textId="77777777" w:rsidR="00314E48" w:rsidRPr="0071150D" w:rsidRDefault="00B23285" w:rsidP="00B23285">
      <w:pPr>
        <w:pStyle w:val="Body"/>
        <w:numPr>
          <w:ilvl w:val="0"/>
          <w:numId w:val="9"/>
        </w:numPr>
        <w:jc w:val="both"/>
        <w:rPr>
          <w:lang w:val="en-IN"/>
        </w:rPr>
      </w:pPr>
      <w:r w:rsidRPr="00314E48">
        <w:t>Even under fully loaded conditions, server will not turn into the bottleneck for task execution since small part of management function is pushed one layer below.</w:t>
      </w:r>
    </w:p>
    <w:p w14:paraId="13F5515B" w14:textId="77777777" w:rsidR="00B23285" w:rsidRDefault="00B23285" w:rsidP="00B23285">
      <w:pPr>
        <w:pStyle w:val="Heading2"/>
      </w:pPr>
      <w:bookmarkStart w:id="14" w:name="_Toc308169149"/>
      <w:r>
        <w:t>Task Distribution</w:t>
      </w:r>
      <w:bookmarkEnd w:id="14"/>
    </w:p>
    <w:p w14:paraId="453ECBB4" w14:textId="77777777" w:rsidR="00B23285" w:rsidRDefault="00B23285" w:rsidP="00B23285">
      <w:pPr>
        <w:pStyle w:val="Body"/>
      </w:pPr>
    </w:p>
    <w:p w14:paraId="15198259" w14:textId="77777777" w:rsidR="00B23285" w:rsidRDefault="00B23285" w:rsidP="00B23285">
      <w:pPr>
        <w:pStyle w:val="Body"/>
        <w:ind w:left="432"/>
      </w:pPr>
      <w:r>
        <w:t>Following is the flow diagram for a client-server communication for task distribution:</w:t>
      </w:r>
    </w:p>
    <w:p w14:paraId="0EAA4E87" w14:textId="77777777" w:rsidR="0071150D" w:rsidRDefault="00762D65" w:rsidP="0071150D">
      <w:pPr>
        <w:pStyle w:val="Body"/>
        <w:keepNext/>
        <w:ind w:left="432"/>
      </w:pPr>
      <w:r>
        <w:rPr>
          <w:noProof/>
          <w:snapToGrid/>
        </w:rPr>
        <w:drawing>
          <wp:inline distT="0" distB="0" distL="0" distR="0" wp14:anchorId="02AEC41E" wp14:editId="05A67776">
            <wp:extent cx="5943600" cy="4457700"/>
            <wp:effectExtent l="0" t="0" r="0" b="1270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6933B61" w14:textId="77777777" w:rsidR="00B23285" w:rsidRDefault="0071150D" w:rsidP="0071150D">
      <w:pPr>
        <w:pStyle w:val="Caption"/>
        <w:jc w:val="center"/>
      </w:pPr>
      <w:r>
        <w:t xml:space="preserve">Figure </w:t>
      </w:r>
      <w:r w:rsidR="00277493">
        <w:fldChar w:fldCharType="begin"/>
      </w:r>
      <w:r w:rsidR="00277493">
        <w:instrText xml:space="preserve"> SEQ Figure \* ARABIC </w:instrText>
      </w:r>
      <w:r w:rsidR="00277493">
        <w:fldChar w:fldCharType="separate"/>
      </w:r>
      <w:r w:rsidR="00337777">
        <w:rPr>
          <w:noProof/>
        </w:rPr>
        <w:t>2</w:t>
      </w:r>
      <w:r w:rsidR="00277493">
        <w:rPr>
          <w:noProof/>
        </w:rPr>
        <w:fldChar w:fldCharType="end"/>
      </w:r>
      <w:r>
        <w:t xml:space="preserve"> Flow diagram for the client server communication</w:t>
      </w:r>
    </w:p>
    <w:p w14:paraId="4959C3C4" w14:textId="77777777" w:rsidR="001815F6" w:rsidRDefault="001815F6" w:rsidP="00B23285">
      <w:pPr>
        <w:pStyle w:val="Body"/>
        <w:ind w:left="432"/>
      </w:pPr>
    </w:p>
    <w:p w14:paraId="13B813A4" w14:textId="77777777" w:rsidR="001815F6" w:rsidRDefault="001815F6" w:rsidP="004B6783">
      <w:pPr>
        <w:pStyle w:val="Body"/>
        <w:ind w:left="432"/>
        <w:jc w:val="both"/>
      </w:pPr>
      <w:r>
        <w:t>The sequence of events is as follows:</w:t>
      </w:r>
    </w:p>
    <w:p w14:paraId="17D64177" w14:textId="77777777" w:rsidR="001815F6" w:rsidRDefault="001815F6" w:rsidP="004B6783">
      <w:pPr>
        <w:pStyle w:val="Body"/>
        <w:numPr>
          <w:ilvl w:val="0"/>
          <w:numId w:val="11"/>
        </w:numPr>
        <w:jc w:val="both"/>
      </w:pPr>
      <w:r>
        <w:t>A client connect’s to the server via UDP requesting the multicast Group IP address which it wants to be a part of. Server responds to the join request with the multicast group IP address.</w:t>
      </w:r>
      <w:r w:rsidR="002273F6">
        <w:t xml:space="preserve"> The client then join’s the multicast group.</w:t>
      </w:r>
    </w:p>
    <w:p w14:paraId="119A1F44" w14:textId="77777777" w:rsidR="002273F6" w:rsidRDefault="002273F6" w:rsidP="004B6783">
      <w:pPr>
        <w:pStyle w:val="Body"/>
        <w:numPr>
          <w:ilvl w:val="0"/>
          <w:numId w:val="11"/>
        </w:numPr>
        <w:jc w:val="both"/>
      </w:pPr>
      <w:r>
        <w:t>The server sends echo requests to maximum of 3 clients and the client which responds first is chosen as the moderator of the group.</w:t>
      </w:r>
    </w:p>
    <w:p w14:paraId="60AE2D8C" w14:textId="77777777" w:rsidR="002273F6" w:rsidRDefault="002273F6" w:rsidP="004B6783">
      <w:pPr>
        <w:pStyle w:val="Body"/>
        <w:numPr>
          <w:ilvl w:val="0"/>
          <w:numId w:val="11"/>
        </w:numPr>
        <w:jc w:val="both"/>
      </w:pPr>
      <w:r>
        <w:t>The server then sends a moderator notification request to the concerned group announcing the moderator, via a multicast message. In response to this, the rest of the client’s send echo requests to the moderator to showcase their availability. Based on these replies, the moderator in turn, sends a moderator notification response to the server, which the list of active clients.</w:t>
      </w:r>
    </w:p>
    <w:p w14:paraId="15163665" w14:textId="77777777" w:rsidR="002273F6" w:rsidRDefault="002273F6" w:rsidP="004B6783">
      <w:pPr>
        <w:pStyle w:val="Body"/>
        <w:numPr>
          <w:ilvl w:val="0"/>
          <w:numId w:val="11"/>
        </w:numPr>
        <w:jc w:val="both"/>
      </w:pPr>
      <w:r>
        <w:t>Server to assign task to a group using a multicast message then can use the above client list and the task set. The clients fetch the sub-set of data set provided based on relative ID’s in the client list, and perform the task in parallel. Moderator accumulates all the result’s and notifies the server with the result.</w:t>
      </w:r>
    </w:p>
    <w:p w14:paraId="10316EB3" w14:textId="77777777" w:rsidR="007C19E5" w:rsidRDefault="000B5A8E" w:rsidP="007C19E5">
      <w:pPr>
        <w:pStyle w:val="Heading2"/>
      </w:pPr>
      <w:bookmarkStart w:id="15" w:name="_Toc308169150"/>
      <w:r>
        <w:t>XDR Communication</w:t>
      </w:r>
      <w:bookmarkEnd w:id="15"/>
    </w:p>
    <w:p w14:paraId="537090BC" w14:textId="77777777" w:rsidR="004B6783" w:rsidRPr="004B6783" w:rsidRDefault="004B6783" w:rsidP="004B6783">
      <w:pPr>
        <w:pStyle w:val="Body"/>
      </w:pPr>
    </w:p>
    <w:p w14:paraId="206D4F9F" w14:textId="77777777" w:rsidR="00DC784A" w:rsidRPr="00DC784A" w:rsidRDefault="00DC784A" w:rsidP="004B6783">
      <w:pPr>
        <w:ind w:left="576"/>
        <w:jc w:val="both"/>
        <w:rPr>
          <w:sz w:val="24"/>
          <w:szCs w:val="24"/>
        </w:rPr>
      </w:pPr>
      <w:r w:rsidRPr="00DC784A">
        <w:rPr>
          <w:b/>
          <w:bCs/>
          <w:sz w:val="24"/>
          <w:szCs w:val="24"/>
          <w:shd w:val="clear" w:color="auto" w:fill="FFFFFF"/>
        </w:rPr>
        <w:t>External Data Representation</w:t>
      </w:r>
      <w:r w:rsidRPr="00DC784A">
        <w:rPr>
          <w:rStyle w:val="apple-converted-space"/>
          <w:sz w:val="24"/>
          <w:szCs w:val="24"/>
          <w:shd w:val="clear" w:color="auto" w:fill="FFFFFF"/>
        </w:rPr>
        <w:t> </w:t>
      </w:r>
      <w:r w:rsidRPr="00DC784A">
        <w:rPr>
          <w:sz w:val="24"/>
          <w:szCs w:val="24"/>
          <w:shd w:val="clear" w:color="auto" w:fill="FFFFFF"/>
        </w:rPr>
        <w:t>(</w:t>
      </w:r>
      <w:r w:rsidRPr="00DC784A">
        <w:rPr>
          <w:b/>
          <w:bCs/>
          <w:sz w:val="24"/>
          <w:szCs w:val="24"/>
          <w:shd w:val="clear" w:color="auto" w:fill="FFFFFF"/>
        </w:rPr>
        <w:t>XDR</w:t>
      </w:r>
      <w:r w:rsidRPr="00DC784A">
        <w:rPr>
          <w:sz w:val="24"/>
          <w:szCs w:val="24"/>
          <w:shd w:val="clear" w:color="auto" w:fill="FFFFFF"/>
        </w:rPr>
        <w:t>) is a</w:t>
      </w:r>
      <w:r w:rsidRPr="00DC784A">
        <w:rPr>
          <w:rStyle w:val="apple-converted-space"/>
          <w:sz w:val="24"/>
          <w:szCs w:val="24"/>
          <w:shd w:val="clear" w:color="auto" w:fill="FFFFFF"/>
        </w:rPr>
        <w:t> </w:t>
      </w:r>
      <w:hyperlink r:id="rId18" w:tooltip="Technical standard" w:history="1">
        <w:r w:rsidRPr="00DC784A">
          <w:rPr>
            <w:rStyle w:val="Hyperlink"/>
            <w:color w:val="auto"/>
            <w:szCs w:val="24"/>
            <w:u w:val="none"/>
            <w:shd w:val="clear" w:color="auto" w:fill="FFFFFF"/>
          </w:rPr>
          <w:t>standard</w:t>
        </w:r>
      </w:hyperlink>
      <w:r w:rsidRPr="00DC784A">
        <w:rPr>
          <w:rStyle w:val="apple-converted-space"/>
          <w:sz w:val="24"/>
          <w:szCs w:val="24"/>
          <w:shd w:val="clear" w:color="auto" w:fill="FFFFFF"/>
        </w:rPr>
        <w:t> </w:t>
      </w:r>
      <w:hyperlink r:id="rId19" w:tooltip="Data serialization" w:history="1">
        <w:r w:rsidRPr="00DC784A">
          <w:rPr>
            <w:rStyle w:val="Hyperlink"/>
            <w:color w:val="auto"/>
            <w:szCs w:val="24"/>
            <w:u w:val="none"/>
            <w:shd w:val="clear" w:color="auto" w:fill="FFFFFF"/>
          </w:rPr>
          <w:t>data serialization</w:t>
        </w:r>
      </w:hyperlink>
      <w:r w:rsidRPr="00DC784A">
        <w:rPr>
          <w:rStyle w:val="apple-converted-space"/>
          <w:sz w:val="24"/>
          <w:szCs w:val="24"/>
          <w:shd w:val="clear" w:color="auto" w:fill="FFFFFF"/>
        </w:rPr>
        <w:t> </w:t>
      </w:r>
      <w:r w:rsidRPr="00DC784A">
        <w:rPr>
          <w:sz w:val="24"/>
          <w:szCs w:val="24"/>
          <w:shd w:val="clear" w:color="auto" w:fill="FFFFFF"/>
        </w:rPr>
        <w:t>format, for uses such as</w:t>
      </w:r>
      <w:r w:rsidRPr="00DC784A">
        <w:rPr>
          <w:rStyle w:val="apple-converted-space"/>
          <w:sz w:val="24"/>
          <w:szCs w:val="24"/>
          <w:shd w:val="clear" w:color="auto" w:fill="FFFFFF"/>
        </w:rPr>
        <w:t> </w:t>
      </w:r>
      <w:hyperlink r:id="rId20" w:tooltip="Computer network" w:history="1">
        <w:r w:rsidRPr="00DC784A">
          <w:rPr>
            <w:rStyle w:val="Hyperlink"/>
            <w:color w:val="auto"/>
            <w:szCs w:val="24"/>
            <w:u w:val="none"/>
            <w:shd w:val="clear" w:color="auto" w:fill="FFFFFF"/>
          </w:rPr>
          <w:t>computer network</w:t>
        </w:r>
      </w:hyperlink>
      <w:r w:rsidRPr="00DC784A">
        <w:rPr>
          <w:rStyle w:val="apple-converted-space"/>
          <w:sz w:val="24"/>
          <w:szCs w:val="24"/>
          <w:shd w:val="clear" w:color="auto" w:fill="FFFFFF"/>
        </w:rPr>
        <w:t> </w:t>
      </w:r>
      <w:r w:rsidRPr="00DC784A">
        <w:rPr>
          <w:sz w:val="24"/>
          <w:szCs w:val="24"/>
          <w:shd w:val="clear" w:color="auto" w:fill="FFFFFF"/>
        </w:rPr>
        <w:t>protocols. It allows data to be transferred between different kinds of computer systems. Converting from the local representation to XDR is called</w:t>
      </w:r>
      <w:r w:rsidRPr="00DC784A">
        <w:rPr>
          <w:rStyle w:val="apple-converted-space"/>
          <w:sz w:val="24"/>
          <w:szCs w:val="24"/>
          <w:shd w:val="clear" w:color="auto" w:fill="FFFFFF"/>
        </w:rPr>
        <w:t> </w:t>
      </w:r>
      <w:r w:rsidRPr="00DC784A">
        <w:rPr>
          <w:iCs/>
          <w:sz w:val="24"/>
          <w:szCs w:val="24"/>
          <w:shd w:val="clear" w:color="auto" w:fill="FFFFFF"/>
        </w:rPr>
        <w:t>encoding</w:t>
      </w:r>
      <w:r w:rsidRPr="00DC784A">
        <w:rPr>
          <w:sz w:val="24"/>
          <w:szCs w:val="24"/>
          <w:shd w:val="clear" w:color="auto" w:fill="FFFFFF"/>
        </w:rPr>
        <w:t>. Converting from XDR to the local representation is called</w:t>
      </w:r>
      <w:r w:rsidRPr="00DC784A">
        <w:rPr>
          <w:rStyle w:val="apple-converted-space"/>
          <w:sz w:val="24"/>
          <w:szCs w:val="24"/>
          <w:shd w:val="clear" w:color="auto" w:fill="FFFFFF"/>
        </w:rPr>
        <w:t> </w:t>
      </w:r>
      <w:r w:rsidRPr="00DC784A">
        <w:rPr>
          <w:iCs/>
          <w:sz w:val="24"/>
          <w:szCs w:val="24"/>
          <w:shd w:val="clear" w:color="auto" w:fill="FFFFFF"/>
        </w:rPr>
        <w:t>decoding</w:t>
      </w:r>
      <w:r w:rsidRPr="00DC784A">
        <w:rPr>
          <w:sz w:val="24"/>
          <w:szCs w:val="24"/>
          <w:shd w:val="clear" w:color="auto" w:fill="FFFFFF"/>
        </w:rPr>
        <w:t>. XDR is implemented as a software library of functions which is portable between different</w:t>
      </w:r>
      <w:r w:rsidRPr="00DC784A">
        <w:rPr>
          <w:rStyle w:val="apple-converted-space"/>
          <w:sz w:val="24"/>
          <w:szCs w:val="24"/>
          <w:shd w:val="clear" w:color="auto" w:fill="FFFFFF"/>
        </w:rPr>
        <w:t> </w:t>
      </w:r>
      <w:hyperlink r:id="rId21" w:tooltip="Operating system" w:history="1">
        <w:r w:rsidRPr="00DC784A">
          <w:rPr>
            <w:rStyle w:val="Hyperlink"/>
            <w:color w:val="auto"/>
            <w:szCs w:val="24"/>
            <w:u w:val="none"/>
            <w:shd w:val="clear" w:color="auto" w:fill="FFFFFF"/>
          </w:rPr>
          <w:t>operating systems</w:t>
        </w:r>
      </w:hyperlink>
      <w:r w:rsidRPr="00DC784A">
        <w:rPr>
          <w:rStyle w:val="apple-converted-space"/>
          <w:sz w:val="24"/>
          <w:szCs w:val="24"/>
          <w:shd w:val="clear" w:color="auto" w:fill="FFFFFF"/>
        </w:rPr>
        <w:t> </w:t>
      </w:r>
      <w:r w:rsidRPr="00DC784A">
        <w:rPr>
          <w:sz w:val="24"/>
          <w:szCs w:val="24"/>
          <w:shd w:val="clear" w:color="auto" w:fill="FFFFFF"/>
        </w:rPr>
        <w:t>and is also independent of the</w:t>
      </w:r>
      <w:r w:rsidRPr="00DC784A">
        <w:rPr>
          <w:rStyle w:val="apple-converted-space"/>
          <w:sz w:val="24"/>
          <w:szCs w:val="24"/>
          <w:shd w:val="clear" w:color="auto" w:fill="FFFFFF"/>
        </w:rPr>
        <w:t> </w:t>
      </w:r>
      <w:hyperlink r:id="rId22" w:tooltip="Transport layer" w:history="1">
        <w:r w:rsidRPr="00DC784A">
          <w:rPr>
            <w:rStyle w:val="Hyperlink"/>
            <w:color w:val="auto"/>
            <w:szCs w:val="24"/>
            <w:u w:val="none"/>
            <w:shd w:val="clear" w:color="auto" w:fill="FFFFFF"/>
          </w:rPr>
          <w:t>transport layer</w:t>
        </w:r>
      </w:hyperlink>
      <w:r w:rsidRPr="00DC784A">
        <w:rPr>
          <w:sz w:val="24"/>
          <w:szCs w:val="24"/>
          <w:shd w:val="clear" w:color="auto" w:fill="FFFFFF"/>
        </w:rPr>
        <w:t>.</w:t>
      </w:r>
    </w:p>
    <w:p w14:paraId="1C9439A4" w14:textId="77777777" w:rsidR="004B6783" w:rsidRDefault="00A74B6C" w:rsidP="004B6783">
      <w:pPr>
        <w:pStyle w:val="Body"/>
        <w:keepNext/>
      </w:pPr>
      <w:r>
        <w:rPr>
          <w:noProof/>
          <w:snapToGrid/>
        </w:rPr>
        <w:drawing>
          <wp:inline distT="0" distB="0" distL="0" distR="0" wp14:anchorId="5E41A510" wp14:editId="17663451">
            <wp:extent cx="5372100" cy="3857625"/>
            <wp:effectExtent l="0" t="0" r="12700" b="317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3857625"/>
                    </a:xfrm>
                    <a:prstGeom prst="rect">
                      <a:avLst/>
                    </a:prstGeom>
                    <a:noFill/>
                    <a:ln>
                      <a:noFill/>
                    </a:ln>
                  </pic:spPr>
                </pic:pic>
              </a:graphicData>
            </a:graphic>
          </wp:inline>
        </w:drawing>
      </w:r>
    </w:p>
    <w:p w14:paraId="7D7408DD" w14:textId="77777777" w:rsidR="007C19E5" w:rsidRDefault="004B6783" w:rsidP="004B6783">
      <w:pPr>
        <w:pStyle w:val="Caption"/>
        <w:jc w:val="center"/>
      </w:pPr>
      <w:r>
        <w:t xml:space="preserve">Figure </w:t>
      </w:r>
      <w:r w:rsidR="00277493">
        <w:fldChar w:fldCharType="begin"/>
      </w:r>
      <w:r w:rsidR="00277493">
        <w:instrText xml:space="preserve"> SEQ Figure \* ARABIC </w:instrText>
      </w:r>
      <w:r w:rsidR="00277493">
        <w:fldChar w:fldCharType="separate"/>
      </w:r>
      <w:r w:rsidR="00337777">
        <w:rPr>
          <w:noProof/>
        </w:rPr>
        <w:t>3</w:t>
      </w:r>
      <w:r w:rsidR="00277493">
        <w:rPr>
          <w:noProof/>
        </w:rPr>
        <w:fldChar w:fldCharType="end"/>
      </w:r>
      <w:r>
        <w:t xml:space="preserve"> XDR Communication</w:t>
      </w:r>
    </w:p>
    <w:p w14:paraId="678500A4" w14:textId="77777777" w:rsidR="00FD307D" w:rsidRDefault="00FD307D" w:rsidP="00A7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4"/>
          <w:szCs w:val="24"/>
          <w:lang w:val="en-IN"/>
        </w:rPr>
      </w:pPr>
    </w:p>
    <w:p w14:paraId="7476853E" w14:textId="77777777" w:rsidR="00A74B6C" w:rsidRDefault="00FD307D" w:rsidP="00A7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Pr>
          <w:rFonts w:eastAsiaTheme="minorEastAsia"/>
          <w:sz w:val="24"/>
          <w:szCs w:val="24"/>
          <w:lang w:val="en-IN"/>
        </w:rPr>
        <w:tab/>
      </w:r>
      <w:r w:rsidR="00A74B6C" w:rsidRPr="00A74B6C">
        <w:rPr>
          <w:rFonts w:eastAsiaTheme="minorEastAsia"/>
          <w:sz w:val="24"/>
          <w:szCs w:val="24"/>
          <w:lang w:val="en-IN"/>
        </w:rPr>
        <w:t xml:space="preserve">XDR uses a language to describe data formats.  The language can only    be used only to describe data; it is not a programming language.    This language allows one to describe intricate data formats in a    concise manner. </w:t>
      </w:r>
      <w:r w:rsidR="00A74B6C" w:rsidRPr="00A74B6C">
        <w:rPr>
          <w:sz w:val="24"/>
          <w:szCs w:val="24"/>
        </w:rPr>
        <w:t>The representation of all items requires a multiple of four bytes (or    32 bits) of data.  The bytes are numbered 0 through n-1.  The bytes    are read or written to some byte st</w:t>
      </w:r>
      <w:r w:rsidR="00C23D71">
        <w:rPr>
          <w:sz w:val="24"/>
          <w:szCs w:val="24"/>
        </w:rPr>
        <w:t xml:space="preserve">ream such that byte m always </w:t>
      </w:r>
      <w:r w:rsidR="00A74B6C" w:rsidRPr="00A74B6C">
        <w:rPr>
          <w:sz w:val="24"/>
          <w:szCs w:val="24"/>
        </w:rPr>
        <w:t>precedes byte m+1.</w:t>
      </w:r>
    </w:p>
    <w:p w14:paraId="01E28A6C" w14:textId="77777777" w:rsidR="00C23D71" w:rsidRPr="00A74B6C" w:rsidRDefault="00C23D71" w:rsidP="00A7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4"/>
          <w:szCs w:val="24"/>
          <w:lang w:val="en-IN"/>
        </w:rPr>
      </w:pPr>
      <w:r>
        <w:rPr>
          <w:sz w:val="24"/>
          <w:szCs w:val="24"/>
        </w:rPr>
        <w:tab/>
        <w:t>XDR is used for all the communication’s between client’s and server, in the current architecture.</w:t>
      </w:r>
    </w:p>
    <w:p w14:paraId="6AE4FE1D" w14:textId="77777777" w:rsidR="00C23D71" w:rsidRDefault="000B5A8E" w:rsidP="00C23D71">
      <w:pPr>
        <w:pStyle w:val="Heading2"/>
      </w:pPr>
      <w:bookmarkStart w:id="16" w:name="_Toc308169151"/>
      <w:r>
        <w:t>Multi</w:t>
      </w:r>
      <w:r w:rsidR="007C19E5">
        <w:t>cast Communication</w:t>
      </w:r>
      <w:bookmarkEnd w:id="16"/>
    </w:p>
    <w:p w14:paraId="6DF5972B" w14:textId="77777777" w:rsidR="00AA60E5" w:rsidRPr="00AA60E5" w:rsidRDefault="00F45FFC" w:rsidP="00AA60E5">
      <w:pPr>
        <w:pStyle w:val="NormalWeb"/>
        <w:jc w:val="both"/>
        <w:rPr>
          <w:rFonts w:ascii="Times New Roman" w:hAnsi="Times New Roman"/>
          <w:sz w:val="24"/>
          <w:szCs w:val="24"/>
        </w:rPr>
      </w:pPr>
      <w:r>
        <w:tab/>
      </w:r>
      <w:r w:rsidRPr="00AA60E5">
        <w:rPr>
          <w:rFonts w:ascii="Times New Roman" w:eastAsia="Times New Roman" w:hAnsi="Times New Roman"/>
          <w:sz w:val="24"/>
          <w:szCs w:val="24"/>
        </w:rPr>
        <w:t xml:space="preserve">In </w:t>
      </w:r>
      <w:hyperlink r:id="rId24" w:tooltip="Computer networking" w:history="1">
        <w:r w:rsidRPr="00AA60E5">
          <w:rPr>
            <w:rStyle w:val="Hyperlink"/>
            <w:color w:val="auto"/>
            <w:szCs w:val="24"/>
            <w:u w:val="none"/>
          </w:rPr>
          <w:t>computer networking</w:t>
        </w:r>
      </w:hyperlink>
      <w:r w:rsidRPr="00AA60E5">
        <w:rPr>
          <w:rFonts w:ascii="Times New Roman" w:eastAsia="Times New Roman" w:hAnsi="Times New Roman"/>
          <w:sz w:val="24"/>
          <w:szCs w:val="24"/>
        </w:rPr>
        <w:t xml:space="preserve">, </w:t>
      </w:r>
      <w:r w:rsidRPr="00AA60E5">
        <w:rPr>
          <w:rFonts w:ascii="Times New Roman" w:eastAsia="Times New Roman" w:hAnsi="Times New Roman"/>
          <w:bCs/>
          <w:sz w:val="24"/>
          <w:szCs w:val="24"/>
        </w:rPr>
        <w:t>multicast</w:t>
      </w:r>
      <w:r w:rsidRPr="00AA60E5">
        <w:rPr>
          <w:rFonts w:ascii="Times New Roman" w:hAnsi="Times New Roman"/>
          <w:sz w:val="24"/>
          <w:szCs w:val="24"/>
        </w:rPr>
        <w:t xml:space="preserve"> </w:t>
      </w:r>
      <w:r w:rsidRPr="00AA60E5">
        <w:rPr>
          <w:rFonts w:ascii="Times New Roman" w:eastAsia="Times New Roman" w:hAnsi="Times New Roman"/>
          <w:sz w:val="24"/>
          <w:szCs w:val="24"/>
        </w:rPr>
        <w:t>is group communication</w:t>
      </w:r>
      <w:r w:rsidRPr="00AA60E5">
        <w:rPr>
          <w:rFonts w:ascii="Times New Roman" w:hAnsi="Times New Roman"/>
          <w:sz w:val="24"/>
          <w:szCs w:val="24"/>
        </w:rPr>
        <w:t xml:space="preserve"> </w:t>
      </w:r>
      <w:r w:rsidRPr="00AA60E5">
        <w:rPr>
          <w:rFonts w:ascii="Times New Roman" w:eastAsia="Times New Roman" w:hAnsi="Times New Roman"/>
          <w:sz w:val="24"/>
          <w:szCs w:val="24"/>
        </w:rPr>
        <w:t xml:space="preserve">where </w:t>
      </w:r>
      <w:hyperlink r:id="rId25" w:tooltip="Information" w:history="1">
        <w:r w:rsidRPr="00AA60E5">
          <w:rPr>
            <w:rStyle w:val="Hyperlink"/>
            <w:color w:val="auto"/>
            <w:szCs w:val="24"/>
            <w:u w:val="none"/>
          </w:rPr>
          <w:t>information</w:t>
        </w:r>
      </w:hyperlink>
      <w:r w:rsidRPr="00AA60E5">
        <w:rPr>
          <w:rFonts w:ascii="Times New Roman" w:eastAsia="Times New Roman" w:hAnsi="Times New Roman"/>
          <w:sz w:val="24"/>
          <w:szCs w:val="24"/>
        </w:rPr>
        <w:t xml:space="preserve"> is addressed to a group of destination computers simultaneously.</w:t>
      </w:r>
      <w:r w:rsidRPr="00AA60E5">
        <w:rPr>
          <w:rFonts w:ascii="Times New Roman" w:hAnsi="Times New Roman"/>
          <w:sz w:val="24"/>
          <w:szCs w:val="24"/>
        </w:rPr>
        <w:t xml:space="preserve"> </w:t>
      </w:r>
      <w:r w:rsidR="00AA60E5" w:rsidRPr="00AA60E5">
        <w:rPr>
          <w:rFonts w:ascii="Times New Roman" w:hAnsi="Times New Roman"/>
          <w:sz w:val="24"/>
          <w:szCs w:val="24"/>
        </w:rPr>
        <w:t>IP multi-casting is a communication mechanism in which data is communicated from server to a set of clients who are interested in receiving that data. Any client can dynamically enter or leave the communication. Multicast IP address form the basis of multicast communication. In terms of classes, it’s the Class D IP addresses that are used as multicast IP addresses.</w:t>
      </w:r>
      <w:r w:rsidR="00AA60E5">
        <w:rPr>
          <w:rFonts w:ascii="Times New Roman" w:hAnsi="Times New Roman"/>
          <w:sz w:val="24"/>
          <w:szCs w:val="24"/>
        </w:rPr>
        <w:t xml:space="preserve"> </w:t>
      </w:r>
      <w:r w:rsidR="00AA60E5" w:rsidRPr="00AA60E5">
        <w:rPr>
          <w:rFonts w:ascii="Times New Roman" w:hAnsi="Times New Roman"/>
          <w:sz w:val="24"/>
          <w:szCs w:val="24"/>
        </w:rPr>
        <w:t>Here is the structure of Class D IP addresses :</w:t>
      </w:r>
    </w:p>
    <w:p w14:paraId="01B54E7A" w14:textId="77777777" w:rsidR="00337777" w:rsidRDefault="00AA60E5" w:rsidP="00337777">
      <w:pPr>
        <w:pStyle w:val="NormalWeb"/>
        <w:keepNext/>
        <w:jc w:val="both"/>
      </w:pPr>
      <w:r w:rsidRPr="00AA60E5">
        <w:rPr>
          <w:rFonts w:ascii="Times New Roman" w:hAnsi="Times New Roman"/>
          <w:noProof/>
          <w:sz w:val="24"/>
          <w:szCs w:val="24"/>
          <w:lang w:val="en-US"/>
        </w:rPr>
        <w:drawing>
          <wp:inline distT="0" distB="0" distL="0" distR="0" wp14:anchorId="46F1C5FE" wp14:editId="44456E73">
            <wp:extent cx="5469815" cy="948267"/>
            <wp:effectExtent l="0" t="0" r="0" b="0"/>
            <wp:docPr id="34" name="Picture 24" descr="http://static.thegeekstuff.com/wp-content/uploads/2013/05/ip-multica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atic.thegeekstuff.com/wp-content/uploads/2013/05/ip-multicast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0907" cy="948456"/>
                    </a:xfrm>
                    <a:prstGeom prst="rect">
                      <a:avLst/>
                    </a:prstGeom>
                    <a:noFill/>
                    <a:ln>
                      <a:noFill/>
                    </a:ln>
                  </pic:spPr>
                </pic:pic>
              </a:graphicData>
            </a:graphic>
          </wp:inline>
        </w:drawing>
      </w:r>
    </w:p>
    <w:p w14:paraId="2390498E" w14:textId="77777777" w:rsidR="00AA60E5" w:rsidRPr="00AA60E5" w:rsidRDefault="00337777" w:rsidP="00337777">
      <w:pPr>
        <w:pStyle w:val="Caption"/>
        <w:jc w:val="center"/>
        <w:rPr>
          <w:sz w:val="24"/>
          <w:szCs w:val="24"/>
        </w:rPr>
      </w:pPr>
      <w:r>
        <w:t xml:space="preserve">Figure </w:t>
      </w:r>
      <w:r w:rsidR="00277493">
        <w:fldChar w:fldCharType="begin"/>
      </w:r>
      <w:r w:rsidR="00277493">
        <w:instrText xml:space="preserve"> SEQ Figure \* ARABIC </w:instrText>
      </w:r>
      <w:r w:rsidR="00277493">
        <w:fldChar w:fldCharType="separate"/>
      </w:r>
      <w:r>
        <w:rPr>
          <w:noProof/>
        </w:rPr>
        <w:t>4</w:t>
      </w:r>
      <w:r w:rsidR="00277493">
        <w:rPr>
          <w:noProof/>
        </w:rPr>
        <w:fldChar w:fldCharType="end"/>
      </w:r>
      <w:r>
        <w:t xml:space="preserve"> Multicast group IP format</w:t>
      </w:r>
    </w:p>
    <w:p w14:paraId="71629F02" w14:textId="77777777" w:rsidR="00AA60E5" w:rsidRDefault="00AA60E5" w:rsidP="00791CF0">
      <w:pPr>
        <w:pStyle w:val="NormalWeb"/>
        <w:ind w:firstLine="288"/>
        <w:jc w:val="both"/>
        <w:rPr>
          <w:rFonts w:ascii="Times New Roman" w:eastAsia="Times New Roman" w:hAnsi="Times New Roman"/>
          <w:sz w:val="24"/>
          <w:szCs w:val="24"/>
        </w:rPr>
      </w:pPr>
      <w:r w:rsidRPr="00AA60E5">
        <w:rPr>
          <w:rFonts w:ascii="Times New Roman" w:eastAsia="Times New Roman" w:hAnsi="Times New Roman"/>
          <w:sz w:val="24"/>
          <w:szCs w:val="24"/>
        </w:rPr>
        <w:t>So, it can be easily said that multicast IPs range from 224.0.0.0 to 239.255.255.255. As with the case of ports (where we have well known ports ie 0-1024), there are some reserved multicast IP addresses or well known IP addresses.</w:t>
      </w:r>
    </w:p>
    <w:p w14:paraId="6F7AF913" w14:textId="77777777" w:rsidR="00F45FFC" w:rsidRPr="00AA60E5" w:rsidRDefault="00F45FFC" w:rsidP="00FB3162">
      <w:pPr>
        <w:pStyle w:val="NormalWeb"/>
        <w:ind w:firstLine="288"/>
        <w:jc w:val="both"/>
        <w:rPr>
          <w:rFonts w:ascii="Times New Roman" w:hAnsi="Times New Roman"/>
          <w:sz w:val="24"/>
          <w:szCs w:val="24"/>
        </w:rPr>
      </w:pPr>
      <w:r w:rsidRPr="00AA60E5">
        <w:rPr>
          <w:rFonts w:ascii="Times New Roman" w:hAnsi="Times New Roman"/>
          <w:sz w:val="24"/>
          <w:szCs w:val="24"/>
        </w:rPr>
        <w:t>In the current architecture, multicast messages are send by server to the group’s while announcing the moderator for the group and while distributing the task. This ensures efficient use of network bandwidth.</w:t>
      </w:r>
    </w:p>
    <w:p w14:paraId="5BB236BA" w14:textId="77777777" w:rsidR="00362949" w:rsidRPr="00A37744" w:rsidRDefault="00362949" w:rsidP="00A37744">
      <w:pPr>
        <w:pStyle w:val="Heading1"/>
      </w:pPr>
      <w:bookmarkStart w:id="17" w:name="_Toc308169152"/>
      <w:r w:rsidRPr="005810B1">
        <w:t>Software Requirements</w:t>
      </w:r>
      <w:bookmarkStart w:id="18" w:name="_Toc449252950"/>
      <w:bookmarkEnd w:id="17"/>
    </w:p>
    <w:p w14:paraId="5EEA5BE7" w14:textId="77777777" w:rsidR="00362949" w:rsidRDefault="00362949" w:rsidP="00362949">
      <w:pPr>
        <w:pStyle w:val="Heading2"/>
        <w:rPr>
          <w:lang w:val="en-IN"/>
        </w:rPr>
      </w:pPr>
      <w:bookmarkStart w:id="19" w:name="_Toc274917539"/>
      <w:bookmarkStart w:id="20" w:name="_Toc308169153"/>
      <w:r>
        <w:rPr>
          <w:lang w:val="en-IN"/>
        </w:rPr>
        <w:t>Assumptions</w:t>
      </w:r>
      <w:bookmarkEnd w:id="19"/>
      <w:bookmarkEnd w:id="20"/>
    </w:p>
    <w:p w14:paraId="5FD4A10E" w14:textId="77777777" w:rsidR="00362949" w:rsidRDefault="00A37744" w:rsidP="00362949">
      <w:pPr>
        <w:pStyle w:val="Body"/>
        <w:numPr>
          <w:ilvl w:val="0"/>
          <w:numId w:val="4"/>
        </w:numPr>
        <w:tabs>
          <w:tab w:val="clear" w:pos="1440"/>
          <w:tab w:val="clear" w:pos="3420"/>
          <w:tab w:val="left" w:pos="810"/>
          <w:tab w:val="left" w:pos="1170"/>
        </w:tabs>
        <w:ind w:left="1080"/>
      </w:pPr>
      <w:r>
        <w:t>Max 1000 groups will be supported</w:t>
      </w:r>
    </w:p>
    <w:p w14:paraId="7B3384C0" w14:textId="77777777" w:rsidR="00A37744" w:rsidRDefault="00A37744" w:rsidP="00362949">
      <w:pPr>
        <w:pStyle w:val="Body"/>
        <w:numPr>
          <w:ilvl w:val="0"/>
          <w:numId w:val="4"/>
        </w:numPr>
        <w:tabs>
          <w:tab w:val="clear" w:pos="1440"/>
          <w:tab w:val="clear" w:pos="3420"/>
          <w:tab w:val="left" w:pos="810"/>
          <w:tab w:val="left" w:pos="1170"/>
        </w:tabs>
        <w:ind w:left="1080"/>
      </w:pPr>
      <w:r>
        <w:t>Scale a single group to 255 clients</w:t>
      </w:r>
    </w:p>
    <w:p w14:paraId="0278C4D2" w14:textId="77777777" w:rsidR="00362949" w:rsidRDefault="00A37744" w:rsidP="00362949">
      <w:pPr>
        <w:pStyle w:val="Body"/>
        <w:numPr>
          <w:ilvl w:val="0"/>
          <w:numId w:val="4"/>
        </w:numPr>
        <w:tabs>
          <w:tab w:val="clear" w:pos="1440"/>
          <w:tab w:val="clear" w:pos="3420"/>
          <w:tab w:val="left" w:pos="810"/>
          <w:tab w:val="left" w:pos="1170"/>
        </w:tabs>
        <w:ind w:left="1080"/>
      </w:pPr>
      <w:r>
        <w:t>A single group can perform only one task at a time.</w:t>
      </w:r>
    </w:p>
    <w:p w14:paraId="6E23648F" w14:textId="77777777" w:rsidR="00362949" w:rsidRDefault="00362949" w:rsidP="00362949">
      <w:pPr>
        <w:pStyle w:val="Heading1"/>
      </w:pPr>
      <w:bookmarkStart w:id="21" w:name="_Toc308169154"/>
      <w:bookmarkStart w:id="22" w:name="_Toc440833823"/>
      <w:bookmarkStart w:id="23" w:name="_Toc449252957"/>
      <w:bookmarkEnd w:id="7"/>
      <w:bookmarkEnd w:id="18"/>
      <w:r w:rsidRPr="005810B1">
        <w:t>Memory and Performance Impact</w:t>
      </w:r>
      <w:bookmarkEnd w:id="21"/>
    </w:p>
    <w:p w14:paraId="5ED5AB99" w14:textId="77777777" w:rsidR="006B683C" w:rsidRPr="006B683C" w:rsidRDefault="006B683C" w:rsidP="006B683C">
      <w:pPr>
        <w:pStyle w:val="Body"/>
      </w:pPr>
    </w:p>
    <w:p w14:paraId="462501D8" w14:textId="77777777" w:rsidR="00362949" w:rsidRDefault="00895D3D" w:rsidP="00362949">
      <w:pPr>
        <w:pStyle w:val="Body"/>
        <w:ind w:left="432"/>
        <w:rPr>
          <w:szCs w:val="24"/>
        </w:rPr>
      </w:pPr>
      <w:r>
        <w:rPr>
          <w:szCs w:val="24"/>
        </w:rPr>
        <w:t xml:space="preserve">Memory impact is </w:t>
      </w:r>
      <w:r w:rsidR="006B683C">
        <w:rPr>
          <w:szCs w:val="24"/>
        </w:rPr>
        <w:t>less</w:t>
      </w:r>
      <w:r>
        <w:rPr>
          <w:szCs w:val="24"/>
        </w:rPr>
        <w:t xml:space="preserve"> as memory is dynamically allocated/free as per the requirement.</w:t>
      </w:r>
    </w:p>
    <w:p w14:paraId="14C49F93" w14:textId="77777777" w:rsidR="00895D3D" w:rsidRPr="00FD2F0B" w:rsidRDefault="00895D3D" w:rsidP="00362949">
      <w:pPr>
        <w:pStyle w:val="Body"/>
        <w:ind w:left="432"/>
        <w:rPr>
          <w:szCs w:val="24"/>
        </w:rPr>
      </w:pPr>
      <w:r>
        <w:rPr>
          <w:szCs w:val="24"/>
        </w:rPr>
        <w:t>Also, to optimize the performance Red Black tree’s are used for long list’s where lookup is needed more often.</w:t>
      </w:r>
    </w:p>
    <w:p w14:paraId="562A97A7" w14:textId="77777777" w:rsidR="00362949" w:rsidRPr="005810B1" w:rsidRDefault="008E7278" w:rsidP="00362949">
      <w:pPr>
        <w:pStyle w:val="Heading1"/>
      </w:pPr>
      <w:bookmarkStart w:id="24" w:name="_Toc308169155"/>
      <w:r>
        <w:t>CLI and Epoll</w:t>
      </w:r>
      <w:bookmarkEnd w:id="24"/>
    </w:p>
    <w:p w14:paraId="3B08C5EC" w14:textId="77777777" w:rsidR="00362949" w:rsidRDefault="007C19E5" w:rsidP="007C19E5">
      <w:pPr>
        <w:pStyle w:val="Heading2"/>
      </w:pPr>
      <w:bookmarkStart w:id="25" w:name="_Toc308169156"/>
      <w:r>
        <w:t>Server</w:t>
      </w:r>
      <w:bookmarkEnd w:id="25"/>
    </w:p>
    <w:p w14:paraId="5A9DC9EC" w14:textId="77777777" w:rsidR="003A3F9C" w:rsidRDefault="003A3F9C" w:rsidP="007C19E5">
      <w:pPr>
        <w:pStyle w:val="NoSpacing"/>
        <w:rPr>
          <w:sz w:val="24"/>
          <w:szCs w:val="24"/>
        </w:rPr>
      </w:pPr>
    </w:p>
    <w:p w14:paraId="72583EBE" w14:textId="77777777" w:rsidR="007C19E5" w:rsidRDefault="007C19E5" w:rsidP="003A3F9C">
      <w:pPr>
        <w:pStyle w:val="NoSpacing"/>
        <w:ind w:firstLine="360"/>
        <w:rPr>
          <w:sz w:val="24"/>
          <w:szCs w:val="24"/>
        </w:rPr>
      </w:pPr>
      <w:r w:rsidRPr="006E3D1C">
        <w:rPr>
          <w:sz w:val="24"/>
          <w:szCs w:val="24"/>
        </w:rPr>
        <w:t>Following are the server side CLI’s:</w:t>
      </w:r>
    </w:p>
    <w:p w14:paraId="3E6C0153" w14:textId="77777777" w:rsidR="003A3F9C" w:rsidRPr="003A3F9C" w:rsidRDefault="003A3F9C" w:rsidP="003A3F9C">
      <w:pPr>
        <w:pStyle w:val="NoSpacing"/>
        <w:ind w:firstLine="360"/>
        <w:rPr>
          <w:rFonts w:ascii="Courier New" w:hAnsi="Courier New" w:cs="Courier New"/>
        </w:rPr>
      </w:pPr>
    </w:p>
    <w:p w14:paraId="507BA232" w14:textId="77777777" w:rsidR="007C19E5" w:rsidRPr="003A3F9C" w:rsidRDefault="007C19E5" w:rsidP="007C19E5">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show groups                        --  Displays list of groups</w:t>
      </w:r>
    </w:p>
    <w:p w14:paraId="320A3839" w14:textId="77777777" w:rsidR="007C19E5" w:rsidRPr="003A3F9C" w:rsidRDefault="007C19E5" w:rsidP="007C19E5">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show group info &lt;group_name|all&gt;   --  Displays group - client association</w:t>
      </w:r>
    </w:p>
    <w:p w14:paraId="4D1BB74D" w14:textId="77777777" w:rsidR="007C19E5" w:rsidRPr="003A3F9C" w:rsidRDefault="007C19E5" w:rsidP="007C19E5">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enable msg group &lt;group_name&gt;      --  Enables display of messages for a specific group.</w:t>
      </w:r>
    </w:p>
    <w:p w14:paraId="3B53E196" w14:textId="77777777" w:rsidR="007C19E5" w:rsidRPr="003A3F9C" w:rsidRDefault="007C19E5" w:rsidP="007C19E5">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no msg group &lt;group_name&gt;          --  Disables display of messages for a specific group.</w:t>
      </w:r>
    </w:p>
    <w:p w14:paraId="1C01FE74" w14:textId="77777777" w:rsidR="007C19E5" w:rsidRPr="003A3F9C" w:rsidRDefault="007C19E5" w:rsidP="007C19E5">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send msg &lt;group_name&gt;              --  Sends a multicast message to the specified Group</w:t>
      </w:r>
    </w:p>
    <w:p w14:paraId="138B5C25" w14:textId="77777777" w:rsidR="007C19E5" w:rsidRPr="003A3F9C" w:rsidRDefault="007C19E5" w:rsidP="007C19E5">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task &lt;task_type&gt; group &lt;group_name&gt;--  Assigns a specific task to the specified Group</w:t>
      </w:r>
    </w:p>
    <w:p w14:paraId="645AAD2A" w14:textId="77777777" w:rsidR="007C19E5" w:rsidRPr="003A3F9C" w:rsidRDefault="007C19E5" w:rsidP="006E3D1C">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cls                                --  Clears the screen</w:t>
      </w:r>
    </w:p>
    <w:p w14:paraId="05B2072B" w14:textId="77777777" w:rsidR="007C19E5" w:rsidRDefault="007C19E5" w:rsidP="007C19E5">
      <w:pPr>
        <w:pStyle w:val="Heading2"/>
      </w:pPr>
      <w:bookmarkStart w:id="26" w:name="_Toc308169157"/>
      <w:r>
        <w:t>Client</w:t>
      </w:r>
      <w:bookmarkEnd w:id="26"/>
    </w:p>
    <w:p w14:paraId="19C9A71C" w14:textId="77777777" w:rsidR="00D33E55" w:rsidRDefault="00D33E55" w:rsidP="006E3D1C">
      <w:pPr>
        <w:pStyle w:val="Body"/>
        <w:ind w:left="288"/>
      </w:pPr>
    </w:p>
    <w:p w14:paraId="681C9045" w14:textId="77777777" w:rsidR="006E3D1C" w:rsidRDefault="006E3D1C" w:rsidP="006E3D1C">
      <w:pPr>
        <w:pStyle w:val="Body"/>
        <w:ind w:left="288"/>
      </w:pPr>
      <w:r>
        <w:t>Following are the client side CLI’s:</w:t>
      </w:r>
    </w:p>
    <w:p w14:paraId="2AD7A2A0" w14:textId="77777777" w:rsidR="00D33E55" w:rsidRDefault="00D33E55" w:rsidP="006E3D1C">
      <w:pPr>
        <w:pStyle w:val="Body"/>
        <w:ind w:left="288"/>
      </w:pPr>
    </w:p>
    <w:p w14:paraId="2D869BC2"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show client groups                           --  displays list of groups joined by client</w:t>
      </w:r>
    </w:p>
    <w:p w14:paraId="20122DD5"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enable keepalive group &lt;group_name&gt;          --  Sends periodic messages to Server</w:t>
      </w:r>
    </w:p>
    <w:p w14:paraId="7474FB60"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disable keepalive                            --  Stops periodic messages to Server</w:t>
      </w:r>
    </w:p>
    <w:p w14:paraId="46DC7827"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join group &lt;name&gt;                            --  Joins a new group</w:t>
      </w:r>
    </w:p>
    <w:p w14:paraId="12FA47C3"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leave group &lt;name&gt;                           --  Leaves a group</w:t>
      </w:r>
    </w:p>
    <w:p w14:paraId="269FC448"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cls                                          --  Clears the screen</w:t>
      </w:r>
    </w:p>
    <w:p w14:paraId="5A39B9B9"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show pending clients                         --  Moderator CLI. Shows list of working clients</w:t>
      </w:r>
    </w:p>
    <w:p w14:paraId="7396D78E"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show done clients                            --  Moderator CLI. Shows list of done clients</w:t>
      </w:r>
    </w:p>
    <w:p w14:paraId="7CD84B42"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test echo                                    --  Echo debug CLI</w:t>
      </w:r>
    </w:p>
    <w:p w14:paraId="10CC19BE" w14:textId="77777777" w:rsidR="006E3D1C" w:rsidRDefault="006E3D1C" w:rsidP="006E3D1C">
      <w:pPr>
        <w:pStyle w:val="Body"/>
        <w:ind w:left="288"/>
      </w:pPr>
    </w:p>
    <w:p w14:paraId="01043DC2" w14:textId="77777777" w:rsidR="00292DD0" w:rsidRPr="00292DD0" w:rsidRDefault="003C4A42" w:rsidP="00CB5613">
      <w:pPr>
        <w:ind w:firstLine="360"/>
        <w:jc w:val="both"/>
        <w:rPr>
          <w:sz w:val="24"/>
          <w:szCs w:val="24"/>
          <w:lang w:val="en-IN"/>
        </w:rPr>
      </w:pPr>
      <w:r w:rsidRPr="00292DD0">
        <w:rPr>
          <w:sz w:val="24"/>
          <w:szCs w:val="24"/>
        </w:rPr>
        <w:t>In order to execute the above CLI’s at user’s command, epoll is being using at both client and server side.</w:t>
      </w:r>
      <w:r w:rsidR="004B6AB0" w:rsidRPr="00292DD0">
        <w:rPr>
          <w:sz w:val="24"/>
          <w:szCs w:val="24"/>
        </w:rPr>
        <w:t xml:space="preserve"> Epoll is a I/O event notification facility.</w:t>
      </w:r>
      <w:r w:rsidR="004B6AB0" w:rsidRPr="00292DD0">
        <w:rPr>
          <w:color w:val="333333"/>
          <w:sz w:val="24"/>
          <w:szCs w:val="24"/>
          <w:shd w:val="clear" w:color="auto" w:fill="FFFFFF"/>
        </w:rPr>
        <w:t xml:space="preserve"> </w:t>
      </w:r>
      <w:r w:rsidR="004B6AB0" w:rsidRPr="00292DD0">
        <w:rPr>
          <w:color w:val="333333"/>
          <w:sz w:val="24"/>
          <w:szCs w:val="24"/>
          <w:shd w:val="clear" w:color="auto" w:fill="FFFFFF"/>
          <w:lang w:val="en-IN"/>
        </w:rPr>
        <w:t>In event-driven servers it is important that the server focuses on connections that can be serviced without blocking its main process.</w:t>
      </w:r>
      <w:r w:rsidR="00292DD0" w:rsidRPr="00292DD0">
        <w:rPr>
          <w:color w:val="333333"/>
          <w:sz w:val="24"/>
          <w:szCs w:val="24"/>
          <w:shd w:val="clear" w:color="auto" w:fill="FFFFFF"/>
          <w:lang w:val="en-IN"/>
        </w:rPr>
        <w:t xml:space="preserve"> The Epoll event mechanism  is designed to scale to larger numbers of connections than select and poll.</w:t>
      </w:r>
    </w:p>
    <w:p w14:paraId="1AC1E3A4" w14:textId="77777777" w:rsidR="003C4A42" w:rsidRPr="00CB5613" w:rsidRDefault="00292DD0" w:rsidP="00CB5613">
      <w:pPr>
        <w:ind w:firstLine="360"/>
        <w:jc w:val="both"/>
        <w:rPr>
          <w:sz w:val="24"/>
          <w:szCs w:val="24"/>
          <w:lang w:val="en-IN"/>
        </w:rPr>
      </w:pPr>
      <w:r w:rsidRPr="00292DD0">
        <w:rPr>
          <w:color w:val="333333"/>
          <w:sz w:val="24"/>
          <w:szCs w:val="24"/>
          <w:shd w:val="clear" w:color="auto" w:fill="FFFFFF"/>
          <w:lang w:val="en-IN"/>
        </w:rPr>
        <w:t xml:space="preserve">Epoll is an </w:t>
      </w:r>
      <w:r w:rsidRPr="00856C6E">
        <w:rPr>
          <w:b/>
          <w:color w:val="333333"/>
          <w:sz w:val="24"/>
          <w:szCs w:val="24"/>
          <w:shd w:val="clear" w:color="auto" w:fill="FFFFFF"/>
          <w:lang w:val="en-IN"/>
        </w:rPr>
        <w:t>O(1) algorithm</w:t>
      </w:r>
      <w:r w:rsidRPr="00292DD0">
        <w:rPr>
          <w:color w:val="333333"/>
          <w:sz w:val="24"/>
          <w:szCs w:val="24"/>
          <w:shd w:val="clear" w:color="auto" w:fill="FFFFFF"/>
          <w:lang w:val="en-IN"/>
        </w:rPr>
        <w:t xml:space="preserve"> – this means that it scales well as the number of watched file descriptors increase.</w:t>
      </w:r>
      <w:r w:rsidRPr="00292DD0">
        <w:rPr>
          <w:sz w:val="24"/>
          <w:szCs w:val="24"/>
          <w:lang w:val="en-IN"/>
        </w:rPr>
        <w:t xml:space="preserve"> </w:t>
      </w:r>
      <w:r w:rsidRPr="00292DD0">
        <w:rPr>
          <w:color w:val="222222"/>
          <w:sz w:val="24"/>
          <w:szCs w:val="24"/>
          <w:shd w:val="clear" w:color="auto" w:fill="FFFFFF"/>
          <w:lang w:val="en-IN"/>
        </w:rPr>
        <w:t>Epoll is the latest, greatest, newest polling method in Linux. It differs both from </w:t>
      </w:r>
      <w:r w:rsidRPr="00292DD0">
        <w:rPr>
          <w:iCs/>
          <w:color w:val="222222"/>
          <w:sz w:val="24"/>
          <w:szCs w:val="24"/>
          <w:shd w:val="clear" w:color="auto" w:fill="FFFFFF"/>
          <w:lang w:val="en-IN"/>
        </w:rPr>
        <w:t>poll</w:t>
      </w:r>
      <w:r w:rsidRPr="00292DD0">
        <w:rPr>
          <w:color w:val="222222"/>
          <w:sz w:val="24"/>
          <w:szCs w:val="24"/>
          <w:shd w:val="clear" w:color="auto" w:fill="FFFFFF"/>
          <w:lang w:val="en-IN"/>
        </w:rPr>
        <w:t> and </w:t>
      </w:r>
      <w:r w:rsidRPr="00292DD0">
        <w:rPr>
          <w:iCs/>
          <w:color w:val="222222"/>
          <w:sz w:val="24"/>
          <w:szCs w:val="24"/>
          <w:shd w:val="clear" w:color="auto" w:fill="FFFFFF"/>
          <w:lang w:val="en-IN"/>
        </w:rPr>
        <w:t>select</w:t>
      </w:r>
      <w:r w:rsidRPr="00292DD0">
        <w:rPr>
          <w:color w:val="222222"/>
          <w:sz w:val="24"/>
          <w:szCs w:val="24"/>
          <w:shd w:val="clear" w:color="auto" w:fill="FFFFFF"/>
          <w:lang w:val="en-IN"/>
        </w:rPr>
        <w:t> in such a way that it keeps the information about the currently monitored descriptors and associated events inside the kernel, and exports the API to add/remove/modify those</w:t>
      </w:r>
      <w:r w:rsidR="00CB5613">
        <w:rPr>
          <w:color w:val="222222"/>
          <w:sz w:val="24"/>
          <w:szCs w:val="24"/>
          <w:shd w:val="clear" w:color="auto" w:fill="FFFFFF"/>
          <w:lang w:val="en-IN"/>
        </w:rPr>
        <w:t>.</w:t>
      </w:r>
    </w:p>
    <w:p w14:paraId="1B46CBD8" w14:textId="77777777" w:rsidR="00362949" w:rsidRDefault="008E7278" w:rsidP="00362949">
      <w:pPr>
        <w:pStyle w:val="Heading1"/>
      </w:pPr>
      <w:bookmarkStart w:id="27" w:name="_Toc308169158"/>
      <w:r>
        <w:t>Data Structures</w:t>
      </w:r>
      <w:bookmarkEnd w:id="27"/>
    </w:p>
    <w:p w14:paraId="0606E478" w14:textId="77777777" w:rsidR="00D931C5" w:rsidRDefault="00D931C5" w:rsidP="00D931C5">
      <w:pPr>
        <w:pStyle w:val="Heading2"/>
      </w:pPr>
      <w:bookmarkStart w:id="28" w:name="_Toc308169159"/>
      <w:r>
        <w:t>Server</w:t>
      </w:r>
      <w:bookmarkEnd w:id="28"/>
    </w:p>
    <w:p w14:paraId="517773E5" w14:textId="77777777" w:rsidR="00D86FEC" w:rsidRPr="00D86FEC" w:rsidRDefault="00D86FEC" w:rsidP="00D86FEC">
      <w:pPr>
        <w:pStyle w:val="Body"/>
      </w:pPr>
    </w:p>
    <w:p w14:paraId="6EA60566" w14:textId="77777777" w:rsidR="00D931C5" w:rsidRDefault="00D931C5" w:rsidP="00D931C5">
      <w:pPr>
        <w:pStyle w:val="Body"/>
        <w:ind w:left="576"/>
      </w:pPr>
      <w:r>
        <w:t>Following data structures are used at server side:</w:t>
      </w:r>
    </w:p>
    <w:p w14:paraId="7229FD1B" w14:textId="77777777" w:rsidR="00D86FEC" w:rsidRPr="00D931C5" w:rsidRDefault="00D86FEC" w:rsidP="00D931C5">
      <w:pPr>
        <w:pStyle w:val="Body"/>
        <w:ind w:left="576"/>
        <w:rPr>
          <w:rFonts w:ascii="Courier New" w:hAnsi="Courier New" w:cs="Courier New"/>
          <w:color w:val="auto"/>
          <w:sz w:val="20"/>
        </w:rPr>
      </w:pPr>
    </w:p>
    <w:p w14:paraId="4FDFFA1B"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sz w:val="16"/>
          <w:szCs w:val="16"/>
        </w:rPr>
      </w:pPr>
      <w:r w:rsidRPr="000977EB">
        <w:rPr>
          <w:rFonts w:ascii="Courier New" w:eastAsiaTheme="minorEastAsia" w:hAnsi="Courier New" w:cs="Courier New"/>
          <w:b/>
          <w:sz w:val="16"/>
          <w:szCs w:val="16"/>
        </w:rPr>
        <w:t xml:space="preserve">/* Declaration of Server Info - Main Data structure on Server*/                                                                                                                 </w:t>
      </w:r>
    </w:p>
    <w:p w14:paraId="5E8ABD0A"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struct server_information_t;                                                                                                                                                    </w:t>
      </w:r>
    </w:p>
    <w:p w14:paraId="0B8323AB"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w:t>
      </w:r>
    </w:p>
    <w:p w14:paraId="40FC1456"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typedef struct {                                                                                                                                                                </w:t>
      </w:r>
    </w:p>
    <w:p w14:paraId="21A51072"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unsigned int server_fd;               /*Server FD*/                                                                                                                           </w:t>
      </w:r>
    </w:p>
    <w:p w14:paraId="547499CA"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unsigned int task_id;                 /*Next task Id*/                                                                                                                        </w:t>
      </w:r>
    </w:p>
    <w:p w14:paraId="183CB2F3"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mcast_group_t *server_list;           /*Server List having group nodes for all the multicast groups.*/                                                                        </w:t>
      </w:r>
    </w:p>
    <w:p w14:paraId="6BA9E293"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void *client_RBT_head;                /*Pointer to RBTree head, which maintains global list of all clients.*/                                                                 </w:t>
      </w:r>
    </w:p>
    <w:p w14:paraId="6F661A7C"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bool (* fsm)(struct server_information_t *server_info, server_event_t event, void *fsm_msg);    /*Server FSM function pointer*/                                               </w:t>
      </w:r>
    </w:p>
    <w:p w14:paraId="3B12F544" w14:textId="77777777" w:rsidR="00D931C5" w:rsidRPr="000977EB" w:rsidRDefault="00D931C5" w:rsidP="00D931C5">
      <w:pPr>
        <w:pStyle w:val="Body"/>
        <w:ind w:left="576"/>
        <w:rPr>
          <w:rFonts w:ascii="Courier New" w:eastAsiaTheme="minorEastAsia" w:hAnsi="Courier New" w:cs="Courier New"/>
          <w:color w:val="auto"/>
          <w:sz w:val="16"/>
          <w:szCs w:val="16"/>
        </w:rPr>
      </w:pPr>
      <w:r w:rsidRPr="000977EB">
        <w:rPr>
          <w:rFonts w:ascii="Courier New" w:eastAsiaTheme="minorEastAsia" w:hAnsi="Courier New" w:cs="Courier New"/>
          <w:color w:val="auto"/>
          <w:sz w:val="16"/>
          <w:szCs w:val="16"/>
        </w:rPr>
        <w:t>} server_information_t;</w:t>
      </w:r>
    </w:p>
    <w:p w14:paraId="61581309" w14:textId="77777777" w:rsidR="00D931C5" w:rsidRPr="000977EB" w:rsidRDefault="00D931C5" w:rsidP="00D931C5">
      <w:pPr>
        <w:pStyle w:val="Body"/>
        <w:ind w:left="576"/>
        <w:rPr>
          <w:rFonts w:ascii="Courier New" w:eastAsiaTheme="minorEastAsia" w:hAnsi="Courier New" w:cs="Courier New"/>
          <w:color w:val="auto"/>
          <w:sz w:val="16"/>
          <w:szCs w:val="16"/>
        </w:rPr>
      </w:pPr>
    </w:p>
    <w:p w14:paraId="0ADF183D"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sz w:val="16"/>
          <w:szCs w:val="16"/>
        </w:rPr>
      </w:pPr>
      <w:r w:rsidRPr="000977EB">
        <w:rPr>
          <w:rFonts w:ascii="Courier New" w:eastAsiaTheme="minorEastAsia" w:hAnsi="Courier New" w:cs="Courier New"/>
          <w:b/>
          <w:sz w:val="16"/>
          <w:szCs w:val="16"/>
        </w:rPr>
        <w:t xml:space="preserve">/*Group Node - This node maintains information related to multicast group.*/                                                                                                    </w:t>
      </w:r>
    </w:p>
    <w:p w14:paraId="2BB19914"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typedef struct {                                                                                                                                                                </w:t>
      </w:r>
    </w:p>
    <w:p w14:paraId="574A6197"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char *group_name;                         /*Multicast group name*/                                                                                                            </w:t>
      </w:r>
    </w:p>
    <w:p w14:paraId="5B8EC914"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int number_of_clients;                    /*No. of clients under the group*/                                                                                                  </w:t>
      </w:r>
    </w:p>
    <w:p w14:paraId="0FC4DB56"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struct sockaddr_in grp_mcast_addr;        /*Group Multicast Address*/                                                                                                         </w:t>
      </w:r>
    </w:p>
    <w:p w14:paraId="0E1F2845"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unsigned int group_port;                  /*Group Multicast Port*/                                                                                                            </w:t>
      </w:r>
    </w:p>
    <w:p w14:paraId="5C58911E"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mcast_client_t *client_info;              /*List of clients, joined to multicast group*/                                                                                      </w:t>
      </w:r>
    </w:p>
    <w:p w14:paraId="4CC412A0"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mcast_client_node_t *moderator_client;    /*Points to client which is moderator*/                                                                                             </w:t>
      </w:r>
    </w:p>
    <w:p w14:paraId="190B5F17"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server_state_t fsm_state;                 /*FSM state of group, to be used by server FSM*/                                                                                    </w:t>
      </w:r>
    </w:p>
    <w:p w14:paraId="644BBC76"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sn_list_element_t list_element;                                                                                                                                               </w:t>
      </w:r>
    </w:p>
    <w:p w14:paraId="4889E32B"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int task_type;                            /* A group can perform only one task at a time. Maintaining the task type */                                                        </w:t>
      </w:r>
    </w:p>
    <w:p w14:paraId="6CDCBC77" w14:textId="77777777" w:rsidR="00D931C5" w:rsidRPr="000977EB" w:rsidRDefault="00D931C5" w:rsidP="00D931C5">
      <w:pPr>
        <w:pStyle w:val="Body"/>
        <w:ind w:left="576"/>
        <w:rPr>
          <w:rFonts w:ascii="Courier New" w:eastAsiaTheme="minorEastAsia" w:hAnsi="Courier New" w:cs="Courier New"/>
          <w:color w:val="auto"/>
          <w:sz w:val="16"/>
          <w:szCs w:val="16"/>
        </w:rPr>
      </w:pPr>
      <w:r w:rsidRPr="000977EB">
        <w:rPr>
          <w:rFonts w:ascii="Courier New" w:eastAsiaTheme="minorEastAsia" w:hAnsi="Courier New" w:cs="Courier New"/>
          <w:color w:val="auto"/>
          <w:sz w:val="16"/>
          <w:szCs w:val="16"/>
        </w:rPr>
        <w:t xml:space="preserve">} mcast_group_node_t;  </w:t>
      </w:r>
    </w:p>
    <w:p w14:paraId="6B3704E2" w14:textId="77777777" w:rsidR="00D931C5" w:rsidRPr="000977EB" w:rsidRDefault="00D931C5" w:rsidP="00D931C5">
      <w:pPr>
        <w:pStyle w:val="Body"/>
        <w:ind w:left="576"/>
        <w:rPr>
          <w:rFonts w:ascii="Courier New" w:eastAsiaTheme="minorEastAsia" w:hAnsi="Courier New" w:cs="Courier New"/>
          <w:color w:val="auto"/>
          <w:sz w:val="16"/>
          <w:szCs w:val="16"/>
        </w:rPr>
      </w:pPr>
    </w:p>
    <w:p w14:paraId="38C3426B"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sz w:val="16"/>
          <w:szCs w:val="16"/>
        </w:rPr>
      </w:pPr>
      <w:r w:rsidRPr="000977EB">
        <w:rPr>
          <w:rFonts w:ascii="Courier New" w:eastAsiaTheme="minorEastAsia" w:hAnsi="Courier New" w:cs="Courier New"/>
          <w:b/>
          <w:sz w:val="16"/>
          <w:szCs w:val="16"/>
        </w:rPr>
        <w:t xml:space="preserve">/*Client Node - This node maintains information about the client, which is part of a group*/                                                                                    </w:t>
      </w:r>
    </w:p>
    <w:p w14:paraId="35D7E780"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typedef struct {                                                                                                                                                                </w:t>
      </w:r>
    </w:p>
    <w:p w14:paraId="36D8F12B"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unsigned int client_id;              /*Client ID*/                                                                                                                            </w:t>
      </w:r>
    </w:p>
    <w:p w14:paraId="3BA8C607"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struct sockaddr client_addr;         /*Address of Client*/                                                                                                                    </w:t>
      </w:r>
    </w:p>
    <w:p w14:paraId="54C1D85A"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svr_client_state av_status;          /*Availibility status of client - busy or free*/                                                                                         </w:t>
      </w:r>
    </w:p>
    <w:p w14:paraId="2B95DE6C"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sn_list_element_t list_element;                                                                                                                                               </w:t>
      </w:r>
    </w:p>
    <w:p w14:paraId="2F829407" w14:textId="77777777" w:rsidR="00D931C5" w:rsidRPr="000977EB" w:rsidRDefault="00D931C5" w:rsidP="00D931C5">
      <w:pPr>
        <w:pStyle w:val="Body"/>
        <w:ind w:left="576"/>
        <w:rPr>
          <w:rFonts w:ascii="Courier New" w:eastAsiaTheme="minorEastAsia" w:hAnsi="Courier New" w:cs="Courier New"/>
          <w:color w:val="auto"/>
          <w:sz w:val="16"/>
          <w:szCs w:val="16"/>
        </w:rPr>
      </w:pPr>
      <w:r w:rsidRPr="000977EB">
        <w:rPr>
          <w:rFonts w:ascii="Courier New" w:eastAsiaTheme="minorEastAsia" w:hAnsi="Courier New" w:cs="Courier New"/>
          <w:color w:val="auto"/>
          <w:sz w:val="16"/>
          <w:szCs w:val="16"/>
        </w:rPr>
        <w:t xml:space="preserve">} mcast_client_node_t;   </w:t>
      </w:r>
    </w:p>
    <w:p w14:paraId="3F758C43" w14:textId="77777777" w:rsidR="00D931C5" w:rsidRPr="00D931C5" w:rsidRDefault="00D931C5" w:rsidP="00D931C5">
      <w:pPr>
        <w:pStyle w:val="Body"/>
        <w:ind w:left="576"/>
        <w:rPr>
          <w:rFonts w:ascii="Courier New" w:eastAsiaTheme="minorEastAsia" w:hAnsi="Courier New" w:cs="Courier New"/>
          <w:color w:val="auto"/>
          <w:sz w:val="20"/>
        </w:rPr>
      </w:pPr>
    </w:p>
    <w:p w14:paraId="1B92B744" w14:textId="77777777" w:rsidR="00D931C5" w:rsidRPr="00D931C5" w:rsidRDefault="00D931C5" w:rsidP="00D931C5">
      <w:pPr>
        <w:pStyle w:val="Body"/>
        <w:rPr>
          <w:rFonts w:eastAsiaTheme="minorEastAsia"/>
          <w:color w:val="auto"/>
          <w:szCs w:val="24"/>
        </w:rPr>
      </w:pPr>
      <w:r w:rsidRPr="00D931C5">
        <w:rPr>
          <w:rFonts w:eastAsiaTheme="minorEastAsia"/>
          <w:color w:val="auto"/>
          <w:szCs w:val="24"/>
        </w:rPr>
        <w:t>For efficient look up in the client list, Red black trees are implemented.</w:t>
      </w:r>
    </w:p>
    <w:p w14:paraId="668D65C5" w14:textId="77777777" w:rsidR="00D931C5" w:rsidRDefault="00D931C5" w:rsidP="00D931C5">
      <w:pPr>
        <w:widowControl w:val="0"/>
        <w:autoSpaceDE w:val="0"/>
        <w:autoSpaceDN w:val="0"/>
        <w:adjustRightInd w:val="0"/>
        <w:rPr>
          <w:rFonts w:ascii="Courier New" w:eastAsiaTheme="minorEastAsia" w:hAnsi="Courier New" w:cs="Courier New"/>
        </w:rPr>
      </w:pPr>
    </w:p>
    <w:p w14:paraId="59862E00"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typedef struct RBT_node {</w:t>
      </w:r>
    </w:p>
    <w:p w14:paraId="0B9FA45F"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unsigned int key;</w:t>
      </w:r>
    </w:p>
    <w:p w14:paraId="06719959"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struct sockaddr client_addr;</w:t>
      </w:r>
    </w:p>
    <w:p w14:paraId="4F148DB9"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unsigned int port;</w:t>
      </w:r>
    </w:p>
    <w:p w14:paraId="628DDA5B"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void *client_grp_list;</w:t>
      </w:r>
    </w:p>
    <w:p w14:paraId="76FEC154"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avail_state av_status;</w:t>
      </w:r>
    </w:p>
    <w:p w14:paraId="264B9F6A"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uint8_t is_moderator:1;</w:t>
      </w:r>
    </w:p>
    <w:p w14:paraId="3E2F6E90"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int red; /* if red=0 then the node is black */</w:t>
      </w:r>
    </w:p>
    <w:p w14:paraId="3CB167F9"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struct RBT_node* left;</w:t>
      </w:r>
    </w:p>
    <w:p w14:paraId="7CEE973E"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struct RBT_node* right;</w:t>
      </w:r>
    </w:p>
    <w:p w14:paraId="682D12EB"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struct RBT_node* parent;</w:t>
      </w:r>
    </w:p>
    <w:p w14:paraId="243BA2B4" w14:textId="77777777" w:rsidR="00D931C5" w:rsidRDefault="00D931C5" w:rsidP="00D931C5">
      <w:pPr>
        <w:pStyle w:val="Body"/>
        <w:ind w:left="576"/>
        <w:rPr>
          <w:rFonts w:ascii="Courier New" w:eastAsiaTheme="minorEastAsia" w:hAnsi="Courier New" w:cs="Courier New"/>
          <w:color w:val="auto"/>
          <w:sz w:val="16"/>
          <w:szCs w:val="16"/>
        </w:rPr>
      </w:pPr>
      <w:r w:rsidRPr="00332F67">
        <w:rPr>
          <w:rFonts w:ascii="Courier New" w:eastAsiaTheme="minorEastAsia" w:hAnsi="Courier New" w:cs="Courier New"/>
          <w:color w:val="auto"/>
          <w:sz w:val="16"/>
          <w:szCs w:val="16"/>
        </w:rPr>
        <w:t>} RBT_node;</w:t>
      </w:r>
    </w:p>
    <w:p w14:paraId="1EDDAB5C" w14:textId="77777777" w:rsidR="00333F0F" w:rsidRDefault="00333F0F" w:rsidP="00333F0F">
      <w:pPr>
        <w:pStyle w:val="Body"/>
        <w:rPr>
          <w:rStyle w:val="tgc"/>
        </w:rPr>
      </w:pPr>
    </w:p>
    <w:p w14:paraId="3903A557" w14:textId="77777777" w:rsidR="00333F0F" w:rsidRDefault="00333F0F" w:rsidP="00333F0F">
      <w:pPr>
        <w:pStyle w:val="Body"/>
        <w:rPr>
          <w:rStyle w:val="tgc"/>
        </w:rPr>
      </w:pPr>
      <w:r w:rsidRPr="00333F0F">
        <w:rPr>
          <w:rStyle w:val="tgc"/>
        </w:rPr>
        <w:t xml:space="preserve">A </w:t>
      </w:r>
      <w:r w:rsidRPr="00333F0F">
        <w:rPr>
          <w:rStyle w:val="tgc"/>
          <w:bCs/>
        </w:rPr>
        <w:t>red</w:t>
      </w:r>
      <w:r w:rsidRPr="00333F0F">
        <w:rPr>
          <w:rStyle w:val="tgc"/>
        </w:rPr>
        <w:t>–</w:t>
      </w:r>
      <w:r w:rsidRPr="00333F0F">
        <w:rPr>
          <w:rStyle w:val="tgc"/>
          <w:bCs/>
        </w:rPr>
        <w:t>black tree</w:t>
      </w:r>
      <w:r w:rsidRPr="00333F0F">
        <w:rPr>
          <w:rStyle w:val="tgc"/>
        </w:rPr>
        <w:t xml:space="preserve"> is a kind of self-balancing binary search </w:t>
      </w:r>
      <w:r w:rsidRPr="00333F0F">
        <w:rPr>
          <w:rStyle w:val="tgc"/>
          <w:bCs/>
        </w:rPr>
        <w:t>tree</w:t>
      </w:r>
      <w:r w:rsidRPr="00333F0F">
        <w:rPr>
          <w:rStyle w:val="tgc"/>
        </w:rPr>
        <w:t xml:space="preserve">. Each node of the binary </w:t>
      </w:r>
      <w:r w:rsidRPr="00333F0F">
        <w:rPr>
          <w:rStyle w:val="tgc"/>
          <w:bCs/>
        </w:rPr>
        <w:t>tree</w:t>
      </w:r>
      <w:r w:rsidRPr="00333F0F">
        <w:rPr>
          <w:rStyle w:val="tgc"/>
        </w:rPr>
        <w:t xml:space="preserve"> has an extra bit, and that bit is often interpreted as the color (</w:t>
      </w:r>
      <w:r w:rsidRPr="00333F0F">
        <w:rPr>
          <w:rStyle w:val="tgc"/>
          <w:bCs/>
        </w:rPr>
        <w:t>red</w:t>
      </w:r>
      <w:r w:rsidRPr="00333F0F">
        <w:rPr>
          <w:rStyle w:val="tgc"/>
        </w:rPr>
        <w:t xml:space="preserve"> or </w:t>
      </w:r>
      <w:r w:rsidRPr="00333F0F">
        <w:rPr>
          <w:rStyle w:val="tgc"/>
          <w:bCs/>
        </w:rPr>
        <w:t>black</w:t>
      </w:r>
      <w:r w:rsidRPr="00333F0F">
        <w:rPr>
          <w:rStyle w:val="tgc"/>
        </w:rPr>
        <w:t xml:space="preserve">) of the node. These color bits are used to ensure the </w:t>
      </w:r>
      <w:r w:rsidRPr="00333F0F">
        <w:rPr>
          <w:rStyle w:val="tgc"/>
          <w:bCs/>
        </w:rPr>
        <w:t>tree</w:t>
      </w:r>
      <w:r w:rsidRPr="00333F0F">
        <w:rPr>
          <w:rStyle w:val="tgc"/>
        </w:rPr>
        <w:t xml:space="preserve"> remains approximately balanced during insertions and deletions.</w:t>
      </w:r>
    </w:p>
    <w:p w14:paraId="5BEAC7EE" w14:textId="77777777" w:rsidR="00333F0F" w:rsidRPr="00333F0F" w:rsidRDefault="00333F0F" w:rsidP="00333F0F">
      <w:pPr>
        <w:pStyle w:val="Body"/>
        <w:rPr>
          <w:rFonts w:ascii="Courier New" w:hAnsi="Courier New" w:cs="Courier New"/>
          <w:color w:val="auto"/>
          <w:sz w:val="16"/>
          <w:szCs w:val="16"/>
        </w:rPr>
      </w:pPr>
      <w:r>
        <w:t xml:space="preserve">The RB </w:t>
      </w:r>
      <w:r w:rsidRPr="004E6537">
        <w:rPr>
          <w:b/>
        </w:rPr>
        <w:t>tree height is always O(log n),</w:t>
      </w:r>
      <w:r>
        <w:t xml:space="preserve"> where n is the number of node in the tree. The effect of this is that searching for a node in a balanced tree takes </w:t>
      </w:r>
      <w:r w:rsidRPr="004E6537">
        <w:rPr>
          <w:b/>
        </w:rPr>
        <w:t>O(log n)</w:t>
      </w:r>
      <w:r>
        <w:t xml:space="preserve"> time. Similarly, adding and removing also take O(log n). This is in contrast to unbalanced trees, where the worst-case complexity for searching/adding/removing is O(n).</w:t>
      </w:r>
    </w:p>
    <w:p w14:paraId="5904E0AF" w14:textId="77777777" w:rsidR="00D931C5" w:rsidRPr="00D931C5" w:rsidRDefault="00D931C5" w:rsidP="00D931C5">
      <w:pPr>
        <w:pStyle w:val="Heading2"/>
      </w:pPr>
      <w:bookmarkStart w:id="29" w:name="_Toc308169160"/>
      <w:r>
        <w:t>Client</w:t>
      </w:r>
      <w:bookmarkEnd w:id="29"/>
    </w:p>
    <w:p w14:paraId="2B2C70A4" w14:textId="77777777" w:rsidR="008E7278" w:rsidRDefault="008E7278" w:rsidP="008E7278">
      <w:pPr>
        <w:pStyle w:val="Body"/>
      </w:pPr>
    </w:p>
    <w:p w14:paraId="62EA1FF7" w14:textId="77777777" w:rsidR="002A7834" w:rsidRPr="002E73BC"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sz w:val="16"/>
          <w:szCs w:val="16"/>
        </w:rPr>
      </w:pPr>
      <w:r w:rsidRPr="002E73BC">
        <w:rPr>
          <w:rFonts w:ascii="Courier New" w:eastAsiaTheme="minorEastAsia" w:hAnsi="Courier New" w:cs="Courier New"/>
          <w:b/>
          <w:sz w:val="16"/>
          <w:szCs w:val="16"/>
        </w:rPr>
        <w:t xml:space="preserve">/* Declaration of Client Info - Main Data structure on Client*/                                                                                                                 </w:t>
      </w:r>
    </w:p>
    <w:p w14:paraId="4AD91F25"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typedef struct {                                                                                                                                                                </w:t>
      </w:r>
    </w:p>
    <w:p w14:paraId="068CB52C"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uint8_t is_moderator:1;                           /*Is this is a moderator?*/                                                                                                 </w:t>
      </w:r>
    </w:p>
    <w:p w14:paraId="5F0F0D95"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moderator_information_t* moderator_info;          /*If moderator, then it must have list of clients*/                                                                         </w:t>
      </w:r>
    </w:p>
    <w:p w14:paraId="5F88FA99"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unsigned int client_id;                           /*Client ID*/                                                                                                               </w:t>
      </w:r>
    </w:p>
    <w:p w14:paraId="2502A7E2"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unsigned int client_fd;                           /*Client FD*/                                                                                                               </w:t>
      </w:r>
    </w:p>
    <w:p w14:paraId="71EF5CF2"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unsigned int epoll_fd;                            /*EPoll FD*/                                                                                                                </w:t>
      </w:r>
    </w:p>
    <w:p w14:paraId="06CD9393"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unsigned int client_status;                       /*Busy or Free*/                                                                                                            </w:t>
      </w:r>
    </w:p>
    <w:p w14:paraId="17A311FF"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struct sockaddr_in server;                        /*Address of server*/                                                                                                       </w:t>
      </w:r>
    </w:p>
    <w:p w14:paraId="65F621D3"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struct sockaddr moderator;                        /*Address of moderator*/                                                                                                    </w:t>
      </w:r>
    </w:p>
    <w:p w14:paraId="2E7C92B7"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struct epoll_event *epoll_evt;                    /*Pointer to epoll event structure, to register the new FD's*/                                                              </w:t>
      </w:r>
    </w:p>
    <w:p w14:paraId="7C154201"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client_grp_t *client_grp_list;                    /*List of client group nodes, each node will have info. abt the joined group.*/                                             </w:t>
      </w:r>
    </w:p>
    <w:p w14:paraId="56922429" w14:textId="77777777" w:rsidR="002A7834" w:rsidRPr="002A7834" w:rsidRDefault="002A7834" w:rsidP="002A7834">
      <w:pPr>
        <w:pStyle w:val="Body"/>
        <w:ind w:left="288"/>
        <w:rPr>
          <w:rFonts w:ascii="Courier New" w:eastAsiaTheme="minorEastAsia" w:hAnsi="Courier New" w:cs="Courier New"/>
          <w:color w:val="auto"/>
          <w:sz w:val="16"/>
          <w:szCs w:val="16"/>
        </w:rPr>
      </w:pPr>
      <w:r w:rsidRPr="002A7834">
        <w:rPr>
          <w:rFonts w:ascii="Courier New" w:eastAsiaTheme="minorEastAsia" w:hAnsi="Courier New" w:cs="Courier New"/>
          <w:color w:val="auto"/>
          <w:sz w:val="16"/>
          <w:szCs w:val="16"/>
        </w:rPr>
        <w:t xml:space="preserve">} client_information_t;       </w:t>
      </w:r>
    </w:p>
    <w:p w14:paraId="3F822637" w14:textId="77777777" w:rsidR="002A7834" w:rsidRPr="002A7834" w:rsidRDefault="002A7834" w:rsidP="002A7834">
      <w:pPr>
        <w:pStyle w:val="Body"/>
        <w:ind w:left="288"/>
        <w:rPr>
          <w:rFonts w:ascii="Courier New" w:eastAsiaTheme="minorEastAsia" w:hAnsi="Courier New" w:cs="Courier New"/>
          <w:color w:val="auto"/>
          <w:sz w:val="16"/>
          <w:szCs w:val="16"/>
        </w:rPr>
      </w:pPr>
    </w:p>
    <w:p w14:paraId="7F00E657" w14:textId="77777777" w:rsidR="002A7834" w:rsidRPr="002E73BC"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sz w:val="16"/>
          <w:szCs w:val="16"/>
        </w:rPr>
      </w:pPr>
      <w:r w:rsidRPr="002E73BC">
        <w:rPr>
          <w:rFonts w:ascii="Courier New" w:eastAsiaTheme="minorEastAsia" w:hAnsi="Courier New" w:cs="Courier New"/>
          <w:b/>
          <w:sz w:val="16"/>
          <w:szCs w:val="16"/>
        </w:rPr>
        <w:t xml:space="preserve">/* client group node - This node comprises of multicast group information, of which client is member of.*/                                                                      </w:t>
      </w:r>
    </w:p>
    <w:p w14:paraId="60919A0E"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typedef struct {                                                                                                                                                                </w:t>
      </w:r>
    </w:p>
    <w:p w14:paraId="4CCFEE11"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char group_name[10];                /*Name of multicast group*/                                                                                                               </w:t>
      </w:r>
    </w:p>
    <w:p w14:paraId="5FECD9FD"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struct sockaddr_in group_addr;      /*Address of multicast group*/                                                                                                            </w:t>
      </w:r>
    </w:p>
    <w:p w14:paraId="1C73BA9F"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int group_port;                     /*Multicast group port*/                                                                                                                  </w:t>
      </w:r>
    </w:p>
    <w:p w14:paraId="1ECB14F8"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unsigned int mcast_fd;              /*Multicast FD associated with every group*/                                                                                              </w:t>
      </w:r>
    </w:p>
    <w:p w14:paraId="6FF03233"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sn_list_element_t list_element;                                                                                                                                               </w:t>
      </w:r>
    </w:p>
    <w:p w14:paraId="6CC2D300" w14:textId="77777777" w:rsidR="002A7834" w:rsidRPr="002A7834" w:rsidRDefault="002A7834" w:rsidP="002A7834">
      <w:pPr>
        <w:pStyle w:val="Body"/>
        <w:ind w:left="288"/>
        <w:rPr>
          <w:rFonts w:ascii="Courier New" w:eastAsiaTheme="minorEastAsia" w:hAnsi="Courier New" w:cs="Courier New"/>
          <w:color w:val="auto"/>
          <w:sz w:val="16"/>
          <w:szCs w:val="16"/>
        </w:rPr>
      </w:pPr>
      <w:r w:rsidRPr="002A7834">
        <w:rPr>
          <w:rFonts w:ascii="Courier New" w:eastAsiaTheme="minorEastAsia" w:hAnsi="Courier New" w:cs="Courier New"/>
          <w:color w:val="auto"/>
          <w:sz w:val="16"/>
          <w:szCs w:val="16"/>
        </w:rPr>
        <w:t>} client_grp_node_t;</w:t>
      </w:r>
    </w:p>
    <w:p w14:paraId="0925863D" w14:textId="77777777" w:rsidR="002A7834" w:rsidRPr="002A7834" w:rsidRDefault="002A7834" w:rsidP="002A7834">
      <w:pPr>
        <w:pStyle w:val="Body"/>
        <w:ind w:left="288"/>
        <w:rPr>
          <w:rFonts w:ascii="Courier New" w:eastAsiaTheme="minorEastAsia" w:hAnsi="Courier New" w:cs="Courier New"/>
          <w:color w:val="auto"/>
          <w:sz w:val="16"/>
          <w:szCs w:val="16"/>
        </w:rPr>
      </w:pPr>
    </w:p>
    <w:p w14:paraId="7F9B808A" w14:textId="77777777" w:rsidR="002A7834" w:rsidRPr="002E73BC"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sz w:val="16"/>
          <w:szCs w:val="16"/>
        </w:rPr>
      </w:pPr>
      <w:r w:rsidRPr="002E73BC">
        <w:rPr>
          <w:rFonts w:ascii="Courier New" w:eastAsiaTheme="minorEastAsia" w:hAnsi="Courier New" w:cs="Courier New"/>
          <w:b/>
          <w:sz w:val="16"/>
          <w:szCs w:val="16"/>
        </w:rPr>
        <w:t xml:space="preserve">/* Moderator info - This contains all the information about moderator*/                                                                                                         </w:t>
      </w:r>
    </w:p>
    <w:p w14:paraId="0B9F18AF"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typedef struct {                                                                                                                                                                </w:t>
      </w:r>
    </w:p>
    <w:p w14:paraId="7182B070"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char group_name[10];                            /*Name of group moderator belongs to.*/                                                                                       </w:t>
      </w:r>
    </w:p>
    <w:p w14:paraId="3DB7A1BD"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client_grp_t *pending_client_list;              /*List of clients who are working on task and currently being checked for keepalive*/                                         </w:t>
      </w:r>
    </w:p>
    <w:p w14:paraId="48C49C9C"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client_grp_t *done_client_list;                 /*List of clients who have completed the task*/                                                                               </w:t>
      </w:r>
    </w:p>
    <w:p w14:paraId="39B8FB6B"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moderator_state_t fsm_state;                    /*Moderator FSM state*/                                                                                                       </w:t>
      </w:r>
    </w:p>
    <w:p w14:paraId="0891FD2F"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uint8_t task_id;                                /*Task Identifier */                                                                                                          </w:t>
      </w:r>
    </w:p>
    <w:p w14:paraId="63AAA839"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uint8_t active_client_count;                    /*Number of active clients in the multicast group*/                                                                           </w:t>
      </w:r>
    </w:p>
    <w:p w14:paraId="25047CBC"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bool (* fsm)(struct client_information_t *client_info, moderator_event_t event, void *fsm_msg);    /*Moderator FSM function pointer*/                                         </w:t>
      </w:r>
    </w:p>
    <w:p w14:paraId="3831EC99"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void * moderator_resp_msg;                      /*Pointer to buffer where moderator will be storing the result of the group*/                                                 </w:t>
      </w:r>
    </w:p>
    <w:p w14:paraId="6E4E7B2D" w14:textId="77777777" w:rsidR="002A7834" w:rsidRPr="002A7834" w:rsidRDefault="002A7834" w:rsidP="002A7834">
      <w:pPr>
        <w:pStyle w:val="Body"/>
        <w:ind w:left="288"/>
        <w:rPr>
          <w:rFonts w:ascii="Courier New" w:hAnsi="Courier New" w:cs="Courier New"/>
          <w:color w:val="auto"/>
          <w:sz w:val="16"/>
          <w:szCs w:val="16"/>
        </w:rPr>
      </w:pPr>
      <w:r w:rsidRPr="002A7834">
        <w:rPr>
          <w:rFonts w:ascii="Courier New" w:eastAsiaTheme="minorEastAsia" w:hAnsi="Courier New" w:cs="Courier New"/>
          <w:color w:val="auto"/>
          <w:sz w:val="16"/>
          <w:szCs w:val="16"/>
        </w:rPr>
        <w:t>} moderator_information_t;</w:t>
      </w:r>
    </w:p>
    <w:p w14:paraId="53D86622" w14:textId="77777777" w:rsidR="00362949" w:rsidRDefault="00362949" w:rsidP="00362949">
      <w:pPr>
        <w:pStyle w:val="Heading1"/>
      </w:pPr>
      <w:bookmarkStart w:id="30" w:name="_Toc308169161"/>
      <w:r w:rsidRPr="005810B1">
        <w:t>Testing Considerations</w:t>
      </w:r>
      <w:bookmarkEnd w:id="30"/>
    </w:p>
    <w:p w14:paraId="2FD2F8B3" w14:textId="77777777" w:rsidR="00E760F8" w:rsidRPr="00E760F8" w:rsidRDefault="00E760F8" w:rsidP="00E760F8">
      <w:pPr>
        <w:pStyle w:val="Body"/>
      </w:pPr>
    </w:p>
    <w:p w14:paraId="4B9BB668" w14:textId="77777777" w:rsidR="00362949" w:rsidRPr="00AF4248" w:rsidRDefault="00AF4248" w:rsidP="00AF4248">
      <w:pPr>
        <w:pStyle w:val="Body"/>
        <w:ind w:left="288"/>
        <w:jc w:val="both"/>
        <w:rPr>
          <w:color w:val="auto"/>
        </w:rPr>
      </w:pPr>
      <w:bookmarkStart w:id="31" w:name="_Accessibility_Requirements"/>
      <w:bookmarkEnd w:id="31"/>
      <w:bookmarkEnd w:id="4"/>
      <w:bookmarkEnd w:id="5"/>
      <w:bookmarkEnd w:id="6"/>
      <w:bookmarkEnd w:id="8"/>
      <w:bookmarkEnd w:id="22"/>
      <w:bookmarkEnd w:id="23"/>
      <w:r w:rsidRPr="00AF4248">
        <w:rPr>
          <w:b/>
          <w:bCs/>
          <w:color w:val="auto"/>
        </w:rPr>
        <w:t>Test-driven development</w:t>
      </w:r>
      <w:r w:rsidRPr="00AF4248">
        <w:rPr>
          <w:color w:val="auto"/>
        </w:rPr>
        <w:t xml:space="preserve"> (</w:t>
      </w:r>
      <w:r w:rsidRPr="00AF4248">
        <w:rPr>
          <w:b/>
          <w:bCs/>
          <w:color w:val="auto"/>
        </w:rPr>
        <w:t>TDD</w:t>
      </w:r>
      <w:r w:rsidRPr="00AF4248">
        <w:rPr>
          <w:color w:val="auto"/>
        </w:rPr>
        <w:t xml:space="preserve">) is a </w:t>
      </w:r>
      <w:hyperlink r:id="rId27" w:tooltip="Software development process" w:history="1">
        <w:r w:rsidRPr="00AF4248">
          <w:rPr>
            <w:rStyle w:val="Hyperlink"/>
            <w:color w:val="auto"/>
            <w:u w:val="none"/>
          </w:rPr>
          <w:t>software development process</w:t>
        </w:r>
      </w:hyperlink>
      <w:r w:rsidRPr="00AF4248">
        <w:rPr>
          <w:color w:val="auto"/>
        </w:rPr>
        <w:t xml:space="preserve"> that relies on the repetition of a very short development cycle: first the developer writes an (initially failing) automated </w:t>
      </w:r>
      <w:hyperlink r:id="rId28" w:tooltip="Test case" w:history="1">
        <w:r w:rsidRPr="00AF4248">
          <w:rPr>
            <w:rStyle w:val="Hyperlink"/>
            <w:color w:val="auto"/>
            <w:u w:val="none"/>
          </w:rPr>
          <w:t>test case</w:t>
        </w:r>
      </w:hyperlink>
      <w:r w:rsidRPr="00AF4248">
        <w:rPr>
          <w:color w:val="auto"/>
        </w:rPr>
        <w:t xml:space="preserve"> that defines a desired improvement or new function, then produces the minimum amount of code to pass that test, and finally </w:t>
      </w:r>
      <w:hyperlink r:id="rId29" w:tooltip="Code refactoring" w:history="1">
        <w:r w:rsidRPr="00AF4248">
          <w:rPr>
            <w:rStyle w:val="Hyperlink"/>
            <w:color w:val="auto"/>
            <w:u w:val="none"/>
          </w:rPr>
          <w:t>refactors</w:t>
        </w:r>
      </w:hyperlink>
      <w:r w:rsidRPr="00AF4248">
        <w:rPr>
          <w:color w:val="auto"/>
        </w:rPr>
        <w:t xml:space="preserve"> the new code to acceptable standards.</w:t>
      </w:r>
    </w:p>
    <w:p w14:paraId="2FB18348" w14:textId="77777777" w:rsidR="002E73BC" w:rsidRDefault="002E73BC" w:rsidP="00362949">
      <w:pPr>
        <w:pStyle w:val="EndofDocument"/>
      </w:pPr>
    </w:p>
    <w:p w14:paraId="48063048" w14:textId="77777777" w:rsidR="00362949" w:rsidRDefault="00362949" w:rsidP="00362949">
      <w:pPr>
        <w:pStyle w:val="EndofDocument"/>
      </w:pPr>
      <w:r>
        <w:t>End of Document</w:t>
      </w:r>
    </w:p>
    <w:p w14:paraId="30770CCE" w14:textId="77777777" w:rsidR="00D30DC2" w:rsidRDefault="00D30DC2"/>
    <w:sectPr w:rsidR="00D30DC2" w:rsidSect="00DD62A9">
      <w:headerReference w:type="default" r:id="rId30"/>
      <w:footerReference w:type="defaul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C0FAA" w14:textId="77777777" w:rsidR="00E309D2" w:rsidRDefault="00E309D2" w:rsidP="00362949">
      <w:r>
        <w:separator/>
      </w:r>
    </w:p>
  </w:endnote>
  <w:endnote w:type="continuationSeparator" w:id="0">
    <w:p w14:paraId="0AC811C9" w14:textId="77777777" w:rsidR="00E309D2" w:rsidRDefault="00E309D2" w:rsidP="00362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Univers 45 Light">
    <w:altName w:val="Cambria"/>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C06ED" w14:textId="77777777" w:rsidR="00E309D2" w:rsidRDefault="00E309D2">
    <w:pPr>
      <w:pStyle w:val="Footer"/>
      <w:tabs>
        <w:tab w:val="clear" w:pos="1890"/>
        <w:tab w:val="clear" w:pos="2340"/>
        <w:tab w:val="clear" w:pos="3420"/>
        <w:tab w:val="clear" w:pos="8640"/>
        <w:tab w:val="right" w:pos="9180"/>
      </w:tabs>
      <w:rPr>
        <w:rFonts w:ascii="Univers 45 Light" w:hAnsi="Univers 45 Light"/>
        <w:sz w:val="16"/>
      </w:rPr>
    </w:pPr>
    <w:r>
      <w:rPr>
        <w:rFonts w:ascii="Univers 45 Light" w:hAnsi="Univers 45 Light"/>
        <w:bCs/>
        <w:noProof/>
        <w:sz w:val="16"/>
        <w:szCs w:val="28"/>
      </w:rPr>
      <w:t>Copyright 2011 Cisco Systems</w:t>
    </w:r>
    <w:r>
      <w:rPr>
        <w:rFonts w:ascii="Univers 45 Light" w:hAnsi="Univers 45 Light"/>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277493">
      <w:rPr>
        <w:rStyle w:val="PageNumber"/>
        <w:noProof/>
        <w:sz w:val="16"/>
      </w:rPr>
      <w:t>1</w:t>
    </w:r>
    <w:r>
      <w:rPr>
        <w:rStyle w:val="PageNumber"/>
        <w:sz w:val="16"/>
      </w:rPr>
      <w:fldChar w:fldCharType="end"/>
    </w:r>
    <w:r>
      <w:rPr>
        <w:rFonts w:ascii="Univers 45 Light" w:hAnsi="Univers 45 Light"/>
        <w:sz w:val="16"/>
      </w:rPr>
      <w:tab/>
      <w:t>Cisco Highly Confidential – Controlled Access</w:t>
    </w:r>
  </w:p>
  <w:p w14:paraId="1F0277C9" w14:textId="77777777" w:rsidR="00E309D2" w:rsidRDefault="00E309D2">
    <w:pPr>
      <w:pStyle w:val="Footer"/>
      <w:jc w:val="center"/>
    </w:pPr>
    <w:bookmarkStart w:id="32" w:name="_Toc386358600"/>
    <w:bookmarkEnd w:id="32"/>
    <w:r>
      <w:rPr>
        <w:rFonts w:ascii="Univers 45 Light" w:hAnsi="Univers 45 Light"/>
        <w:sz w:val="16"/>
      </w:rPr>
      <w:t>A printed copy of this document is considered uncontrolled.  Refer to the online version for the controlled revision.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B0F10" w14:textId="77777777" w:rsidR="00E309D2" w:rsidRDefault="00E309D2" w:rsidP="00362949">
      <w:r>
        <w:separator/>
      </w:r>
    </w:p>
  </w:footnote>
  <w:footnote w:type="continuationSeparator" w:id="0">
    <w:p w14:paraId="1B3D58E7" w14:textId="77777777" w:rsidR="00E309D2" w:rsidRDefault="00E309D2" w:rsidP="003629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AD7E" w14:textId="77777777" w:rsidR="00E309D2" w:rsidRDefault="00E309D2">
    <w:pPr>
      <w:pStyle w:val="Header"/>
      <w:tabs>
        <w:tab w:val="clear" w:pos="5760"/>
      </w:tabs>
    </w:pPr>
    <w:r>
      <w:t xml:space="preserve">Date printed: </w:t>
    </w:r>
    <w:r>
      <w:fldChar w:fldCharType="begin"/>
    </w:r>
    <w:r>
      <w:instrText xml:space="preserve"> DATE \@ "M/d/yyyy" </w:instrText>
    </w:r>
    <w:r>
      <w:fldChar w:fldCharType="separate"/>
    </w:r>
    <w:r w:rsidR="00277493">
      <w:rPr>
        <w:noProof/>
      </w:rPr>
      <w:t>5/18/2016</w:t>
    </w:r>
    <w:r>
      <w:fldChar w:fldCharType="end"/>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08974455"/>
    <w:multiLevelType w:val="hybridMultilevel"/>
    <w:tmpl w:val="820ED4E2"/>
    <w:lvl w:ilvl="0" w:tplc="7E481E52">
      <w:start w:val="1"/>
      <w:numFmt w:val="bullet"/>
      <w:lvlText w:val="-"/>
      <w:lvlJc w:val="left"/>
      <w:pPr>
        <w:tabs>
          <w:tab w:val="num" w:pos="720"/>
        </w:tabs>
        <w:ind w:left="720" w:hanging="360"/>
      </w:pPr>
      <w:rPr>
        <w:rFonts w:ascii="Times" w:hAnsi="Times" w:hint="default"/>
      </w:rPr>
    </w:lvl>
    <w:lvl w:ilvl="1" w:tplc="84BA698E" w:tentative="1">
      <w:start w:val="1"/>
      <w:numFmt w:val="bullet"/>
      <w:lvlText w:val="-"/>
      <w:lvlJc w:val="left"/>
      <w:pPr>
        <w:tabs>
          <w:tab w:val="num" w:pos="1440"/>
        </w:tabs>
        <w:ind w:left="1440" w:hanging="360"/>
      </w:pPr>
      <w:rPr>
        <w:rFonts w:ascii="Times" w:hAnsi="Times" w:hint="default"/>
      </w:rPr>
    </w:lvl>
    <w:lvl w:ilvl="2" w:tplc="08841A58" w:tentative="1">
      <w:start w:val="1"/>
      <w:numFmt w:val="bullet"/>
      <w:lvlText w:val="-"/>
      <w:lvlJc w:val="left"/>
      <w:pPr>
        <w:tabs>
          <w:tab w:val="num" w:pos="2160"/>
        </w:tabs>
        <w:ind w:left="2160" w:hanging="360"/>
      </w:pPr>
      <w:rPr>
        <w:rFonts w:ascii="Times" w:hAnsi="Times" w:hint="default"/>
      </w:rPr>
    </w:lvl>
    <w:lvl w:ilvl="3" w:tplc="2014E15A" w:tentative="1">
      <w:start w:val="1"/>
      <w:numFmt w:val="bullet"/>
      <w:lvlText w:val="-"/>
      <w:lvlJc w:val="left"/>
      <w:pPr>
        <w:tabs>
          <w:tab w:val="num" w:pos="2880"/>
        </w:tabs>
        <w:ind w:left="2880" w:hanging="360"/>
      </w:pPr>
      <w:rPr>
        <w:rFonts w:ascii="Times" w:hAnsi="Times" w:hint="default"/>
      </w:rPr>
    </w:lvl>
    <w:lvl w:ilvl="4" w:tplc="F3B27418" w:tentative="1">
      <w:start w:val="1"/>
      <w:numFmt w:val="bullet"/>
      <w:lvlText w:val="-"/>
      <w:lvlJc w:val="left"/>
      <w:pPr>
        <w:tabs>
          <w:tab w:val="num" w:pos="3600"/>
        </w:tabs>
        <w:ind w:left="3600" w:hanging="360"/>
      </w:pPr>
      <w:rPr>
        <w:rFonts w:ascii="Times" w:hAnsi="Times" w:hint="default"/>
      </w:rPr>
    </w:lvl>
    <w:lvl w:ilvl="5" w:tplc="1FE2A260" w:tentative="1">
      <w:start w:val="1"/>
      <w:numFmt w:val="bullet"/>
      <w:lvlText w:val="-"/>
      <w:lvlJc w:val="left"/>
      <w:pPr>
        <w:tabs>
          <w:tab w:val="num" w:pos="4320"/>
        </w:tabs>
        <w:ind w:left="4320" w:hanging="360"/>
      </w:pPr>
      <w:rPr>
        <w:rFonts w:ascii="Times" w:hAnsi="Times" w:hint="default"/>
      </w:rPr>
    </w:lvl>
    <w:lvl w:ilvl="6" w:tplc="DCE6FF8A" w:tentative="1">
      <w:start w:val="1"/>
      <w:numFmt w:val="bullet"/>
      <w:lvlText w:val="-"/>
      <w:lvlJc w:val="left"/>
      <w:pPr>
        <w:tabs>
          <w:tab w:val="num" w:pos="5040"/>
        </w:tabs>
        <w:ind w:left="5040" w:hanging="360"/>
      </w:pPr>
      <w:rPr>
        <w:rFonts w:ascii="Times" w:hAnsi="Times" w:hint="default"/>
      </w:rPr>
    </w:lvl>
    <w:lvl w:ilvl="7" w:tplc="D5F8352A" w:tentative="1">
      <w:start w:val="1"/>
      <w:numFmt w:val="bullet"/>
      <w:lvlText w:val="-"/>
      <w:lvlJc w:val="left"/>
      <w:pPr>
        <w:tabs>
          <w:tab w:val="num" w:pos="5760"/>
        </w:tabs>
        <w:ind w:left="5760" w:hanging="360"/>
      </w:pPr>
      <w:rPr>
        <w:rFonts w:ascii="Times" w:hAnsi="Times" w:hint="default"/>
      </w:rPr>
    </w:lvl>
    <w:lvl w:ilvl="8" w:tplc="0936AD2A" w:tentative="1">
      <w:start w:val="1"/>
      <w:numFmt w:val="bullet"/>
      <w:lvlText w:val="-"/>
      <w:lvlJc w:val="left"/>
      <w:pPr>
        <w:tabs>
          <w:tab w:val="num" w:pos="6480"/>
        </w:tabs>
        <w:ind w:left="6480" w:hanging="360"/>
      </w:pPr>
      <w:rPr>
        <w:rFonts w:ascii="Times" w:hAnsi="Times" w:hint="default"/>
      </w:rPr>
    </w:lvl>
  </w:abstractNum>
  <w:abstractNum w:abstractNumId="1">
    <w:nsid w:val="0A7D033C"/>
    <w:multiLevelType w:val="multilevel"/>
    <w:tmpl w:val="7E7CF0D2"/>
    <w:lvl w:ilvl="0">
      <w:start w:val="1"/>
      <w:numFmt w:val="decimal"/>
      <w:pStyle w:val="Heading1"/>
      <w:lvlText w:val="%1"/>
      <w:lvlJc w:val="right"/>
      <w:pPr>
        <w:tabs>
          <w:tab w:val="num" w:pos="432"/>
        </w:tabs>
        <w:ind w:left="432" w:hanging="144"/>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D9D4638"/>
    <w:multiLevelType w:val="hybridMultilevel"/>
    <w:tmpl w:val="7FEC0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866C3"/>
    <w:multiLevelType w:val="hybridMultilevel"/>
    <w:tmpl w:val="482ADF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423FFD"/>
    <w:multiLevelType w:val="hybridMultilevel"/>
    <w:tmpl w:val="0BD07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4138A"/>
    <w:multiLevelType w:val="hybridMultilevel"/>
    <w:tmpl w:val="3CFCFD30"/>
    <w:lvl w:ilvl="0" w:tplc="B6E87526">
      <w:start w:val="1"/>
      <w:numFmt w:val="bullet"/>
      <w:pStyle w:val="Bullet1"/>
      <w:lvlText w:val=""/>
      <w:lvlJc w:val="left"/>
      <w:pPr>
        <w:tabs>
          <w:tab w:val="num" w:pos="420"/>
        </w:tabs>
        <w:ind w:left="4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E6F4306"/>
    <w:multiLevelType w:val="hybridMultilevel"/>
    <w:tmpl w:val="0630CE9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537B6779"/>
    <w:multiLevelType w:val="hybridMultilevel"/>
    <w:tmpl w:val="9760CB0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9AA0A89"/>
    <w:multiLevelType w:val="multilevel"/>
    <w:tmpl w:val="D2C6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DE55DC"/>
    <w:multiLevelType w:val="multilevel"/>
    <w:tmpl w:val="D3D641F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PicBulletId w:val="0"/>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5D41C37"/>
    <w:multiLevelType w:val="hybridMultilevel"/>
    <w:tmpl w:val="4468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7D709D"/>
    <w:multiLevelType w:val="hybridMultilevel"/>
    <w:tmpl w:val="EF02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11"/>
  </w:num>
  <w:num w:numId="8">
    <w:abstractNumId w:val="8"/>
  </w:num>
  <w:num w:numId="9">
    <w:abstractNumId w:val="0"/>
  </w:num>
  <w:num w:numId="10">
    <w:abstractNumId w:val="2"/>
  </w:num>
  <w:num w:numId="11">
    <w:abstractNumId w:val="6"/>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49"/>
    <w:rsid w:val="000977EB"/>
    <w:rsid w:val="000B5A8E"/>
    <w:rsid w:val="001744A1"/>
    <w:rsid w:val="001815F6"/>
    <w:rsid w:val="001C2890"/>
    <w:rsid w:val="002273F6"/>
    <w:rsid w:val="00277493"/>
    <w:rsid w:val="00280D7B"/>
    <w:rsid w:val="00292DD0"/>
    <w:rsid w:val="002A7834"/>
    <w:rsid w:val="002E73BC"/>
    <w:rsid w:val="00314E48"/>
    <w:rsid w:val="00332F67"/>
    <w:rsid w:val="00333F0F"/>
    <w:rsid w:val="00337777"/>
    <w:rsid w:val="00362949"/>
    <w:rsid w:val="00367A51"/>
    <w:rsid w:val="003A3F9C"/>
    <w:rsid w:val="003C4A42"/>
    <w:rsid w:val="00483A03"/>
    <w:rsid w:val="004B6783"/>
    <w:rsid w:val="004B6AB0"/>
    <w:rsid w:val="004E6537"/>
    <w:rsid w:val="00512549"/>
    <w:rsid w:val="006B683C"/>
    <w:rsid w:val="006E3D1C"/>
    <w:rsid w:val="0071150D"/>
    <w:rsid w:val="00762D65"/>
    <w:rsid w:val="00791CF0"/>
    <w:rsid w:val="007C19E5"/>
    <w:rsid w:val="00856C6E"/>
    <w:rsid w:val="008921BC"/>
    <w:rsid w:val="00895D3D"/>
    <w:rsid w:val="008E7278"/>
    <w:rsid w:val="00A37744"/>
    <w:rsid w:val="00A6562D"/>
    <w:rsid w:val="00A74B6C"/>
    <w:rsid w:val="00AA60E5"/>
    <w:rsid w:val="00AF4248"/>
    <w:rsid w:val="00B23285"/>
    <w:rsid w:val="00BD13F0"/>
    <w:rsid w:val="00BD74A6"/>
    <w:rsid w:val="00BE7584"/>
    <w:rsid w:val="00C23D71"/>
    <w:rsid w:val="00CB3129"/>
    <w:rsid w:val="00CB5613"/>
    <w:rsid w:val="00D1515C"/>
    <w:rsid w:val="00D30DC2"/>
    <w:rsid w:val="00D33E55"/>
    <w:rsid w:val="00D86FEC"/>
    <w:rsid w:val="00D931C5"/>
    <w:rsid w:val="00DC784A"/>
    <w:rsid w:val="00DD62A9"/>
    <w:rsid w:val="00DE562F"/>
    <w:rsid w:val="00E309D2"/>
    <w:rsid w:val="00E760F8"/>
    <w:rsid w:val="00F40C30"/>
    <w:rsid w:val="00F45FFC"/>
    <w:rsid w:val="00FB1BB4"/>
    <w:rsid w:val="00FB3162"/>
    <w:rsid w:val="00FD3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1"/>
    <o:shapelayout v:ext="edit">
      <o:idmap v:ext="edit" data="1"/>
    </o:shapelayout>
  </w:shapeDefaults>
  <w:decimalSymbol w:val="."/>
  <w:listSeparator w:val=","/>
  <w14:docId w14:val="76B3CF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949"/>
    <w:rPr>
      <w:rFonts w:ascii="Times New Roman" w:eastAsia="Times New Roman" w:hAnsi="Times New Roman" w:cs="Times New Roman"/>
      <w:sz w:val="20"/>
      <w:szCs w:val="20"/>
    </w:rPr>
  </w:style>
  <w:style w:type="paragraph" w:styleId="Heading1">
    <w:name w:val="heading 1"/>
    <w:aliases w:val="H1,h1,Char4,l1,14 pt,1st level,1,H1-Heading 1,Header 1,Legal Line 1,head 1,II+,I,Heading1,a,Heading No. L1,list 1,H11,H12,H13,H14,textst level,I1,Chapter title,l1+toc 1,Level 11,Heading -s2,numreq,no pg,H15,H16,H17,R1,Huvudrubri,NMP Heading 1"/>
    <w:basedOn w:val="Normal"/>
    <w:next w:val="Body"/>
    <w:link w:val="Heading1Char"/>
    <w:qFormat/>
    <w:rsid w:val="00362949"/>
    <w:pPr>
      <w:keepNext/>
      <w:keepLines/>
      <w:numPr>
        <w:numId w:val="1"/>
      </w:numPr>
      <w:tabs>
        <w:tab w:val="left" w:pos="1440"/>
        <w:tab w:val="left" w:pos="3420"/>
      </w:tabs>
      <w:spacing w:before="240" w:after="60"/>
      <w:jc w:val="both"/>
      <w:outlineLvl w:val="0"/>
    </w:pPr>
    <w:rPr>
      <w:b/>
      <w:snapToGrid w:val="0"/>
      <w:color w:val="000000"/>
      <w:kern w:val="28"/>
      <w:sz w:val="40"/>
    </w:rPr>
  </w:style>
  <w:style w:type="paragraph" w:styleId="Heading2">
    <w:name w:val="heading 2"/>
    <w:aliases w:val="2,h2,H2,Heading 2 Char2,Heading 2 Char1 Char1,Heading 2 Char Char Char1,Hea...,heading 2TOC,Heading 2 Char1 Char Char Char,Heading 2 Char Char Char Char Char,Char4 Char Char1 Char Char Char,Char4 Char Char1,Heading 2 Char Char1,Char4 Char Char"/>
    <w:basedOn w:val="Normal"/>
    <w:next w:val="Body"/>
    <w:link w:val="Heading2Char"/>
    <w:qFormat/>
    <w:rsid w:val="00362949"/>
    <w:pPr>
      <w:keepNext/>
      <w:keepLines/>
      <w:numPr>
        <w:ilvl w:val="1"/>
        <w:numId w:val="1"/>
      </w:numPr>
      <w:spacing w:before="240" w:after="60"/>
      <w:jc w:val="both"/>
      <w:outlineLvl w:val="1"/>
    </w:pPr>
    <w:rPr>
      <w:b/>
      <w:snapToGrid w:val="0"/>
      <w:color w:val="000000"/>
      <w:sz w:val="36"/>
    </w:rPr>
  </w:style>
  <w:style w:type="paragraph" w:styleId="Heading3">
    <w:name w:val="heading 3"/>
    <w:aliases w:val="3,h3,H3,Underrubrik2,E3,Char3 Char,heading 3TOC,heading 3TOC + Left:  0&quot;,First line:  0&quot;,Right:  0.5&quot;,l3,10 pt I,Heading 3 Char1 Char,Heading 3 Char Char Char,Heading 3 Char2 Char Char Char,Heading 3 Char Char Char Char Char,H3 Char Char,l3.3"/>
    <w:basedOn w:val="Normal"/>
    <w:next w:val="Body"/>
    <w:link w:val="Heading3Char"/>
    <w:qFormat/>
    <w:rsid w:val="00362949"/>
    <w:pPr>
      <w:keepNext/>
      <w:keepLines/>
      <w:numPr>
        <w:ilvl w:val="2"/>
        <w:numId w:val="1"/>
      </w:numPr>
      <w:spacing w:before="240" w:after="60"/>
      <w:jc w:val="both"/>
      <w:outlineLvl w:val="2"/>
    </w:pPr>
    <w:rPr>
      <w:b/>
      <w:snapToGrid w:val="0"/>
      <w:color w:val="000000"/>
      <w:sz w:val="32"/>
    </w:rPr>
  </w:style>
  <w:style w:type="paragraph" w:styleId="Heading4">
    <w:name w:val="heading 4"/>
    <w:aliases w:val="h4,H4,4H,l4 + Justified,Left:  0.25&quot;,Before:  12 pt,After:  3 pt + Justif...,l4,10 pt,E4,RFQ3,4,H4-Heading 4,a.,Heading4,H41,H42,H43,H44,H45,h41,h42,h43,H411,h411,H421,h421,h44,H412,h412,H422,h422,H431,h431,h45,H413,h413,H423,h423,H432,h432"/>
    <w:basedOn w:val="Normal"/>
    <w:next w:val="Body"/>
    <w:link w:val="Heading4Char"/>
    <w:qFormat/>
    <w:rsid w:val="00362949"/>
    <w:pPr>
      <w:keepNext/>
      <w:keepLines/>
      <w:numPr>
        <w:ilvl w:val="3"/>
        <w:numId w:val="1"/>
      </w:numPr>
      <w:tabs>
        <w:tab w:val="left" w:pos="1440"/>
        <w:tab w:val="left" w:pos="1890"/>
        <w:tab w:val="left" w:pos="2340"/>
        <w:tab w:val="left" w:pos="3420"/>
      </w:tabs>
      <w:spacing w:before="240" w:after="60"/>
      <w:jc w:val="both"/>
      <w:outlineLvl w:val="3"/>
    </w:pPr>
    <w:rPr>
      <w:b/>
      <w:snapToGrid w:val="0"/>
      <w:color w:val="000000"/>
      <w:sz w:val="28"/>
    </w:rPr>
  </w:style>
  <w:style w:type="paragraph" w:styleId="Heading5">
    <w:name w:val="heading 5"/>
    <w:aliases w:val="h5,l5,hm,5,H5-Heading 5,heading5,Heading5,H5,l5+toc5,Numbered Sub-list,h51,H51,51,H5-Heading 51,Heading51,l51,heading51,heading 51,h52,H52,52,H5-Heading 52,Heading52,l52,heading52,heading 5,H5-Heading 5&#10;1,H5-Heading 5&#10;2,Title 5,H53,H54,H55"/>
    <w:basedOn w:val="Normal"/>
    <w:next w:val="Body"/>
    <w:link w:val="Heading5Char"/>
    <w:qFormat/>
    <w:rsid w:val="00362949"/>
    <w:pPr>
      <w:keepNext/>
      <w:keepLines/>
      <w:numPr>
        <w:ilvl w:val="4"/>
        <w:numId w:val="1"/>
      </w:numPr>
      <w:tabs>
        <w:tab w:val="left" w:pos="1440"/>
        <w:tab w:val="left" w:pos="1890"/>
        <w:tab w:val="left" w:pos="2340"/>
        <w:tab w:val="left" w:pos="3420"/>
      </w:tabs>
      <w:spacing w:before="240" w:after="60"/>
      <w:jc w:val="both"/>
      <w:outlineLvl w:val="4"/>
    </w:pPr>
    <w:rPr>
      <w:b/>
      <w:snapToGrid w:val="0"/>
      <w:color w:val="000000"/>
      <w:sz w:val="24"/>
    </w:rPr>
  </w:style>
  <w:style w:type="paragraph" w:styleId="Heading6">
    <w:name w:val="heading 6"/>
    <w:aliases w:val="h6,l6,hsm,6,Requirement,Numbered steps,H61,61,h61,Requirement1,H62,62,h62,H611,611,h611,Requirement11,H63,63,h63,Requirement3,H64,64,h64,Requirement4,H65,65,h65,Requirement5,H621,621,h621,Requirement21,H631,631,h631,Requirement31,H641,641,h641"/>
    <w:basedOn w:val="Normal"/>
    <w:next w:val="Body"/>
    <w:link w:val="Heading6Char"/>
    <w:qFormat/>
    <w:rsid w:val="00362949"/>
    <w:pPr>
      <w:keepNext/>
      <w:keepLines/>
      <w:numPr>
        <w:ilvl w:val="5"/>
        <w:numId w:val="1"/>
      </w:numPr>
      <w:tabs>
        <w:tab w:val="left" w:pos="1440"/>
        <w:tab w:val="left" w:pos="1890"/>
        <w:tab w:val="left" w:pos="2340"/>
        <w:tab w:val="left" w:pos="3420"/>
      </w:tabs>
      <w:spacing w:before="240" w:after="60"/>
      <w:jc w:val="both"/>
      <w:outlineLvl w:val="5"/>
    </w:pPr>
    <w:rPr>
      <w:b/>
      <w:i/>
      <w:snapToGrid w:val="0"/>
      <w:color w:val="000000"/>
      <w:sz w:val="24"/>
    </w:rPr>
  </w:style>
  <w:style w:type="paragraph" w:styleId="Heading7">
    <w:name w:val="heading 7"/>
    <w:aliases w:val="7,Objective,Numbered sub-steps,SDL title,h7,st"/>
    <w:basedOn w:val="Normal"/>
    <w:next w:val="Body"/>
    <w:link w:val="Heading7Char"/>
    <w:qFormat/>
    <w:rsid w:val="00362949"/>
    <w:pPr>
      <w:keepNext/>
      <w:keepLines/>
      <w:numPr>
        <w:ilvl w:val="6"/>
        <w:numId w:val="1"/>
      </w:numPr>
      <w:tabs>
        <w:tab w:val="left" w:pos="1440"/>
        <w:tab w:val="left" w:pos="1890"/>
        <w:tab w:val="left" w:pos="2340"/>
        <w:tab w:val="left" w:pos="3420"/>
      </w:tabs>
      <w:spacing w:before="240" w:after="60"/>
      <w:jc w:val="both"/>
      <w:outlineLvl w:val="6"/>
    </w:pPr>
    <w:rPr>
      <w:snapToGrid w:val="0"/>
      <w:color w:val="000000"/>
      <w:sz w:val="24"/>
    </w:rPr>
  </w:style>
  <w:style w:type="paragraph" w:styleId="Heading8">
    <w:name w:val="heading 8"/>
    <w:aliases w:val="8,Condition,Acronym indent,Annex,Table Heading,Title 8,h8,Heading 91,Heading 92,Table Heading1,Table Heading2,Table Heading3,Table Heading4,Table Heading5"/>
    <w:basedOn w:val="Normal"/>
    <w:next w:val="Body"/>
    <w:link w:val="Heading8Char"/>
    <w:qFormat/>
    <w:rsid w:val="00362949"/>
    <w:pPr>
      <w:keepNext/>
      <w:keepLines/>
      <w:numPr>
        <w:ilvl w:val="7"/>
        <w:numId w:val="1"/>
      </w:numPr>
      <w:tabs>
        <w:tab w:val="left" w:pos="1890"/>
        <w:tab w:val="left" w:pos="2340"/>
        <w:tab w:val="left" w:pos="3420"/>
      </w:tabs>
      <w:spacing w:before="240" w:after="60"/>
      <w:jc w:val="both"/>
      <w:outlineLvl w:val="7"/>
    </w:pPr>
    <w:rPr>
      <w:i/>
      <w:snapToGrid w:val="0"/>
      <w:color w:val="000000"/>
      <w:sz w:val="24"/>
    </w:rPr>
  </w:style>
  <w:style w:type="paragraph" w:styleId="Heading9">
    <w:name w:val="heading 9"/>
    <w:aliases w:val="9,Cond'l Reqt.,Figure Heading,FH,Title 9,App1,Figure Heading1,FH1,Figure Heading2,FH2,Figure Heading3,FH3,Figure Heading4,FH4,Figure Heading5,FH5"/>
    <w:basedOn w:val="Normal"/>
    <w:next w:val="Body"/>
    <w:link w:val="Heading9Char"/>
    <w:qFormat/>
    <w:rsid w:val="00362949"/>
    <w:pPr>
      <w:keepNext/>
      <w:keepLines/>
      <w:numPr>
        <w:ilvl w:val="8"/>
        <w:numId w:val="1"/>
      </w:numPr>
      <w:tabs>
        <w:tab w:val="left" w:pos="1440"/>
        <w:tab w:val="left" w:pos="1890"/>
        <w:tab w:val="left" w:pos="2340"/>
        <w:tab w:val="left" w:pos="3420"/>
      </w:tabs>
      <w:spacing w:before="240" w:after="60"/>
      <w:jc w:val="both"/>
      <w:outlineLvl w:val="8"/>
    </w:pPr>
    <w:rPr>
      <w:b/>
      <w:i/>
      <w:snapToGrid w:val="0"/>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Char4 Char,l1 Char,14 pt Char,1st level Char,1 Char,H1-Heading 1 Char,Header 1 Char,Legal Line 1 Char,head 1 Char,II+ Char,I Char,Heading1 Char,a Char,Heading No. L1 Char,list 1 Char,H11 Char,H12 Char,H13 Char,H14 Char"/>
    <w:basedOn w:val="DefaultParagraphFont"/>
    <w:link w:val="Heading1"/>
    <w:rsid w:val="00362949"/>
    <w:rPr>
      <w:rFonts w:ascii="Times New Roman" w:eastAsia="Times New Roman" w:hAnsi="Times New Roman" w:cs="Times New Roman"/>
      <w:b/>
      <w:snapToGrid w:val="0"/>
      <w:color w:val="000000"/>
      <w:kern w:val="28"/>
      <w:sz w:val="40"/>
      <w:szCs w:val="20"/>
    </w:rPr>
  </w:style>
  <w:style w:type="character" w:customStyle="1" w:styleId="Heading2Char">
    <w:name w:val="Heading 2 Char"/>
    <w:aliases w:val="2 Char,h2 Char,H2 Char,Heading 2 Char2 Char,Heading 2 Char1 Char1 Char,Heading 2 Char Char Char1 Char,Hea... Char,heading 2TOC Char,Heading 2 Char1 Char Char Char Char,Heading 2 Char Char Char Char Char Char,Char4 Char Char1 Char"/>
    <w:basedOn w:val="DefaultParagraphFont"/>
    <w:link w:val="Heading2"/>
    <w:rsid w:val="00362949"/>
    <w:rPr>
      <w:rFonts w:ascii="Times New Roman" w:eastAsia="Times New Roman" w:hAnsi="Times New Roman" w:cs="Times New Roman"/>
      <w:b/>
      <w:snapToGrid w:val="0"/>
      <w:color w:val="000000"/>
      <w:sz w:val="36"/>
      <w:szCs w:val="20"/>
    </w:rPr>
  </w:style>
  <w:style w:type="character" w:customStyle="1" w:styleId="Heading3Char">
    <w:name w:val="Heading 3 Char"/>
    <w:aliases w:val="3 Char,h3 Char,H3 Char,Underrubrik2 Char,E3 Char,Char3 Char Char,heading 3TOC Char,heading 3TOC + Left:  0&quot; Char,First line:  0&quot; Char,Right:  0.5&quot; Char,l3 Char,10 pt I Char,Heading 3 Char1 Char Char,Heading 3 Char Char Char Char,l3.3 Char"/>
    <w:basedOn w:val="DefaultParagraphFont"/>
    <w:link w:val="Heading3"/>
    <w:rsid w:val="00362949"/>
    <w:rPr>
      <w:rFonts w:ascii="Times New Roman" w:eastAsia="Times New Roman" w:hAnsi="Times New Roman" w:cs="Times New Roman"/>
      <w:b/>
      <w:snapToGrid w:val="0"/>
      <w:color w:val="000000"/>
      <w:sz w:val="32"/>
      <w:szCs w:val="20"/>
    </w:rPr>
  </w:style>
  <w:style w:type="character" w:customStyle="1" w:styleId="Heading4Char">
    <w:name w:val="Heading 4 Char"/>
    <w:aliases w:val="h4 Char,H4 Char,4H Char,l4 + Justified Char,Left:  0.25&quot; Char,Before:  12 pt Char,After:  3 pt + Justif... Char,l4 Char,10 pt Char,E4 Char,RFQ3 Char,4 Char,H4-Heading 4 Char,a. Char,Heading4 Char,H41 Char,H42 Char,H43 Char,H44 Char"/>
    <w:basedOn w:val="DefaultParagraphFont"/>
    <w:link w:val="Heading4"/>
    <w:rsid w:val="00362949"/>
    <w:rPr>
      <w:rFonts w:ascii="Times New Roman" w:eastAsia="Times New Roman" w:hAnsi="Times New Roman" w:cs="Times New Roman"/>
      <w:b/>
      <w:snapToGrid w:val="0"/>
      <w:color w:val="000000"/>
      <w:sz w:val="28"/>
      <w:szCs w:val="20"/>
    </w:rPr>
  </w:style>
  <w:style w:type="character" w:customStyle="1" w:styleId="Heading5Char">
    <w:name w:val="Heading 5 Char"/>
    <w:aliases w:val="h5 Char,l5 Char,hm Char,5 Char,H5-Heading 5 Char,heading5 Char,Heading5 Char,H5 Char,l5+toc5 Char,Numbered Sub-list Char,h51 Char,H51 Char,51 Char,H5-Heading 51 Char,Heading51 Char,l51 Char,heading51 Char,heading 51 Char,h52 Char,H52 Char"/>
    <w:basedOn w:val="DefaultParagraphFont"/>
    <w:link w:val="Heading5"/>
    <w:rsid w:val="00362949"/>
    <w:rPr>
      <w:rFonts w:ascii="Times New Roman" w:eastAsia="Times New Roman" w:hAnsi="Times New Roman" w:cs="Times New Roman"/>
      <w:b/>
      <w:snapToGrid w:val="0"/>
      <w:color w:val="000000"/>
      <w:szCs w:val="20"/>
    </w:rPr>
  </w:style>
  <w:style w:type="character" w:customStyle="1" w:styleId="Heading6Char">
    <w:name w:val="Heading 6 Char"/>
    <w:aliases w:val="h6 Char,l6 Char,hsm Char,6 Char,Requirement Char,Numbered steps Char,H61 Char,61 Char,h61 Char,Requirement1 Char,H62 Char,62 Char,h62 Char,H611 Char,611 Char,h611 Char,Requirement11 Char,H63 Char,63 Char,h63 Char,Requirement3 Char,64 Char"/>
    <w:basedOn w:val="DefaultParagraphFont"/>
    <w:link w:val="Heading6"/>
    <w:rsid w:val="00362949"/>
    <w:rPr>
      <w:rFonts w:ascii="Times New Roman" w:eastAsia="Times New Roman" w:hAnsi="Times New Roman" w:cs="Times New Roman"/>
      <w:b/>
      <w:i/>
      <w:snapToGrid w:val="0"/>
      <w:color w:val="000000"/>
      <w:szCs w:val="20"/>
    </w:rPr>
  </w:style>
  <w:style w:type="character" w:customStyle="1" w:styleId="Heading7Char">
    <w:name w:val="Heading 7 Char"/>
    <w:aliases w:val="7 Char,Objective Char,Numbered sub-steps Char,SDL title Char,h7 Char,st Char"/>
    <w:basedOn w:val="DefaultParagraphFont"/>
    <w:link w:val="Heading7"/>
    <w:rsid w:val="00362949"/>
    <w:rPr>
      <w:rFonts w:ascii="Times New Roman" w:eastAsia="Times New Roman" w:hAnsi="Times New Roman" w:cs="Times New Roman"/>
      <w:snapToGrid w:val="0"/>
      <w:color w:val="000000"/>
      <w:szCs w:val="20"/>
    </w:rPr>
  </w:style>
  <w:style w:type="character" w:customStyle="1" w:styleId="Heading8Char">
    <w:name w:val="Heading 8 Char"/>
    <w:aliases w:val="8 Char,Condition Char,Acronym indent Char,Annex Char,Table Heading Char,Title 8 Char,h8 Char,Heading 91 Char,Heading 92 Char,Table Heading1 Char,Table Heading2 Char,Table Heading3 Char,Table Heading4 Char,Table Heading5 Char"/>
    <w:basedOn w:val="DefaultParagraphFont"/>
    <w:link w:val="Heading8"/>
    <w:rsid w:val="00362949"/>
    <w:rPr>
      <w:rFonts w:ascii="Times New Roman" w:eastAsia="Times New Roman" w:hAnsi="Times New Roman" w:cs="Times New Roman"/>
      <w:i/>
      <w:snapToGrid w:val="0"/>
      <w:color w:val="000000"/>
      <w:szCs w:val="20"/>
    </w:rPr>
  </w:style>
  <w:style w:type="character" w:customStyle="1" w:styleId="Heading9Char">
    <w:name w:val="Heading 9 Char"/>
    <w:aliases w:val="9 Char,Cond'l Reqt. Char,Figure Heading Char,FH Char,Title 9 Char,App1 Char,Figure Heading1 Char,FH1 Char,Figure Heading2 Char,FH2 Char,Figure Heading3 Char,FH3 Char,Figure Heading4 Char,FH4 Char,Figure Heading5 Char,FH5 Char"/>
    <w:basedOn w:val="DefaultParagraphFont"/>
    <w:link w:val="Heading9"/>
    <w:rsid w:val="00362949"/>
    <w:rPr>
      <w:rFonts w:ascii="Times New Roman" w:eastAsia="Times New Roman" w:hAnsi="Times New Roman" w:cs="Times New Roman"/>
      <w:b/>
      <w:i/>
      <w:snapToGrid w:val="0"/>
      <w:color w:val="000000"/>
      <w:sz w:val="22"/>
      <w:szCs w:val="20"/>
    </w:rPr>
  </w:style>
  <w:style w:type="paragraph" w:styleId="TOC1">
    <w:name w:val="toc 1"/>
    <w:basedOn w:val="Normal"/>
    <w:next w:val="Normal"/>
    <w:autoRedefine/>
    <w:uiPriority w:val="39"/>
    <w:rsid w:val="00362949"/>
    <w:pPr>
      <w:keepNext/>
      <w:keepLines/>
      <w:spacing w:before="120" w:after="120"/>
    </w:pPr>
    <w:rPr>
      <w:bCs/>
      <w:noProof/>
      <w:snapToGrid w:val="0"/>
      <w:color w:val="000000"/>
      <w:sz w:val="24"/>
      <w:szCs w:val="28"/>
    </w:rPr>
  </w:style>
  <w:style w:type="paragraph" w:customStyle="1" w:styleId="Body">
    <w:name w:val="Body"/>
    <w:aliases w:val="Italic"/>
    <w:basedOn w:val="Normal"/>
    <w:link w:val="BodyChar"/>
    <w:rsid w:val="00362949"/>
    <w:pPr>
      <w:tabs>
        <w:tab w:val="left" w:pos="1440"/>
        <w:tab w:val="left" w:pos="3420"/>
      </w:tabs>
      <w:spacing w:after="60" w:line="220" w:lineRule="atLeast"/>
    </w:pPr>
    <w:rPr>
      <w:snapToGrid w:val="0"/>
      <w:color w:val="000000"/>
      <w:sz w:val="24"/>
    </w:rPr>
  </w:style>
  <w:style w:type="paragraph" w:styleId="TOC2">
    <w:name w:val="toc 2"/>
    <w:basedOn w:val="Normal"/>
    <w:next w:val="Normal"/>
    <w:autoRedefine/>
    <w:uiPriority w:val="39"/>
    <w:rsid w:val="00362949"/>
    <w:pPr>
      <w:keepNext/>
      <w:keepLines/>
      <w:ind w:left="202"/>
    </w:pPr>
    <w:rPr>
      <w:noProof/>
      <w:snapToGrid w:val="0"/>
      <w:color w:val="000000"/>
      <w:sz w:val="24"/>
      <w:szCs w:val="24"/>
    </w:rPr>
  </w:style>
  <w:style w:type="paragraph" w:styleId="Header">
    <w:name w:val="header"/>
    <w:basedOn w:val="Normal"/>
    <w:link w:val="HeaderChar"/>
    <w:rsid w:val="00362949"/>
    <w:pPr>
      <w:keepNext/>
      <w:keepLines/>
      <w:tabs>
        <w:tab w:val="left" w:pos="5760"/>
        <w:tab w:val="right" w:pos="9180"/>
      </w:tabs>
      <w:spacing w:before="120" w:after="60"/>
      <w:ind w:left="180"/>
    </w:pPr>
    <w:rPr>
      <w:snapToGrid w:val="0"/>
      <w:color w:val="000000"/>
      <w:sz w:val="16"/>
    </w:rPr>
  </w:style>
  <w:style w:type="character" w:customStyle="1" w:styleId="HeaderChar">
    <w:name w:val="Header Char"/>
    <w:basedOn w:val="DefaultParagraphFont"/>
    <w:link w:val="Header"/>
    <w:rsid w:val="00362949"/>
    <w:rPr>
      <w:rFonts w:ascii="Times New Roman" w:eastAsia="Times New Roman" w:hAnsi="Times New Roman" w:cs="Times New Roman"/>
      <w:snapToGrid w:val="0"/>
      <w:color w:val="000000"/>
      <w:sz w:val="16"/>
      <w:szCs w:val="20"/>
    </w:rPr>
  </w:style>
  <w:style w:type="character" w:styleId="PageNumber">
    <w:name w:val="page number"/>
    <w:basedOn w:val="DefaultParagraphFont"/>
    <w:rsid w:val="00362949"/>
  </w:style>
  <w:style w:type="paragraph" w:styleId="Footer">
    <w:name w:val="footer"/>
    <w:aliases w:val="Footer-Even"/>
    <w:basedOn w:val="Normal"/>
    <w:link w:val="FooterChar"/>
    <w:rsid w:val="00362949"/>
    <w:pPr>
      <w:keepNext/>
      <w:keepLines/>
      <w:tabs>
        <w:tab w:val="left" w:pos="1440"/>
        <w:tab w:val="left" w:pos="1890"/>
        <w:tab w:val="left" w:pos="2340"/>
        <w:tab w:val="left" w:pos="3420"/>
        <w:tab w:val="center" w:pos="4320"/>
        <w:tab w:val="right" w:pos="8640"/>
      </w:tabs>
      <w:spacing w:before="60" w:after="60"/>
      <w:jc w:val="both"/>
    </w:pPr>
    <w:rPr>
      <w:rFonts w:ascii="Times-Roman" w:hAnsi="Times-Roman"/>
      <w:snapToGrid w:val="0"/>
      <w:color w:val="000000"/>
    </w:rPr>
  </w:style>
  <w:style w:type="character" w:customStyle="1" w:styleId="FooterChar">
    <w:name w:val="Footer Char"/>
    <w:aliases w:val="Footer-Even Char"/>
    <w:basedOn w:val="DefaultParagraphFont"/>
    <w:link w:val="Footer"/>
    <w:rsid w:val="00362949"/>
    <w:rPr>
      <w:rFonts w:ascii="Times-Roman" w:eastAsia="Times New Roman" w:hAnsi="Times-Roman" w:cs="Times New Roman"/>
      <w:snapToGrid w:val="0"/>
      <w:color w:val="000000"/>
      <w:sz w:val="20"/>
      <w:szCs w:val="20"/>
    </w:rPr>
  </w:style>
  <w:style w:type="character" w:styleId="Hyperlink">
    <w:name w:val="Hyperlink"/>
    <w:uiPriority w:val="99"/>
    <w:rsid w:val="00362949"/>
    <w:rPr>
      <w:rFonts w:ascii="Times New Roman" w:hAnsi="Times New Roman"/>
      <w:color w:val="0000FF"/>
      <w:sz w:val="24"/>
      <w:u w:val="single"/>
    </w:rPr>
  </w:style>
  <w:style w:type="paragraph" w:customStyle="1" w:styleId="Comment">
    <w:name w:val="Comment"/>
    <w:basedOn w:val="Normal"/>
    <w:link w:val="CommentChar"/>
    <w:rsid w:val="00362949"/>
    <w:pPr>
      <w:widowControl w:val="0"/>
      <w:tabs>
        <w:tab w:val="left" w:pos="360"/>
        <w:tab w:val="left" w:pos="1252"/>
      </w:tabs>
      <w:spacing w:after="60"/>
      <w:ind w:left="360" w:right="504"/>
      <w:jc w:val="center"/>
    </w:pPr>
    <w:rPr>
      <w:i/>
      <w:snapToGrid w:val="0"/>
      <w:color w:val="FF0000"/>
      <w:sz w:val="24"/>
    </w:rPr>
  </w:style>
  <w:style w:type="paragraph" w:styleId="TOC4">
    <w:name w:val="toc 4"/>
    <w:basedOn w:val="Normal"/>
    <w:next w:val="Normal"/>
    <w:autoRedefine/>
    <w:semiHidden/>
    <w:rsid w:val="00362949"/>
    <w:pPr>
      <w:ind w:left="600"/>
      <w:jc w:val="both"/>
    </w:pPr>
    <w:rPr>
      <w:bCs/>
      <w:noProof/>
      <w:sz w:val="24"/>
    </w:rPr>
  </w:style>
  <w:style w:type="paragraph" w:customStyle="1" w:styleId="DocStatsTable">
    <w:name w:val="Doc Stats Table"/>
    <w:basedOn w:val="Normal"/>
    <w:rsid w:val="00362949"/>
    <w:rPr>
      <w:rFonts w:ascii="Arial Narrow" w:hAnsi="Arial Narrow"/>
      <w:b/>
      <w:bCs/>
    </w:rPr>
  </w:style>
  <w:style w:type="paragraph" w:customStyle="1" w:styleId="ProjectName">
    <w:name w:val="Project Name"/>
    <w:basedOn w:val="Normal"/>
    <w:rsid w:val="00362949"/>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ProjectHeadline">
    <w:name w:val="Project Headline"/>
    <w:basedOn w:val="Normal"/>
    <w:rsid w:val="00362949"/>
    <w:pPr>
      <w:keepNext/>
      <w:tabs>
        <w:tab w:val="left" w:pos="503"/>
      </w:tabs>
      <w:spacing w:before="280" w:after="100" w:line="280" w:lineRule="exact"/>
      <w:jc w:val="center"/>
    </w:pPr>
    <w:rPr>
      <w:b/>
      <w:color w:val="000000"/>
      <w:sz w:val="28"/>
    </w:rPr>
  </w:style>
  <w:style w:type="paragraph" w:customStyle="1" w:styleId="TableColumnHead">
    <w:name w:val="Table Column Head"/>
    <w:basedOn w:val="Normal"/>
    <w:rsid w:val="00362949"/>
    <w:pPr>
      <w:widowControl w:val="0"/>
      <w:spacing w:line="280" w:lineRule="exact"/>
    </w:pPr>
    <w:rPr>
      <w:rFonts w:ascii="Arial Narrow" w:hAnsi="Arial Narrow"/>
      <w:b/>
      <w:bCs/>
      <w:iCs/>
      <w:color w:val="000000"/>
    </w:rPr>
  </w:style>
  <w:style w:type="paragraph" w:customStyle="1" w:styleId="TableText">
    <w:name w:val="Table Text"/>
    <w:basedOn w:val="Normal"/>
    <w:rsid w:val="00362949"/>
    <w:rPr>
      <w:rFonts w:ascii="Arial Narrow" w:hAnsi="Arial Narrow"/>
    </w:rPr>
  </w:style>
  <w:style w:type="paragraph" w:customStyle="1" w:styleId="Contents">
    <w:name w:val="Contents"/>
    <w:basedOn w:val="TOC1"/>
    <w:rsid w:val="00362949"/>
    <w:pPr>
      <w:jc w:val="center"/>
    </w:pPr>
    <w:rPr>
      <w:b/>
      <w:bCs w:val="0"/>
      <w:sz w:val="44"/>
    </w:rPr>
  </w:style>
  <w:style w:type="paragraph" w:customStyle="1" w:styleId="Bullet1">
    <w:name w:val="Bullet 1"/>
    <w:basedOn w:val="Body"/>
    <w:rsid w:val="00362949"/>
    <w:pPr>
      <w:numPr>
        <w:numId w:val="2"/>
      </w:numPr>
      <w:ind w:hanging="240"/>
    </w:pPr>
  </w:style>
  <w:style w:type="paragraph" w:customStyle="1" w:styleId="Reviewers">
    <w:name w:val="Reviewers"/>
    <w:basedOn w:val="ProjectName"/>
    <w:rsid w:val="00362949"/>
  </w:style>
  <w:style w:type="paragraph" w:customStyle="1" w:styleId="ModificationHistory">
    <w:name w:val="Modification History"/>
    <w:basedOn w:val="ProjectName"/>
    <w:rsid w:val="00362949"/>
  </w:style>
  <w:style w:type="paragraph" w:customStyle="1" w:styleId="EndofDocument">
    <w:name w:val="End of Document"/>
    <w:basedOn w:val="Comment"/>
    <w:rsid w:val="00362949"/>
    <w:rPr>
      <w:b/>
      <w:bCs/>
      <w:i w:val="0"/>
      <w:iCs/>
      <w:color w:val="auto"/>
      <w:sz w:val="32"/>
    </w:rPr>
  </w:style>
  <w:style w:type="character" w:customStyle="1" w:styleId="CommentChar">
    <w:name w:val="Comment Char"/>
    <w:link w:val="Comment"/>
    <w:locked/>
    <w:rsid w:val="00362949"/>
    <w:rPr>
      <w:rFonts w:ascii="Times New Roman" w:eastAsia="Times New Roman" w:hAnsi="Times New Roman" w:cs="Times New Roman"/>
      <w:i/>
      <w:snapToGrid w:val="0"/>
      <w:color w:val="FF0000"/>
      <w:szCs w:val="20"/>
    </w:rPr>
  </w:style>
  <w:style w:type="paragraph" w:styleId="ListParagraph">
    <w:name w:val="List Paragraph"/>
    <w:basedOn w:val="Normal"/>
    <w:uiPriority w:val="34"/>
    <w:qFormat/>
    <w:rsid w:val="00362949"/>
    <w:pPr>
      <w:ind w:left="720"/>
      <w:contextualSpacing/>
    </w:pPr>
  </w:style>
  <w:style w:type="character" w:customStyle="1" w:styleId="BodyChar">
    <w:name w:val="Body Char"/>
    <w:aliases w:val="Italic Char,Body Char Char"/>
    <w:link w:val="Body"/>
    <w:rsid w:val="00362949"/>
    <w:rPr>
      <w:rFonts w:ascii="Times New Roman" w:eastAsia="Times New Roman" w:hAnsi="Times New Roman" w:cs="Times New Roman"/>
      <w:snapToGrid w:val="0"/>
      <w:color w:val="000000"/>
      <w:szCs w:val="20"/>
    </w:rPr>
  </w:style>
  <w:style w:type="paragraph" w:styleId="Caption">
    <w:name w:val="caption"/>
    <w:basedOn w:val="Normal"/>
    <w:next w:val="Normal"/>
    <w:qFormat/>
    <w:rsid w:val="00362949"/>
    <w:rPr>
      <w:b/>
      <w:bCs/>
    </w:rPr>
  </w:style>
  <w:style w:type="paragraph" w:styleId="BalloonText">
    <w:name w:val="Balloon Text"/>
    <w:basedOn w:val="Normal"/>
    <w:link w:val="BalloonTextChar"/>
    <w:uiPriority w:val="99"/>
    <w:semiHidden/>
    <w:unhideWhenUsed/>
    <w:rsid w:val="00362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949"/>
    <w:rPr>
      <w:rFonts w:ascii="Lucida Grande" w:eastAsia="Times New Roman" w:hAnsi="Lucida Grande" w:cs="Lucida Grande"/>
      <w:sz w:val="18"/>
      <w:szCs w:val="18"/>
    </w:rPr>
  </w:style>
  <w:style w:type="character" w:customStyle="1" w:styleId="apple-converted-space">
    <w:name w:val="apple-converted-space"/>
    <w:basedOn w:val="DefaultParagraphFont"/>
    <w:rsid w:val="001744A1"/>
  </w:style>
  <w:style w:type="character" w:styleId="FollowedHyperlink">
    <w:name w:val="FollowedHyperlink"/>
    <w:basedOn w:val="DefaultParagraphFont"/>
    <w:uiPriority w:val="99"/>
    <w:semiHidden/>
    <w:unhideWhenUsed/>
    <w:rsid w:val="00F40C30"/>
    <w:rPr>
      <w:color w:val="800080" w:themeColor="followedHyperlink"/>
      <w:u w:val="single"/>
    </w:rPr>
  </w:style>
  <w:style w:type="paragraph" w:styleId="NoSpacing">
    <w:name w:val="No Spacing"/>
    <w:uiPriority w:val="1"/>
    <w:qFormat/>
    <w:rsid w:val="007C19E5"/>
    <w:rPr>
      <w:rFonts w:ascii="Times New Roman" w:eastAsia="Times New Roman" w:hAnsi="Times New Roman" w:cs="Times New Roman"/>
      <w:sz w:val="20"/>
      <w:szCs w:val="20"/>
    </w:rPr>
  </w:style>
  <w:style w:type="character" w:styleId="Emphasis">
    <w:name w:val="Emphasis"/>
    <w:basedOn w:val="DefaultParagraphFont"/>
    <w:uiPriority w:val="20"/>
    <w:qFormat/>
    <w:rsid w:val="00292DD0"/>
    <w:rPr>
      <w:i/>
      <w:iCs/>
    </w:rPr>
  </w:style>
  <w:style w:type="paragraph" w:styleId="HTMLPreformatted">
    <w:name w:val="HTML Preformatted"/>
    <w:basedOn w:val="Normal"/>
    <w:link w:val="HTMLPreformattedChar"/>
    <w:uiPriority w:val="99"/>
    <w:semiHidden/>
    <w:unhideWhenUsed/>
    <w:rsid w:val="00A7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lang w:val="en-IN"/>
    </w:rPr>
  </w:style>
  <w:style w:type="character" w:customStyle="1" w:styleId="HTMLPreformattedChar">
    <w:name w:val="HTML Preformatted Char"/>
    <w:basedOn w:val="DefaultParagraphFont"/>
    <w:link w:val="HTMLPreformatted"/>
    <w:uiPriority w:val="99"/>
    <w:semiHidden/>
    <w:rsid w:val="00A74B6C"/>
    <w:rPr>
      <w:rFonts w:ascii="Courier" w:hAnsi="Courier" w:cs="Courier"/>
      <w:sz w:val="20"/>
      <w:szCs w:val="20"/>
      <w:lang w:val="en-IN"/>
    </w:rPr>
  </w:style>
  <w:style w:type="paragraph" w:styleId="NormalWeb">
    <w:name w:val="Normal (Web)"/>
    <w:basedOn w:val="Normal"/>
    <w:uiPriority w:val="99"/>
    <w:unhideWhenUsed/>
    <w:rsid w:val="00AA60E5"/>
    <w:pPr>
      <w:spacing w:before="100" w:beforeAutospacing="1" w:after="100" w:afterAutospacing="1"/>
    </w:pPr>
    <w:rPr>
      <w:rFonts w:ascii="Times" w:eastAsiaTheme="minorEastAsia" w:hAnsi="Times"/>
      <w:lang w:val="en-IN"/>
    </w:rPr>
  </w:style>
  <w:style w:type="character" w:customStyle="1" w:styleId="tgc">
    <w:name w:val="_tgc"/>
    <w:basedOn w:val="DefaultParagraphFont"/>
    <w:rsid w:val="00333F0F"/>
  </w:style>
  <w:style w:type="paragraph" w:styleId="TOC3">
    <w:name w:val="toc 3"/>
    <w:basedOn w:val="Normal"/>
    <w:next w:val="Normal"/>
    <w:autoRedefine/>
    <w:uiPriority w:val="39"/>
    <w:unhideWhenUsed/>
    <w:rsid w:val="00DE562F"/>
    <w:pPr>
      <w:spacing w:after="100"/>
      <w:ind w:left="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949"/>
    <w:rPr>
      <w:rFonts w:ascii="Times New Roman" w:eastAsia="Times New Roman" w:hAnsi="Times New Roman" w:cs="Times New Roman"/>
      <w:sz w:val="20"/>
      <w:szCs w:val="20"/>
    </w:rPr>
  </w:style>
  <w:style w:type="paragraph" w:styleId="Heading1">
    <w:name w:val="heading 1"/>
    <w:aliases w:val="H1,h1,Char4,l1,14 pt,1st level,1,H1-Heading 1,Header 1,Legal Line 1,head 1,II+,I,Heading1,a,Heading No. L1,list 1,H11,H12,H13,H14,textst level,I1,Chapter title,l1+toc 1,Level 11,Heading -s2,numreq,no pg,H15,H16,H17,R1,Huvudrubri,NMP Heading 1"/>
    <w:basedOn w:val="Normal"/>
    <w:next w:val="Body"/>
    <w:link w:val="Heading1Char"/>
    <w:qFormat/>
    <w:rsid w:val="00362949"/>
    <w:pPr>
      <w:keepNext/>
      <w:keepLines/>
      <w:numPr>
        <w:numId w:val="1"/>
      </w:numPr>
      <w:tabs>
        <w:tab w:val="left" w:pos="1440"/>
        <w:tab w:val="left" w:pos="3420"/>
      </w:tabs>
      <w:spacing w:before="240" w:after="60"/>
      <w:jc w:val="both"/>
      <w:outlineLvl w:val="0"/>
    </w:pPr>
    <w:rPr>
      <w:b/>
      <w:snapToGrid w:val="0"/>
      <w:color w:val="000000"/>
      <w:kern w:val="28"/>
      <w:sz w:val="40"/>
    </w:rPr>
  </w:style>
  <w:style w:type="paragraph" w:styleId="Heading2">
    <w:name w:val="heading 2"/>
    <w:aliases w:val="2,h2,H2,Heading 2 Char2,Heading 2 Char1 Char1,Heading 2 Char Char Char1,Hea...,heading 2TOC,Heading 2 Char1 Char Char Char,Heading 2 Char Char Char Char Char,Char4 Char Char1 Char Char Char,Char4 Char Char1,Heading 2 Char Char1,Char4 Char Char"/>
    <w:basedOn w:val="Normal"/>
    <w:next w:val="Body"/>
    <w:link w:val="Heading2Char"/>
    <w:qFormat/>
    <w:rsid w:val="00362949"/>
    <w:pPr>
      <w:keepNext/>
      <w:keepLines/>
      <w:numPr>
        <w:ilvl w:val="1"/>
        <w:numId w:val="1"/>
      </w:numPr>
      <w:spacing w:before="240" w:after="60"/>
      <w:jc w:val="both"/>
      <w:outlineLvl w:val="1"/>
    </w:pPr>
    <w:rPr>
      <w:b/>
      <w:snapToGrid w:val="0"/>
      <w:color w:val="000000"/>
      <w:sz w:val="36"/>
    </w:rPr>
  </w:style>
  <w:style w:type="paragraph" w:styleId="Heading3">
    <w:name w:val="heading 3"/>
    <w:aliases w:val="3,h3,H3,Underrubrik2,E3,Char3 Char,heading 3TOC,heading 3TOC + Left:  0&quot;,First line:  0&quot;,Right:  0.5&quot;,l3,10 pt I,Heading 3 Char1 Char,Heading 3 Char Char Char,Heading 3 Char2 Char Char Char,Heading 3 Char Char Char Char Char,H3 Char Char,l3.3"/>
    <w:basedOn w:val="Normal"/>
    <w:next w:val="Body"/>
    <w:link w:val="Heading3Char"/>
    <w:qFormat/>
    <w:rsid w:val="00362949"/>
    <w:pPr>
      <w:keepNext/>
      <w:keepLines/>
      <w:numPr>
        <w:ilvl w:val="2"/>
        <w:numId w:val="1"/>
      </w:numPr>
      <w:spacing w:before="240" w:after="60"/>
      <w:jc w:val="both"/>
      <w:outlineLvl w:val="2"/>
    </w:pPr>
    <w:rPr>
      <w:b/>
      <w:snapToGrid w:val="0"/>
      <w:color w:val="000000"/>
      <w:sz w:val="32"/>
    </w:rPr>
  </w:style>
  <w:style w:type="paragraph" w:styleId="Heading4">
    <w:name w:val="heading 4"/>
    <w:aliases w:val="h4,H4,4H,l4 + Justified,Left:  0.25&quot;,Before:  12 pt,After:  3 pt + Justif...,l4,10 pt,E4,RFQ3,4,H4-Heading 4,a.,Heading4,H41,H42,H43,H44,H45,h41,h42,h43,H411,h411,H421,h421,h44,H412,h412,H422,h422,H431,h431,h45,H413,h413,H423,h423,H432,h432"/>
    <w:basedOn w:val="Normal"/>
    <w:next w:val="Body"/>
    <w:link w:val="Heading4Char"/>
    <w:qFormat/>
    <w:rsid w:val="00362949"/>
    <w:pPr>
      <w:keepNext/>
      <w:keepLines/>
      <w:numPr>
        <w:ilvl w:val="3"/>
        <w:numId w:val="1"/>
      </w:numPr>
      <w:tabs>
        <w:tab w:val="left" w:pos="1440"/>
        <w:tab w:val="left" w:pos="1890"/>
        <w:tab w:val="left" w:pos="2340"/>
        <w:tab w:val="left" w:pos="3420"/>
      </w:tabs>
      <w:spacing w:before="240" w:after="60"/>
      <w:jc w:val="both"/>
      <w:outlineLvl w:val="3"/>
    </w:pPr>
    <w:rPr>
      <w:b/>
      <w:snapToGrid w:val="0"/>
      <w:color w:val="000000"/>
      <w:sz w:val="28"/>
    </w:rPr>
  </w:style>
  <w:style w:type="paragraph" w:styleId="Heading5">
    <w:name w:val="heading 5"/>
    <w:aliases w:val="h5,l5,hm,5,H5-Heading 5,heading5,Heading5,H5,l5+toc5,Numbered Sub-list,h51,H51,51,H5-Heading 51,Heading51,l51,heading51,heading 51,h52,H52,52,H5-Heading 52,Heading52,l52,heading52,heading 5,H5-Heading 5&#10;1,H5-Heading 5&#10;2,Title 5,H53,H54,H55"/>
    <w:basedOn w:val="Normal"/>
    <w:next w:val="Body"/>
    <w:link w:val="Heading5Char"/>
    <w:qFormat/>
    <w:rsid w:val="00362949"/>
    <w:pPr>
      <w:keepNext/>
      <w:keepLines/>
      <w:numPr>
        <w:ilvl w:val="4"/>
        <w:numId w:val="1"/>
      </w:numPr>
      <w:tabs>
        <w:tab w:val="left" w:pos="1440"/>
        <w:tab w:val="left" w:pos="1890"/>
        <w:tab w:val="left" w:pos="2340"/>
        <w:tab w:val="left" w:pos="3420"/>
      </w:tabs>
      <w:spacing w:before="240" w:after="60"/>
      <w:jc w:val="both"/>
      <w:outlineLvl w:val="4"/>
    </w:pPr>
    <w:rPr>
      <w:b/>
      <w:snapToGrid w:val="0"/>
      <w:color w:val="000000"/>
      <w:sz w:val="24"/>
    </w:rPr>
  </w:style>
  <w:style w:type="paragraph" w:styleId="Heading6">
    <w:name w:val="heading 6"/>
    <w:aliases w:val="h6,l6,hsm,6,Requirement,Numbered steps,H61,61,h61,Requirement1,H62,62,h62,H611,611,h611,Requirement11,H63,63,h63,Requirement3,H64,64,h64,Requirement4,H65,65,h65,Requirement5,H621,621,h621,Requirement21,H631,631,h631,Requirement31,H641,641,h641"/>
    <w:basedOn w:val="Normal"/>
    <w:next w:val="Body"/>
    <w:link w:val="Heading6Char"/>
    <w:qFormat/>
    <w:rsid w:val="00362949"/>
    <w:pPr>
      <w:keepNext/>
      <w:keepLines/>
      <w:numPr>
        <w:ilvl w:val="5"/>
        <w:numId w:val="1"/>
      </w:numPr>
      <w:tabs>
        <w:tab w:val="left" w:pos="1440"/>
        <w:tab w:val="left" w:pos="1890"/>
        <w:tab w:val="left" w:pos="2340"/>
        <w:tab w:val="left" w:pos="3420"/>
      </w:tabs>
      <w:spacing w:before="240" w:after="60"/>
      <w:jc w:val="both"/>
      <w:outlineLvl w:val="5"/>
    </w:pPr>
    <w:rPr>
      <w:b/>
      <w:i/>
      <w:snapToGrid w:val="0"/>
      <w:color w:val="000000"/>
      <w:sz w:val="24"/>
    </w:rPr>
  </w:style>
  <w:style w:type="paragraph" w:styleId="Heading7">
    <w:name w:val="heading 7"/>
    <w:aliases w:val="7,Objective,Numbered sub-steps,SDL title,h7,st"/>
    <w:basedOn w:val="Normal"/>
    <w:next w:val="Body"/>
    <w:link w:val="Heading7Char"/>
    <w:qFormat/>
    <w:rsid w:val="00362949"/>
    <w:pPr>
      <w:keepNext/>
      <w:keepLines/>
      <w:numPr>
        <w:ilvl w:val="6"/>
        <w:numId w:val="1"/>
      </w:numPr>
      <w:tabs>
        <w:tab w:val="left" w:pos="1440"/>
        <w:tab w:val="left" w:pos="1890"/>
        <w:tab w:val="left" w:pos="2340"/>
        <w:tab w:val="left" w:pos="3420"/>
      </w:tabs>
      <w:spacing w:before="240" w:after="60"/>
      <w:jc w:val="both"/>
      <w:outlineLvl w:val="6"/>
    </w:pPr>
    <w:rPr>
      <w:snapToGrid w:val="0"/>
      <w:color w:val="000000"/>
      <w:sz w:val="24"/>
    </w:rPr>
  </w:style>
  <w:style w:type="paragraph" w:styleId="Heading8">
    <w:name w:val="heading 8"/>
    <w:aliases w:val="8,Condition,Acronym indent,Annex,Table Heading,Title 8,h8,Heading 91,Heading 92,Table Heading1,Table Heading2,Table Heading3,Table Heading4,Table Heading5"/>
    <w:basedOn w:val="Normal"/>
    <w:next w:val="Body"/>
    <w:link w:val="Heading8Char"/>
    <w:qFormat/>
    <w:rsid w:val="00362949"/>
    <w:pPr>
      <w:keepNext/>
      <w:keepLines/>
      <w:numPr>
        <w:ilvl w:val="7"/>
        <w:numId w:val="1"/>
      </w:numPr>
      <w:tabs>
        <w:tab w:val="left" w:pos="1890"/>
        <w:tab w:val="left" w:pos="2340"/>
        <w:tab w:val="left" w:pos="3420"/>
      </w:tabs>
      <w:spacing w:before="240" w:after="60"/>
      <w:jc w:val="both"/>
      <w:outlineLvl w:val="7"/>
    </w:pPr>
    <w:rPr>
      <w:i/>
      <w:snapToGrid w:val="0"/>
      <w:color w:val="000000"/>
      <w:sz w:val="24"/>
    </w:rPr>
  </w:style>
  <w:style w:type="paragraph" w:styleId="Heading9">
    <w:name w:val="heading 9"/>
    <w:aliases w:val="9,Cond'l Reqt.,Figure Heading,FH,Title 9,App1,Figure Heading1,FH1,Figure Heading2,FH2,Figure Heading3,FH3,Figure Heading4,FH4,Figure Heading5,FH5"/>
    <w:basedOn w:val="Normal"/>
    <w:next w:val="Body"/>
    <w:link w:val="Heading9Char"/>
    <w:qFormat/>
    <w:rsid w:val="00362949"/>
    <w:pPr>
      <w:keepNext/>
      <w:keepLines/>
      <w:numPr>
        <w:ilvl w:val="8"/>
        <w:numId w:val="1"/>
      </w:numPr>
      <w:tabs>
        <w:tab w:val="left" w:pos="1440"/>
        <w:tab w:val="left" w:pos="1890"/>
        <w:tab w:val="left" w:pos="2340"/>
        <w:tab w:val="left" w:pos="3420"/>
      </w:tabs>
      <w:spacing w:before="240" w:after="60"/>
      <w:jc w:val="both"/>
      <w:outlineLvl w:val="8"/>
    </w:pPr>
    <w:rPr>
      <w:b/>
      <w:i/>
      <w:snapToGrid w:val="0"/>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Char4 Char,l1 Char,14 pt Char,1st level Char,1 Char,H1-Heading 1 Char,Header 1 Char,Legal Line 1 Char,head 1 Char,II+ Char,I Char,Heading1 Char,a Char,Heading No. L1 Char,list 1 Char,H11 Char,H12 Char,H13 Char,H14 Char"/>
    <w:basedOn w:val="DefaultParagraphFont"/>
    <w:link w:val="Heading1"/>
    <w:rsid w:val="00362949"/>
    <w:rPr>
      <w:rFonts w:ascii="Times New Roman" w:eastAsia="Times New Roman" w:hAnsi="Times New Roman" w:cs="Times New Roman"/>
      <w:b/>
      <w:snapToGrid w:val="0"/>
      <w:color w:val="000000"/>
      <w:kern w:val="28"/>
      <w:sz w:val="40"/>
      <w:szCs w:val="20"/>
    </w:rPr>
  </w:style>
  <w:style w:type="character" w:customStyle="1" w:styleId="Heading2Char">
    <w:name w:val="Heading 2 Char"/>
    <w:aliases w:val="2 Char,h2 Char,H2 Char,Heading 2 Char2 Char,Heading 2 Char1 Char1 Char,Heading 2 Char Char Char1 Char,Hea... Char,heading 2TOC Char,Heading 2 Char1 Char Char Char Char,Heading 2 Char Char Char Char Char Char,Char4 Char Char1 Char"/>
    <w:basedOn w:val="DefaultParagraphFont"/>
    <w:link w:val="Heading2"/>
    <w:rsid w:val="00362949"/>
    <w:rPr>
      <w:rFonts w:ascii="Times New Roman" w:eastAsia="Times New Roman" w:hAnsi="Times New Roman" w:cs="Times New Roman"/>
      <w:b/>
      <w:snapToGrid w:val="0"/>
      <w:color w:val="000000"/>
      <w:sz w:val="36"/>
      <w:szCs w:val="20"/>
    </w:rPr>
  </w:style>
  <w:style w:type="character" w:customStyle="1" w:styleId="Heading3Char">
    <w:name w:val="Heading 3 Char"/>
    <w:aliases w:val="3 Char,h3 Char,H3 Char,Underrubrik2 Char,E3 Char,Char3 Char Char,heading 3TOC Char,heading 3TOC + Left:  0&quot; Char,First line:  0&quot; Char,Right:  0.5&quot; Char,l3 Char,10 pt I Char,Heading 3 Char1 Char Char,Heading 3 Char Char Char Char,l3.3 Char"/>
    <w:basedOn w:val="DefaultParagraphFont"/>
    <w:link w:val="Heading3"/>
    <w:rsid w:val="00362949"/>
    <w:rPr>
      <w:rFonts w:ascii="Times New Roman" w:eastAsia="Times New Roman" w:hAnsi="Times New Roman" w:cs="Times New Roman"/>
      <w:b/>
      <w:snapToGrid w:val="0"/>
      <w:color w:val="000000"/>
      <w:sz w:val="32"/>
      <w:szCs w:val="20"/>
    </w:rPr>
  </w:style>
  <w:style w:type="character" w:customStyle="1" w:styleId="Heading4Char">
    <w:name w:val="Heading 4 Char"/>
    <w:aliases w:val="h4 Char,H4 Char,4H Char,l4 + Justified Char,Left:  0.25&quot; Char,Before:  12 pt Char,After:  3 pt + Justif... Char,l4 Char,10 pt Char,E4 Char,RFQ3 Char,4 Char,H4-Heading 4 Char,a. Char,Heading4 Char,H41 Char,H42 Char,H43 Char,H44 Char"/>
    <w:basedOn w:val="DefaultParagraphFont"/>
    <w:link w:val="Heading4"/>
    <w:rsid w:val="00362949"/>
    <w:rPr>
      <w:rFonts w:ascii="Times New Roman" w:eastAsia="Times New Roman" w:hAnsi="Times New Roman" w:cs="Times New Roman"/>
      <w:b/>
      <w:snapToGrid w:val="0"/>
      <w:color w:val="000000"/>
      <w:sz w:val="28"/>
      <w:szCs w:val="20"/>
    </w:rPr>
  </w:style>
  <w:style w:type="character" w:customStyle="1" w:styleId="Heading5Char">
    <w:name w:val="Heading 5 Char"/>
    <w:aliases w:val="h5 Char,l5 Char,hm Char,5 Char,H5-Heading 5 Char,heading5 Char,Heading5 Char,H5 Char,l5+toc5 Char,Numbered Sub-list Char,h51 Char,H51 Char,51 Char,H5-Heading 51 Char,Heading51 Char,l51 Char,heading51 Char,heading 51 Char,h52 Char,H52 Char"/>
    <w:basedOn w:val="DefaultParagraphFont"/>
    <w:link w:val="Heading5"/>
    <w:rsid w:val="00362949"/>
    <w:rPr>
      <w:rFonts w:ascii="Times New Roman" w:eastAsia="Times New Roman" w:hAnsi="Times New Roman" w:cs="Times New Roman"/>
      <w:b/>
      <w:snapToGrid w:val="0"/>
      <w:color w:val="000000"/>
      <w:szCs w:val="20"/>
    </w:rPr>
  </w:style>
  <w:style w:type="character" w:customStyle="1" w:styleId="Heading6Char">
    <w:name w:val="Heading 6 Char"/>
    <w:aliases w:val="h6 Char,l6 Char,hsm Char,6 Char,Requirement Char,Numbered steps Char,H61 Char,61 Char,h61 Char,Requirement1 Char,H62 Char,62 Char,h62 Char,H611 Char,611 Char,h611 Char,Requirement11 Char,H63 Char,63 Char,h63 Char,Requirement3 Char,64 Char"/>
    <w:basedOn w:val="DefaultParagraphFont"/>
    <w:link w:val="Heading6"/>
    <w:rsid w:val="00362949"/>
    <w:rPr>
      <w:rFonts w:ascii="Times New Roman" w:eastAsia="Times New Roman" w:hAnsi="Times New Roman" w:cs="Times New Roman"/>
      <w:b/>
      <w:i/>
      <w:snapToGrid w:val="0"/>
      <w:color w:val="000000"/>
      <w:szCs w:val="20"/>
    </w:rPr>
  </w:style>
  <w:style w:type="character" w:customStyle="1" w:styleId="Heading7Char">
    <w:name w:val="Heading 7 Char"/>
    <w:aliases w:val="7 Char,Objective Char,Numbered sub-steps Char,SDL title Char,h7 Char,st Char"/>
    <w:basedOn w:val="DefaultParagraphFont"/>
    <w:link w:val="Heading7"/>
    <w:rsid w:val="00362949"/>
    <w:rPr>
      <w:rFonts w:ascii="Times New Roman" w:eastAsia="Times New Roman" w:hAnsi="Times New Roman" w:cs="Times New Roman"/>
      <w:snapToGrid w:val="0"/>
      <w:color w:val="000000"/>
      <w:szCs w:val="20"/>
    </w:rPr>
  </w:style>
  <w:style w:type="character" w:customStyle="1" w:styleId="Heading8Char">
    <w:name w:val="Heading 8 Char"/>
    <w:aliases w:val="8 Char,Condition Char,Acronym indent Char,Annex Char,Table Heading Char,Title 8 Char,h8 Char,Heading 91 Char,Heading 92 Char,Table Heading1 Char,Table Heading2 Char,Table Heading3 Char,Table Heading4 Char,Table Heading5 Char"/>
    <w:basedOn w:val="DefaultParagraphFont"/>
    <w:link w:val="Heading8"/>
    <w:rsid w:val="00362949"/>
    <w:rPr>
      <w:rFonts w:ascii="Times New Roman" w:eastAsia="Times New Roman" w:hAnsi="Times New Roman" w:cs="Times New Roman"/>
      <w:i/>
      <w:snapToGrid w:val="0"/>
      <w:color w:val="000000"/>
      <w:szCs w:val="20"/>
    </w:rPr>
  </w:style>
  <w:style w:type="character" w:customStyle="1" w:styleId="Heading9Char">
    <w:name w:val="Heading 9 Char"/>
    <w:aliases w:val="9 Char,Cond'l Reqt. Char,Figure Heading Char,FH Char,Title 9 Char,App1 Char,Figure Heading1 Char,FH1 Char,Figure Heading2 Char,FH2 Char,Figure Heading3 Char,FH3 Char,Figure Heading4 Char,FH4 Char,Figure Heading5 Char,FH5 Char"/>
    <w:basedOn w:val="DefaultParagraphFont"/>
    <w:link w:val="Heading9"/>
    <w:rsid w:val="00362949"/>
    <w:rPr>
      <w:rFonts w:ascii="Times New Roman" w:eastAsia="Times New Roman" w:hAnsi="Times New Roman" w:cs="Times New Roman"/>
      <w:b/>
      <w:i/>
      <w:snapToGrid w:val="0"/>
      <w:color w:val="000000"/>
      <w:sz w:val="22"/>
      <w:szCs w:val="20"/>
    </w:rPr>
  </w:style>
  <w:style w:type="paragraph" w:styleId="TOC1">
    <w:name w:val="toc 1"/>
    <w:basedOn w:val="Normal"/>
    <w:next w:val="Normal"/>
    <w:autoRedefine/>
    <w:uiPriority w:val="39"/>
    <w:rsid w:val="00362949"/>
    <w:pPr>
      <w:keepNext/>
      <w:keepLines/>
      <w:spacing w:before="120" w:after="120"/>
    </w:pPr>
    <w:rPr>
      <w:bCs/>
      <w:noProof/>
      <w:snapToGrid w:val="0"/>
      <w:color w:val="000000"/>
      <w:sz w:val="24"/>
      <w:szCs w:val="28"/>
    </w:rPr>
  </w:style>
  <w:style w:type="paragraph" w:customStyle="1" w:styleId="Body">
    <w:name w:val="Body"/>
    <w:aliases w:val="Italic"/>
    <w:basedOn w:val="Normal"/>
    <w:link w:val="BodyChar"/>
    <w:rsid w:val="00362949"/>
    <w:pPr>
      <w:tabs>
        <w:tab w:val="left" w:pos="1440"/>
        <w:tab w:val="left" w:pos="3420"/>
      </w:tabs>
      <w:spacing w:after="60" w:line="220" w:lineRule="atLeast"/>
    </w:pPr>
    <w:rPr>
      <w:snapToGrid w:val="0"/>
      <w:color w:val="000000"/>
      <w:sz w:val="24"/>
    </w:rPr>
  </w:style>
  <w:style w:type="paragraph" w:styleId="TOC2">
    <w:name w:val="toc 2"/>
    <w:basedOn w:val="Normal"/>
    <w:next w:val="Normal"/>
    <w:autoRedefine/>
    <w:uiPriority w:val="39"/>
    <w:rsid w:val="00362949"/>
    <w:pPr>
      <w:keepNext/>
      <w:keepLines/>
      <w:ind w:left="202"/>
    </w:pPr>
    <w:rPr>
      <w:noProof/>
      <w:snapToGrid w:val="0"/>
      <w:color w:val="000000"/>
      <w:sz w:val="24"/>
      <w:szCs w:val="24"/>
    </w:rPr>
  </w:style>
  <w:style w:type="paragraph" w:styleId="Header">
    <w:name w:val="header"/>
    <w:basedOn w:val="Normal"/>
    <w:link w:val="HeaderChar"/>
    <w:rsid w:val="00362949"/>
    <w:pPr>
      <w:keepNext/>
      <w:keepLines/>
      <w:tabs>
        <w:tab w:val="left" w:pos="5760"/>
        <w:tab w:val="right" w:pos="9180"/>
      </w:tabs>
      <w:spacing w:before="120" w:after="60"/>
      <w:ind w:left="180"/>
    </w:pPr>
    <w:rPr>
      <w:snapToGrid w:val="0"/>
      <w:color w:val="000000"/>
      <w:sz w:val="16"/>
    </w:rPr>
  </w:style>
  <w:style w:type="character" w:customStyle="1" w:styleId="HeaderChar">
    <w:name w:val="Header Char"/>
    <w:basedOn w:val="DefaultParagraphFont"/>
    <w:link w:val="Header"/>
    <w:rsid w:val="00362949"/>
    <w:rPr>
      <w:rFonts w:ascii="Times New Roman" w:eastAsia="Times New Roman" w:hAnsi="Times New Roman" w:cs="Times New Roman"/>
      <w:snapToGrid w:val="0"/>
      <w:color w:val="000000"/>
      <w:sz w:val="16"/>
      <w:szCs w:val="20"/>
    </w:rPr>
  </w:style>
  <w:style w:type="character" w:styleId="PageNumber">
    <w:name w:val="page number"/>
    <w:basedOn w:val="DefaultParagraphFont"/>
    <w:rsid w:val="00362949"/>
  </w:style>
  <w:style w:type="paragraph" w:styleId="Footer">
    <w:name w:val="footer"/>
    <w:aliases w:val="Footer-Even"/>
    <w:basedOn w:val="Normal"/>
    <w:link w:val="FooterChar"/>
    <w:rsid w:val="00362949"/>
    <w:pPr>
      <w:keepNext/>
      <w:keepLines/>
      <w:tabs>
        <w:tab w:val="left" w:pos="1440"/>
        <w:tab w:val="left" w:pos="1890"/>
        <w:tab w:val="left" w:pos="2340"/>
        <w:tab w:val="left" w:pos="3420"/>
        <w:tab w:val="center" w:pos="4320"/>
        <w:tab w:val="right" w:pos="8640"/>
      </w:tabs>
      <w:spacing w:before="60" w:after="60"/>
      <w:jc w:val="both"/>
    </w:pPr>
    <w:rPr>
      <w:rFonts w:ascii="Times-Roman" w:hAnsi="Times-Roman"/>
      <w:snapToGrid w:val="0"/>
      <w:color w:val="000000"/>
    </w:rPr>
  </w:style>
  <w:style w:type="character" w:customStyle="1" w:styleId="FooterChar">
    <w:name w:val="Footer Char"/>
    <w:aliases w:val="Footer-Even Char"/>
    <w:basedOn w:val="DefaultParagraphFont"/>
    <w:link w:val="Footer"/>
    <w:rsid w:val="00362949"/>
    <w:rPr>
      <w:rFonts w:ascii="Times-Roman" w:eastAsia="Times New Roman" w:hAnsi="Times-Roman" w:cs="Times New Roman"/>
      <w:snapToGrid w:val="0"/>
      <w:color w:val="000000"/>
      <w:sz w:val="20"/>
      <w:szCs w:val="20"/>
    </w:rPr>
  </w:style>
  <w:style w:type="character" w:styleId="Hyperlink">
    <w:name w:val="Hyperlink"/>
    <w:uiPriority w:val="99"/>
    <w:rsid w:val="00362949"/>
    <w:rPr>
      <w:rFonts w:ascii="Times New Roman" w:hAnsi="Times New Roman"/>
      <w:color w:val="0000FF"/>
      <w:sz w:val="24"/>
      <w:u w:val="single"/>
    </w:rPr>
  </w:style>
  <w:style w:type="paragraph" w:customStyle="1" w:styleId="Comment">
    <w:name w:val="Comment"/>
    <w:basedOn w:val="Normal"/>
    <w:link w:val="CommentChar"/>
    <w:rsid w:val="00362949"/>
    <w:pPr>
      <w:widowControl w:val="0"/>
      <w:tabs>
        <w:tab w:val="left" w:pos="360"/>
        <w:tab w:val="left" w:pos="1252"/>
      </w:tabs>
      <w:spacing w:after="60"/>
      <w:ind w:left="360" w:right="504"/>
      <w:jc w:val="center"/>
    </w:pPr>
    <w:rPr>
      <w:i/>
      <w:snapToGrid w:val="0"/>
      <w:color w:val="FF0000"/>
      <w:sz w:val="24"/>
    </w:rPr>
  </w:style>
  <w:style w:type="paragraph" w:styleId="TOC4">
    <w:name w:val="toc 4"/>
    <w:basedOn w:val="Normal"/>
    <w:next w:val="Normal"/>
    <w:autoRedefine/>
    <w:semiHidden/>
    <w:rsid w:val="00362949"/>
    <w:pPr>
      <w:ind w:left="600"/>
      <w:jc w:val="both"/>
    </w:pPr>
    <w:rPr>
      <w:bCs/>
      <w:noProof/>
      <w:sz w:val="24"/>
    </w:rPr>
  </w:style>
  <w:style w:type="paragraph" w:customStyle="1" w:styleId="DocStatsTable">
    <w:name w:val="Doc Stats Table"/>
    <w:basedOn w:val="Normal"/>
    <w:rsid w:val="00362949"/>
    <w:rPr>
      <w:rFonts w:ascii="Arial Narrow" w:hAnsi="Arial Narrow"/>
      <w:b/>
      <w:bCs/>
    </w:rPr>
  </w:style>
  <w:style w:type="paragraph" w:customStyle="1" w:styleId="ProjectName">
    <w:name w:val="Project Name"/>
    <w:basedOn w:val="Normal"/>
    <w:rsid w:val="00362949"/>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ProjectHeadline">
    <w:name w:val="Project Headline"/>
    <w:basedOn w:val="Normal"/>
    <w:rsid w:val="00362949"/>
    <w:pPr>
      <w:keepNext/>
      <w:tabs>
        <w:tab w:val="left" w:pos="503"/>
      </w:tabs>
      <w:spacing w:before="280" w:after="100" w:line="280" w:lineRule="exact"/>
      <w:jc w:val="center"/>
    </w:pPr>
    <w:rPr>
      <w:b/>
      <w:color w:val="000000"/>
      <w:sz w:val="28"/>
    </w:rPr>
  </w:style>
  <w:style w:type="paragraph" w:customStyle="1" w:styleId="TableColumnHead">
    <w:name w:val="Table Column Head"/>
    <w:basedOn w:val="Normal"/>
    <w:rsid w:val="00362949"/>
    <w:pPr>
      <w:widowControl w:val="0"/>
      <w:spacing w:line="280" w:lineRule="exact"/>
    </w:pPr>
    <w:rPr>
      <w:rFonts w:ascii="Arial Narrow" w:hAnsi="Arial Narrow"/>
      <w:b/>
      <w:bCs/>
      <w:iCs/>
      <w:color w:val="000000"/>
    </w:rPr>
  </w:style>
  <w:style w:type="paragraph" w:customStyle="1" w:styleId="TableText">
    <w:name w:val="Table Text"/>
    <w:basedOn w:val="Normal"/>
    <w:rsid w:val="00362949"/>
    <w:rPr>
      <w:rFonts w:ascii="Arial Narrow" w:hAnsi="Arial Narrow"/>
    </w:rPr>
  </w:style>
  <w:style w:type="paragraph" w:customStyle="1" w:styleId="Contents">
    <w:name w:val="Contents"/>
    <w:basedOn w:val="TOC1"/>
    <w:rsid w:val="00362949"/>
    <w:pPr>
      <w:jc w:val="center"/>
    </w:pPr>
    <w:rPr>
      <w:b/>
      <w:bCs w:val="0"/>
      <w:sz w:val="44"/>
    </w:rPr>
  </w:style>
  <w:style w:type="paragraph" w:customStyle="1" w:styleId="Bullet1">
    <w:name w:val="Bullet 1"/>
    <w:basedOn w:val="Body"/>
    <w:rsid w:val="00362949"/>
    <w:pPr>
      <w:numPr>
        <w:numId w:val="2"/>
      </w:numPr>
      <w:ind w:hanging="240"/>
    </w:pPr>
  </w:style>
  <w:style w:type="paragraph" w:customStyle="1" w:styleId="Reviewers">
    <w:name w:val="Reviewers"/>
    <w:basedOn w:val="ProjectName"/>
    <w:rsid w:val="00362949"/>
  </w:style>
  <w:style w:type="paragraph" w:customStyle="1" w:styleId="ModificationHistory">
    <w:name w:val="Modification History"/>
    <w:basedOn w:val="ProjectName"/>
    <w:rsid w:val="00362949"/>
  </w:style>
  <w:style w:type="paragraph" w:customStyle="1" w:styleId="EndofDocument">
    <w:name w:val="End of Document"/>
    <w:basedOn w:val="Comment"/>
    <w:rsid w:val="00362949"/>
    <w:rPr>
      <w:b/>
      <w:bCs/>
      <w:i w:val="0"/>
      <w:iCs/>
      <w:color w:val="auto"/>
      <w:sz w:val="32"/>
    </w:rPr>
  </w:style>
  <w:style w:type="character" w:customStyle="1" w:styleId="CommentChar">
    <w:name w:val="Comment Char"/>
    <w:link w:val="Comment"/>
    <w:locked/>
    <w:rsid w:val="00362949"/>
    <w:rPr>
      <w:rFonts w:ascii="Times New Roman" w:eastAsia="Times New Roman" w:hAnsi="Times New Roman" w:cs="Times New Roman"/>
      <w:i/>
      <w:snapToGrid w:val="0"/>
      <w:color w:val="FF0000"/>
      <w:szCs w:val="20"/>
    </w:rPr>
  </w:style>
  <w:style w:type="paragraph" w:styleId="ListParagraph">
    <w:name w:val="List Paragraph"/>
    <w:basedOn w:val="Normal"/>
    <w:uiPriority w:val="34"/>
    <w:qFormat/>
    <w:rsid w:val="00362949"/>
    <w:pPr>
      <w:ind w:left="720"/>
      <w:contextualSpacing/>
    </w:pPr>
  </w:style>
  <w:style w:type="character" w:customStyle="1" w:styleId="BodyChar">
    <w:name w:val="Body Char"/>
    <w:aliases w:val="Italic Char,Body Char Char"/>
    <w:link w:val="Body"/>
    <w:rsid w:val="00362949"/>
    <w:rPr>
      <w:rFonts w:ascii="Times New Roman" w:eastAsia="Times New Roman" w:hAnsi="Times New Roman" w:cs="Times New Roman"/>
      <w:snapToGrid w:val="0"/>
      <w:color w:val="000000"/>
      <w:szCs w:val="20"/>
    </w:rPr>
  </w:style>
  <w:style w:type="paragraph" w:styleId="Caption">
    <w:name w:val="caption"/>
    <w:basedOn w:val="Normal"/>
    <w:next w:val="Normal"/>
    <w:qFormat/>
    <w:rsid w:val="00362949"/>
    <w:rPr>
      <w:b/>
      <w:bCs/>
    </w:rPr>
  </w:style>
  <w:style w:type="paragraph" w:styleId="BalloonText">
    <w:name w:val="Balloon Text"/>
    <w:basedOn w:val="Normal"/>
    <w:link w:val="BalloonTextChar"/>
    <w:uiPriority w:val="99"/>
    <w:semiHidden/>
    <w:unhideWhenUsed/>
    <w:rsid w:val="00362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949"/>
    <w:rPr>
      <w:rFonts w:ascii="Lucida Grande" w:eastAsia="Times New Roman" w:hAnsi="Lucida Grande" w:cs="Lucida Grande"/>
      <w:sz w:val="18"/>
      <w:szCs w:val="18"/>
    </w:rPr>
  </w:style>
  <w:style w:type="character" w:customStyle="1" w:styleId="apple-converted-space">
    <w:name w:val="apple-converted-space"/>
    <w:basedOn w:val="DefaultParagraphFont"/>
    <w:rsid w:val="001744A1"/>
  </w:style>
  <w:style w:type="character" w:styleId="FollowedHyperlink">
    <w:name w:val="FollowedHyperlink"/>
    <w:basedOn w:val="DefaultParagraphFont"/>
    <w:uiPriority w:val="99"/>
    <w:semiHidden/>
    <w:unhideWhenUsed/>
    <w:rsid w:val="00F40C30"/>
    <w:rPr>
      <w:color w:val="800080" w:themeColor="followedHyperlink"/>
      <w:u w:val="single"/>
    </w:rPr>
  </w:style>
  <w:style w:type="paragraph" w:styleId="NoSpacing">
    <w:name w:val="No Spacing"/>
    <w:uiPriority w:val="1"/>
    <w:qFormat/>
    <w:rsid w:val="007C19E5"/>
    <w:rPr>
      <w:rFonts w:ascii="Times New Roman" w:eastAsia="Times New Roman" w:hAnsi="Times New Roman" w:cs="Times New Roman"/>
      <w:sz w:val="20"/>
      <w:szCs w:val="20"/>
    </w:rPr>
  </w:style>
  <w:style w:type="character" w:styleId="Emphasis">
    <w:name w:val="Emphasis"/>
    <w:basedOn w:val="DefaultParagraphFont"/>
    <w:uiPriority w:val="20"/>
    <w:qFormat/>
    <w:rsid w:val="00292DD0"/>
    <w:rPr>
      <w:i/>
      <w:iCs/>
    </w:rPr>
  </w:style>
  <w:style w:type="paragraph" w:styleId="HTMLPreformatted">
    <w:name w:val="HTML Preformatted"/>
    <w:basedOn w:val="Normal"/>
    <w:link w:val="HTMLPreformattedChar"/>
    <w:uiPriority w:val="99"/>
    <w:semiHidden/>
    <w:unhideWhenUsed/>
    <w:rsid w:val="00A7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lang w:val="en-IN"/>
    </w:rPr>
  </w:style>
  <w:style w:type="character" w:customStyle="1" w:styleId="HTMLPreformattedChar">
    <w:name w:val="HTML Preformatted Char"/>
    <w:basedOn w:val="DefaultParagraphFont"/>
    <w:link w:val="HTMLPreformatted"/>
    <w:uiPriority w:val="99"/>
    <w:semiHidden/>
    <w:rsid w:val="00A74B6C"/>
    <w:rPr>
      <w:rFonts w:ascii="Courier" w:hAnsi="Courier" w:cs="Courier"/>
      <w:sz w:val="20"/>
      <w:szCs w:val="20"/>
      <w:lang w:val="en-IN"/>
    </w:rPr>
  </w:style>
  <w:style w:type="paragraph" w:styleId="NormalWeb">
    <w:name w:val="Normal (Web)"/>
    <w:basedOn w:val="Normal"/>
    <w:uiPriority w:val="99"/>
    <w:unhideWhenUsed/>
    <w:rsid w:val="00AA60E5"/>
    <w:pPr>
      <w:spacing w:before="100" w:beforeAutospacing="1" w:after="100" w:afterAutospacing="1"/>
    </w:pPr>
    <w:rPr>
      <w:rFonts w:ascii="Times" w:eastAsiaTheme="minorEastAsia" w:hAnsi="Times"/>
      <w:lang w:val="en-IN"/>
    </w:rPr>
  </w:style>
  <w:style w:type="character" w:customStyle="1" w:styleId="tgc">
    <w:name w:val="_tgc"/>
    <w:basedOn w:val="DefaultParagraphFont"/>
    <w:rsid w:val="00333F0F"/>
  </w:style>
  <w:style w:type="paragraph" w:styleId="TOC3">
    <w:name w:val="toc 3"/>
    <w:basedOn w:val="Normal"/>
    <w:next w:val="Normal"/>
    <w:autoRedefine/>
    <w:uiPriority w:val="39"/>
    <w:unhideWhenUsed/>
    <w:rsid w:val="00DE562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1171">
      <w:bodyDiv w:val="1"/>
      <w:marLeft w:val="0"/>
      <w:marRight w:val="0"/>
      <w:marTop w:val="0"/>
      <w:marBottom w:val="0"/>
      <w:divBdr>
        <w:top w:val="none" w:sz="0" w:space="0" w:color="auto"/>
        <w:left w:val="none" w:sz="0" w:space="0" w:color="auto"/>
        <w:bottom w:val="none" w:sz="0" w:space="0" w:color="auto"/>
        <w:right w:val="none" w:sz="0" w:space="0" w:color="auto"/>
      </w:divBdr>
      <w:divsChild>
        <w:div w:id="674307158">
          <w:marLeft w:val="446"/>
          <w:marRight w:val="0"/>
          <w:marTop w:val="0"/>
          <w:marBottom w:val="0"/>
          <w:divBdr>
            <w:top w:val="none" w:sz="0" w:space="0" w:color="auto"/>
            <w:left w:val="none" w:sz="0" w:space="0" w:color="auto"/>
            <w:bottom w:val="none" w:sz="0" w:space="0" w:color="auto"/>
            <w:right w:val="none" w:sz="0" w:space="0" w:color="auto"/>
          </w:divBdr>
        </w:div>
        <w:div w:id="1793355419">
          <w:marLeft w:val="446"/>
          <w:marRight w:val="0"/>
          <w:marTop w:val="0"/>
          <w:marBottom w:val="0"/>
          <w:divBdr>
            <w:top w:val="none" w:sz="0" w:space="0" w:color="auto"/>
            <w:left w:val="none" w:sz="0" w:space="0" w:color="auto"/>
            <w:bottom w:val="none" w:sz="0" w:space="0" w:color="auto"/>
            <w:right w:val="none" w:sz="0" w:space="0" w:color="auto"/>
          </w:divBdr>
        </w:div>
        <w:div w:id="382869570">
          <w:marLeft w:val="446"/>
          <w:marRight w:val="0"/>
          <w:marTop w:val="0"/>
          <w:marBottom w:val="0"/>
          <w:divBdr>
            <w:top w:val="none" w:sz="0" w:space="0" w:color="auto"/>
            <w:left w:val="none" w:sz="0" w:space="0" w:color="auto"/>
            <w:bottom w:val="none" w:sz="0" w:space="0" w:color="auto"/>
            <w:right w:val="none" w:sz="0" w:space="0" w:color="auto"/>
          </w:divBdr>
        </w:div>
      </w:divsChild>
    </w:div>
    <w:div w:id="480586481">
      <w:bodyDiv w:val="1"/>
      <w:marLeft w:val="0"/>
      <w:marRight w:val="0"/>
      <w:marTop w:val="0"/>
      <w:marBottom w:val="0"/>
      <w:divBdr>
        <w:top w:val="none" w:sz="0" w:space="0" w:color="auto"/>
        <w:left w:val="none" w:sz="0" w:space="0" w:color="auto"/>
        <w:bottom w:val="none" w:sz="0" w:space="0" w:color="auto"/>
        <w:right w:val="none" w:sz="0" w:space="0" w:color="auto"/>
      </w:divBdr>
    </w:div>
    <w:div w:id="522211787">
      <w:bodyDiv w:val="1"/>
      <w:marLeft w:val="0"/>
      <w:marRight w:val="0"/>
      <w:marTop w:val="0"/>
      <w:marBottom w:val="0"/>
      <w:divBdr>
        <w:top w:val="none" w:sz="0" w:space="0" w:color="auto"/>
        <w:left w:val="none" w:sz="0" w:space="0" w:color="auto"/>
        <w:bottom w:val="none" w:sz="0" w:space="0" w:color="auto"/>
        <w:right w:val="none" w:sz="0" w:space="0" w:color="auto"/>
      </w:divBdr>
    </w:div>
    <w:div w:id="791897946">
      <w:bodyDiv w:val="1"/>
      <w:marLeft w:val="0"/>
      <w:marRight w:val="0"/>
      <w:marTop w:val="0"/>
      <w:marBottom w:val="0"/>
      <w:divBdr>
        <w:top w:val="none" w:sz="0" w:space="0" w:color="auto"/>
        <w:left w:val="none" w:sz="0" w:space="0" w:color="auto"/>
        <w:bottom w:val="none" w:sz="0" w:space="0" w:color="auto"/>
        <w:right w:val="none" w:sz="0" w:space="0" w:color="auto"/>
      </w:divBdr>
    </w:div>
    <w:div w:id="1252474811">
      <w:bodyDiv w:val="1"/>
      <w:marLeft w:val="0"/>
      <w:marRight w:val="0"/>
      <w:marTop w:val="0"/>
      <w:marBottom w:val="0"/>
      <w:divBdr>
        <w:top w:val="none" w:sz="0" w:space="0" w:color="auto"/>
        <w:left w:val="none" w:sz="0" w:space="0" w:color="auto"/>
        <w:bottom w:val="none" w:sz="0" w:space="0" w:color="auto"/>
        <w:right w:val="none" w:sz="0" w:space="0" w:color="auto"/>
      </w:divBdr>
    </w:div>
    <w:div w:id="1346789009">
      <w:bodyDiv w:val="1"/>
      <w:marLeft w:val="0"/>
      <w:marRight w:val="0"/>
      <w:marTop w:val="0"/>
      <w:marBottom w:val="0"/>
      <w:divBdr>
        <w:top w:val="none" w:sz="0" w:space="0" w:color="auto"/>
        <w:left w:val="none" w:sz="0" w:space="0" w:color="auto"/>
        <w:bottom w:val="none" w:sz="0" w:space="0" w:color="auto"/>
        <w:right w:val="none" w:sz="0" w:space="0" w:color="auto"/>
      </w:divBdr>
    </w:div>
    <w:div w:id="1372077456">
      <w:bodyDiv w:val="1"/>
      <w:marLeft w:val="0"/>
      <w:marRight w:val="0"/>
      <w:marTop w:val="0"/>
      <w:marBottom w:val="0"/>
      <w:divBdr>
        <w:top w:val="none" w:sz="0" w:space="0" w:color="auto"/>
        <w:left w:val="none" w:sz="0" w:space="0" w:color="auto"/>
        <w:bottom w:val="none" w:sz="0" w:space="0" w:color="auto"/>
        <w:right w:val="none" w:sz="0" w:space="0" w:color="auto"/>
      </w:divBdr>
    </w:div>
    <w:div w:id="1396586735">
      <w:bodyDiv w:val="1"/>
      <w:marLeft w:val="0"/>
      <w:marRight w:val="0"/>
      <w:marTop w:val="0"/>
      <w:marBottom w:val="0"/>
      <w:divBdr>
        <w:top w:val="none" w:sz="0" w:space="0" w:color="auto"/>
        <w:left w:val="none" w:sz="0" w:space="0" w:color="auto"/>
        <w:bottom w:val="none" w:sz="0" w:space="0" w:color="auto"/>
        <w:right w:val="none" w:sz="0" w:space="0" w:color="auto"/>
      </w:divBdr>
    </w:div>
    <w:div w:id="1515028407">
      <w:bodyDiv w:val="1"/>
      <w:marLeft w:val="0"/>
      <w:marRight w:val="0"/>
      <w:marTop w:val="0"/>
      <w:marBottom w:val="0"/>
      <w:divBdr>
        <w:top w:val="none" w:sz="0" w:space="0" w:color="auto"/>
        <w:left w:val="none" w:sz="0" w:space="0" w:color="auto"/>
        <w:bottom w:val="none" w:sz="0" w:space="0" w:color="auto"/>
        <w:right w:val="none" w:sz="0" w:space="0" w:color="auto"/>
      </w:divBdr>
    </w:div>
    <w:div w:id="1570075225">
      <w:bodyDiv w:val="1"/>
      <w:marLeft w:val="0"/>
      <w:marRight w:val="0"/>
      <w:marTop w:val="0"/>
      <w:marBottom w:val="0"/>
      <w:divBdr>
        <w:top w:val="none" w:sz="0" w:space="0" w:color="auto"/>
        <w:left w:val="none" w:sz="0" w:space="0" w:color="auto"/>
        <w:bottom w:val="none" w:sz="0" w:space="0" w:color="auto"/>
        <w:right w:val="none" w:sz="0" w:space="0" w:color="auto"/>
      </w:divBdr>
    </w:div>
    <w:div w:id="1722631905">
      <w:bodyDiv w:val="1"/>
      <w:marLeft w:val="0"/>
      <w:marRight w:val="0"/>
      <w:marTop w:val="0"/>
      <w:marBottom w:val="0"/>
      <w:divBdr>
        <w:top w:val="none" w:sz="0" w:space="0" w:color="auto"/>
        <w:left w:val="none" w:sz="0" w:space="0" w:color="auto"/>
        <w:bottom w:val="none" w:sz="0" w:space="0" w:color="auto"/>
        <w:right w:val="none" w:sz="0" w:space="0" w:color="auto"/>
      </w:divBdr>
    </w:div>
    <w:div w:id="1729495350">
      <w:bodyDiv w:val="1"/>
      <w:marLeft w:val="0"/>
      <w:marRight w:val="0"/>
      <w:marTop w:val="0"/>
      <w:marBottom w:val="0"/>
      <w:divBdr>
        <w:top w:val="none" w:sz="0" w:space="0" w:color="auto"/>
        <w:left w:val="none" w:sz="0" w:space="0" w:color="auto"/>
        <w:bottom w:val="none" w:sz="0" w:space="0" w:color="auto"/>
        <w:right w:val="none" w:sz="0" w:space="0" w:color="auto"/>
      </w:divBdr>
    </w:div>
    <w:div w:id="1803187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Computer_network" TargetMode="External"/><Relationship Id="rId21" Type="http://schemas.openxmlformats.org/officeDocument/2006/relationships/hyperlink" Target="https://en.wikipedia.org/wiki/Operating_system" TargetMode="External"/><Relationship Id="rId22" Type="http://schemas.openxmlformats.org/officeDocument/2006/relationships/hyperlink" Target="https://en.wikipedia.org/wiki/Transport_layer" TargetMode="External"/><Relationship Id="rId23" Type="http://schemas.openxmlformats.org/officeDocument/2006/relationships/image" Target="media/image3.png"/><Relationship Id="rId24" Type="http://schemas.openxmlformats.org/officeDocument/2006/relationships/hyperlink" Target="https://en.wikipedia.org/wiki/Computer_networking" TargetMode="External"/><Relationship Id="rId25" Type="http://schemas.openxmlformats.org/officeDocument/2006/relationships/hyperlink" Target="https://en.wikipedia.org/wiki/Information" TargetMode="External"/><Relationship Id="rId26" Type="http://schemas.openxmlformats.org/officeDocument/2006/relationships/image" Target="media/image4.png"/><Relationship Id="rId27" Type="http://schemas.openxmlformats.org/officeDocument/2006/relationships/hyperlink" Target="https://en.wikipedia.org/wiki/Software_development_process" TargetMode="External"/><Relationship Id="rId28" Type="http://schemas.openxmlformats.org/officeDocument/2006/relationships/hyperlink" Target="https://en.wikipedia.org/wiki/Test_case" TargetMode="External"/><Relationship Id="rId29" Type="http://schemas.openxmlformats.org/officeDocument/2006/relationships/hyperlink" Target="https://en.wikipedia.org/wiki/Code_refactor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hyperlink" Target="https://simple.wikipedia.org/wiki/Computer_architecture"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s://simple.wikipedia.org/wiki/Client" TargetMode="External"/><Relationship Id="rId11" Type="http://schemas.openxmlformats.org/officeDocument/2006/relationships/hyperlink" Target="https://simple.wikipedia.org/wiki/Server_(computing)" TargetMode="External"/><Relationship Id="rId12" Type="http://schemas.openxmlformats.org/officeDocument/2006/relationships/hyperlink" Target="https://simple.wikipedia.org/wiki/Computer_network" TargetMode="External"/><Relationship Id="rId13" Type="http://schemas.openxmlformats.org/officeDocument/2006/relationships/hyperlink" Target="https://simple.wikipedia.org/wiki/Computer" TargetMode="External"/><Relationship Id="rId14" Type="http://schemas.openxmlformats.org/officeDocument/2006/relationships/hyperlink" Target="https://simple.wikipedia.org/wiki/Distributed_computing" TargetMode="External"/><Relationship Id="rId15" Type="http://schemas.openxmlformats.org/officeDocument/2006/relationships/hyperlink" Target="https://simple.wikipedia.org/wiki/Process_(computing)"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hyperlink" Target="https://en.wikipedia.org/wiki/Technical_standard" TargetMode="External"/><Relationship Id="rId19" Type="http://schemas.openxmlformats.org/officeDocument/2006/relationships/hyperlink" Target="https://en.wikipedia.org/wiki/Data_ser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DC328-A365-5942-BEC7-1C57D47D2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3347</Words>
  <Characters>19082</Characters>
  <Application>Microsoft Macintosh Word</Application>
  <DocSecurity>0</DocSecurity>
  <Lines>159</Lines>
  <Paragraphs>44</Paragraphs>
  <ScaleCrop>false</ScaleCrop>
  <Company>Cisco Systems</Company>
  <LinksUpToDate>false</LinksUpToDate>
  <CharactersWithSpaces>22385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Gundecha</dc:creator>
  <cp:keywords/>
  <dc:description/>
  <cp:lastModifiedBy>Rohit Saini</cp:lastModifiedBy>
  <cp:revision>48</cp:revision>
  <dcterms:created xsi:type="dcterms:W3CDTF">2015-11-02T13:45:00Z</dcterms:created>
  <dcterms:modified xsi:type="dcterms:W3CDTF">2016-05-18T17:33:00Z</dcterms:modified>
</cp:coreProperties>
</file>