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Spectral" w:cs="Spectral" w:eastAsia="Spectral" w:hAnsi="Spectral"/>
        </w:rPr>
      </w:pPr>
      <w:bookmarkStart w:colFirst="0" w:colLast="0" w:name="_e0o2c0mowi0x" w:id="0"/>
      <w:bookmarkEnd w:id="0"/>
      <w:r w:rsidDel="00000000" w:rsidR="00000000" w:rsidRPr="00000000">
        <w:rPr>
          <w:rtl w:val="0"/>
        </w:rPr>
      </w:r>
    </w:p>
    <w:p w:rsidR="00000000" w:rsidDel="00000000" w:rsidP="00000000" w:rsidRDefault="00000000" w:rsidRPr="00000000" w14:paraId="00000002">
      <w:pPr>
        <w:rPr>
          <w:rFonts w:ascii="Spectral" w:cs="Spectral" w:eastAsia="Spectral" w:hAnsi="Spectral"/>
        </w:rPr>
      </w:pPr>
      <w:r w:rsidDel="00000000" w:rsidR="00000000" w:rsidRPr="00000000">
        <w:rPr>
          <w:rtl w:val="0"/>
        </w:rPr>
      </w:r>
    </w:p>
    <w:p w:rsidR="00000000" w:rsidDel="00000000" w:rsidP="00000000" w:rsidRDefault="00000000" w:rsidRPr="00000000" w14:paraId="00000003">
      <w:pPr>
        <w:rPr>
          <w:rFonts w:ascii="Spectral" w:cs="Spectral" w:eastAsia="Spectral" w:hAnsi="Spectral"/>
        </w:rPr>
      </w:pPr>
      <w:r w:rsidDel="00000000" w:rsidR="00000000" w:rsidRPr="00000000">
        <w:rPr>
          <w:rtl w:val="0"/>
        </w:rPr>
      </w:r>
    </w:p>
    <w:p w:rsidR="00000000" w:rsidDel="00000000" w:rsidP="00000000" w:rsidRDefault="00000000" w:rsidRPr="00000000" w14:paraId="00000004">
      <w:pPr>
        <w:rPr>
          <w:rFonts w:ascii="Spectral" w:cs="Spectral" w:eastAsia="Spectral" w:hAnsi="Spectral"/>
        </w:rPr>
      </w:pPr>
      <w:r w:rsidDel="00000000" w:rsidR="00000000" w:rsidRPr="00000000">
        <w:rPr>
          <w:rtl w:val="0"/>
        </w:rPr>
      </w:r>
    </w:p>
    <w:p w:rsidR="00000000" w:rsidDel="00000000" w:rsidP="00000000" w:rsidRDefault="00000000" w:rsidRPr="00000000" w14:paraId="00000005">
      <w:pPr>
        <w:rPr>
          <w:rFonts w:ascii="Spectral" w:cs="Spectral" w:eastAsia="Spectral" w:hAnsi="Spectral"/>
        </w:rPr>
      </w:pPr>
      <w:r w:rsidDel="00000000" w:rsidR="00000000" w:rsidRPr="00000000">
        <w:rPr>
          <w:rtl w:val="0"/>
        </w:rPr>
      </w:r>
    </w:p>
    <w:p w:rsidR="00000000" w:rsidDel="00000000" w:rsidP="00000000" w:rsidRDefault="00000000" w:rsidRPr="00000000" w14:paraId="00000006">
      <w:pPr>
        <w:rPr>
          <w:rFonts w:ascii="Spectral" w:cs="Spectral" w:eastAsia="Spectral" w:hAnsi="Spectral"/>
        </w:rPr>
      </w:pPr>
      <w:r w:rsidDel="00000000" w:rsidR="00000000" w:rsidRPr="00000000">
        <w:rPr>
          <w:rtl w:val="0"/>
        </w:rPr>
      </w:r>
    </w:p>
    <w:p w:rsidR="00000000" w:rsidDel="00000000" w:rsidP="00000000" w:rsidRDefault="00000000" w:rsidRPr="00000000" w14:paraId="00000007">
      <w:pPr>
        <w:rPr>
          <w:rFonts w:ascii="Spectral" w:cs="Spectral" w:eastAsia="Spectral" w:hAnsi="Spectral"/>
        </w:rPr>
      </w:pPr>
      <w:r w:rsidDel="00000000" w:rsidR="00000000" w:rsidRPr="00000000">
        <w:rPr>
          <w:rtl w:val="0"/>
        </w:rPr>
      </w:r>
    </w:p>
    <w:p w:rsidR="00000000" w:rsidDel="00000000" w:rsidP="00000000" w:rsidRDefault="00000000" w:rsidRPr="00000000" w14:paraId="00000008">
      <w:pPr>
        <w:rPr>
          <w:rFonts w:ascii="Spectral" w:cs="Spectral" w:eastAsia="Spectral" w:hAnsi="Spectral"/>
        </w:rPr>
      </w:pPr>
      <w:r w:rsidDel="00000000" w:rsidR="00000000" w:rsidRPr="00000000">
        <w:rPr>
          <w:rtl w:val="0"/>
        </w:rPr>
      </w:r>
    </w:p>
    <w:p w:rsidR="00000000" w:rsidDel="00000000" w:rsidP="00000000" w:rsidRDefault="00000000" w:rsidRPr="00000000" w14:paraId="00000009">
      <w:pPr>
        <w:rPr>
          <w:rFonts w:ascii="Spectral" w:cs="Spectral" w:eastAsia="Spectral" w:hAnsi="Spectral"/>
        </w:rPr>
      </w:pPr>
      <w:r w:rsidDel="00000000" w:rsidR="00000000" w:rsidRPr="00000000">
        <w:rPr>
          <w:rtl w:val="0"/>
        </w:rPr>
      </w:r>
    </w:p>
    <w:p w:rsidR="00000000" w:rsidDel="00000000" w:rsidP="00000000" w:rsidRDefault="00000000" w:rsidRPr="00000000" w14:paraId="0000000A">
      <w:pPr>
        <w:pStyle w:val="Title"/>
        <w:spacing w:line="360" w:lineRule="auto"/>
        <w:jc w:val="center"/>
        <w:rPr>
          <w:rFonts w:ascii="Spectral" w:cs="Spectral" w:eastAsia="Spectral" w:hAnsi="Spectral"/>
          <w:b w:val="1"/>
          <w:bCs w:val="1"/>
        </w:rPr>
      </w:pPr>
      <w:bookmarkStart w:colFirst="0" w:colLast="0" w:name="_p7u18yr0fqo4" w:id="1"/>
      <w:bookmarkEnd w:id="1"/>
      <w:r w:rsidDel="00000000" w:rsidR="00000000" w:rsidRPr="00000000">
        <w:rPr>
          <w:rFonts w:ascii="Spectral" w:cs="Spectral" w:eastAsia="Spectral" w:hAnsi="Spectral"/>
          <w:b w:val="1"/>
          <w:bCs w:val="1"/>
          <w:rtl w:val="0"/>
        </w:rPr>
        <w:t xml:space="preserve">SoIT Chatbot: User Documentation</w:t>
      </w:r>
    </w:p>
    <w:p w:rsidR="00000000" w:rsidDel="00000000" w:rsidP="00000000" w:rsidRDefault="00000000" w:rsidRPr="00000000" w14:paraId="0000000B">
      <w:pPr>
        <w:pStyle w:val="Subtitle"/>
        <w:spacing w:line="240" w:lineRule="auto"/>
        <w:jc w:val="center"/>
        <w:rPr>
          <w:rFonts w:ascii="Spectral" w:cs="Spectral" w:eastAsia="Spectral" w:hAnsi="Spectral"/>
        </w:rPr>
      </w:pPr>
      <w:bookmarkStart w:colFirst="0" w:colLast="0" w:name="_lozlc6x87cjc" w:id="2"/>
      <w:bookmarkEnd w:id="2"/>
      <w:r w:rsidDel="00000000" w:rsidR="00000000" w:rsidRPr="00000000">
        <w:rPr>
          <w:rFonts w:ascii="Spectral" w:cs="Spectral" w:eastAsia="Spectral" w:hAnsi="Spectral"/>
          <w:rtl w:val="0"/>
        </w:rPr>
        <w:t xml:space="preserve">SDEV 265 FALL 2025 Brown Team</w:t>
      </w:r>
    </w:p>
    <w:p w:rsidR="00000000" w:rsidDel="00000000" w:rsidP="00000000" w:rsidRDefault="00000000" w:rsidRPr="00000000" w14:paraId="0000000C">
      <w:pPr>
        <w:pStyle w:val="Subtitle"/>
        <w:spacing w:line="240" w:lineRule="auto"/>
        <w:jc w:val="center"/>
        <w:rPr>
          <w:rFonts w:ascii="Spectral" w:cs="Spectral" w:eastAsia="Spectral" w:hAnsi="Spectral"/>
          <w:sz w:val="26"/>
          <w:szCs w:val="26"/>
        </w:rPr>
      </w:pPr>
      <w:bookmarkStart w:colFirst="0" w:colLast="0" w:name="_2b7p81te00vc" w:id="3"/>
      <w:bookmarkEnd w:id="3"/>
      <w:r w:rsidDel="00000000" w:rsidR="00000000" w:rsidRPr="00000000">
        <w:rPr>
          <w:rFonts w:ascii="Spectral" w:cs="Spectral" w:eastAsia="Spectral" w:hAnsi="Spectral"/>
          <w:b w:val="1"/>
          <w:bCs w:val="1"/>
          <w:sz w:val="26"/>
          <w:szCs w:val="26"/>
          <w:rtl w:val="0"/>
        </w:rPr>
        <w:t xml:space="preserve">Members</w:t>
      </w:r>
      <w:r w:rsidDel="00000000" w:rsidR="00000000" w:rsidRPr="00000000">
        <w:rPr>
          <w:rFonts w:ascii="Spectral" w:cs="Spectral" w:eastAsia="Spectral" w:hAnsi="Spectral"/>
          <w:sz w:val="26"/>
          <w:szCs w:val="26"/>
          <w:rtl w:val="0"/>
        </w:rPr>
        <w:t xml:space="preserve">: </w:t>
      </w:r>
      <w:hyperlink r:id="rId6">
        <w:r w:rsidDel="00000000" w:rsidR="00000000" w:rsidRPr="00000000">
          <w:rPr>
            <w:rFonts w:ascii="Spectral" w:cs="Spectral" w:eastAsia="Spectral" w:hAnsi="Spectral"/>
            <w:color w:val="0000ee"/>
            <w:sz w:val="26"/>
            <w:szCs w:val="26"/>
            <w:u w:val="single"/>
            <w:rtl w:val="0"/>
          </w:rPr>
          <w:t xml:space="preserve">Richard O'Connor</w:t>
        </w:r>
      </w:hyperlink>
      <w:r w:rsidDel="00000000" w:rsidR="00000000" w:rsidRPr="00000000">
        <w:rPr>
          <w:rFonts w:ascii="Spectral" w:cs="Spectral" w:eastAsia="Spectral" w:hAnsi="Spectral"/>
          <w:sz w:val="26"/>
          <w:szCs w:val="26"/>
          <w:rtl w:val="0"/>
        </w:rPr>
        <w:t xml:space="preserve">, </w:t>
      </w:r>
      <w:hyperlink r:id="rId7">
        <w:r w:rsidDel="00000000" w:rsidR="00000000" w:rsidRPr="00000000">
          <w:rPr>
            <w:rFonts w:ascii="Spectral" w:cs="Spectral" w:eastAsia="Spectral" w:hAnsi="Spectral"/>
            <w:color w:val="0000ee"/>
            <w:sz w:val="26"/>
            <w:szCs w:val="26"/>
            <w:u w:val="single"/>
            <w:rtl w:val="0"/>
          </w:rPr>
          <w:t xml:space="preserve">Amanda Rivera</w:t>
        </w:r>
      </w:hyperlink>
      <w:r w:rsidDel="00000000" w:rsidR="00000000" w:rsidRPr="00000000">
        <w:rPr>
          <w:rFonts w:ascii="Spectral" w:cs="Spectral" w:eastAsia="Spectral" w:hAnsi="Spectral"/>
          <w:sz w:val="26"/>
          <w:szCs w:val="26"/>
          <w:rtl w:val="0"/>
        </w:rPr>
        <w:t xml:space="preserve">, &amp; </w:t>
      </w:r>
      <w:hyperlink r:id="rId8">
        <w:r w:rsidDel="00000000" w:rsidR="00000000" w:rsidRPr="00000000">
          <w:rPr>
            <w:rFonts w:ascii="Spectral" w:cs="Spectral" w:eastAsia="Spectral" w:hAnsi="Spectral"/>
            <w:color w:val="0000ee"/>
            <w:sz w:val="26"/>
            <w:szCs w:val="26"/>
            <w:u w:val="single"/>
            <w:rtl w:val="0"/>
          </w:rPr>
          <w:t xml:space="preserve">Hershey Beatrice Marbeda</w:t>
        </w:r>
      </w:hyperlink>
      <w:r w:rsidDel="00000000" w:rsidR="00000000" w:rsidRPr="00000000">
        <w:rPr>
          <w:rtl w:val="0"/>
        </w:rPr>
      </w:r>
    </w:p>
    <w:p w:rsidR="00000000" w:rsidDel="00000000" w:rsidP="00000000" w:rsidRDefault="00000000" w:rsidRPr="00000000" w14:paraId="0000000D">
      <w:pPr>
        <w:rPr>
          <w:rFonts w:ascii="Spectral" w:cs="Spectral" w:eastAsia="Spectral" w:hAnsi="Spectral"/>
        </w:rPr>
      </w:pPr>
      <w:r w:rsidDel="00000000" w:rsidR="00000000" w:rsidRPr="00000000">
        <w:rPr>
          <w:rtl w:val="0"/>
        </w:rPr>
      </w:r>
    </w:p>
    <w:p w:rsidR="00000000" w:rsidDel="00000000" w:rsidP="00000000" w:rsidRDefault="00000000" w:rsidRPr="00000000" w14:paraId="0000000E">
      <w:pPr>
        <w:rPr>
          <w:rFonts w:ascii="Spectral" w:cs="Spectral" w:eastAsia="Spectral" w:hAnsi="Spectral"/>
        </w:rPr>
      </w:pPr>
      <w:r w:rsidDel="00000000" w:rsidR="00000000" w:rsidRPr="00000000">
        <w:rPr>
          <w:rtl w:val="0"/>
        </w:rPr>
      </w:r>
    </w:p>
    <w:p w:rsidR="00000000" w:rsidDel="00000000" w:rsidP="00000000" w:rsidRDefault="00000000" w:rsidRPr="00000000" w14:paraId="0000000F">
      <w:pPr>
        <w:rPr>
          <w:rFonts w:ascii="Spectral" w:cs="Spectral" w:eastAsia="Spectral" w:hAnsi="Spectral"/>
        </w:rPr>
      </w:pPr>
      <w:r w:rsidDel="00000000" w:rsidR="00000000" w:rsidRPr="00000000">
        <w:rPr>
          <w:rtl w:val="0"/>
        </w:rPr>
      </w:r>
    </w:p>
    <w:p w:rsidR="00000000" w:rsidDel="00000000" w:rsidP="00000000" w:rsidRDefault="00000000" w:rsidRPr="00000000" w14:paraId="00000010">
      <w:pPr>
        <w:rPr>
          <w:rFonts w:ascii="Spectral" w:cs="Spectral" w:eastAsia="Spectral" w:hAnsi="Spectral"/>
        </w:rPr>
      </w:pPr>
      <w:r w:rsidDel="00000000" w:rsidR="00000000" w:rsidRPr="00000000">
        <w:rPr>
          <w:rtl w:val="0"/>
        </w:rPr>
      </w:r>
    </w:p>
    <w:p w:rsidR="00000000" w:rsidDel="00000000" w:rsidP="00000000" w:rsidRDefault="00000000" w:rsidRPr="00000000" w14:paraId="00000011">
      <w:pPr>
        <w:rPr>
          <w:rFonts w:ascii="Spectral" w:cs="Spectral" w:eastAsia="Spectral" w:hAnsi="Spectral"/>
        </w:rPr>
      </w:pPr>
      <w:r w:rsidDel="00000000" w:rsidR="00000000" w:rsidRPr="00000000">
        <w:rPr>
          <w:rtl w:val="0"/>
        </w:rPr>
      </w:r>
    </w:p>
    <w:p w:rsidR="00000000" w:rsidDel="00000000" w:rsidP="00000000" w:rsidRDefault="00000000" w:rsidRPr="00000000" w14:paraId="00000012">
      <w:pPr>
        <w:rPr>
          <w:rFonts w:ascii="Spectral" w:cs="Spectral" w:eastAsia="Spectral" w:hAnsi="Spectral"/>
        </w:rPr>
      </w:pPr>
      <w:r w:rsidDel="00000000" w:rsidR="00000000" w:rsidRPr="00000000">
        <w:rPr>
          <w:rtl w:val="0"/>
        </w:rPr>
      </w:r>
    </w:p>
    <w:p w:rsidR="00000000" w:rsidDel="00000000" w:rsidP="00000000" w:rsidRDefault="00000000" w:rsidRPr="00000000" w14:paraId="00000013">
      <w:pPr>
        <w:rPr>
          <w:rFonts w:ascii="Spectral" w:cs="Spectral" w:eastAsia="Spectral" w:hAnsi="Spectral"/>
        </w:rPr>
      </w:pPr>
      <w:r w:rsidDel="00000000" w:rsidR="00000000" w:rsidRPr="00000000">
        <w:rPr>
          <w:rtl w:val="0"/>
        </w:rPr>
      </w:r>
    </w:p>
    <w:p w:rsidR="00000000" w:rsidDel="00000000" w:rsidP="00000000" w:rsidRDefault="00000000" w:rsidRPr="00000000" w14:paraId="00000014">
      <w:pPr>
        <w:rPr>
          <w:rFonts w:ascii="Spectral" w:cs="Spectral" w:eastAsia="Spectral" w:hAnsi="Spectral"/>
        </w:rPr>
      </w:pPr>
      <w:r w:rsidDel="00000000" w:rsidR="00000000" w:rsidRPr="00000000">
        <w:rPr>
          <w:rtl w:val="0"/>
        </w:rPr>
      </w:r>
    </w:p>
    <w:p w:rsidR="00000000" w:rsidDel="00000000" w:rsidP="00000000" w:rsidRDefault="00000000" w:rsidRPr="00000000" w14:paraId="00000015">
      <w:pPr>
        <w:rPr>
          <w:rFonts w:ascii="Spectral" w:cs="Spectral" w:eastAsia="Spectral" w:hAnsi="Spectral"/>
        </w:rPr>
      </w:pPr>
      <w:r w:rsidDel="00000000" w:rsidR="00000000" w:rsidRPr="00000000">
        <w:rPr>
          <w:rtl w:val="0"/>
        </w:rPr>
      </w:r>
    </w:p>
    <w:p w:rsidR="00000000" w:rsidDel="00000000" w:rsidP="00000000" w:rsidRDefault="00000000" w:rsidRPr="00000000" w14:paraId="00000016">
      <w:pPr>
        <w:rPr>
          <w:rFonts w:ascii="Spectral" w:cs="Spectral" w:eastAsia="Spectral" w:hAnsi="Spectral"/>
        </w:rPr>
      </w:pPr>
      <w:r w:rsidDel="00000000" w:rsidR="00000000" w:rsidRPr="00000000">
        <w:rPr>
          <w:rtl w:val="0"/>
        </w:rPr>
      </w:r>
    </w:p>
    <w:p w:rsidR="00000000" w:rsidDel="00000000" w:rsidP="00000000" w:rsidRDefault="00000000" w:rsidRPr="00000000" w14:paraId="00000017">
      <w:pPr>
        <w:rPr>
          <w:rFonts w:ascii="Spectral" w:cs="Spectral" w:eastAsia="Spectral" w:hAnsi="Spectral"/>
        </w:rPr>
      </w:pPr>
      <w:r w:rsidDel="00000000" w:rsidR="00000000" w:rsidRPr="00000000">
        <w:rPr>
          <w:rtl w:val="0"/>
        </w:rPr>
      </w:r>
    </w:p>
    <w:p w:rsidR="00000000" w:rsidDel="00000000" w:rsidP="00000000" w:rsidRDefault="00000000" w:rsidRPr="00000000" w14:paraId="00000018">
      <w:pPr>
        <w:jc w:val="center"/>
        <w:rPr>
          <w:rFonts w:ascii="Spectral" w:cs="Spectral" w:eastAsia="Spectral" w:hAnsi="Spectral"/>
          <w:b w:val="1"/>
          <w:bCs w:val="1"/>
          <w:sz w:val="40"/>
          <w:szCs w:val="40"/>
        </w:rPr>
      </w:pPr>
      <w:r w:rsidDel="00000000" w:rsidR="00000000" w:rsidRPr="00000000">
        <w:rPr>
          <w:rtl w:val="0"/>
        </w:rPr>
      </w:r>
    </w:p>
    <w:p w:rsidR="00000000" w:rsidDel="00000000" w:rsidP="00000000" w:rsidRDefault="00000000" w:rsidRPr="00000000" w14:paraId="00000019">
      <w:pPr>
        <w:jc w:val="center"/>
        <w:rPr>
          <w:rFonts w:ascii="Spectral" w:cs="Spectral" w:eastAsia="Spectral" w:hAnsi="Spectral"/>
          <w:b w:val="1"/>
          <w:bCs w:val="1"/>
          <w:sz w:val="40"/>
          <w:szCs w:val="40"/>
        </w:rPr>
      </w:pPr>
      <w:r w:rsidDel="00000000" w:rsidR="00000000" w:rsidRPr="00000000">
        <w:rPr>
          <w:rtl w:val="0"/>
        </w:rPr>
      </w:r>
    </w:p>
    <w:p w:rsidR="00000000" w:rsidDel="00000000" w:rsidP="00000000" w:rsidRDefault="00000000" w:rsidRPr="00000000" w14:paraId="0000001A">
      <w:pPr>
        <w:ind w:left="0" w:firstLine="0"/>
        <w:jc w:val="center"/>
        <w:rPr>
          <w:rFonts w:ascii="Spectral" w:cs="Spectral" w:eastAsia="Spectral" w:hAnsi="Spectral"/>
          <w:b w:val="1"/>
          <w:bCs w:val="1"/>
          <w:sz w:val="40"/>
          <w:szCs w:val="40"/>
        </w:rPr>
      </w:pPr>
      <w:r w:rsidDel="00000000" w:rsidR="00000000" w:rsidRPr="00000000">
        <w:rPr>
          <w:rtl w:val="0"/>
        </w:rPr>
      </w:r>
    </w:p>
    <w:p w:rsidR="00000000" w:rsidDel="00000000" w:rsidP="00000000" w:rsidRDefault="00000000" w:rsidRPr="00000000" w14:paraId="0000001B">
      <w:pPr>
        <w:ind w:left="0" w:firstLine="0"/>
        <w:jc w:val="center"/>
        <w:rPr>
          <w:rFonts w:ascii="Spectral" w:cs="Spectral" w:eastAsia="Spectral" w:hAnsi="Spectral"/>
          <w:b w:val="1"/>
          <w:bCs w:val="1"/>
          <w:sz w:val="40"/>
          <w:szCs w:val="40"/>
        </w:rPr>
      </w:pPr>
      <w:r w:rsidDel="00000000" w:rsidR="00000000" w:rsidRPr="00000000">
        <w:rPr>
          <w:rtl w:val="0"/>
        </w:rPr>
      </w:r>
    </w:p>
    <w:p w:rsidR="00000000" w:rsidDel="00000000" w:rsidP="00000000" w:rsidRDefault="00000000" w:rsidRPr="00000000" w14:paraId="0000001C">
      <w:pPr>
        <w:ind w:left="0" w:firstLine="0"/>
        <w:jc w:val="center"/>
        <w:rPr>
          <w:rFonts w:ascii="Spectral" w:cs="Spectral" w:eastAsia="Spectral" w:hAnsi="Spectral"/>
          <w:b w:val="1"/>
          <w:bCs w:val="1"/>
          <w:sz w:val="40"/>
          <w:szCs w:val="40"/>
        </w:rPr>
      </w:pPr>
      <w:r w:rsidDel="00000000" w:rsidR="00000000" w:rsidRPr="00000000">
        <w:rPr>
          <w:rFonts w:ascii="Spectral" w:cs="Spectral" w:eastAsia="Spectral" w:hAnsi="Spectral"/>
          <w:b w:val="1"/>
          <w:bCs w:val="1"/>
          <w:sz w:val="40"/>
          <w:szCs w:val="40"/>
          <w:rtl w:val="0"/>
        </w:rPr>
        <w:t xml:space="preserve">Table of Contents</w:t>
      </w:r>
    </w:p>
    <w:p w:rsidR="00000000" w:rsidDel="00000000" w:rsidP="00000000" w:rsidRDefault="00000000" w:rsidRPr="00000000" w14:paraId="0000001D">
      <w:pPr>
        <w:rPr>
          <w:rFonts w:ascii="Spectral" w:cs="Spectral" w:eastAsia="Spectral" w:hAnsi="Spectral"/>
        </w:rPr>
      </w:pPr>
      <w:r w:rsidDel="00000000" w:rsidR="00000000" w:rsidRPr="00000000">
        <w:rPr>
          <w:rtl w:val="0"/>
        </w:rPr>
      </w:r>
    </w:p>
    <w:p w:rsidR="00000000" w:rsidDel="00000000" w:rsidP="00000000" w:rsidRDefault="00000000" w:rsidRPr="00000000" w14:paraId="0000001E">
      <w:pPr>
        <w:rPr>
          <w:rFonts w:ascii="Spectral" w:cs="Spectral" w:eastAsia="Spectral" w:hAnsi="Spectral"/>
        </w:rPr>
      </w:pPr>
      <w:r w:rsidDel="00000000" w:rsidR="00000000" w:rsidRPr="00000000">
        <w:rPr>
          <w:rtl w:val="0"/>
        </w:rPr>
      </w:r>
    </w:p>
    <w:p w:rsidR="00000000" w:rsidDel="00000000" w:rsidP="00000000" w:rsidRDefault="00000000" w:rsidRPr="00000000" w14:paraId="0000001F">
      <w:pPr>
        <w:rPr>
          <w:rFonts w:ascii="Spectral" w:cs="Spectral" w:eastAsia="Spectral" w:hAnsi="Spectral"/>
        </w:rPr>
      </w:pPr>
      <w:r w:rsidDel="00000000" w:rsidR="00000000" w:rsidRPr="00000000">
        <w:rPr>
          <w:rtl w:val="0"/>
        </w:rPr>
      </w:r>
    </w:p>
    <w:sdt>
      <w:sdtPr>
        <w:id w:val="783389925"/>
        <w:docPartObj>
          <w:docPartGallery w:val="Table of Contents"/>
          <w:docPartUnique w:val="1"/>
        </w:docPartObj>
      </w:sdtPr>
      <w:sdtContent>
        <w:p w:rsidR="00000000" w:rsidDel="00000000" w:rsidP="00000000" w:rsidRDefault="00000000" w:rsidRPr="00000000" w14:paraId="00000020">
          <w:pPr>
            <w:widowControl w:val="0"/>
            <w:tabs>
              <w:tab w:val="right" w:leader="hyphen" w:pos="12000"/>
            </w:tabs>
            <w:spacing w:before="60" w:line="240" w:lineRule="auto"/>
            <w:rPr>
              <w:rFonts w:ascii="Spectral" w:cs="Spectral" w:eastAsia="Spectral" w:hAnsi="Spectr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zednyz7qfdw">
            <w:r w:rsidDel="00000000" w:rsidR="00000000" w:rsidRPr="00000000">
              <w:rPr>
                <w:rFonts w:ascii="Spectral" w:cs="Spectral" w:eastAsia="Spectral" w:hAnsi="Spectral"/>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hyphen" w:pos="12000"/>
            </w:tabs>
            <w:spacing w:before="60" w:line="240" w:lineRule="auto"/>
            <w:rPr>
              <w:rFonts w:ascii="Spectral" w:cs="Spectral" w:eastAsia="Spectral" w:hAnsi="Spectral"/>
              <w:b w:val="1"/>
              <w:bCs w:val="1"/>
              <w:i w:val="0"/>
              <w:iCs w:val="0"/>
              <w:smallCaps w:val="0"/>
              <w:strike w:val="0"/>
              <w:color w:val="000000"/>
              <w:sz w:val="22"/>
              <w:szCs w:val="22"/>
              <w:u w:val="none"/>
              <w:shd w:fill="auto" w:val="clear"/>
              <w:vertAlign w:val="baseline"/>
            </w:rPr>
          </w:pPr>
          <w:hyperlink w:anchor="_ibmk5lncbw31">
            <w:r w:rsidDel="00000000" w:rsidR="00000000" w:rsidRPr="00000000">
              <w:rPr>
                <w:rFonts w:ascii="Spectral" w:cs="Spectral" w:eastAsia="Spectral" w:hAnsi="Spectral"/>
                <w:i w:val="0"/>
                <w:iCs w:val="0"/>
                <w:smallCaps w:val="0"/>
                <w:strike w:val="0"/>
                <w:color w:val="000000"/>
                <w:sz w:val="22"/>
                <w:szCs w:val="22"/>
                <w:u w:val="none"/>
                <w:shd w:fill="auto" w:val="clear"/>
                <w:vertAlign w:val="baseline"/>
                <w:rtl w:val="0"/>
              </w:rPr>
              <w:t xml:space="preserve">Installation and Launching</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hyphen" w:pos="12000"/>
            </w:tabs>
            <w:spacing w:before="60" w:line="240" w:lineRule="auto"/>
            <w:rPr>
              <w:rFonts w:ascii="Spectral" w:cs="Spectral" w:eastAsia="Spectral" w:hAnsi="Spectral"/>
              <w:b w:val="1"/>
              <w:bCs w:val="1"/>
              <w:i w:val="0"/>
              <w:iCs w:val="0"/>
              <w:smallCaps w:val="0"/>
              <w:strike w:val="0"/>
              <w:color w:val="000000"/>
              <w:sz w:val="22"/>
              <w:szCs w:val="22"/>
              <w:u w:val="none"/>
              <w:shd w:fill="auto" w:val="clear"/>
              <w:vertAlign w:val="baseline"/>
            </w:rPr>
          </w:pPr>
          <w:hyperlink w:anchor="_smck0neg85eo">
            <w:r w:rsidDel="00000000" w:rsidR="00000000" w:rsidRPr="00000000">
              <w:rPr>
                <w:rFonts w:ascii="Spectral" w:cs="Spectral" w:eastAsia="Spectral" w:hAnsi="Spectral"/>
                <w:i w:val="0"/>
                <w:iCs w:val="0"/>
                <w:smallCaps w:val="0"/>
                <w:strike w:val="0"/>
                <w:color w:val="000000"/>
                <w:sz w:val="22"/>
                <w:szCs w:val="22"/>
                <w:u w:val="none"/>
                <w:shd w:fill="auto" w:val="clear"/>
                <w:vertAlign w:val="baseline"/>
                <w:rtl w:val="0"/>
              </w:rPr>
              <w:t xml:space="preserve">Interaction with IvyBot</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hyphen" w:pos="12000"/>
            </w:tabs>
            <w:spacing w:before="60" w:line="240" w:lineRule="auto"/>
            <w:ind w:left="360" w:firstLine="0"/>
            <w:rPr>
              <w:rFonts w:ascii="Spectral" w:cs="Spectral" w:eastAsia="Spectral" w:hAnsi="Spectral"/>
              <w:i w:val="0"/>
              <w:iCs w:val="0"/>
              <w:smallCaps w:val="0"/>
              <w:strike w:val="0"/>
              <w:color w:val="000000"/>
              <w:sz w:val="22"/>
              <w:szCs w:val="22"/>
              <w:u w:val="none"/>
              <w:shd w:fill="auto" w:val="clear"/>
              <w:vertAlign w:val="baseline"/>
            </w:rPr>
          </w:pPr>
          <w:hyperlink w:anchor="_oupahpymkaot">
            <w:r w:rsidDel="00000000" w:rsidR="00000000" w:rsidRPr="00000000">
              <w:rPr>
                <w:rFonts w:ascii="Spectral" w:cs="Spectral" w:eastAsia="Spectral" w:hAnsi="Spectral"/>
                <w:i w:val="0"/>
                <w:iCs w:val="0"/>
                <w:smallCaps w:val="0"/>
                <w:strike w:val="0"/>
                <w:color w:val="000000"/>
                <w:sz w:val="22"/>
                <w:szCs w:val="22"/>
                <w:u w:val="none"/>
                <w:shd w:fill="auto" w:val="clear"/>
                <w:vertAlign w:val="baseline"/>
                <w:rtl w:val="0"/>
              </w:rPr>
              <w:t xml:space="preserve">Initial User Guidelines from SDEV 265 FA24 Blue Team</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hyphen" w:pos="12000"/>
            </w:tabs>
            <w:spacing w:before="60" w:line="240" w:lineRule="auto"/>
            <w:ind w:left="360" w:firstLine="0"/>
            <w:rPr>
              <w:rFonts w:ascii="Spectral" w:cs="Spectral" w:eastAsia="Spectral" w:hAnsi="Spectral"/>
              <w:i w:val="0"/>
              <w:iCs w:val="0"/>
              <w:smallCaps w:val="0"/>
              <w:strike w:val="0"/>
              <w:color w:val="000000"/>
              <w:sz w:val="22"/>
              <w:szCs w:val="22"/>
              <w:u w:val="none"/>
              <w:shd w:fill="auto" w:val="clear"/>
              <w:vertAlign w:val="baseline"/>
            </w:rPr>
          </w:pPr>
          <w:hyperlink w:anchor="_6ru0xybogxri">
            <w:r w:rsidDel="00000000" w:rsidR="00000000" w:rsidRPr="00000000">
              <w:rPr>
                <w:rFonts w:ascii="Spectral" w:cs="Spectral" w:eastAsia="Spectral" w:hAnsi="Spectral"/>
                <w:i w:val="0"/>
                <w:iCs w:val="0"/>
                <w:smallCaps w:val="0"/>
                <w:strike w:val="0"/>
                <w:color w:val="000000"/>
                <w:sz w:val="22"/>
                <w:szCs w:val="22"/>
                <w:u w:val="none"/>
                <w:shd w:fill="auto" w:val="clear"/>
                <w:vertAlign w:val="baseline"/>
                <w:rtl w:val="0"/>
              </w:rPr>
              <w:t xml:space="preserve">Language Selection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hyphen" w:pos="12000"/>
            </w:tabs>
            <w:spacing w:before="60" w:line="240" w:lineRule="auto"/>
            <w:ind w:left="360" w:firstLine="0"/>
            <w:rPr>
              <w:rFonts w:ascii="Spectral" w:cs="Spectral" w:eastAsia="Spectral" w:hAnsi="Spectral"/>
              <w:i w:val="0"/>
              <w:iCs w:val="0"/>
              <w:smallCaps w:val="0"/>
              <w:strike w:val="0"/>
              <w:color w:val="000000"/>
              <w:sz w:val="22"/>
              <w:szCs w:val="22"/>
              <w:u w:val="none"/>
              <w:shd w:fill="auto" w:val="clear"/>
              <w:vertAlign w:val="baseline"/>
            </w:rPr>
          </w:pPr>
          <w:hyperlink w:anchor="_ar4krrmbrkvz">
            <w:r w:rsidDel="00000000" w:rsidR="00000000" w:rsidRPr="00000000">
              <w:rPr>
                <w:rFonts w:ascii="Spectral" w:cs="Spectral" w:eastAsia="Spectral" w:hAnsi="Spectral"/>
                <w:i w:val="0"/>
                <w:iCs w:val="0"/>
                <w:smallCaps w:val="0"/>
                <w:strike w:val="0"/>
                <w:color w:val="000000"/>
                <w:sz w:val="22"/>
                <w:szCs w:val="22"/>
                <w:u w:val="none"/>
                <w:shd w:fill="auto" w:val="clear"/>
                <w:vertAlign w:val="baseline"/>
                <w:rtl w:val="0"/>
              </w:rPr>
              <w:t xml:space="preserve">Input Validation</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hyphen" w:pos="12000"/>
            </w:tabs>
            <w:spacing w:before="60" w:line="240" w:lineRule="auto"/>
            <w:ind w:left="360" w:firstLine="0"/>
            <w:rPr>
              <w:rFonts w:ascii="Spectral" w:cs="Spectral" w:eastAsia="Spectral" w:hAnsi="Spectral"/>
              <w:i w:val="0"/>
              <w:iCs w:val="0"/>
              <w:smallCaps w:val="0"/>
              <w:strike w:val="0"/>
              <w:color w:val="000000"/>
              <w:sz w:val="22"/>
              <w:szCs w:val="22"/>
              <w:u w:val="none"/>
              <w:shd w:fill="auto" w:val="clear"/>
              <w:vertAlign w:val="baseline"/>
            </w:rPr>
          </w:pPr>
          <w:hyperlink w:anchor="_eruc9qxzysk8">
            <w:r w:rsidDel="00000000" w:rsidR="00000000" w:rsidRPr="00000000">
              <w:rPr>
                <w:rFonts w:ascii="Spectral" w:cs="Spectral" w:eastAsia="Spectral" w:hAnsi="Spectral"/>
                <w:i w:val="0"/>
                <w:iCs w:val="0"/>
                <w:smallCaps w:val="0"/>
                <w:strike w:val="0"/>
                <w:color w:val="000000"/>
                <w:sz w:val="22"/>
                <w:szCs w:val="22"/>
                <w:u w:val="none"/>
                <w:shd w:fill="auto" w:val="clear"/>
                <w:vertAlign w:val="baseline"/>
                <w:rtl w:val="0"/>
              </w:rPr>
              <w:t xml:space="preserve">System Structure</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hyphen" w:pos="12000"/>
            </w:tabs>
            <w:spacing w:before="60" w:line="240" w:lineRule="auto"/>
            <w:ind w:left="720" w:firstLine="0"/>
            <w:rPr>
              <w:rFonts w:ascii="Spectral" w:cs="Spectral" w:eastAsia="Spectral" w:hAnsi="Spectral"/>
              <w:i w:val="0"/>
              <w:iCs w:val="0"/>
              <w:smallCaps w:val="0"/>
              <w:strike w:val="0"/>
              <w:color w:val="000000"/>
              <w:sz w:val="22"/>
              <w:szCs w:val="22"/>
              <w:u w:val="none"/>
              <w:shd w:fill="auto" w:val="clear"/>
              <w:vertAlign w:val="baseline"/>
            </w:rPr>
          </w:pPr>
          <w:hyperlink w:anchor="_ezg0ee2dr9i">
            <w:r w:rsidDel="00000000" w:rsidR="00000000" w:rsidRPr="00000000">
              <w:rPr>
                <w:rFonts w:ascii="Spectral" w:cs="Spectral" w:eastAsia="Spectral" w:hAnsi="Spectral"/>
                <w:i w:val="0"/>
                <w:iCs w:val="0"/>
                <w:smallCaps w:val="0"/>
                <w:strike w:val="0"/>
                <w:color w:val="000000"/>
                <w:sz w:val="22"/>
                <w:szCs w:val="22"/>
                <w:u w:val="none"/>
                <w:shd w:fill="auto" w:val="clear"/>
                <w:vertAlign w:val="baseline"/>
                <w:rtl w:val="0"/>
              </w:rPr>
              <w:t xml:space="preserve">System Structure: Folder Information</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hyphen" w:pos="12000"/>
            </w:tabs>
            <w:spacing w:before="60" w:line="240" w:lineRule="auto"/>
            <w:ind w:left="720" w:firstLine="0"/>
            <w:rPr>
              <w:rFonts w:ascii="Spectral" w:cs="Spectral" w:eastAsia="Spectral" w:hAnsi="Spectral"/>
              <w:i w:val="0"/>
              <w:iCs w:val="0"/>
              <w:smallCaps w:val="0"/>
              <w:strike w:val="0"/>
              <w:color w:val="000000"/>
              <w:sz w:val="22"/>
              <w:szCs w:val="22"/>
              <w:u w:val="none"/>
              <w:shd w:fill="auto" w:val="clear"/>
              <w:vertAlign w:val="baseline"/>
            </w:rPr>
          </w:pPr>
          <w:hyperlink w:anchor="_xv076ibvze2j">
            <w:r w:rsidDel="00000000" w:rsidR="00000000" w:rsidRPr="00000000">
              <w:rPr>
                <w:rFonts w:ascii="Spectral" w:cs="Spectral" w:eastAsia="Spectral" w:hAnsi="Spectral"/>
                <w:i w:val="0"/>
                <w:iCs w:val="0"/>
                <w:smallCaps w:val="0"/>
                <w:strike w:val="0"/>
                <w:color w:val="000000"/>
                <w:sz w:val="22"/>
                <w:szCs w:val="22"/>
                <w:u w:val="none"/>
                <w:shd w:fill="auto" w:val="clear"/>
                <w:vertAlign w:val="baseline"/>
                <w:rtl w:val="0"/>
              </w:rPr>
              <w:t xml:space="preserve">More Breakdown of Information</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hyphen" w:pos="12000"/>
            </w:tabs>
            <w:spacing w:before="60" w:line="240" w:lineRule="auto"/>
            <w:ind w:left="720" w:firstLine="0"/>
            <w:rPr>
              <w:rFonts w:ascii="Spectral" w:cs="Spectral" w:eastAsia="Spectral" w:hAnsi="Spectral"/>
              <w:i w:val="0"/>
              <w:iCs w:val="0"/>
              <w:smallCaps w:val="0"/>
              <w:strike w:val="0"/>
              <w:color w:val="000000"/>
              <w:sz w:val="22"/>
              <w:szCs w:val="22"/>
              <w:u w:val="none"/>
              <w:shd w:fill="auto" w:val="clear"/>
              <w:vertAlign w:val="baseline"/>
            </w:rPr>
          </w:pPr>
          <w:hyperlink w:anchor="_es8gxm2i52j5">
            <w:r w:rsidDel="00000000" w:rsidR="00000000" w:rsidRPr="00000000">
              <w:rPr>
                <w:rFonts w:ascii="Spectral" w:cs="Spectral" w:eastAsia="Spectral" w:hAnsi="Spectral"/>
                <w:i w:val="0"/>
                <w:iCs w:val="0"/>
                <w:smallCaps w:val="0"/>
                <w:strike w:val="0"/>
                <w:color w:val="000000"/>
                <w:sz w:val="22"/>
                <w:szCs w:val="22"/>
                <w:u w:val="none"/>
                <w:shd w:fill="auto" w:val="clear"/>
                <w:vertAlign w:val="baseline"/>
                <w:rtl w:val="0"/>
              </w:rPr>
              <w:t xml:space="preserve">Important Notes For the Filipino Language</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hyphen" w:pos="12000"/>
            </w:tabs>
            <w:spacing w:before="60" w:line="240" w:lineRule="auto"/>
            <w:rPr>
              <w:rFonts w:ascii="Spectral" w:cs="Spectral" w:eastAsia="Spectral" w:hAnsi="Spectral"/>
              <w:b w:val="1"/>
              <w:bCs w:val="1"/>
              <w:i w:val="0"/>
              <w:iCs w:val="0"/>
              <w:smallCaps w:val="0"/>
              <w:strike w:val="0"/>
              <w:color w:val="000000"/>
              <w:sz w:val="22"/>
              <w:szCs w:val="22"/>
              <w:u w:val="none"/>
              <w:shd w:fill="auto" w:val="clear"/>
              <w:vertAlign w:val="baseline"/>
            </w:rPr>
          </w:pPr>
          <w:hyperlink w:anchor="_902f2nu8wgtz">
            <w:r w:rsidDel="00000000" w:rsidR="00000000" w:rsidRPr="00000000">
              <w:rPr>
                <w:rFonts w:ascii="Spectral" w:cs="Spectral" w:eastAsia="Spectral" w:hAnsi="Spectral"/>
                <w:i w:val="0"/>
                <w:iCs w:val="0"/>
                <w:smallCaps w:val="0"/>
                <w:strike w:val="0"/>
                <w:color w:val="000000"/>
                <w:sz w:val="22"/>
                <w:szCs w:val="22"/>
                <w:u w:val="none"/>
                <w:shd w:fill="auto" w:val="clear"/>
                <w:vertAlign w:val="baseline"/>
                <w:rtl w:val="0"/>
              </w:rPr>
              <w:t xml:space="preserve">Summary</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hyphen" w:pos="12000"/>
            </w:tabs>
            <w:spacing w:before="60" w:line="240" w:lineRule="auto"/>
            <w:rPr>
              <w:rFonts w:ascii="Spectral" w:cs="Spectral" w:eastAsia="Spectral" w:hAnsi="Spectral"/>
              <w:b w:val="1"/>
              <w:bCs w:val="1"/>
              <w:i w:val="0"/>
              <w:iCs w:val="0"/>
              <w:smallCaps w:val="0"/>
              <w:strike w:val="0"/>
              <w:color w:val="000000"/>
              <w:sz w:val="22"/>
              <w:szCs w:val="22"/>
              <w:u w:val="none"/>
              <w:shd w:fill="auto" w:val="clear"/>
              <w:vertAlign w:val="baseline"/>
            </w:rPr>
          </w:pPr>
          <w:hyperlink w:anchor="_tthlgfno5di2">
            <w:r w:rsidDel="00000000" w:rsidR="00000000" w:rsidRPr="00000000">
              <w:rPr>
                <w:rFonts w:ascii="Spectral" w:cs="Spectral" w:eastAsia="Spectral" w:hAnsi="Spectral"/>
                <w:i w:val="0"/>
                <w:iCs w:val="0"/>
                <w:smallCaps w:val="0"/>
                <w:strike w:val="0"/>
                <w:color w:val="000000"/>
                <w:sz w:val="22"/>
                <w:szCs w:val="22"/>
                <w:u w:val="none"/>
                <w:shd w:fill="auto" w:val="clear"/>
                <w:vertAlign w:val="baseline"/>
                <w:rtl w:val="0"/>
              </w:rPr>
              <w:t xml:space="preserve">Resources Used</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hyphen" w:pos="12000"/>
            </w:tabs>
            <w:spacing w:before="60" w:line="240" w:lineRule="auto"/>
            <w:rPr>
              <w:rFonts w:ascii="Spectral" w:cs="Spectral" w:eastAsia="Spectral" w:hAnsi="Spectral"/>
              <w:b w:val="1"/>
              <w:bCs w:val="1"/>
              <w:i w:val="0"/>
              <w:iCs w:val="0"/>
              <w:smallCaps w:val="0"/>
              <w:strike w:val="0"/>
              <w:color w:val="000000"/>
              <w:sz w:val="22"/>
              <w:szCs w:val="22"/>
              <w:u w:val="none"/>
              <w:shd w:fill="auto" w:val="clear"/>
              <w:vertAlign w:val="baseline"/>
            </w:rPr>
          </w:pPr>
          <w:hyperlink w:anchor="_a3qsd48iuw45">
            <w:r w:rsidDel="00000000" w:rsidR="00000000" w:rsidRPr="00000000">
              <w:rPr>
                <w:rFonts w:ascii="Spectral" w:cs="Spectral" w:eastAsia="Spectral" w:hAnsi="Spectral"/>
                <w:i w:val="0"/>
                <w:iCs w:val="0"/>
                <w:smallCaps w:val="0"/>
                <w:strike w:val="0"/>
                <w:color w:val="000000"/>
                <w:sz w:val="22"/>
                <w:szCs w:val="22"/>
                <w:u w:val="none"/>
                <w:shd w:fill="auto" w:val="clear"/>
                <w:vertAlign w:val="baseline"/>
                <w:rtl w:val="0"/>
              </w:rPr>
              <w:t xml:space="preserve">Example of Interaction</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1"/>
        <w:rPr>
          <w:rFonts w:ascii="Spectral" w:cs="Spectral" w:eastAsia="Spectral" w:hAnsi="Spectral"/>
        </w:rPr>
      </w:pPr>
      <w:bookmarkStart w:colFirst="0" w:colLast="0" w:name="_vvnwz6codqpi" w:id="4"/>
      <w:bookmarkEnd w:id="4"/>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rFonts w:ascii="Spectral" w:cs="Spectral" w:eastAsia="Spectral" w:hAnsi="Spectral"/>
        </w:rPr>
      </w:pPr>
      <w:bookmarkStart w:colFirst="0" w:colLast="0" w:name="_xzednyz7qfdw" w:id="5"/>
      <w:bookmarkEnd w:id="5"/>
      <w:r w:rsidDel="00000000" w:rsidR="00000000" w:rsidRPr="00000000">
        <w:rPr>
          <w:rFonts w:ascii="Spectral" w:cs="Spectral" w:eastAsia="Spectral" w:hAnsi="Spectral"/>
          <w:rtl w:val="0"/>
        </w:rPr>
        <w:t xml:space="preserve">Introduction</w:t>
      </w:r>
    </w:p>
    <w:p w:rsidR="00000000" w:rsidDel="00000000" w:rsidP="00000000" w:rsidRDefault="00000000" w:rsidRPr="00000000" w14:paraId="00000036">
      <w:pPr>
        <w:spacing w:line="360" w:lineRule="auto"/>
        <w:rPr>
          <w:rFonts w:ascii="Spectral" w:cs="Spectral" w:eastAsia="Spectral" w:hAnsi="Spectral"/>
        </w:rPr>
      </w:pPr>
      <w:r w:rsidDel="00000000" w:rsidR="00000000" w:rsidRPr="00000000">
        <w:rPr>
          <w:rFonts w:ascii="Spectral" w:cs="Spectral" w:eastAsia="Spectral" w:hAnsi="Spectral"/>
          <w:rtl w:val="0"/>
        </w:rPr>
        <w:t xml:space="preserve">This document provides instructions for interacting with the School of Information Technology (SoIT) Chatbot, named ‘Ivy.’ The chatbot was initially created by the SDEV 265 FA24 Blue Team. The SDEV 265 FA25 Brown Team later made improvements to enhance its context awareness, user experience, and added Filipino translations. The chatbot can be launched using any integrated development environment (IDE) that supports JavaScript, HTML, and CSS. The SDEV 265 FA25 recommends Visual Studio (VS) Code.</w:t>
      </w:r>
    </w:p>
    <w:p w:rsidR="00000000" w:rsidDel="00000000" w:rsidP="00000000" w:rsidRDefault="00000000" w:rsidRPr="00000000" w14:paraId="00000037">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38">
      <w:pPr>
        <w:spacing w:line="360" w:lineRule="auto"/>
        <w:rPr>
          <w:rFonts w:ascii="Spectral" w:cs="Spectral" w:eastAsia="Spectral" w:hAnsi="Spectral"/>
        </w:rPr>
      </w:pPr>
      <w:r w:rsidDel="00000000" w:rsidR="00000000" w:rsidRPr="00000000">
        <w:rPr>
          <w:rFonts w:ascii="Spectral" w:cs="Spectral" w:eastAsia="Spectral" w:hAnsi="Spectral"/>
          <w:rtl w:val="0"/>
        </w:rPr>
        <w:t xml:space="preserve">The SoIT Chatbot: User Documentation contains the following information:</w:t>
      </w:r>
    </w:p>
    <w:p w:rsidR="00000000" w:rsidDel="00000000" w:rsidP="00000000" w:rsidRDefault="00000000" w:rsidRPr="00000000" w14:paraId="00000039">
      <w:pPr>
        <w:numPr>
          <w:ilvl w:val="0"/>
          <w:numId w:val="9"/>
        </w:numPr>
        <w:spacing w:line="360" w:lineRule="auto"/>
        <w:ind w:left="720" w:hanging="360"/>
        <w:rPr>
          <w:rFonts w:ascii="Spectral" w:cs="Spectral" w:eastAsia="Spectral" w:hAnsi="Spectral"/>
        </w:rPr>
      </w:pPr>
      <w:r w:rsidDel="00000000" w:rsidR="00000000" w:rsidRPr="00000000">
        <w:rPr>
          <w:rFonts w:ascii="Spectral" w:cs="Spectral" w:eastAsia="Spectral" w:hAnsi="Spectral"/>
          <w:rtl w:val="0"/>
        </w:rPr>
        <w:t xml:space="preserve">Instructions for installing and launching the application</w:t>
      </w:r>
    </w:p>
    <w:p w:rsidR="00000000" w:rsidDel="00000000" w:rsidP="00000000" w:rsidRDefault="00000000" w:rsidRPr="00000000" w14:paraId="0000003A">
      <w:pPr>
        <w:numPr>
          <w:ilvl w:val="0"/>
          <w:numId w:val="9"/>
        </w:numPr>
        <w:spacing w:line="360" w:lineRule="auto"/>
        <w:ind w:left="720" w:hanging="360"/>
        <w:rPr>
          <w:rFonts w:ascii="Spectral" w:cs="Spectral" w:eastAsia="Spectral" w:hAnsi="Spectral"/>
        </w:rPr>
      </w:pPr>
      <w:r w:rsidDel="00000000" w:rsidR="00000000" w:rsidRPr="00000000">
        <w:rPr>
          <w:rFonts w:ascii="Spectral" w:cs="Spectral" w:eastAsia="Spectral" w:hAnsi="Spectral"/>
          <w:rtl w:val="0"/>
        </w:rPr>
        <w:t xml:space="preserve">Guidelines for interacting with the chatbot</w:t>
      </w:r>
    </w:p>
    <w:p w:rsidR="00000000" w:rsidDel="00000000" w:rsidP="00000000" w:rsidRDefault="00000000" w:rsidRPr="00000000" w14:paraId="0000003B">
      <w:pPr>
        <w:numPr>
          <w:ilvl w:val="1"/>
          <w:numId w:val="9"/>
        </w:numPr>
        <w:spacing w:line="360" w:lineRule="auto"/>
        <w:ind w:left="1440" w:hanging="360"/>
        <w:rPr>
          <w:rFonts w:ascii="Spectral" w:cs="Spectral" w:eastAsia="Spectral" w:hAnsi="Spectral"/>
        </w:rPr>
      </w:pPr>
      <w:r w:rsidDel="00000000" w:rsidR="00000000" w:rsidRPr="00000000">
        <w:rPr>
          <w:rFonts w:ascii="Spectral" w:cs="Spectral" w:eastAsia="Spectral" w:hAnsi="Spectral"/>
          <w:rtl w:val="0"/>
        </w:rPr>
        <w:t xml:space="preserve">Initial User Guidelines From the Original Creators</w:t>
      </w:r>
    </w:p>
    <w:p w:rsidR="00000000" w:rsidDel="00000000" w:rsidP="00000000" w:rsidRDefault="00000000" w:rsidRPr="00000000" w14:paraId="0000003C">
      <w:pPr>
        <w:numPr>
          <w:ilvl w:val="1"/>
          <w:numId w:val="9"/>
        </w:numPr>
        <w:spacing w:line="360" w:lineRule="auto"/>
        <w:ind w:left="1440" w:hanging="360"/>
        <w:rPr>
          <w:rFonts w:ascii="Spectral" w:cs="Spectral" w:eastAsia="Spectral" w:hAnsi="Spectral"/>
        </w:rPr>
      </w:pPr>
      <w:r w:rsidDel="00000000" w:rsidR="00000000" w:rsidRPr="00000000">
        <w:rPr>
          <w:rFonts w:ascii="Spectral" w:cs="Spectral" w:eastAsia="Spectral" w:hAnsi="Spectral"/>
          <w:rtl w:val="0"/>
        </w:rPr>
        <w:t xml:space="preserve">Language Selection</w:t>
      </w:r>
    </w:p>
    <w:p w:rsidR="00000000" w:rsidDel="00000000" w:rsidP="00000000" w:rsidRDefault="00000000" w:rsidRPr="00000000" w14:paraId="0000003D">
      <w:pPr>
        <w:numPr>
          <w:ilvl w:val="1"/>
          <w:numId w:val="9"/>
        </w:numPr>
        <w:spacing w:line="360" w:lineRule="auto"/>
        <w:ind w:left="1440" w:hanging="360"/>
        <w:rPr>
          <w:rFonts w:ascii="Spectral" w:cs="Spectral" w:eastAsia="Spectral" w:hAnsi="Spectral"/>
        </w:rPr>
      </w:pPr>
      <w:r w:rsidDel="00000000" w:rsidR="00000000" w:rsidRPr="00000000">
        <w:rPr>
          <w:rFonts w:ascii="Spectral" w:cs="Spectral" w:eastAsia="Spectral" w:hAnsi="Spectral"/>
          <w:rtl w:val="0"/>
        </w:rPr>
        <w:t xml:space="preserve">Input Validation</w:t>
      </w:r>
    </w:p>
    <w:p w:rsidR="00000000" w:rsidDel="00000000" w:rsidP="00000000" w:rsidRDefault="00000000" w:rsidRPr="00000000" w14:paraId="0000003E">
      <w:pPr>
        <w:numPr>
          <w:ilvl w:val="1"/>
          <w:numId w:val="9"/>
        </w:numPr>
        <w:spacing w:line="360" w:lineRule="auto"/>
        <w:ind w:left="1440" w:hanging="360"/>
        <w:rPr>
          <w:rFonts w:ascii="Spectral" w:cs="Spectral" w:eastAsia="Spectral" w:hAnsi="Spectral"/>
          <w:u w:val="none"/>
        </w:rPr>
      </w:pPr>
      <w:r w:rsidDel="00000000" w:rsidR="00000000" w:rsidRPr="00000000">
        <w:rPr>
          <w:rFonts w:ascii="Spectral" w:cs="Spectral" w:eastAsia="Spectral" w:hAnsi="Spectral"/>
          <w:rtl w:val="0"/>
        </w:rPr>
        <w:t xml:space="preserve">System Structure</w:t>
      </w:r>
    </w:p>
    <w:p w:rsidR="00000000" w:rsidDel="00000000" w:rsidP="00000000" w:rsidRDefault="00000000" w:rsidRPr="00000000" w14:paraId="0000003F">
      <w:pPr>
        <w:numPr>
          <w:ilvl w:val="0"/>
          <w:numId w:val="9"/>
        </w:numPr>
        <w:spacing w:line="360" w:lineRule="auto"/>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Summarization of this document</w:t>
      </w:r>
    </w:p>
    <w:p w:rsidR="00000000" w:rsidDel="00000000" w:rsidP="00000000" w:rsidRDefault="00000000" w:rsidRPr="00000000" w14:paraId="00000040">
      <w:pPr>
        <w:numPr>
          <w:ilvl w:val="0"/>
          <w:numId w:val="9"/>
        </w:numPr>
        <w:spacing w:line="360" w:lineRule="auto"/>
        <w:ind w:left="720" w:hanging="360"/>
        <w:rPr>
          <w:rFonts w:ascii="Spectral" w:cs="Spectral" w:eastAsia="Spectral" w:hAnsi="Spectral"/>
        </w:rPr>
      </w:pPr>
      <w:r w:rsidDel="00000000" w:rsidR="00000000" w:rsidRPr="00000000">
        <w:rPr>
          <w:rFonts w:ascii="Spectral" w:cs="Spectral" w:eastAsia="Spectral" w:hAnsi="Spectral"/>
          <w:rtl w:val="0"/>
        </w:rPr>
        <w:t xml:space="preserve">Resources used in improving the chatbot</w:t>
      </w:r>
    </w:p>
    <w:p w:rsidR="00000000" w:rsidDel="00000000" w:rsidP="00000000" w:rsidRDefault="00000000" w:rsidRPr="00000000" w14:paraId="00000041">
      <w:pPr>
        <w:numPr>
          <w:ilvl w:val="0"/>
          <w:numId w:val="9"/>
        </w:numPr>
        <w:spacing w:line="360" w:lineRule="auto"/>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Screenshots of sample interaction</w:t>
      </w:r>
    </w:p>
    <w:p w:rsidR="00000000" w:rsidDel="00000000" w:rsidP="00000000" w:rsidRDefault="00000000" w:rsidRPr="00000000" w14:paraId="00000042">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43">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44">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45">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46">
      <w:pPr>
        <w:pStyle w:val="Heading1"/>
        <w:spacing w:line="360" w:lineRule="auto"/>
        <w:rPr>
          <w:rFonts w:ascii="Spectral" w:cs="Spectral" w:eastAsia="Spectral" w:hAnsi="Spectral"/>
        </w:rPr>
      </w:pPr>
      <w:bookmarkStart w:colFirst="0" w:colLast="0" w:name="_ibmk5lncbw31" w:id="6"/>
      <w:bookmarkEnd w:id="6"/>
      <w:r w:rsidDel="00000000" w:rsidR="00000000" w:rsidRPr="00000000">
        <w:rPr>
          <w:rFonts w:ascii="Spectral" w:cs="Spectral" w:eastAsia="Spectral" w:hAnsi="Spectral"/>
          <w:rtl w:val="0"/>
        </w:rPr>
        <w:t xml:space="preserve">Installation and Launching </w:t>
      </w:r>
    </w:p>
    <w:p w:rsidR="00000000" w:rsidDel="00000000" w:rsidP="00000000" w:rsidRDefault="00000000" w:rsidRPr="00000000" w14:paraId="00000047">
      <w:pPr>
        <w:spacing w:line="360" w:lineRule="auto"/>
        <w:rPr>
          <w:rFonts w:ascii="Spectral" w:cs="Spectral" w:eastAsia="Spectral" w:hAnsi="Spectral"/>
        </w:rPr>
      </w:pPr>
      <w:r w:rsidDel="00000000" w:rsidR="00000000" w:rsidRPr="00000000">
        <w:rPr>
          <w:rFonts w:ascii="Spectral" w:cs="Spectral" w:eastAsia="Spectral" w:hAnsi="Spectral"/>
          <w:rtl w:val="0"/>
        </w:rPr>
        <w:t xml:space="preserve">First, you should have an IDE installed on your desktop or laptop that supports JavaScript. Examples of compatible IDEs include Visual Studio (VS) Code, WebStorm, NetBeans, and Eclipse. The Brown Team recommends VS Code, which the team used for improving the application. For more instructions on installing and using VS Code might find them here: https://code.visualstudio.com/docs.</w:t>
      </w:r>
    </w:p>
    <w:p w:rsidR="00000000" w:rsidDel="00000000" w:rsidP="00000000" w:rsidRDefault="00000000" w:rsidRPr="00000000" w14:paraId="00000048">
      <w:pPr>
        <w:spacing w:line="360" w:lineRule="auto"/>
        <w:rPr>
          <w:rFonts w:ascii="Spectral" w:cs="Spectral" w:eastAsia="Spectral" w:hAnsi="Spectral"/>
          <w:b w:val="1"/>
          <w:bCs w:val="1"/>
        </w:rPr>
      </w:pPr>
      <w:r w:rsidDel="00000000" w:rsidR="00000000" w:rsidRPr="00000000">
        <w:rPr>
          <w:rFonts w:ascii="Spectral" w:cs="Spectral" w:eastAsia="Spectral" w:hAnsi="Spectral"/>
          <w:b w:val="1"/>
          <w:bCs w:val="1"/>
          <w:color w:val="990000"/>
          <w:rtl w:val="0"/>
        </w:rPr>
        <w:t xml:space="preserve">* Please note that these instructions are based on a local installation and interacting with the chatbot.</w:t>
      </w:r>
      <w:r w:rsidDel="00000000" w:rsidR="00000000" w:rsidRPr="00000000">
        <w:rPr>
          <w:rFonts w:ascii="Spectral" w:cs="Spectral" w:eastAsia="Spectral" w:hAnsi="Spectral"/>
          <w:color w:val="990000"/>
          <w:rtl w:val="0"/>
        </w:rPr>
        <w:t xml:space="preserve"> </w:t>
      </w:r>
      <w:r w:rsidDel="00000000" w:rsidR="00000000" w:rsidRPr="00000000">
        <w:rPr>
          <w:rFonts w:ascii="Spectral" w:cs="Spectral" w:eastAsia="Spectral" w:hAnsi="Spectral"/>
          <w:b w:val="1"/>
          <w:bCs w:val="1"/>
          <w:color w:val="990000"/>
          <w:rtl w:val="0"/>
        </w:rPr>
        <w:t xml:space="preserve">Also, the terminal commands are used on macOS.</w:t>
      </w:r>
      <w:r w:rsidDel="00000000" w:rsidR="00000000" w:rsidRPr="00000000">
        <w:rPr>
          <w:rtl w:val="0"/>
        </w:rPr>
      </w:r>
    </w:p>
    <w:p w:rsidR="00000000" w:rsidDel="00000000" w:rsidP="00000000" w:rsidRDefault="00000000" w:rsidRPr="00000000" w14:paraId="00000049">
      <w:pPr>
        <w:spacing w:line="360" w:lineRule="auto"/>
        <w:rPr>
          <w:rFonts w:ascii="Spectral" w:cs="Spectral" w:eastAsia="Spectral" w:hAnsi="Spectral"/>
        </w:rPr>
      </w:pPr>
      <w:r w:rsidDel="00000000" w:rsidR="00000000" w:rsidRPr="00000000">
        <w:rPr>
          <w:rFonts w:ascii="Spectral" w:cs="Spectral" w:eastAsia="Spectral" w:hAnsi="Spectral"/>
          <w:rtl w:val="0"/>
        </w:rPr>
        <w:t xml:space="preserve">Follow the instructions below to install and launch the SoIT Chatbot:</w:t>
      </w:r>
    </w:p>
    <w:p w:rsidR="00000000" w:rsidDel="00000000" w:rsidP="00000000" w:rsidRDefault="00000000" w:rsidRPr="00000000" w14:paraId="0000004A">
      <w:pPr>
        <w:numPr>
          <w:ilvl w:val="0"/>
          <w:numId w:val="7"/>
        </w:numPr>
        <w:spacing w:line="360" w:lineRule="auto"/>
        <w:ind w:left="720" w:hanging="360"/>
        <w:rPr>
          <w:u w:val="none"/>
        </w:rPr>
      </w:pPr>
      <w:r w:rsidDel="00000000" w:rsidR="00000000" w:rsidRPr="00000000">
        <w:rPr>
          <w:rFonts w:ascii="Spectral" w:cs="Spectral" w:eastAsia="Spectral" w:hAnsi="Spectral"/>
          <w:b w:val="1"/>
          <w:bCs w:val="1"/>
          <w:rtl w:val="0"/>
        </w:rPr>
        <w:t xml:space="preserve">Go to your Desired Directory</w:t>
      </w:r>
      <w:r w:rsidDel="00000000" w:rsidR="00000000" w:rsidRPr="00000000">
        <w:rPr>
          <w:rFonts w:ascii="Spectral" w:cs="Spectral" w:eastAsia="Spectral" w:hAnsi="Spectral"/>
          <w:rtl w:val="0"/>
        </w:rPr>
        <w:t xml:space="preserve">: Open your VS Code’s terminal and use the command below to change the directory where you want to clone the repository.</w:t>
      </w:r>
    </w:p>
    <w:p w:rsidR="00000000" w:rsidDel="00000000" w:rsidP="00000000" w:rsidRDefault="00000000" w:rsidRPr="00000000" w14:paraId="0000004B">
      <w:pPr>
        <w:numPr>
          <w:ilvl w:val="1"/>
          <w:numId w:val="7"/>
        </w:numPr>
        <w:spacing w:line="360" w:lineRule="auto"/>
        <w:ind w:left="1440" w:hanging="360"/>
        <w:rPr>
          <w:i w:val="1"/>
          <w:iCs w:val="1"/>
        </w:rPr>
      </w:pPr>
      <w:r w:rsidDel="00000000" w:rsidR="00000000" w:rsidRPr="00000000">
        <w:rPr>
          <w:rFonts w:ascii="Courier New" w:cs="Courier New" w:eastAsia="Courier New" w:hAnsi="Courier New"/>
          <w:i w:val="1"/>
          <w:iCs w:val="1"/>
          <w:color w:val="0a0a0a"/>
          <w:sz w:val="21"/>
          <w:szCs w:val="21"/>
          <w:rtl w:val="0"/>
        </w:rPr>
        <w:t xml:space="preserve">cd your-directory</w:t>
      </w:r>
    </w:p>
    <w:p w:rsidR="00000000" w:rsidDel="00000000" w:rsidP="00000000" w:rsidRDefault="00000000" w:rsidRPr="00000000" w14:paraId="0000004C">
      <w:pPr>
        <w:numPr>
          <w:ilvl w:val="1"/>
          <w:numId w:val="7"/>
        </w:numPr>
        <w:spacing w:line="360" w:lineRule="auto"/>
        <w:ind w:left="1440" w:hanging="360"/>
        <w:rPr>
          <w:color w:val="0a0a0a"/>
          <w:sz w:val="21"/>
          <w:szCs w:val="21"/>
        </w:rPr>
      </w:pPr>
      <w:r w:rsidDel="00000000" w:rsidR="00000000" w:rsidRPr="00000000">
        <w:rPr>
          <w:rFonts w:ascii="Courier New" w:cs="Courier New" w:eastAsia="Courier New" w:hAnsi="Courier New"/>
          <w:i w:val="1"/>
          <w:iCs w:val="1"/>
          <w:color w:val="0a0a0a"/>
          <w:sz w:val="21"/>
          <w:szCs w:val="21"/>
          <w:rtl w:val="0"/>
        </w:rPr>
        <w:t xml:space="preserve">your-directory</w:t>
      </w:r>
      <w:r w:rsidDel="00000000" w:rsidR="00000000" w:rsidRPr="00000000">
        <w:rPr>
          <w:rFonts w:ascii="Spectral" w:cs="Spectral" w:eastAsia="Spectral" w:hAnsi="Spectral"/>
          <w:color w:val="0a0a0a"/>
          <w:sz w:val="21"/>
          <w:szCs w:val="21"/>
          <w:rtl w:val="0"/>
        </w:rPr>
        <w:t xml:space="preserve"> -&gt; replace it with your actual directory name and stay in that directory</w:t>
      </w:r>
    </w:p>
    <w:p w:rsidR="00000000" w:rsidDel="00000000" w:rsidP="00000000" w:rsidRDefault="00000000" w:rsidRPr="00000000" w14:paraId="0000004D">
      <w:pPr>
        <w:spacing w:line="360" w:lineRule="auto"/>
        <w:ind w:left="0" w:firstLine="0"/>
        <w:jc w:val="center"/>
        <w:rPr>
          <w:rFonts w:ascii="Spectral" w:cs="Spectral" w:eastAsia="Spectral" w:hAnsi="Spectral"/>
          <w:color w:val="0a0a0a"/>
          <w:sz w:val="18"/>
          <w:szCs w:val="18"/>
        </w:rPr>
      </w:pPr>
      <w:r w:rsidDel="00000000" w:rsidR="00000000" w:rsidRPr="00000000">
        <w:rPr>
          <w:rFonts w:ascii="Spectral" w:cs="Spectral" w:eastAsia="Spectral" w:hAnsi="Spectral"/>
          <w:color w:val="0a0a0a"/>
          <w:sz w:val="21"/>
          <w:szCs w:val="21"/>
        </w:rPr>
        <w:drawing>
          <wp:inline distB="114300" distT="114300" distL="114300" distR="114300">
            <wp:extent cx="5644192" cy="3159206"/>
            <wp:effectExtent b="0" l="0" r="0" t="0"/>
            <wp:docPr id="6"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644192" cy="315920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7"/>
        </w:numPr>
        <w:spacing w:line="360" w:lineRule="auto"/>
        <w:ind w:left="720" w:hanging="360"/>
        <w:rPr>
          <w:u w:val="none"/>
        </w:rPr>
      </w:pPr>
      <w:r w:rsidDel="00000000" w:rsidR="00000000" w:rsidRPr="00000000">
        <w:rPr>
          <w:rFonts w:ascii="Spectral" w:cs="Spectral" w:eastAsia="Spectral" w:hAnsi="Spectral"/>
          <w:b w:val="1"/>
          <w:bCs w:val="1"/>
          <w:rtl w:val="0"/>
        </w:rPr>
        <w:t xml:space="preserve">Clone the repository:</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rtl w:val="0"/>
        </w:rPr>
        <w:t xml:space="preserve">Use the command below to clone the repository:</w:t>
      </w:r>
    </w:p>
    <w:p w:rsidR="00000000" w:rsidDel="00000000" w:rsidP="00000000" w:rsidRDefault="00000000" w:rsidRPr="00000000" w14:paraId="0000004F">
      <w:pPr>
        <w:numPr>
          <w:ilvl w:val="1"/>
          <w:numId w:val="7"/>
        </w:numPr>
        <w:spacing w:line="360" w:lineRule="auto"/>
        <w:ind w:left="1440" w:hanging="360"/>
        <w:rPr>
          <w:i w:val="1"/>
          <w:iCs w:val="1"/>
          <w:u w:val="none"/>
        </w:rPr>
      </w:pPr>
      <w:r w:rsidDel="00000000" w:rsidR="00000000" w:rsidRPr="00000000">
        <w:rPr>
          <w:rFonts w:ascii="Courier New" w:cs="Courier New" w:eastAsia="Courier New" w:hAnsi="Courier New"/>
          <w:i w:val="1"/>
          <w:iCs w:val="1"/>
          <w:rtl w:val="0"/>
        </w:rPr>
        <w:t xml:space="preserve">git clone</w:t>
      </w:r>
      <w:r w:rsidDel="00000000" w:rsidR="00000000" w:rsidRPr="00000000">
        <w:rPr>
          <w:rFonts w:ascii="Spectral" w:cs="Spectral" w:eastAsia="Spectral" w:hAnsi="Spectral"/>
          <w:i w:val="1"/>
          <w:iCs w:val="1"/>
          <w:rtl w:val="0"/>
        </w:rPr>
        <w:t xml:space="preserve"> </w:t>
      </w:r>
      <w:hyperlink r:id="rId10">
        <w:r w:rsidDel="00000000" w:rsidR="00000000" w:rsidRPr="00000000">
          <w:rPr>
            <w:rFonts w:ascii="Spectral" w:cs="Spectral" w:eastAsia="Spectral" w:hAnsi="Spectral"/>
            <w:i w:val="1"/>
            <w:iCs w:val="1"/>
            <w:color w:val="1155cc"/>
            <w:u w:val="single"/>
            <w:rtl w:val="0"/>
          </w:rPr>
          <w:t xml:space="preserve">https://github.com/rohydro93/SoIT_ChatBot_BrownTeam.git</w:t>
        </w:r>
      </w:hyperlink>
      <w:r w:rsidDel="00000000" w:rsidR="00000000" w:rsidRPr="00000000">
        <w:rPr>
          <w:rFonts w:ascii="Spectral" w:cs="Spectral" w:eastAsia="Spectral" w:hAnsi="Spectral"/>
          <w:i w:val="1"/>
          <w:iCs w:val="1"/>
          <w:rtl w:val="0"/>
        </w:rPr>
        <w:t xml:space="preserve"> </w:t>
      </w:r>
      <w:r w:rsidDel="00000000" w:rsidR="00000000" w:rsidRPr="00000000">
        <w:rPr>
          <w:rFonts w:ascii="Courier New" w:cs="Courier New" w:eastAsia="Courier New" w:hAnsi="Courier New"/>
          <w:i w:val="1"/>
          <w:iCs w:val="1"/>
          <w:rtl w:val="0"/>
        </w:rPr>
        <w:t xml:space="preserve">your-repository-name</w:t>
      </w:r>
    </w:p>
    <w:p w:rsidR="00000000" w:rsidDel="00000000" w:rsidP="00000000" w:rsidRDefault="00000000" w:rsidRPr="00000000" w14:paraId="00000050">
      <w:pPr>
        <w:numPr>
          <w:ilvl w:val="2"/>
          <w:numId w:val="7"/>
        </w:numPr>
        <w:spacing w:line="360" w:lineRule="auto"/>
        <w:ind w:left="2160" w:hanging="360"/>
        <w:rPr>
          <w:i w:val="1"/>
          <w:iCs w:val="1"/>
        </w:rPr>
      </w:pPr>
      <w:r w:rsidDel="00000000" w:rsidR="00000000" w:rsidRPr="00000000">
        <w:rPr>
          <w:rFonts w:ascii="Courier New" w:cs="Courier New" w:eastAsia="Courier New" w:hAnsi="Courier New"/>
          <w:i w:val="1"/>
          <w:iCs w:val="1"/>
          <w:rtl w:val="0"/>
        </w:rPr>
        <w:t xml:space="preserve">your-repository-name </w:t>
      </w:r>
      <w:r w:rsidDel="00000000" w:rsidR="00000000" w:rsidRPr="00000000">
        <w:rPr>
          <w:rFonts w:ascii="Spectral" w:cs="Spectral" w:eastAsia="Spectral" w:hAnsi="Spectral"/>
          <w:rtl w:val="0"/>
        </w:rPr>
        <w:t xml:space="preserve">-&gt; replace it with your actual repository name</w:t>
      </w:r>
      <w:r w:rsidDel="00000000" w:rsidR="00000000" w:rsidRPr="00000000">
        <w:rPr>
          <w:rtl w:val="0"/>
        </w:rPr>
      </w:r>
    </w:p>
    <w:p w:rsidR="00000000" w:rsidDel="00000000" w:rsidP="00000000" w:rsidRDefault="00000000" w:rsidRPr="00000000" w14:paraId="00000051">
      <w:pPr>
        <w:spacing w:line="360" w:lineRule="auto"/>
        <w:ind w:left="0" w:firstLine="0"/>
        <w:jc w:val="center"/>
        <w:rPr>
          <w:rFonts w:ascii="Spectral" w:cs="Spectral" w:eastAsia="Spectral" w:hAnsi="Spectral"/>
          <w:i w:val="1"/>
          <w:iCs w:val="1"/>
        </w:rPr>
      </w:pPr>
      <w:r w:rsidDel="00000000" w:rsidR="00000000" w:rsidRPr="00000000">
        <w:rPr>
          <w:rFonts w:ascii="Spectral" w:cs="Spectral" w:eastAsia="Spectral" w:hAnsi="Spectral"/>
          <w:i w:val="1"/>
          <w:iCs w:val="1"/>
        </w:rPr>
        <w:drawing>
          <wp:inline distB="114300" distT="114300" distL="114300" distR="114300">
            <wp:extent cx="5962650" cy="3342068"/>
            <wp:effectExtent b="0" l="0" r="0" t="0"/>
            <wp:docPr id="13" name="image24.png"/>
            <a:graphic>
              <a:graphicData uri="http://schemas.openxmlformats.org/drawingml/2006/picture">
                <pic:pic>
                  <pic:nvPicPr>
                    <pic:cNvPr id="0" name="image24.png"/>
                    <pic:cNvPicPr preferRelativeResize="0"/>
                  </pic:nvPicPr>
                  <pic:blipFill>
                    <a:blip r:embed="rId11"/>
                    <a:srcRect b="12082" l="3422" r="3497" t="3575"/>
                    <a:stretch>
                      <a:fillRect/>
                    </a:stretch>
                  </pic:blipFill>
                  <pic:spPr>
                    <a:xfrm>
                      <a:off x="0" y="0"/>
                      <a:ext cx="5962650" cy="334206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7"/>
        </w:numPr>
        <w:spacing w:line="360" w:lineRule="auto"/>
        <w:ind w:left="720" w:hanging="360"/>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Navigate to Cloned Project Folder</w:t>
      </w:r>
    </w:p>
    <w:p w:rsidR="00000000" w:rsidDel="00000000" w:rsidP="00000000" w:rsidRDefault="00000000" w:rsidRPr="00000000" w14:paraId="00000053">
      <w:pPr>
        <w:numPr>
          <w:ilvl w:val="1"/>
          <w:numId w:val="7"/>
        </w:numPr>
        <w:spacing w:line="360" w:lineRule="auto"/>
        <w:ind w:left="1440" w:hanging="360"/>
        <w:rPr>
          <w:i w:val="1"/>
          <w:iCs w:val="1"/>
        </w:rPr>
      </w:pPr>
      <w:r w:rsidDel="00000000" w:rsidR="00000000" w:rsidRPr="00000000">
        <w:rPr>
          <w:rFonts w:ascii="Courier New" w:cs="Courier New" w:eastAsia="Courier New" w:hAnsi="Courier New"/>
          <w:i w:val="1"/>
          <w:iCs w:val="1"/>
          <w:rtl w:val="0"/>
        </w:rPr>
        <w:t xml:space="preserve">cd your-repository-name</w:t>
      </w:r>
      <w:r w:rsidDel="00000000" w:rsidR="00000000" w:rsidRPr="00000000">
        <w:rPr>
          <w:rtl w:val="0"/>
        </w:rPr>
      </w:r>
    </w:p>
    <w:p w:rsidR="00000000" w:rsidDel="00000000" w:rsidP="00000000" w:rsidRDefault="00000000" w:rsidRPr="00000000" w14:paraId="00000054">
      <w:pPr>
        <w:spacing w:line="360" w:lineRule="auto"/>
        <w:ind w:left="0" w:firstLine="0"/>
        <w:jc w:val="center"/>
        <w:rPr>
          <w:rFonts w:ascii="Spectral" w:cs="Spectral" w:eastAsia="Spectral" w:hAnsi="Spectral"/>
        </w:rPr>
      </w:pPr>
      <w:r w:rsidDel="00000000" w:rsidR="00000000" w:rsidRPr="00000000">
        <w:rPr>
          <w:rFonts w:ascii="Spectral" w:cs="Spectral" w:eastAsia="Spectral" w:hAnsi="Spectral"/>
        </w:rPr>
        <w:drawing>
          <wp:inline distB="114300" distT="114300" distL="114300" distR="114300">
            <wp:extent cx="6400800" cy="1612900"/>
            <wp:effectExtent b="0" l="0" r="0" t="0"/>
            <wp:docPr id="1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4008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7"/>
        </w:numPr>
        <w:spacing w:line="360" w:lineRule="auto"/>
        <w:ind w:left="720" w:hanging="360"/>
        <w:rPr>
          <w:u w:val="none"/>
        </w:rPr>
      </w:pPr>
      <w:r w:rsidDel="00000000" w:rsidR="00000000" w:rsidRPr="00000000">
        <w:rPr>
          <w:rFonts w:ascii="Spectral" w:cs="Spectral" w:eastAsia="Spectral" w:hAnsi="Spectral"/>
          <w:b w:val="1"/>
          <w:bCs w:val="1"/>
          <w:rtl w:val="0"/>
        </w:rPr>
        <w:t xml:space="preserve">Install Necessary Dependencies: </w:t>
      </w:r>
      <w:hyperlink r:id="rId13">
        <w:r w:rsidDel="00000000" w:rsidR="00000000" w:rsidRPr="00000000">
          <w:rPr>
            <w:rFonts w:ascii="Spectral" w:cs="Spectral" w:eastAsia="Spectral" w:hAnsi="Spectral"/>
            <w:color w:val="1155cc"/>
            <w:u w:val="single"/>
            <w:rtl w:val="0"/>
          </w:rPr>
          <w:t xml:space="preserve">Node.js</w:t>
        </w:r>
      </w:hyperlink>
      <w:r w:rsidDel="00000000" w:rsidR="00000000" w:rsidRPr="00000000">
        <w:rPr>
          <w:rFonts w:ascii="Spectral" w:cs="Spectral" w:eastAsia="Spectral" w:hAnsi="Spectral"/>
          <w:rtl w:val="0"/>
        </w:rPr>
        <w:t xml:space="preserve"> would need to install required packages. Use the command to install those dependencies.</w:t>
      </w:r>
    </w:p>
    <w:p w:rsidR="00000000" w:rsidDel="00000000" w:rsidP="00000000" w:rsidRDefault="00000000" w:rsidRPr="00000000" w14:paraId="00000056">
      <w:pPr>
        <w:numPr>
          <w:ilvl w:val="1"/>
          <w:numId w:val="7"/>
        </w:numPr>
        <w:spacing w:line="360" w:lineRule="auto"/>
        <w:ind w:left="1440" w:hanging="360"/>
        <w:rPr>
          <w:i w:val="1"/>
          <w:iCs w:val="1"/>
        </w:rPr>
      </w:pPr>
      <w:r w:rsidDel="00000000" w:rsidR="00000000" w:rsidRPr="00000000">
        <w:rPr>
          <w:rFonts w:ascii="Courier New" w:cs="Courier New" w:eastAsia="Courier New" w:hAnsi="Courier New"/>
          <w:i w:val="1"/>
          <w:iCs w:val="1"/>
          <w:rtl w:val="0"/>
        </w:rPr>
        <w:t xml:space="preserve">npm install</w:t>
      </w:r>
    </w:p>
    <w:p w:rsidR="00000000" w:rsidDel="00000000" w:rsidP="00000000" w:rsidRDefault="00000000" w:rsidRPr="00000000" w14:paraId="00000057">
      <w:pPr>
        <w:spacing w:line="360" w:lineRule="auto"/>
        <w:ind w:left="0" w:firstLine="0"/>
        <w:jc w:val="center"/>
        <w:rPr>
          <w:rFonts w:ascii="Spectral" w:cs="Spectral" w:eastAsia="Spectral" w:hAnsi="Spectral"/>
        </w:rPr>
      </w:pPr>
      <w:r w:rsidDel="00000000" w:rsidR="00000000" w:rsidRPr="00000000">
        <w:rPr>
          <w:rFonts w:ascii="Spectral" w:cs="Spectral" w:eastAsia="Spectral" w:hAnsi="Spectral"/>
        </w:rPr>
        <w:drawing>
          <wp:inline distB="114300" distT="114300" distL="114300" distR="114300">
            <wp:extent cx="6400800" cy="2933700"/>
            <wp:effectExtent b="0" l="0" r="0" t="0"/>
            <wp:docPr id="1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400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7"/>
        </w:numPr>
        <w:spacing w:line="360" w:lineRule="auto"/>
        <w:ind w:left="720" w:hanging="360"/>
        <w:rPr>
          <w:b w:val="1"/>
          <w:bCs w:val="1"/>
          <w:u w:val="none"/>
        </w:rPr>
      </w:pPr>
      <w:r w:rsidDel="00000000" w:rsidR="00000000" w:rsidRPr="00000000">
        <w:rPr>
          <w:rFonts w:ascii="Spectral" w:cs="Spectral" w:eastAsia="Spectral" w:hAnsi="Spectral"/>
          <w:b w:val="1"/>
          <w:bCs w:val="1"/>
          <w:rtl w:val="0"/>
        </w:rPr>
        <w:t xml:space="preserve">Start the Server: </w:t>
      </w:r>
      <w:r w:rsidDel="00000000" w:rsidR="00000000" w:rsidRPr="00000000">
        <w:rPr>
          <w:rFonts w:ascii="Spectral" w:cs="Spectral" w:eastAsia="Spectral" w:hAnsi="Spectral"/>
          <w:rtl w:val="0"/>
        </w:rPr>
        <w:t xml:space="preserve">The port would be 3030. Replace ‘3030’ if you have an ongoing application on that port.</w:t>
      </w:r>
    </w:p>
    <w:p w:rsidR="00000000" w:rsidDel="00000000" w:rsidP="00000000" w:rsidRDefault="00000000" w:rsidRPr="00000000" w14:paraId="00000059">
      <w:pPr>
        <w:numPr>
          <w:ilvl w:val="1"/>
          <w:numId w:val="7"/>
        </w:numPr>
        <w:spacing w:line="360" w:lineRule="auto"/>
        <w:ind w:left="1440" w:hanging="360"/>
        <w:rPr>
          <w:i w:val="1"/>
          <w:iCs w:val="1"/>
        </w:rPr>
      </w:pPr>
      <w:r w:rsidDel="00000000" w:rsidR="00000000" w:rsidRPr="00000000">
        <w:rPr>
          <w:rFonts w:ascii="Courier New" w:cs="Courier New" w:eastAsia="Courier New" w:hAnsi="Courier New"/>
          <w:i w:val="1"/>
          <w:iCs w:val="1"/>
          <w:rtl w:val="0"/>
        </w:rPr>
        <w:t xml:space="preserve">npm start</w:t>
      </w:r>
    </w:p>
    <w:p w:rsidR="00000000" w:rsidDel="00000000" w:rsidP="00000000" w:rsidRDefault="00000000" w:rsidRPr="00000000" w14:paraId="0000005A">
      <w:pPr>
        <w:spacing w:line="360" w:lineRule="auto"/>
        <w:jc w:val="center"/>
        <w:rPr>
          <w:rFonts w:ascii="Spectral" w:cs="Spectral" w:eastAsia="Spectral" w:hAnsi="Spectral"/>
          <w:i w:val="1"/>
          <w:iCs w:val="1"/>
        </w:rPr>
      </w:pPr>
      <w:r w:rsidDel="00000000" w:rsidR="00000000" w:rsidRPr="00000000">
        <w:rPr>
          <w:rFonts w:ascii="Spectral" w:cs="Spectral" w:eastAsia="Spectral" w:hAnsi="Spectral"/>
          <w:i w:val="1"/>
          <w:iCs w:val="1"/>
        </w:rPr>
        <w:drawing>
          <wp:inline distB="114300" distT="114300" distL="114300" distR="114300">
            <wp:extent cx="6626867" cy="1803036"/>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626867" cy="180303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360" w:lineRule="auto"/>
        <w:jc w:val="left"/>
        <w:rPr>
          <w:rFonts w:ascii="Spectral" w:cs="Spectral" w:eastAsia="Spectral" w:hAnsi="Spectral"/>
          <w:i w:val="1"/>
          <w:iCs w:val="1"/>
        </w:rPr>
      </w:pPr>
      <w:r w:rsidDel="00000000" w:rsidR="00000000" w:rsidRPr="00000000">
        <w:rPr>
          <w:rtl w:val="0"/>
        </w:rPr>
      </w:r>
    </w:p>
    <w:p w:rsidR="00000000" w:rsidDel="00000000" w:rsidP="00000000" w:rsidRDefault="00000000" w:rsidRPr="00000000" w14:paraId="0000005C">
      <w:pPr>
        <w:numPr>
          <w:ilvl w:val="0"/>
          <w:numId w:val="7"/>
        </w:numPr>
        <w:spacing w:line="360" w:lineRule="auto"/>
        <w:ind w:left="720" w:hanging="360"/>
        <w:rPr>
          <w:u w:val="none"/>
        </w:rPr>
      </w:pPr>
      <w:r w:rsidDel="00000000" w:rsidR="00000000" w:rsidRPr="00000000">
        <w:rPr>
          <w:rFonts w:ascii="Spectral" w:cs="Spectral" w:eastAsia="Spectral" w:hAnsi="Spectral"/>
          <w:b w:val="1"/>
          <w:bCs w:val="1"/>
          <w:rtl w:val="0"/>
        </w:rPr>
        <w:t xml:space="preserve">Open Any Browser: </w:t>
      </w:r>
      <w:r w:rsidDel="00000000" w:rsidR="00000000" w:rsidRPr="00000000">
        <w:rPr>
          <w:rFonts w:ascii="Spectral" w:cs="Spectral" w:eastAsia="Spectral" w:hAnsi="Spectral"/>
          <w:rtl w:val="0"/>
        </w:rPr>
        <w:t xml:space="preserve">Copy and paste the link below to run and interact with the chatbot</w:t>
      </w:r>
    </w:p>
    <w:p w:rsidR="00000000" w:rsidDel="00000000" w:rsidP="00000000" w:rsidRDefault="00000000" w:rsidRPr="00000000" w14:paraId="0000005D">
      <w:pPr>
        <w:numPr>
          <w:ilvl w:val="1"/>
          <w:numId w:val="7"/>
        </w:numPr>
        <w:spacing w:line="360" w:lineRule="auto"/>
        <w:ind w:left="1440" w:hanging="360"/>
        <w:rPr>
          <w:i w:val="1"/>
          <w:iCs w:val="1"/>
        </w:rPr>
      </w:pPr>
      <w:hyperlink r:id="rId16">
        <w:r w:rsidDel="00000000" w:rsidR="00000000" w:rsidRPr="00000000">
          <w:rPr>
            <w:rFonts w:ascii="Calibri" w:cs="Calibri" w:eastAsia="Calibri" w:hAnsi="Calibri"/>
            <w:i w:val="1"/>
            <w:iCs w:val="1"/>
            <w:color w:val="1155cc"/>
            <w:u w:val="single"/>
            <w:rtl w:val="0"/>
          </w:rPr>
          <w:t xml:space="preserve">http://localhost:3030</w:t>
        </w:r>
      </w:hyperlink>
      <w:r w:rsidDel="00000000" w:rsidR="00000000" w:rsidRPr="00000000">
        <w:rPr>
          <w:rtl w:val="0"/>
        </w:rPr>
      </w:r>
    </w:p>
    <w:p w:rsidR="00000000" w:rsidDel="00000000" w:rsidP="00000000" w:rsidRDefault="00000000" w:rsidRPr="00000000" w14:paraId="0000005E">
      <w:pPr>
        <w:spacing w:line="360" w:lineRule="auto"/>
        <w:jc w:val="center"/>
        <w:rPr>
          <w:rFonts w:ascii="Spectral" w:cs="Spectral" w:eastAsia="Spectral" w:hAnsi="Spectral"/>
        </w:rPr>
      </w:pPr>
      <w:r w:rsidDel="00000000" w:rsidR="00000000" w:rsidRPr="00000000">
        <w:rPr>
          <w:rFonts w:ascii="Spectral" w:cs="Spectral" w:eastAsia="Spectral" w:hAnsi="Spectral"/>
        </w:rPr>
        <w:drawing>
          <wp:inline distB="114300" distT="114300" distL="114300" distR="114300">
            <wp:extent cx="5915197" cy="4631431"/>
            <wp:effectExtent b="0" l="0" r="0" t="0"/>
            <wp:docPr id="2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15197" cy="463143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7"/>
        </w:numPr>
        <w:spacing w:line="360" w:lineRule="auto"/>
        <w:ind w:left="720" w:hanging="360"/>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Start Interacting with the Chatbot (IvyBot)</w:t>
      </w:r>
    </w:p>
    <w:p w:rsidR="00000000" w:rsidDel="00000000" w:rsidP="00000000" w:rsidRDefault="00000000" w:rsidRPr="00000000" w14:paraId="00000060">
      <w:pPr>
        <w:numPr>
          <w:ilvl w:val="1"/>
          <w:numId w:val="7"/>
        </w:numPr>
        <w:spacing w:line="360" w:lineRule="auto"/>
        <w:ind w:left="1440" w:hanging="360"/>
        <w:rPr>
          <w:b w:val="1"/>
          <w:bCs w:val="1"/>
        </w:rPr>
      </w:pPr>
      <w:r w:rsidDel="00000000" w:rsidR="00000000" w:rsidRPr="00000000">
        <w:rPr>
          <w:rFonts w:ascii="Spectral" w:cs="Spectral" w:eastAsia="Spectral" w:hAnsi="Spectral"/>
          <w:rtl w:val="0"/>
        </w:rPr>
        <w:t xml:space="preserve">Select a ‘Language’ to use to interact with IvyBot</w:t>
      </w:r>
    </w:p>
    <w:p w:rsidR="00000000" w:rsidDel="00000000" w:rsidP="00000000" w:rsidRDefault="00000000" w:rsidRPr="00000000" w14:paraId="00000061">
      <w:pPr>
        <w:numPr>
          <w:ilvl w:val="1"/>
          <w:numId w:val="7"/>
        </w:numPr>
        <w:spacing w:line="360" w:lineRule="auto"/>
        <w:ind w:left="1440" w:hanging="360"/>
        <w:rPr>
          <w:b w:val="1"/>
          <w:bCs w:val="1"/>
        </w:rPr>
      </w:pPr>
      <w:r w:rsidDel="00000000" w:rsidR="00000000" w:rsidRPr="00000000">
        <w:rPr>
          <w:rFonts w:ascii="Spectral" w:cs="Spectral" w:eastAsia="Spectral" w:hAnsi="Spectral"/>
          <w:rtl w:val="0"/>
        </w:rPr>
        <w:t xml:space="preserve">Select a ‘Role’ to continue. If you’re a Student, Staff, or Faculty, please use your school email address (@</w:t>
      </w:r>
      <w:hyperlink r:id="rId18">
        <w:r w:rsidDel="00000000" w:rsidR="00000000" w:rsidRPr="00000000">
          <w:rPr>
            <w:rFonts w:ascii="Spectral" w:cs="Spectral" w:eastAsia="Spectral" w:hAnsi="Spectral"/>
            <w:rtl w:val="0"/>
          </w:rPr>
          <w:t xml:space="preserve">ivytech.edu</w:t>
        </w:r>
      </w:hyperlink>
      <w:r w:rsidDel="00000000" w:rsidR="00000000" w:rsidRPr="00000000">
        <w:rPr>
          <w:rFonts w:ascii="Spectral" w:cs="Spectral" w:eastAsia="Spectral" w:hAnsi="Spectral"/>
          <w:rtl w:val="0"/>
        </w:rPr>
        <w:t xml:space="preserve">). Remember, you can always click ‘Back’ if you accidentally chose the wrong ‘Role’.</w:t>
      </w:r>
    </w:p>
    <w:p w:rsidR="00000000" w:rsidDel="00000000" w:rsidP="00000000" w:rsidRDefault="00000000" w:rsidRPr="00000000" w14:paraId="00000062">
      <w:pPr>
        <w:numPr>
          <w:ilvl w:val="1"/>
          <w:numId w:val="7"/>
        </w:numPr>
        <w:spacing w:line="360" w:lineRule="auto"/>
        <w:ind w:left="1440" w:hanging="360"/>
        <w:rPr>
          <w:b w:val="1"/>
          <w:bCs w:val="1"/>
        </w:rPr>
      </w:pPr>
      <w:r w:rsidDel="00000000" w:rsidR="00000000" w:rsidRPr="00000000">
        <w:rPr>
          <w:rFonts w:ascii="Spectral" w:cs="Spectral" w:eastAsia="Spectral" w:hAnsi="Spectral"/>
          <w:rtl w:val="0"/>
        </w:rPr>
        <w:t xml:space="preserve">Use the text entry box to start interacting with IvyBot!</w:t>
      </w:r>
      <w:r w:rsidDel="00000000" w:rsidR="00000000" w:rsidRPr="00000000">
        <w:rPr>
          <w:rtl w:val="0"/>
        </w:rPr>
      </w:r>
    </w:p>
    <w:p w:rsidR="00000000" w:rsidDel="00000000" w:rsidP="00000000" w:rsidRDefault="00000000" w:rsidRPr="00000000" w14:paraId="00000063">
      <w:pPr>
        <w:pStyle w:val="Heading1"/>
        <w:spacing w:line="276" w:lineRule="auto"/>
        <w:rPr>
          <w:rFonts w:ascii="Spectral" w:cs="Spectral" w:eastAsia="Spectral" w:hAnsi="Spectral"/>
        </w:rPr>
      </w:pPr>
      <w:bookmarkStart w:colFirst="0" w:colLast="0" w:name="_smck0neg85eo" w:id="7"/>
      <w:bookmarkEnd w:id="7"/>
      <w:r w:rsidDel="00000000" w:rsidR="00000000" w:rsidRPr="00000000">
        <w:rPr>
          <w:rFonts w:ascii="Spectral" w:cs="Spectral" w:eastAsia="Spectral" w:hAnsi="Spectral"/>
          <w:rtl w:val="0"/>
        </w:rPr>
        <w:t xml:space="preserve">Interaction with IvyBot</w:t>
      </w:r>
    </w:p>
    <w:p w:rsidR="00000000" w:rsidDel="00000000" w:rsidP="00000000" w:rsidRDefault="00000000" w:rsidRPr="00000000" w14:paraId="00000064">
      <w:pPr>
        <w:pStyle w:val="Heading2"/>
        <w:spacing w:line="360" w:lineRule="auto"/>
        <w:jc w:val="center"/>
        <w:rPr>
          <w:rFonts w:ascii="Spectral" w:cs="Spectral" w:eastAsia="Spectral" w:hAnsi="Spectral"/>
        </w:rPr>
      </w:pPr>
      <w:bookmarkStart w:colFirst="0" w:colLast="0" w:name="_oupahpymkaot" w:id="8"/>
      <w:bookmarkEnd w:id="8"/>
      <w:r w:rsidDel="00000000" w:rsidR="00000000" w:rsidRPr="00000000">
        <w:rPr>
          <w:rFonts w:ascii="Spectral" w:cs="Spectral" w:eastAsia="Spectral" w:hAnsi="Spectral"/>
          <w:rtl w:val="0"/>
        </w:rPr>
        <w:t xml:space="preserve">Initial User Guidelines from SDEV 265 FA24 Blue Team</w:t>
      </w:r>
    </w:p>
    <w:p w:rsidR="00000000" w:rsidDel="00000000" w:rsidP="00000000" w:rsidRDefault="00000000" w:rsidRPr="00000000" w14:paraId="00000065">
      <w:pPr>
        <w:numPr>
          <w:ilvl w:val="0"/>
          <w:numId w:val="5"/>
        </w:numPr>
        <w:spacing w:line="360" w:lineRule="auto"/>
        <w:ind w:left="720" w:hanging="360"/>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Start the Conversation</w:t>
      </w:r>
    </w:p>
    <w:p w:rsidR="00000000" w:rsidDel="00000000" w:rsidP="00000000" w:rsidRDefault="00000000" w:rsidRPr="00000000" w14:paraId="00000066">
      <w:pPr>
        <w:numPr>
          <w:ilvl w:val="1"/>
          <w:numId w:val="5"/>
        </w:numPr>
        <w:spacing w:line="360" w:lineRule="auto"/>
        <w:ind w:left="1440" w:hanging="360"/>
        <w:rPr>
          <w:rFonts w:ascii="Spectral" w:cs="Spectral" w:eastAsia="Spectral" w:hAnsi="Spectral"/>
        </w:rPr>
      </w:pPr>
      <w:r w:rsidDel="00000000" w:rsidR="00000000" w:rsidRPr="00000000">
        <w:rPr>
          <w:rFonts w:ascii="Spectral" w:cs="Spectral" w:eastAsia="Spectral" w:hAnsi="Spectral"/>
          <w:rtl w:val="0"/>
        </w:rPr>
        <w:t xml:space="preserve">Type your message in the text input field at the bottom of the chat window</w:t>
      </w:r>
    </w:p>
    <w:p w:rsidR="00000000" w:rsidDel="00000000" w:rsidP="00000000" w:rsidRDefault="00000000" w:rsidRPr="00000000" w14:paraId="00000067">
      <w:pPr>
        <w:numPr>
          <w:ilvl w:val="1"/>
          <w:numId w:val="5"/>
        </w:numPr>
        <w:spacing w:line="360" w:lineRule="auto"/>
        <w:ind w:left="1440" w:hanging="360"/>
        <w:rPr>
          <w:rFonts w:ascii="Spectral" w:cs="Spectral" w:eastAsia="Spectral" w:hAnsi="Spectral"/>
        </w:rPr>
      </w:pPr>
      <w:r w:rsidDel="00000000" w:rsidR="00000000" w:rsidRPr="00000000">
        <w:rPr>
          <w:rFonts w:ascii="Spectral" w:cs="Spectral" w:eastAsia="Spectral" w:hAnsi="Spectral"/>
          <w:rtl w:val="0"/>
        </w:rPr>
        <w:t xml:space="preserve">Press the ‘Enter’ key to send your message</w:t>
      </w:r>
    </w:p>
    <w:p w:rsidR="00000000" w:rsidDel="00000000" w:rsidP="00000000" w:rsidRDefault="00000000" w:rsidRPr="00000000" w14:paraId="00000068">
      <w:pPr>
        <w:numPr>
          <w:ilvl w:val="0"/>
          <w:numId w:val="5"/>
        </w:numPr>
        <w:spacing w:line="360" w:lineRule="auto"/>
        <w:ind w:left="720" w:hanging="360"/>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Receive Responses</w:t>
      </w:r>
    </w:p>
    <w:p w:rsidR="00000000" w:rsidDel="00000000" w:rsidP="00000000" w:rsidRDefault="00000000" w:rsidRPr="00000000" w14:paraId="00000069">
      <w:pPr>
        <w:numPr>
          <w:ilvl w:val="1"/>
          <w:numId w:val="5"/>
        </w:numPr>
        <w:spacing w:line="360" w:lineRule="auto"/>
        <w:ind w:left="1440" w:hanging="360"/>
        <w:rPr>
          <w:rFonts w:ascii="Spectral" w:cs="Spectral" w:eastAsia="Spectral" w:hAnsi="Spectral"/>
        </w:rPr>
      </w:pPr>
      <w:r w:rsidDel="00000000" w:rsidR="00000000" w:rsidRPr="00000000">
        <w:rPr>
          <w:rFonts w:ascii="Spectral" w:cs="Spectral" w:eastAsia="Spectral" w:hAnsi="Spectral"/>
          <w:rtl w:val="0"/>
        </w:rPr>
        <w:t xml:space="preserve">The chatbot will process your message and display a response in the chat window</w:t>
      </w:r>
    </w:p>
    <w:p w:rsidR="00000000" w:rsidDel="00000000" w:rsidP="00000000" w:rsidRDefault="00000000" w:rsidRPr="00000000" w14:paraId="0000006A">
      <w:pPr>
        <w:numPr>
          <w:ilvl w:val="1"/>
          <w:numId w:val="5"/>
        </w:numPr>
        <w:spacing w:line="360" w:lineRule="auto"/>
        <w:ind w:left="1440" w:hanging="360"/>
        <w:rPr>
          <w:rFonts w:ascii="Spectral" w:cs="Spectral" w:eastAsia="Spectral" w:hAnsi="Spectral"/>
        </w:rPr>
      </w:pPr>
      <w:r w:rsidDel="00000000" w:rsidR="00000000" w:rsidRPr="00000000">
        <w:rPr>
          <w:rFonts w:ascii="Spectral" w:cs="Spectral" w:eastAsia="Spectral" w:hAnsi="Spectral"/>
          <w:rtl w:val="0"/>
        </w:rPr>
        <w:t xml:space="preserve">If the chatbot’s response indicates a lack of understanding on its part, try to rephrase the question for better results.</w:t>
      </w:r>
    </w:p>
    <w:p w:rsidR="00000000" w:rsidDel="00000000" w:rsidP="00000000" w:rsidRDefault="00000000" w:rsidRPr="00000000" w14:paraId="0000006B">
      <w:pPr>
        <w:numPr>
          <w:ilvl w:val="0"/>
          <w:numId w:val="5"/>
        </w:numPr>
        <w:spacing w:line="360" w:lineRule="auto"/>
        <w:ind w:left="720" w:hanging="360"/>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Continue interacting with the chatbot</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spacing w:line="276" w:lineRule="auto"/>
        <w:jc w:val="center"/>
        <w:rPr>
          <w:rFonts w:ascii="Spectral" w:cs="Spectral" w:eastAsia="Spectral" w:hAnsi="Spectral"/>
        </w:rPr>
      </w:pPr>
      <w:bookmarkStart w:colFirst="0" w:colLast="0" w:name="_bhqh6yfbmxgm" w:id="9"/>
      <w:bookmarkEnd w:id="9"/>
      <w:r w:rsidDel="00000000" w:rsidR="00000000" w:rsidRPr="00000000">
        <w:rPr>
          <w:rtl w:val="0"/>
        </w:rPr>
      </w:r>
    </w:p>
    <w:p w:rsidR="00000000" w:rsidDel="00000000" w:rsidP="00000000" w:rsidRDefault="00000000" w:rsidRPr="00000000" w14:paraId="0000006E">
      <w:pPr>
        <w:pStyle w:val="Heading2"/>
        <w:spacing w:line="276" w:lineRule="auto"/>
        <w:jc w:val="center"/>
        <w:rPr>
          <w:rFonts w:ascii="Spectral" w:cs="Spectral" w:eastAsia="Spectral" w:hAnsi="Spectral"/>
        </w:rPr>
      </w:pPr>
      <w:bookmarkStart w:colFirst="0" w:colLast="0" w:name="_b9kws67agqy7" w:id="10"/>
      <w:bookmarkEnd w:id="10"/>
      <w:r w:rsidDel="00000000" w:rsidR="00000000" w:rsidRPr="00000000">
        <w:rPr>
          <w:rtl w:val="0"/>
        </w:rPr>
      </w:r>
    </w:p>
    <w:p w:rsidR="00000000" w:rsidDel="00000000" w:rsidP="00000000" w:rsidRDefault="00000000" w:rsidRPr="00000000" w14:paraId="0000006F">
      <w:pPr>
        <w:pStyle w:val="Heading2"/>
        <w:spacing w:line="276" w:lineRule="auto"/>
        <w:jc w:val="left"/>
        <w:rPr>
          <w:rFonts w:ascii="Spectral" w:cs="Spectral" w:eastAsia="Spectral" w:hAnsi="Spectral"/>
        </w:rPr>
      </w:pPr>
      <w:bookmarkStart w:colFirst="0" w:colLast="0" w:name="_qtkhb7k14e43" w:id="11"/>
      <w:bookmarkEnd w:id="11"/>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spacing w:line="276" w:lineRule="auto"/>
        <w:jc w:val="center"/>
        <w:rPr>
          <w:rFonts w:ascii="Spectral" w:cs="Spectral" w:eastAsia="Spectral" w:hAnsi="Spectral"/>
        </w:rPr>
      </w:pPr>
      <w:bookmarkStart w:colFirst="0" w:colLast="0" w:name="_6ru0xybogxri" w:id="12"/>
      <w:bookmarkEnd w:id="12"/>
      <w:r w:rsidDel="00000000" w:rsidR="00000000" w:rsidRPr="00000000">
        <w:rPr>
          <w:rFonts w:ascii="Spectral" w:cs="Spectral" w:eastAsia="Spectral" w:hAnsi="Spectral"/>
          <w:rtl w:val="0"/>
        </w:rPr>
        <w:t xml:space="preserve">Language Selection</w:t>
      </w:r>
    </w:p>
    <w:p w:rsidR="00000000" w:rsidDel="00000000" w:rsidP="00000000" w:rsidRDefault="00000000" w:rsidRPr="00000000" w14:paraId="00000074">
      <w:pPr>
        <w:spacing w:line="360" w:lineRule="auto"/>
        <w:rPr>
          <w:rFonts w:ascii="Spectral" w:cs="Spectral" w:eastAsia="Spectral" w:hAnsi="Spectral"/>
          <w:b w:val="1"/>
          <w:bCs w:val="1"/>
          <w:color w:val="cc0000"/>
        </w:rPr>
      </w:pPr>
      <w:r w:rsidDel="00000000" w:rsidR="00000000" w:rsidRPr="00000000">
        <w:rPr>
          <w:rFonts w:ascii="Spectral" w:cs="Spectral" w:eastAsia="Spectral" w:hAnsi="Spectral"/>
          <w:rtl w:val="0"/>
        </w:rPr>
        <w:t xml:space="preserve">The Chatbot has two language preferences that a user can choose to interact with: </w:t>
      </w:r>
      <w:r w:rsidDel="00000000" w:rsidR="00000000" w:rsidRPr="00000000">
        <w:rPr>
          <w:rFonts w:ascii="Spectral" w:cs="Spectral" w:eastAsia="Spectral" w:hAnsi="Spectral"/>
          <w:b w:val="1"/>
          <w:bCs w:val="1"/>
          <w:rtl w:val="0"/>
        </w:rPr>
        <w:t xml:space="preserve">English and Filipino</w:t>
      </w:r>
      <w:r w:rsidDel="00000000" w:rsidR="00000000" w:rsidRPr="00000000">
        <w:rPr>
          <w:rFonts w:ascii="Spectral" w:cs="Spectral" w:eastAsia="Spectral" w:hAnsi="Spectral"/>
          <w:rtl w:val="0"/>
        </w:rPr>
        <w:t xml:space="preserve">. In either language, the chatbot can smoothly respond unless your inquiry is not in the database. </w:t>
      </w:r>
      <w:r w:rsidDel="00000000" w:rsidR="00000000" w:rsidRPr="00000000">
        <w:rPr>
          <w:rFonts w:ascii="Spectral" w:cs="Spectral" w:eastAsia="Spectral" w:hAnsi="Spectral"/>
          <w:b w:val="1"/>
          <w:bCs w:val="1"/>
          <w:color w:val="cc0000"/>
          <w:rtl w:val="0"/>
        </w:rPr>
        <w:t xml:space="preserve">NOTE: The chatbot’s current version is strict in extracting its responses. For example, if the user chose English in the beginning, the chatbot would only respond in English and vice versa unless the user chose to change the language.</w:t>
      </w:r>
    </w:p>
    <w:p w:rsidR="00000000" w:rsidDel="00000000" w:rsidP="00000000" w:rsidRDefault="00000000" w:rsidRPr="00000000" w14:paraId="00000075">
      <w:pPr>
        <w:spacing w:line="360" w:lineRule="auto"/>
        <w:jc w:val="center"/>
        <w:rPr>
          <w:rFonts w:ascii="Spectral" w:cs="Spectral" w:eastAsia="Spectral" w:hAnsi="Spectral"/>
        </w:rPr>
      </w:pPr>
      <w:r w:rsidDel="00000000" w:rsidR="00000000" w:rsidRPr="00000000">
        <w:rPr>
          <w:rFonts w:ascii="Spectral" w:cs="Spectral" w:eastAsia="Spectral" w:hAnsi="Spectral"/>
        </w:rPr>
        <w:drawing>
          <wp:inline distB="114300" distT="114300" distL="114300" distR="114300">
            <wp:extent cx="5253038" cy="4307178"/>
            <wp:effectExtent b="0" l="0" r="0" t="0"/>
            <wp:docPr id="1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253038" cy="430717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77">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78">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79">
      <w:pPr>
        <w:spacing w:line="360" w:lineRule="auto"/>
        <w:rPr>
          <w:rFonts w:ascii="Spectral" w:cs="Spectral" w:eastAsia="Spectral" w:hAnsi="Spectral"/>
        </w:rPr>
      </w:pPr>
      <w:r w:rsidDel="00000000" w:rsidR="00000000" w:rsidRPr="00000000">
        <w:rPr>
          <w:rFonts w:ascii="Spectral" w:cs="Spectral" w:eastAsia="Spectral" w:hAnsi="Spectral"/>
          <w:rtl w:val="0"/>
        </w:rPr>
        <w:t xml:space="preserve">After a few minutes, the language modal will appear and ask you if you still want to continue your selected language. Either way, you can still interact with the chatbot smoothly.</w:t>
      </w:r>
    </w:p>
    <w:p w:rsidR="00000000" w:rsidDel="00000000" w:rsidP="00000000" w:rsidRDefault="00000000" w:rsidRPr="00000000" w14:paraId="0000007A">
      <w:pPr>
        <w:spacing w:line="240" w:lineRule="auto"/>
        <w:jc w:val="center"/>
        <w:rPr>
          <w:rFonts w:ascii="Spectral" w:cs="Spectral" w:eastAsia="Spectral" w:hAnsi="Spectral"/>
        </w:rPr>
      </w:pPr>
      <w:r w:rsidDel="00000000" w:rsidR="00000000" w:rsidRPr="00000000">
        <w:rPr>
          <w:rFonts w:ascii="Spectral" w:cs="Spectral" w:eastAsia="Spectral" w:hAnsi="Spectral"/>
        </w:rPr>
        <w:drawing>
          <wp:inline distB="114300" distT="114300" distL="114300" distR="114300">
            <wp:extent cx="5624513" cy="5624513"/>
            <wp:effectExtent b="0" l="0" r="0" t="0"/>
            <wp:docPr id="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624513" cy="562451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240" w:lineRule="auto"/>
        <w:ind w:left="0" w:firstLine="0"/>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Figure: Modal Language Confirmation (English)</w:t>
      </w:r>
    </w:p>
    <w:p w:rsidR="00000000" w:rsidDel="00000000" w:rsidP="00000000" w:rsidRDefault="00000000" w:rsidRPr="00000000" w14:paraId="0000007C">
      <w:pPr>
        <w:spacing w:line="240" w:lineRule="auto"/>
        <w:ind w:left="720" w:firstLine="0"/>
        <w:jc w:val="center"/>
        <w:rPr>
          <w:rFonts w:ascii="Spectral" w:cs="Spectral" w:eastAsia="Spectral" w:hAnsi="Spectral"/>
          <w:sz w:val="16"/>
          <w:szCs w:val="16"/>
        </w:rPr>
      </w:pPr>
      <w:r w:rsidDel="00000000" w:rsidR="00000000" w:rsidRPr="00000000">
        <w:rPr>
          <w:rFonts w:ascii="Spectral" w:cs="Spectral" w:eastAsia="Spectral" w:hAnsi="Spectral"/>
          <w:sz w:val="16"/>
          <w:szCs w:val="16"/>
        </w:rPr>
        <w:drawing>
          <wp:inline distB="114300" distT="114300" distL="114300" distR="114300">
            <wp:extent cx="5091113" cy="5122636"/>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091113" cy="512263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40" w:lineRule="auto"/>
        <w:ind w:left="720" w:firstLine="0"/>
        <w:rPr>
          <w:rFonts w:ascii="Spectral" w:cs="Spectral" w:eastAsia="Spectral" w:hAnsi="Spectral"/>
        </w:rPr>
      </w:pPr>
      <w:r w:rsidDel="00000000" w:rsidR="00000000" w:rsidRPr="00000000">
        <w:rPr>
          <w:rFonts w:ascii="Spectral" w:cs="Spectral" w:eastAsia="Spectral" w:hAnsi="Spectral"/>
          <w:sz w:val="20"/>
          <w:szCs w:val="20"/>
          <w:rtl w:val="0"/>
        </w:rPr>
        <w:t xml:space="preserve">Figure: Modal Language Confirmation (Filipino)</w:t>
      </w:r>
      <w:r w:rsidDel="00000000" w:rsidR="00000000" w:rsidRPr="00000000">
        <w:rPr>
          <w:rtl w:val="0"/>
        </w:rPr>
      </w:r>
    </w:p>
    <w:p w:rsidR="00000000" w:rsidDel="00000000" w:rsidP="00000000" w:rsidRDefault="00000000" w:rsidRPr="00000000" w14:paraId="0000007E">
      <w:pPr>
        <w:spacing w:line="360" w:lineRule="auto"/>
        <w:rPr>
          <w:rFonts w:ascii="Spectral" w:cs="Spectral" w:eastAsia="Spectral" w:hAnsi="Spectral"/>
          <w:b w:val="1"/>
          <w:bCs w:val="1"/>
          <w:color w:val="990000"/>
        </w:rPr>
      </w:pPr>
      <w:r w:rsidDel="00000000" w:rsidR="00000000" w:rsidRPr="00000000">
        <w:rPr>
          <w:rFonts w:ascii="Spectral" w:cs="Spectral" w:eastAsia="Spectral" w:hAnsi="Spectral"/>
          <w:b w:val="1"/>
          <w:bCs w:val="1"/>
          <w:color w:val="990000"/>
          <w:rtl w:val="0"/>
        </w:rPr>
        <w:t xml:space="preserve">* Please note that the Filipino language used in the chatbot is a mix of Filipino and English in its sentence structure.</w:t>
      </w:r>
    </w:p>
    <w:p w:rsidR="00000000" w:rsidDel="00000000" w:rsidP="00000000" w:rsidRDefault="00000000" w:rsidRPr="00000000" w14:paraId="0000007F">
      <w:pPr>
        <w:spacing w:line="276" w:lineRule="auto"/>
        <w:jc w:val="left"/>
        <w:rPr>
          <w:rFonts w:ascii="Spectral" w:cs="Spectral" w:eastAsia="Spectral" w:hAnsi="Spectral"/>
          <w:b w:val="1"/>
          <w:bCs w:val="1"/>
        </w:rPr>
      </w:pPr>
      <w:r w:rsidDel="00000000" w:rsidR="00000000" w:rsidRPr="00000000">
        <w:rPr>
          <w:rFonts w:ascii="Spectral" w:cs="Spectral" w:eastAsia="Spectral" w:hAnsi="Spectral"/>
          <w:b w:val="1"/>
          <w:bCs w:val="1"/>
        </w:rPr>
        <w:drawing>
          <wp:inline distB="114300" distT="114300" distL="114300" distR="114300">
            <wp:extent cx="6400800" cy="3213100"/>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4008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276" w:lineRule="auto"/>
        <w:rPr>
          <w:rFonts w:ascii="Spectral" w:cs="Spectral" w:eastAsia="Spectral" w:hAnsi="Spectral"/>
          <w:sz w:val="18"/>
          <w:szCs w:val="18"/>
        </w:rPr>
      </w:pPr>
      <w:r w:rsidDel="00000000" w:rsidR="00000000" w:rsidRPr="00000000">
        <w:rPr>
          <w:rFonts w:ascii="Spectral" w:cs="Spectral" w:eastAsia="Spectral" w:hAnsi="Spectral"/>
          <w:sz w:val="18"/>
          <w:szCs w:val="18"/>
          <w:rtl w:val="0"/>
        </w:rPr>
        <w:t xml:space="preserve">Figure: Display when the user decides to change the current language preference</w:t>
      </w:r>
    </w:p>
    <w:p w:rsidR="00000000" w:rsidDel="00000000" w:rsidP="00000000" w:rsidRDefault="00000000" w:rsidRPr="00000000" w14:paraId="00000081">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2">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3">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4">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5">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6">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7">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8">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9">
      <w:pPr>
        <w:pStyle w:val="Heading2"/>
        <w:spacing w:line="360" w:lineRule="auto"/>
        <w:jc w:val="center"/>
        <w:rPr>
          <w:rFonts w:ascii="Spectral" w:cs="Spectral" w:eastAsia="Spectral" w:hAnsi="Spectral"/>
        </w:rPr>
      </w:pPr>
      <w:bookmarkStart w:colFirst="0" w:colLast="0" w:name="_ar4krrmbrkvz" w:id="13"/>
      <w:bookmarkEnd w:id="13"/>
      <w:r w:rsidDel="00000000" w:rsidR="00000000" w:rsidRPr="00000000">
        <w:rPr>
          <w:rFonts w:ascii="Spectral" w:cs="Spectral" w:eastAsia="Spectral" w:hAnsi="Spectral"/>
          <w:rtl w:val="0"/>
        </w:rPr>
        <w:t xml:space="preserve">Input Validation</w:t>
      </w:r>
    </w:p>
    <w:p w:rsidR="00000000" w:rsidDel="00000000" w:rsidP="00000000" w:rsidRDefault="00000000" w:rsidRPr="00000000" w14:paraId="0000008A">
      <w:pPr>
        <w:numPr>
          <w:ilvl w:val="0"/>
          <w:numId w:val="2"/>
        </w:numPr>
        <w:spacing w:line="360" w:lineRule="auto"/>
        <w:ind w:left="720" w:hanging="360"/>
      </w:pPr>
      <w:r w:rsidDel="00000000" w:rsidR="00000000" w:rsidRPr="00000000">
        <w:rPr>
          <w:rFonts w:ascii="Spectral" w:cs="Spectral" w:eastAsia="Spectral" w:hAnsi="Spectral"/>
          <w:rtl w:val="0"/>
        </w:rPr>
        <w:t xml:space="preserve">If you choose the wrong ‘Role’, you can always click the ‘back’ button to bring you to the main prompt. </w:t>
      </w:r>
      <w:r w:rsidDel="00000000" w:rsidR="00000000" w:rsidRPr="00000000">
        <w:rPr>
          <w:rFonts w:ascii="Spectral" w:cs="Spectral" w:eastAsia="Spectral" w:hAnsi="Spectral"/>
          <w:b w:val="1"/>
          <w:bCs w:val="1"/>
          <w:color w:val="990000"/>
          <w:rtl w:val="0"/>
        </w:rPr>
        <w:t xml:space="preserve">Note:</w:t>
      </w:r>
      <w:r w:rsidDel="00000000" w:rsidR="00000000" w:rsidRPr="00000000">
        <w:rPr>
          <w:rFonts w:ascii="Spectral" w:cs="Spectral" w:eastAsia="Spectral" w:hAnsi="Spectral"/>
          <w:color w:val="990000"/>
          <w:rtl w:val="0"/>
        </w:rPr>
        <w:t xml:space="preserve"> You need to select a ‘role’ and enter an email if you wish to interact with the chatbot.</w:t>
      </w:r>
    </w:p>
    <w:p w:rsidR="00000000" w:rsidDel="00000000" w:rsidP="00000000" w:rsidRDefault="00000000" w:rsidRPr="00000000" w14:paraId="0000008B">
      <w:pPr>
        <w:spacing w:line="240" w:lineRule="auto"/>
        <w:ind w:left="0" w:firstLine="0"/>
        <w:jc w:val="center"/>
        <w:rPr>
          <w:rFonts w:ascii="Spectral" w:cs="Spectral" w:eastAsia="Spectral" w:hAnsi="Spectral"/>
        </w:rPr>
      </w:pPr>
      <w:r w:rsidDel="00000000" w:rsidR="00000000" w:rsidRPr="00000000">
        <w:rPr>
          <w:rFonts w:ascii="Spectral" w:cs="Spectral" w:eastAsia="Spectral" w:hAnsi="Spectral"/>
        </w:rPr>
        <w:drawing>
          <wp:inline distB="114300" distT="114300" distL="114300" distR="114300">
            <wp:extent cx="5793389" cy="4516557"/>
            <wp:effectExtent b="0" l="0" r="0" t="0"/>
            <wp:docPr id="21"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93389" cy="451655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240" w:lineRule="auto"/>
        <w:ind w:left="0" w:firstLine="0"/>
        <w:rPr>
          <w:rFonts w:ascii="Spectral" w:cs="Spectral" w:eastAsia="Spectral" w:hAnsi="Spectral"/>
          <w:sz w:val="18"/>
          <w:szCs w:val="18"/>
        </w:rPr>
      </w:pPr>
      <w:r w:rsidDel="00000000" w:rsidR="00000000" w:rsidRPr="00000000">
        <w:rPr>
          <w:rFonts w:ascii="Spectral" w:cs="Spectral" w:eastAsia="Spectral" w:hAnsi="Spectral"/>
          <w:sz w:val="18"/>
          <w:szCs w:val="18"/>
          <w:rtl w:val="0"/>
        </w:rPr>
        <w:t xml:space="preserve">Figure: Role Input Validation</w:t>
      </w:r>
    </w:p>
    <w:p w:rsidR="00000000" w:rsidDel="00000000" w:rsidP="00000000" w:rsidRDefault="00000000" w:rsidRPr="00000000" w14:paraId="0000008D">
      <w:pPr>
        <w:spacing w:line="240" w:lineRule="auto"/>
        <w:ind w:left="0" w:firstLine="0"/>
        <w:rPr>
          <w:rFonts w:ascii="Spectral" w:cs="Spectral" w:eastAsia="Spectral" w:hAnsi="Spectral"/>
          <w:sz w:val="18"/>
          <w:szCs w:val="18"/>
        </w:rPr>
      </w:pPr>
      <w:r w:rsidDel="00000000" w:rsidR="00000000" w:rsidRPr="00000000">
        <w:rPr>
          <w:rtl w:val="0"/>
        </w:rPr>
      </w:r>
    </w:p>
    <w:p w:rsidR="00000000" w:rsidDel="00000000" w:rsidP="00000000" w:rsidRDefault="00000000" w:rsidRPr="00000000" w14:paraId="0000008E">
      <w:pPr>
        <w:spacing w:line="240" w:lineRule="auto"/>
        <w:ind w:left="0" w:firstLine="0"/>
        <w:rPr>
          <w:rFonts w:ascii="Spectral" w:cs="Spectral" w:eastAsia="Spectral" w:hAnsi="Spectral"/>
          <w:sz w:val="18"/>
          <w:szCs w:val="18"/>
        </w:rPr>
      </w:pPr>
      <w:r w:rsidDel="00000000" w:rsidR="00000000" w:rsidRPr="00000000">
        <w:rPr>
          <w:rtl w:val="0"/>
        </w:rPr>
      </w:r>
    </w:p>
    <w:p w:rsidR="00000000" w:rsidDel="00000000" w:rsidP="00000000" w:rsidRDefault="00000000" w:rsidRPr="00000000" w14:paraId="0000008F">
      <w:pPr>
        <w:spacing w:line="240" w:lineRule="auto"/>
        <w:ind w:left="0" w:firstLine="0"/>
        <w:jc w:val="center"/>
        <w:rPr>
          <w:rFonts w:ascii="Spectral" w:cs="Spectral" w:eastAsia="Spectral" w:hAnsi="Spectral"/>
        </w:rPr>
      </w:pPr>
      <w:r w:rsidDel="00000000" w:rsidR="00000000" w:rsidRPr="00000000">
        <w:rPr>
          <w:rtl w:val="0"/>
        </w:rPr>
      </w:r>
    </w:p>
    <w:p w:rsidR="00000000" w:rsidDel="00000000" w:rsidP="00000000" w:rsidRDefault="00000000" w:rsidRPr="00000000" w14:paraId="00000090">
      <w:pPr>
        <w:spacing w:line="240" w:lineRule="auto"/>
        <w:ind w:left="0" w:firstLine="0"/>
        <w:jc w:val="center"/>
        <w:rPr>
          <w:rFonts w:ascii="Spectral" w:cs="Spectral" w:eastAsia="Spectral" w:hAnsi="Spectral"/>
        </w:rPr>
      </w:pPr>
      <w:r w:rsidDel="00000000" w:rsidR="00000000" w:rsidRPr="00000000">
        <w:rPr>
          <w:rtl w:val="0"/>
        </w:rPr>
      </w:r>
    </w:p>
    <w:p w:rsidR="00000000" w:rsidDel="00000000" w:rsidP="00000000" w:rsidRDefault="00000000" w:rsidRPr="00000000" w14:paraId="00000091">
      <w:pPr>
        <w:spacing w:line="240" w:lineRule="auto"/>
        <w:ind w:left="0" w:firstLine="0"/>
        <w:jc w:val="center"/>
        <w:rPr>
          <w:rFonts w:ascii="Spectral" w:cs="Spectral" w:eastAsia="Spectral" w:hAnsi="Spectral"/>
        </w:rPr>
      </w:pPr>
      <w:r w:rsidDel="00000000" w:rsidR="00000000" w:rsidRPr="00000000">
        <w:rPr>
          <w:rtl w:val="0"/>
        </w:rPr>
      </w:r>
    </w:p>
    <w:p w:rsidR="00000000" w:rsidDel="00000000" w:rsidP="00000000" w:rsidRDefault="00000000" w:rsidRPr="00000000" w14:paraId="00000092">
      <w:pPr>
        <w:spacing w:line="240" w:lineRule="auto"/>
        <w:ind w:left="0" w:firstLine="0"/>
        <w:jc w:val="center"/>
        <w:rPr>
          <w:rFonts w:ascii="Spectral" w:cs="Spectral" w:eastAsia="Spectral" w:hAnsi="Spectral"/>
        </w:rPr>
      </w:pPr>
      <w:r w:rsidDel="00000000" w:rsidR="00000000" w:rsidRPr="00000000">
        <w:rPr>
          <w:rtl w:val="0"/>
        </w:rPr>
      </w:r>
    </w:p>
    <w:p w:rsidR="00000000" w:rsidDel="00000000" w:rsidP="00000000" w:rsidRDefault="00000000" w:rsidRPr="00000000" w14:paraId="00000093">
      <w:pPr>
        <w:spacing w:line="240" w:lineRule="auto"/>
        <w:ind w:left="0" w:firstLine="0"/>
        <w:jc w:val="center"/>
        <w:rPr>
          <w:rFonts w:ascii="Spectral" w:cs="Spectral" w:eastAsia="Spectral" w:hAnsi="Spectral"/>
        </w:rPr>
      </w:pPr>
      <w:r w:rsidDel="00000000" w:rsidR="00000000" w:rsidRPr="00000000">
        <w:rPr>
          <w:rtl w:val="0"/>
        </w:rPr>
      </w:r>
    </w:p>
    <w:p w:rsidR="00000000" w:rsidDel="00000000" w:rsidP="00000000" w:rsidRDefault="00000000" w:rsidRPr="00000000" w14:paraId="00000094">
      <w:pPr>
        <w:spacing w:line="240" w:lineRule="auto"/>
        <w:ind w:left="0" w:firstLine="0"/>
        <w:jc w:val="center"/>
        <w:rPr>
          <w:rFonts w:ascii="Spectral" w:cs="Spectral" w:eastAsia="Spectral" w:hAnsi="Spectral"/>
        </w:rPr>
      </w:pPr>
      <w:r w:rsidDel="00000000" w:rsidR="00000000" w:rsidRPr="00000000">
        <w:rPr>
          <w:rtl w:val="0"/>
        </w:rPr>
      </w:r>
    </w:p>
    <w:p w:rsidR="00000000" w:rsidDel="00000000" w:rsidP="00000000" w:rsidRDefault="00000000" w:rsidRPr="00000000" w14:paraId="00000095">
      <w:pPr>
        <w:spacing w:line="240" w:lineRule="auto"/>
        <w:ind w:left="0" w:firstLine="0"/>
        <w:jc w:val="center"/>
        <w:rPr>
          <w:rFonts w:ascii="Spectral" w:cs="Spectral" w:eastAsia="Spectral" w:hAnsi="Spectral"/>
        </w:rPr>
      </w:pPr>
      <w:r w:rsidDel="00000000" w:rsidR="00000000" w:rsidRPr="00000000">
        <w:rPr>
          <w:rtl w:val="0"/>
        </w:rPr>
      </w:r>
    </w:p>
    <w:p w:rsidR="00000000" w:rsidDel="00000000" w:rsidP="00000000" w:rsidRDefault="00000000" w:rsidRPr="00000000" w14:paraId="00000096">
      <w:pPr>
        <w:spacing w:line="240" w:lineRule="auto"/>
        <w:ind w:left="0" w:firstLine="0"/>
        <w:jc w:val="center"/>
        <w:rPr>
          <w:rFonts w:ascii="Spectral" w:cs="Spectral" w:eastAsia="Spectral" w:hAnsi="Spectral"/>
        </w:rPr>
      </w:pPr>
      <w:r w:rsidDel="00000000" w:rsidR="00000000" w:rsidRPr="00000000">
        <w:rPr>
          <w:rtl w:val="0"/>
        </w:rPr>
      </w:r>
    </w:p>
    <w:p w:rsidR="00000000" w:rsidDel="00000000" w:rsidP="00000000" w:rsidRDefault="00000000" w:rsidRPr="00000000" w14:paraId="00000097">
      <w:pPr>
        <w:spacing w:line="240" w:lineRule="auto"/>
        <w:ind w:left="0" w:firstLine="0"/>
        <w:jc w:val="center"/>
        <w:rPr>
          <w:rFonts w:ascii="Spectral" w:cs="Spectral" w:eastAsia="Spectral" w:hAnsi="Spectral"/>
        </w:rPr>
      </w:pPr>
      <w:r w:rsidDel="00000000" w:rsidR="00000000" w:rsidRPr="00000000">
        <w:rPr>
          <w:rFonts w:ascii="Spectral" w:cs="Spectral" w:eastAsia="Spectral" w:hAnsi="Spectral"/>
        </w:rPr>
        <w:drawing>
          <wp:inline distB="114300" distT="114300" distL="114300" distR="114300">
            <wp:extent cx="5988469" cy="4851418"/>
            <wp:effectExtent b="0" l="0" r="0" t="0"/>
            <wp:docPr id="5"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88469" cy="485141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40" w:lineRule="auto"/>
        <w:rPr>
          <w:rFonts w:ascii="Spectral" w:cs="Spectral" w:eastAsia="Spectral" w:hAnsi="Spectral"/>
        </w:rPr>
      </w:pPr>
      <w:r w:rsidDel="00000000" w:rsidR="00000000" w:rsidRPr="00000000">
        <w:rPr>
          <w:rFonts w:ascii="Spectral" w:cs="Spectral" w:eastAsia="Spectral" w:hAnsi="Spectral"/>
          <w:sz w:val="18"/>
          <w:szCs w:val="18"/>
          <w:rtl w:val="0"/>
        </w:rPr>
        <w:t xml:space="preserve">Figure: Email Input Validation</w:t>
      </w:r>
      <w:r w:rsidDel="00000000" w:rsidR="00000000" w:rsidRPr="00000000">
        <w:rPr>
          <w:rtl w:val="0"/>
        </w:rPr>
      </w:r>
    </w:p>
    <w:p w:rsidR="00000000" w:rsidDel="00000000" w:rsidP="00000000" w:rsidRDefault="00000000" w:rsidRPr="00000000" w14:paraId="00000099">
      <w:pPr>
        <w:spacing w:line="360" w:lineRule="auto"/>
        <w:ind w:left="0" w:firstLine="0"/>
        <w:jc w:val="center"/>
        <w:rPr>
          <w:rFonts w:ascii="Spectral" w:cs="Spectral" w:eastAsia="Spectral" w:hAnsi="Spectral"/>
        </w:rPr>
      </w:pPr>
      <w:r w:rsidDel="00000000" w:rsidR="00000000" w:rsidRPr="00000000">
        <w:rPr>
          <w:rtl w:val="0"/>
        </w:rPr>
      </w:r>
    </w:p>
    <w:p w:rsidR="00000000" w:rsidDel="00000000" w:rsidP="00000000" w:rsidRDefault="00000000" w:rsidRPr="00000000" w14:paraId="0000009A">
      <w:pPr>
        <w:spacing w:line="360" w:lineRule="auto"/>
        <w:ind w:left="0" w:firstLine="0"/>
        <w:jc w:val="center"/>
        <w:rPr>
          <w:rFonts w:ascii="Spectral" w:cs="Spectral" w:eastAsia="Spectral" w:hAnsi="Spectral"/>
        </w:rPr>
      </w:pPr>
      <w:r w:rsidDel="00000000" w:rsidR="00000000" w:rsidRPr="00000000">
        <w:rPr>
          <w:rtl w:val="0"/>
        </w:rPr>
      </w:r>
    </w:p>
    <w:p w:rsidR="00000000" w:rsidDel="00000000" w:rsidP="00000000" w:rsidRDefault="00000000" w:rsidRPr="00000000" w14:paraId="0000009B">
      <w:pPr>
        <w:spacing w:line="360" w:lineRule="auto"/>
        <w:ind w:left="0" w:firstLine="0"/>
        <w:jc w:val="center"/>
        <w:rPr>
          <w:rFonts w:ascii="Spectral" w:cs="Spectral" w:eastAsia="Spectral" w:hAnsi="Spectral"/>
        </w:rPr>
      </w:pPr>
      <w:r w:rsidDel="00000000" w:rsidR="00000000" w:rsidRPr="00000000">
        <w:rPr>
          <w:rtl w:val="0"/>
        </w:rPr>
      </w:r>
    </w:p>
    <w:p w:rsidR="00000000" w:rsidDel="00000000" w:rsidP="00000000" w:rsidRDefault="00000000" w:rsidRPr="00000000" w14:paraId="0000009C">
      <w:pPr>
        <w:spacing w:line="360" w:lineRule="auto"/>
        <w:ind w:left="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9D">
      <w:pPr>
        <w:numPr>
          <w:ilvl w:val="0"/>
          <w:numId w:val="2"/>
        </w:numPr>
        <w:spacing w:line="360" w:lineRule="auto"/>
        <w:ind w:left="720" w:hanging="360"/>
        <w:rPr>
          <w:u w:val="none"/>
        </w:rPr>
      </w:pPr>
      <w:r w:rsidDel="00000000" w:rsidR="00000000" w:rsidRPr="00000000">
        <w:rPr>
          <w:rFonts w:ascii="Spectral" w:cs="Spectral" w:eastAsia="Spectral" w:hAnsi="Spectral"/>
          <w:rtl w:val="0"/>
        </w:rPr>
        <w:t xml:space="preserve">Users identifying as </w:t>
      </w:r>
      <w:r w:rsidDel="00000000" w:rsidR="00000000" w:rsidRPr="00000000">
        <w:rPr>
          <w:rFonts w:ascii="Spectral" w:cs="Spectral" w:eastAsia="Spectral" w:hAnsi="Spectral"/>
          <w:i w:val="1"/>
          <w:iCs w:val="1"/>
          <w:rtl w:val="0"/>
        </w:rPr>
        <w:t xml:space="preserve">Student, Faculty, or Staff</w:t>
      </w:r>
      <w:r w:rsidDel="00000000" w:rsidR="00000000" w:rsidRPr="00000000">
        <w:rPr>
          <w:rFonts w:ascii="Spectral" w:cs="Spectral" w:eastAsia="Spectral" w:hAnsi="Spectral"/>
          <w:rtl w:val="0"/>
        </w:rPr>
        <w:t xml:space="preserve"> must enter their school email to interact with the chatbot. </w:t>
      </w:r>
      <w:r w:rsidDel="00000000" w:rsidR="00000000" w:rsidRPr="00000000">
        <w:rPr>
          <w:rFonts w:ascii="Spectral" w:cs="Spectral" w:eastAsia="Spectral" w:hAnsi="Spectral"/>
          <w:b w:val="1"/>
          <w:bCs w:val="1"/>
          <w:color w:val="990000"/>
          <w:rtl w:val="0"/>
        </w:rPr>
        <w:t xml:space="preserve">Note:</w:t>
      </w:r>
      <w:r w:rsidDel="00000000" w:rsidR="00000000" w:rsidRPr="00000000">
        <w:rPr>
          <w:rFonts w:ascii="Spectral" w:cs="Spectral" w:eastAsia="Spectral" w:hAnsi="Spectral"/>
          <w:color w:val="990000"/>
          <w:rtl w:val="0"/>
        </w:rPr>
        <w:t xml:space="preserve"> Only emails ending with “@ivytech.edu” are allowed.</w:t>
      </w:r>
    </w:p>
    <w:p w:rsidR="00000000" w:rsidDel="00000000" w:rsidP="00000000" w:rsidRDefault="00000000" w:rsidRPr="00000000" w14:paraId="0000009E">
      <w:pPr>
        <w:spacing w:line="360" w:lineRule="auto"/>
        <w:rPr>
          <w:rFonts w:ascii="Spectral" w:cs="Spectral" w:eastAsia="Spectral" w:hAnsi="Spectral"/>
        </w:rPr>
      </w:pPr>
      <w:r w:rsidDel="00000000" w:rsidR="00000000" w:rsidRPr="00000000">
        <w:rPr>
          <w:rFonts w:ascii="Spectral" w:cs="Spectral" w:eastAsia="Spectral" w:hAnsi="Spectral"/>
          <w:color w:val="990000"/>
        </w:rPr>
        <w:drawing>
          <wp:inline distB="114300" distT="114300" distL="114300" distR="114300">
            <wp:extent cx="6400800" cy="5219700"/>
            <wp:effectExtent b="0" l="0" r="0" t="0"/>
            <wp:docPr id="18"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64008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0">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1">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2">
      <w:pPr>
        <w:spacing w:line="36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3">
      <w:pPr>
        <w:pStyle w:val="Heading2"/>
        <w:jc w:val="center"/>
        <w:rPr>
          <w:rFonts w:ascii="Spectral" w:cs="Spectral" w:eastAsia="Spectral" w:hAnsi="Spectral"/>
        </w:rPr>
      </w:pPr>
      <w:bookmarkStart w:colFirst="0" w:colLast="0" w:name="_eruc9qxzysk8" w:id="14"/>
      <w:bookmarkEnd w:id="14"/>
      <w:r w:rsidDel="00000000" w:rsidR="00000000" w:rsidRPr="00000000">
        <w:rPr>
          <w:rFonts w:ascii="Spectral" w:cs="Spectral" w:eastAsia="Spectral" w:hAnsi="Spectral"/>
          <w:rtl w:val="0"/>
        </w:rPr>
        <w:t xml:space="preserve">System Structure</w:t>
      </w:r>
    </w:p>
    <w:p w:rsidR="00000000" w:rsidDel="00000000" w:rsidP="00000000" w:rsidRDefault="00000000" w:rsidRPr="00000000" w14:paraId="000000A4">
      <w:pPr>
        <w:rPr>
          <w:rFonts w:ascii="Spectral" w:cs="Spectral" w:eastAsia="Spectral" w:hAnsi="Spectral"/>
        </w:rPr>
      </w:pPr>
      <w:r w:rsidDel="00000000" w:rsidR="00000000" w:rsidRPr="00000000">
        <w:rPr>
          <w:rFonts w:ascii="Spectral" w:cs="Spectral" w:eastAsia="Spectral" w:hAnsi="Spectral"/>
          <w:rtl w:val="0"/>
        </w:rPr>
        <w:t xml:space="preserve">Below is the expected folder structure for the ChatBot. </w:t>
      </w:r>
    </w:p>
    <w:p w:rsidR="00000000" w:rsidDel="00000000" w:rsidP="00000000" w:rsidRDefault="00000000" w:rsidRPr="00000000" w14:paraId="000000A5">
      <w:pPr>
        <w:jc w:val="center"/>
        <w:rPr>
          <w:rFonts w:ascii="Spectral" w:cs="Spectral" w:eastAsia="Spectral" w:hAnsi="Spectral"/>
        </w:rPr>
      </w:pPr>
      <w:r w:rsidDel="00000000" w:rsidR="00000000" w:rsidRPr="00000000">
        <w:rPr>
          <w:rFonts w:ascii="Spectral" w:cs="Spectral" w:eastAsia="Spectral" w:hAnsi="Spectral"/>
        </w:rPr>
        <w:drawing>
          <wp:inline distB="114300" distT="114300" distL="114300" distR="114300">
            <wp:extent cx="2276467" cy="2425615"/>
            <wp:effectExtent b="0" l="0" r="0" t="0"/>
            <wp:docPr id="1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2276467" cy="242561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Spectral" w:cs="Spectral" w:eastAsia="Spectral" w:hAnsi="Spectral"/>
          <w:b w:val="1"/>
          <w:bCs w:val="1"/>
          <w:color w:val="990000"/>
        </w:rPr>
      </w:pPr>
      <w:r w:rsidDel="00000000" w:rsidR="00000000" w:rsidRPr="00000000">
        <w:rPr>
          <w:rFonts w:ascii="Spectral" w:cs="Spectral" w:eastAsia="Spectral" w:hAnsi="Spectral"/>
          <w:rtl w:val="0"/>
        </w:rPr>
        <w:t xml:space="preserve">Below is the expected folder structure with the important supplemental documents for the ChatBot, </w:t>
      </w:r>
      <w:r w:rsidDel="00000000" w:rsidR="00000000" w:rsidRPr="00000000">
        <w:rPr>
          <w:rFonts w:ascii="Spectral" w:cs="Spectral" w:eastAsia="Spectral" w:hAnsi="Spectral"/>
          <w:b w:val="1"/>
          <w:bCs w:val="1"/>
          <w:color w:val="990000"/>
          <w:rtl w:val="0"/>
        </w:rPr>
        <w:t xml:space="preserve">excluding ‘node_modules’ folder due to its extensive content, but make sure that the said folder is still included in the directory.</w:t>
      </w:r>
    </w:p>
    <w:p w:rsidR="00000000" w:rsidDel="00000000" w:rsidP="00000000" w:rsidRDefault="00000000" w:rsidRPr="00000000" w14:paraId="000000A7">
      <w:pPr>
        <w:jc w:val="center"/>
        <w:rPr>
          <w:rFonts w:ascii="Spectral" w:cs="Spectral" w:eastAsia="Spectral" w:hAnsi="Spectral"/>
          <w:b w:val="1"/>
          <w:bCs w:val="1"/>
          <w:color w:val="990000"/>
        </w:rPr>
      </w:pPr>
      <w:r w:rsidDel="00000000" w:rsidR="00000000" w:rsidRPr="00000000">
        <w:rPr>
          <w:rFonts w:ascii="Spectral" w:cs="Spectral" w:eastAsia="Spectral" w:hAnsi="Spectral"/>
          <w:b w:val="1"/>
          <w:bCs w:val="1"/>
          <w:color w:val="990000"/>
        </w:rPr>
        <w:drawing>
          <wp:inline distB="114300" distT="114300" distL="114300" distR="114300">
            <wp:extent cx="2404084" cy="3389365"/>
            <wp:effectExtent b="0" l="0" r="0" t="0"/>
            <wp:docPr id="24"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404084" cy="338936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jc w:val="center"/>
        <w:rPr>
          <w:rFonts w:ascii="Spectral" w:cs="Spectral" w:eastAsia="Spectral" w:hAnsi="Spectral"/>
        </w:rPr>
      </w:pPr>
      <w:bookmarkStart w:colFirst="0" w:colLast="0" w:name="_ezg0ee2dr9i" w:id="15"/>
      <w:bookmarkEnd w:id="15"/>
      <w:r w:rsidDel="00000000" w:rsidR="00000000" w:rsidRPr="00000000">
        <w:rPr>
          <w:rFonts w:ascii="Spectral" w:cs="Spectral" w:eastAsia="Spectral" w:hAnsi="Spectral"/>
          <w:rtl w:val="0"/>
        </w:rPr>
        <w:t xml:space="preserve">System Structure: Folder Information</w:t>
      </w:r>
    </w:p>
    <w:p w:rsidR="00000000" w:rsidDel="00000000" w:rsidP="00000000" w:rsidRDefault="00000000" w:rsidRPr="00000000" w14:paraId="000000A9">
      <w:pPr>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7410"/>
        <w:tblGridChange w:id="0">
          <w:tblGrid>
            <w:gridCol w:w="2670"/>
            <w:gridCol w:w="7410"/>
          </w:tblGrid>
        </w:tblGridChange>
      </w:tblGrid>
      <w:tr>
        <w:trPr>
          <w:cantSplit w:val="0"/>
          <w:trHeight w:val="522.978515625" w:hRule="atLeast"/>
          <w:tblHeader w:val="0"/>
        </w:trPr>
        <w:tc>
          <w:tcPr>
            <w:shd w:fill="c4a484"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b w:val="1"/>
                <w:bCs w:val="1"/>
                <w:color w:val="ffffff"/>
              </w:rPr>
            </w:pPr>
            <w:r w:rsidDel="00000000" w:rsidR="00000000" w:rsidRPr="00000000">
              <w:rPr>
                <w:rFonts w:ascii="Spectral" w:cs="Spectral" w:eastAsia="Spectral" w:hAnsi="Spectral"/>
                <w:b w:val="1"/>
                <w:bCs w:val="1"/>
                <w:color w:val="ffffff"/>
                <w:rtl w:val="0"/>
              </w:rPr>
              <w:t xml:space="preserve">Folder Name</w:t>
            </w:r>
          </w:p>
        </w:tc>
        <w:tc>
          <w:tcPr>
            <w:shd w:fill="c4a484"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b w:val="1"/>
                <w:bCs w:val="1"/>
                <w:color w:val="ffffff"/>
              </w:rPr>
            </w:pPr>
            <w:r w:rsidDel="00000000" w:rsidR="00000000" w:rsidRPr="00000000">
              <w:rPr>
                <w:rFonts w:ascii="Spectral" w:cs="Spectral" w:eastAsia="Spectral" w:hAnsi="Spectral"/>
                <w:b w:val="1"/>
                <w:bCs w:val="1"/>
                <w:color w:val="ffffff"/>
                <w:rtl w:val="0"/>
              </w:rPr>
              <w:t xml:space="preserve">Detailed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The documents inside it contain the files that show how the chatbot behaves. This is where the chatbot would extract its responses from.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Spectral" w:cs="Spectral" w:eastAsia="Spectral" w:hAnsi="Spectral"/>
                <w:rtl w:val="0"/>
              </w:rPr>
              <w:t xml:space="preserve">The stand-in database for storing responses. Later on, this directory is also responsible for storing the</w:t>
            </w:r>
            <w:r w:rsidDel="00000000" w:rsidR="00000000" w:rsidRPr="00000000">
              <w:rPr>
                <w:rFonts w:ascii="Courier New" w:cs="Courier New" w:eastAsia="Courier New" w:hAnsi="Courier New"/>
                <w:rtl w:val="0"/>
              </w:rPr>
              <w:t xml:space="preserve"> unanswered_inquiries.json </w:t>
            </w:r>
            <w:r w:rsidDel="00000000" w:rsidR="00000000" w:rsidRPr="00000000">
              <w:rPr>
                <w:rFonts w:ascii="Spectral" w:cs="Spectral" w:eastAsia="Spectral" w:hAnsi="Spectral"/>
                <w:rtl w:val="0"/>
              </w:rPr>
              <w:t xml:space="preserve">and </w:t>
            </w:r>
            <w:r w:rsidDel="00000000" w:rsidR="00000000" w:rsidRPr="00000000">
              <w:rPr>
                <w:rFonts w:ascii="Courier New" w:cs="Courier New" w:eastAsia="Courier New" w:hAnsi="Courier New"/>
                <w:rtl w:val="0"/>
              </w:rPr>
              <w:t xml:space="preserve">chat_session_logging.json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Contains the JavaScript and CSS codes that are responsible for making the HTML formats responsive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Contains the HTML files that you can see on the front-end</w:t>
            </w:r>
          </w:p>
        </w:tc>
      </w:tr>
    </w:tbl>
    <w:p w:rsidR="00000000" w:rsidDel="00000000" w:rsidP="00000000" w:rsidRDefault="00000000" w:rsidRPr="00000000" w14:paraId="000000B4">
      <w:pPr>
        <w:pStyle w:val="Heading3"/>
        <w:spacing w:line="360" w:lineRule="auto"/>
        <w:jc w:val="center"/>
        <w:rPr/>
      </w:pPr>
      <w:bookmarkStart w:colFirst="0" w:colLast="0" w:name="_xv076ibvze2j" w:id="16"/>
      <w:bookmarkEnd w:id="16"/>
      <w:r w:rsidDel="00000000" w:rsidR="00000000" w:rsidRPr="00000000">
        <w:rPr>
          <w:rFonts w:ascii="Spectral" w:cs="Spectral" w:eastAsia="Spectral" w:hAnsi="Spectral"/>
          <w:rtl w:val="0"/>
        </w:rPr>
        <w:t xml:space="preserve">More Breakdown of Information</w:t>
      </w: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6360"/>
        <w:tblGridChange w:id="0">
          <w:tblGrid>
            <w:gridCol w:w="3720"/>
            <w:gridCol w:w="6360"/>
          </w:tblGrid>
        </w:tblGridChange>
      </w:tblGrid>
      <w:tr>
        <w:trPr>
          <w:cantSplit w:val="0"/>
          <w:tblHeader w:val="0"/>
        </w:trPr>
        <w:tc>
          <w:tcPr>
            <w:shd w:fill="c4a484"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b w:val="1"/>
                <w:bCs w:val="1"/>
                <w:color w:val="ffffff"/>
              </w:rPr>
            </w:pPr>
            <w:r w:rsidDel="00000000" w:rsidR="00000000" w:rsidRPr="00000000">
              <w:rPr>
                <w:rFonts w:ascii="Spectral" w:cs="Spectral" w:eastAsia="Spectral" w:hAnsi="Spectral"/>
                <w:b w:val="1"/>
                <w:bCs w:val="1"/>
                <w:color w:val="ffffff"/>
                <w:rtl w:val="0"/>
              </w:rPr>
              <w:t xml:space="preserve">File Name</w:t>
            </w:r>
          </w:p>
        </w:tc>
        <w:tc>
          <w:tcPr>
            <w:shd w:fill="c4a484"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b w:val="1"/>
                <w:bCs w:val="1"/>
                <w:color w:val="ffffff"/>
              </w:rPr>
            </w:pPr>
            <w:r w:rsidDel="00000000" w:rsidR="00000000" w:rsidRPr="00000000">
              <w:rPr>
                <w:rFonts w:ascii="Spectral" w:cs="Spectral" w:eastAsia="Spectral" w:hAnsi="Spectral"/>
                <w:b w:val="1"/>
                <w:bCs w:val="1"/>
                <w:color w:val="ffffff"/>
                <w:rtl w:val="0"/>
              </w:rPr>
              <w:t xml:space="preserve">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database.js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Spectral" w:cs="Spectral" w:eastAsia="Spectral" w:hAnsi="Spectral"/>
              </w:rPr>
            </w:pPr>
            <w:r w:rsidDel="00000000" w:rsidR="00000000" w:rsidRPr="00000000">
              <w:rPr>
                <w:rFonts w:ascii="Spectral" w:cs="Spectral" w:eastAsia="Spectral" w:hAnsi="Spectral"/>
                <w:rtl w:val="0"/>
              </w:rPr>
              <w:t xml:space="preserve">This file is the stand-in database. You will notice that the information is categorized (called ‘intent’). </w:t>
            </w:r>
          </w:p>
          <w:p w:rsidR="00000000" w:rsidDel="00000000" w:rsidP="00000000" w:rsidRDefault="00000000" w:rsidRPr="00000000" w14:paraId="000000B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Spectral" w:cs="Spectral" w:eastAsia="Spectral" w:hAnsi="Spectral"/>
                <w:u w:val="none"/>
              </w:rPr>
            </w:pPr>
            <w:r w:rsidDel="00000000" w:rsidR="00000000" w:rsidRPr="00000000">
              <w:rPr>
                <w:rFonts w:ascii="Spectral" w:cs="Spectral" w:eastAsia="Spectral" w:hAnsi="Spectral"/>
                <w:rtl w:val="0"/>
              </w:rPr>
              <w:t xml:space="preserve">Intent is short for intentions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Spectral" w:cs="Spectral" w:eastAsia="Spectral" w:hAnsi="Spectral"/>
              </w:rPr>
            </w:pPr>
            <w:r w:rsidDel="00000000" w:rsidR="00000000" w:rsidRPr="00000000">
              <w:rPr>
                <w:rFonts w:ascii="Spectral" w:cs="Spectral" w:eastAsia="Spectral" w:hAnsi="Spectral"/>
                <w:rtl w:val="0"/>
              </w:rPr>
              <w:t xml:space="preserve">In this way, it would be easier to track or rank which is the best response to give to the user.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botContoller.js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Spectral" w:cs="Spectral" w:eastAsia="Spectral" w:hAnsi="Spectral"/>
              </w:rPr>
            </w:pPr>
            <w:r w:rsidDel="00000000" w:rsidR="00000000" w:rsidRPr="00000000">
              <w:rPr>
                <w:rFonts w:ascii="Spectral" w:cs="Spectral" w:eastAsia="Spectral" w:hAnsi="Spectral"/>
                <w:rtl w:val="0"/>
              </w:rPr>
              <w:t xml:space="preserve">This is the main controller that is responsible for ranking the responses from the database. </w:t>
            </w:r>
          </w:p>
          <w:p w:rsidR="00000000" w:rsidDel="00000000" w:rsidP="00000000" w:rsidRDefault="00000000" w:rsidRPr="00000000" w14:paraId="000000B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Spectral" w:cs="Spectral" w:eastAsia="Spectral" w:hAnsi="Spectral"/>
                <w:u w:val="none"/>
              </w:rPr>
            </w:pPr>
            <w:r w:rsidDel="00000000" w:rsidR="00000000" w:rsidRPr="00000000">
              <w:rPr>
                <w:rFonts w:ascii="Spectral" w:cs="Spectral" w:eastAsia="Spectral" w:hAnsi="Spectral"/>
                <w:rtl w:val="0"/>
              </w:rPr>
              <w:t xml:space="preserve">Fuzzball</w:t>
            </w:r>
          </w:p>
          <w:p w:rsidR="00000000" w:rsidDel="00000000" w:rsidP="00000000" w:rsidRDefault="00000000" w:rsidRPr="00000000" w14:paraId="000000B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rPr>
                <w:rFonts w:ascii="Spectral" w:cs="Spectral" w:eastAsia="Spectral" w:hAnsi="Spectral"/>
                <w:u w:val="none"/>
              </w:rPr>
            </w:pPr>
            <w:r w:rsidDel="00000000" w:rsidR="00000000" w:rsidRPr="00000000">
              <w:rPr>
                <w:rFonts w:ascii="Spectral" w:cs="Spectral" w:eastAsia="Spectral" w:hAnsi="Spectral"/>
                <w:rtl w:val="0"/>
              </w:rPr>
              <w:t xml:space="preserve">More information: </w:t>
            </w:r>
            <w:r w:rsidDel="00000000" w:rsidR="00000000" w:rsidRPr="00000000">
              <w:rPr>
                <w:rFonts w:ascii="Spectral" w:cs="Spectral" w:eastAsia="Spectral" w:hAnsi="Spectral"/>
                <w:rtl w:val="0"/>
              </w:rPr>
              <w:t xml:space="preserve">https://www.npmjs.com/package/fuzzball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unanswered_inquiries.json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Spectral" w:cs="Spectral" w:eastAsia="Spectral" w:hAnsi="Spectral"/>
              </w:rPr>
            </w:pPr>
            <w:r w:rsidDel="00000000" w:rsidR="00000000" w:rsidRPr="00000000">
              <w:rPr>
                <w:rFonts w:ascii="Spectral" w:cs="Spectral" w:eastAsia="Spectral" w:hAnsi="Spectral"/>
                <w:rtl w:val="0"/>
              </w:rPr>
              <w:t xml:space="preserve">This file is responsible for storing all the inquiries that are not covered by the current version of the database. </w:t>
            </w:r>
          </w:p>
          <w:p w:rsidR="00000000" w:rsidDel="00000000" w:rsidP="00000000" w:rsidRDefault="00000000" w:rsidRPr="00000000" w14:paraId="000000C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Spectral" w:cs="Spectral" w:eastAsia="Spectral" w:hAnsi="Spectral"/>
                <w:u w:val="none"/>
              </w:rPr>
            </w:pPr>
            <w:r w:rsidDel="00000000" w:rsidR="00000000" w:rsidRPr="00000000">
              <w:rPr>
                <w:rFonts w:ascii="Spectral" w:cs="Spectral" w:eastAsia="Spectral" w:hAnsi="Spectral"/>
                <w:rtl w:val="0"/>
              </w:rPr>
              <w:t xml:space="preserve">The format is NoSQL</w:t>
            </w:r>
          </w:p>
          <w:p w:rsidR="00000000" w:rsidDel="00000000" w:rsidP="00000000" w:rsidRDefault="00000000" w:rsidRPr="00000000" w14:paraId="000000C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Spectral" w:cs="Spectral" w:eastAsia="Spectral" w:hAnsi="Spectral"/>
                <w:u w:val="none"/>
              </w:rPr>
            </w:pPr>
            <w:r w:rsidDel="00000000" w:rsidR="00000000" w:rsidRPr="00000000">
              <w:rPr>
                <w:rFonts w:ascii="Spectral" w:cs="Spectral" w:eastAsia="Spectral" w:hAnsi="Spectral"/>
                <w:rtl w:val="0"/>
              </w:rPr>
              <w:t xml:space="preserve">It would also store the ‘question’, ‘userType’, ’schoolEmail’, ‘date’, and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chat_session_logging.json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Spectral" w:cs="Spectral" w:eastAsia="Spectral" w:hAnsi="Spectral"/>
              </w:rPr>
            </w:pPr>
            <w:r w:rsidDel="00000000" w:rsidR="00000000" w:rsidRPr="00000000">
              <w:rPr>
                <w:rFonts w:ascii="Spectral" w:cs="Spectral" w:eastAsia="Spectral" w:hAnsi="Spectral"/>
                <w:rtl w:val="0"/>
              </w:rPr>
              <w:t xml:space="preserve">This file is responsible for tracking the conversation between the bot and the user</w:t>
            </w:r>
          </w:p>
          <w:p w:rsidR="00000000" w:rsidDel="00000000" w:rsidP="00000000" w:rsidRDefault="00000000" w:rsidRPr="00000000" w14:paraId="000000C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Spectral" w:cs="Spectral" w:eastAsia="Spectral" w:hAnsi="Spectral"/>
                <w:u w:val="none"/>
              </w:rPr>
            </w:pPr>
            <w:r w:rsidDel="00000000" w:rsidR="00000000" w:rsidRPr="00000000">
              <w:rPr>
                <w:rFonts w:ascii="Spectral" w:cs="Spectral" w:eastAsia="Spectral" w:hAnsi="Spectral"/>
                <w:rtl w:val="0"/>
              </w:rPr>
              <w:t xml:space="preserve">It includes the following information: </w:t>
            </w:r>
          </w:p>
          <w:p w:rsidR="00000000" w:rsidDel="00000000" w:rsidP="00000000" w:rsidRDefault="00000000" w:rsidRPr="00000000" w14:paraId="000000C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rPr>
                <w:rFonts w:ascii="Spectral" w:cs="Spectral" w:eastAsia="Spectral" w:hAnsi="Spectral"/>
                <w:u w:val="none"/>
              </w:rPr>
            </w:pPr>
            <w:r w:rsidDel="00000000" w:rsidR="00000000" w:rsidRPr="00000000">
              <w:rPr>
                <w:rFonts w:ascii="Spectral" w:cs="Spectral" w:eastAsia="Spectral" w:hAnsi="Spectral"/>
                <w:rtl w:val="0"/>
              </w:rPr>
              <w:t xml:space="preserve">Ticket, userType, schoolEmail, and the whole conversation with intent, and language (if other than English). </w:t>
            </w:r>
          </w:p>
          <w:p w:rsidR="00000000" w:rsidDel="00000000" w:rsidP="00000000" w:rsidRDefault="00000000" w:rsidRPr="00000000" w14:paraId="000000C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Spectral" w:cs="Spectral" w:eastAsia="Spectral" w:hAnsi="Spectral"/>
                <w:u w:val="none"/>
              </w:rPr>
            </w:pPr>
            <w:r w:rsidDel="00000000" w:rsidR="00000000" w:rsidRPr="00000000">
              <w:rPr>
                <w:rFonts w:ascii="Spectral" w:cs="Spectral" w:eastAsia="Spectral" w:hAnsi="Spectral"/>
                <w:rtl w:val="0"/>
              </w:rPr>
              <w:t xml:space="preserve">Format is also using NoSQL</w:t>
            </w:r>
          </w:p>
        </w:tc>
      </w:tr>
    </w:tbl>
    <w:p w:rsidR="00000000" w:rsidDel="00000000" w:rsidP="00000000" w:rsidRDefault="00000000" w:rsidRPr="00000000" w14:paraId="000000C8">
      <w:pPr>
        <w:pStyle w:val="Heading3"/>
        <w:jc w:val="center"/>
        <w:rPr/>
      </w:pPr>
      <w:bookmarkStart w:colFirst="0" w:colLast="0" w:name="_es8gxm2i52j5" w:id="17"/>
      <w:bookmarkEnd w:id="17"/>
      <w:r w:rsidDel="00000000" w:rsidR="00000000" w:rsidRPr="00000000">
        <w:rPr>
          <w:rFonts w:ascii="Spectral" w:cs="Spectral" w:eastAsia="Spectral" w:hAnsi="Spectral"/>
          <w:rtl w:val="0"/>
        </w:rPr>
        <w:t xml:space="preserve">Important Notes For the Filipino Language</w:t>
      </w:r>
      <w:r w:rsidDel="00000000" w:rsidR="00000000" w:rsidRPr="00000000">
        <w:rPr>
          <w:rtl w:val="0"/>
        </w:rPr>
      </w:r>
    </w:p>
    <w:p w:rsidR="00000000" w:rsidDel="00000000" w:rsidP="00000000" w:rsidRDefault="00000000" w:rsidRPr="00000000" w14:paraId="000000C9">
      <w:pPr>
        <w:rPr>
          <w:rFonts w:ascii="Spectral" w:cs="Spectral" w:eastAsia="Spectral" w:hAnsi="Spectral"/>
        </w:rPr>
      </w:pPr>
      <w:r w:rsidDel="00000000" w:rsidR="00000000" w:rsidRPr="00000000">
        <w:rPr>
          <w:rFonts w:ascii="Spectral" w:cs="Spectral" w:eastAsia="Spectral" w:hAnsi="Spectral"/>
          <w:rtl w:val="0"/>
        </w:rPr>
        <w:t xml:space="preserve">From </w:t>
      </w:r>
      <w:hyperlink r:id="rId28">
        <w:r w:rsidDel="00000000" w:rsidR="00000000" w:rsidRPr="00000000">
          <w:rPr>
            <w:rFonts w:ascii="Spectral" w:cs="Spectral" w:eastAsia="Spectral" w:hAnsi="Spectral"/>
            <w:color w:val="0000ee"/>
            <w:u w:val="single"/>
            <w:rtl w:val="0"/>
          </w:rPr>
          <w:t xml:space="preserve">Hershey Beatrice Marbeda</w:t>
        </w:r>
      </w:hyperlink>
      <w:r w:rsidDel="00000000" w:rsidR="00000000" w:rsidRPr="00000000">
        <w:rPr>
          <w:rFonts w:ascii="Spectral" w:cs="Spectral" w:eastAsia="Spectral" w:hAnsi="Spectral"/>
          <w:rtl w:val="0"/>
        </w:rPr>
        <w:t xml:space="preserve">: </w:t>
      </w:r>
    </w:p>
    <w:p w:rsidR="00000000" w:rsidDel="00000000" w:rsidP="00000000" w:rsidRDefault="00000000" w:rsidRPr="00000000" w14:paraId="000000CA">
      <w:pPr>
        <w:spacing w:line="360" w:lineRule="auto"/>
        <w:ind w:firstLine="720"/>
        <w:rPr>
          <w:rFonts w:ascii="Spectral" w:cs="Spectral" w:eastAsia="Spectral" w:hAnsi="Spectral"/>
        </w:rPr>
      </w:pPr>
      <w:r w:rsidDel="00000000" w:rsidR="00000000" w:rsidRPr="00000000">
        <w:rPr>
          <w:rFonts w:ascii="Spectral" w:cs="Spectral" w:eastAsia="Spectral" w:hAnsi="Spectral"/>
          <w:rtl w:val="0"/>
        </w:rPr>
        <w:t xml:space="preserve">I am a native in speaking Tagalog, and I think of Filipino as the ‘formal’ way of speaking Tagalog. Just like English, there are multiple ways of asking or addressing in Filipino, though it may differ in how it relates to others, such as relationship, context, and respect. </w:t>
      </w:r>
    </w:p>
    <w:p w:rsidR="00000000" w:rsidDel="00000000" w:rsidP="00000000" w:rsidRDefault="00000000" w:rsidRPr="00000000" w14:paraId="000000CB">
      <w:pPr>
        <w:spacing w:line="360" w:lineRule="auto"/>
        <w:ind w:firstLine="720"/>
        <w:rPr>
          <w:rFonts w:ascii="Spectral" w:cs="Spectral" w:eastAsia="Spectral" w:hAnsi="Spectral"/>
          <w:color w:val="1c1c1c"/>
          <w:sz w:val="21"/>
          <w:szCs w:val="21"/>
          <w:highlight w:val="white"/>
        </w:rPr>
      </w:pPr>
      <w:r w:rsidDel="00000000" w:rsidR="00000000" w:rsidRPr="00000000">
        <w:rPr>
          <w:rFonts w:ascii="Spectral" w:cs="Spectral" w:eastAsia="Spectral" w:hAnsi="Spectral"/>
          <w:color w:val="1c1c1c"/>
          <w:sz w:val="21"/>
          <w:szCs w:val="21"/>
          <w:highlight w:val="white"/>
          <w:rtl w:val="0"/>
        </w:rPr>
        <w:t xml:space="preserve">In my use of the Filipino language, I used different styles of response, such as adding hyphens, expanding “ng” to “nang,” and expanding more Filipino words and incorporating English terms within Filipino sentence structures. As someone who grew up in the Philippines, I believe that my generation rarely speaks in straight Filipino unless necessary; we often mix Tagalog and English, which is commonly referred to as "Taglish." I also ensure that the more formal ways of asking questions in Filipino are included, such as using “po” and “opo” to convey respect. I also made the fallback response in Filipino to use ‘po’ and ‘opo’.</w:t>
      </w:r>
    </w:p>
    <w:p w:rsidR="00000000" w:rsidDel="00000000" w:rsidP="00000000" w:rsidRDefault="00000000" w:rsidRPr="00000000" w14:paraId="000000CC">
      <w:pPr>
        <w:spacing w:line="360" w:lineRule="auto"/>
        <w:ind w:firstLine="720"/>
        <w:rPr>
          <w:rFonts w:ascii="Spectral" w:cs="Spectral" w:eastAsia="Spectral" w:hAnsi="Spectral"/>
        </w:rPr>
      </w:pPr>
      <w:r w:rsidDel="00000000" w:rsidR="00000000" w:rsidRPr="00000000">
        <w:rPr>
          <w:rFonts w:ascii="Spectral" w:cs="Spectral" w:eastAsia="Spectral" w:hAnsi="Spectral"/>
          <w:color w:val="1c1c1c"/>
          <w:sz w:val="21"/>
          <w:szCs w:val="21"/>
          <w:highlight w:val="white"/>
          <w:rtl w:val="0"/>
        </w:rPr>
        <w:t xml:space="preserve"> This is why many people from various regions of the Philippines find it easier to learn English compared to Filipino.</w:t>
      </w:r>
      <w:r w:rsidDel="00000000" w:rsidR="00000000" w:rsidRPr="00000000">
        <w:rPr>
          <w:rtl w:val="0"/>
        </w:rPr>
      </w:r>
    </w:p>
    <w:p w:rsidR="00000000" w:rsidDel="00000000" w:rsidP="00000000" w:rsidRDefault="00000000" w:rsidRPr="00000000" w14:paraId="000000CD">
      <w:pPr>
        <w:spacing w:line="360" w:lineRule="auto"/>
        <w:ind w:firstLine="720"/>
        <w:rPr>
          <w:rFonts w:ascii="Spectral" w:cs="Spectral" w:eastAsia="Spectral" w:hAnsi="Spectral"/>
        </w:rPr>
      </w:pPr>
      <w:r w:rsidDel="00000000" w:rsidR="00000000" w:rsidRPr="00000000">
        <w:rPr>
          <w:rFonts w:ascii="Spectral" w:cs="Spectral" w:eastAsia="Spectral" w:hAnsi="Spectral"/>
          <w:rtl w:val="0"/>
        </w:rPr>
        <w:t xml:space="preserve">You can think of the responses I added as “broken” Filipino, but feel free to revise them since it’s been a while since I’ve written in straight Filipino sentence structure. (I also apologized in advance huhuhuhu)</w:t>
      </w:r>
      <w:r w:rsidDel="00000000" w:rsidR="00000000" w:rsidRPr="00000000">
        <w:rPr>
          <w:rtl w:val="0"/>
        </w:rPr>
      </w:r>
    </w:p>
    <w:p w:rsidR="00000000" w:rsidDel="00000000" w:rsidP="00000000" w:rsidRDefault="00000000" w:rsidRPr="00000000" w14:paraId="000000CE">
      <w:pPr>
        <w:pStyle w:val="Heading1"/>
        <w:spacing w:line="360" w:lineRule="auto"/>
        <w:rPr>
          <w:rFonts w:ascii="Spectral" w:cs="Spectral" w:eastAsia="Spectral" w:hAnsi="Spectral"/>
        </w:rPr>
      </w:pPr>
      <w:bookmarkStart w:colFirst="0" w:colLast="0" w:name="_902f2nu8wgtz" w:id="18"/>
      <w:bookmarkEnd w:id="18"/>
      <w:r w:rsidDel="00000000" w:rsidR="00000000" w:rsidRPr="00000000">
        <w:rPr>
          <w:rFonts w:ascii="Spectral" w:cs="Spectral" w:eastAsia="Spectral" w:hAnsi="Spectral"/>
          <w:rtl w:val="0"/>
        </w:rPr>
        <w:t xml:space="preserve">Summary</w:t>
      </w:r>
    </w:p>
    <w:p w:rsidR="00000000" w:rsidDel="00000000" w:rsidP="00000000" w:rsidRDefault="00000000" w:rsidRPr="00000000" w14:paraId="000000CF">
      <w:pPr>
        <w:spacing w:line="360" w:lineRule="auto"/>
        <w:ind w:firstLine="720"/>
        <w:rPr>
          <w:rFonts w:ascii="Spectral" w:cs="Spectral" w:eastAsia="Spectral" w:hAnsi="Spectral"/>
        </w:rPr>
      </w:pPr>
      <w:r w:rsidDel="00000000" w:rsidR="00000000" w:rsidRPr="00000000">
        <w:rPr>
          <w:rFonts w:ascii="Spectral" w:cs="Spectral" w:eastAsia="Spectral" w:hAnsi="Spectral"/>
          <w:rtl w:val="0"/>
        </w:rPr>
        <w:t xml:space="preserve">The original chatbot was created by the SDEV 265 FA24 Blue Team for the SoIT at Ivy Tech Community College. Building upon this foundation, the SDEV 265 FA25 Brown Team has decided to significantly enhance its capabilities. The Brown Team’s goals are broadening the chatbot’s database, improving its context-awareness features, and refining the overall user experience.</w:t>
      </w:r>
    </w:p>
    <w:p w:rsidR="00000000" w:rsidDel="00000000" w:rsidP="00000000" w:rsidRDefault="00000000" w:rsidRPr="00000000" w14:paraId="000000D0">
      <w:pPr>
        <w:spacing w:line="360" w:lineRule="auto"/>
        <w:ind w:firstLine="720"/>
        <w:rPr>
          <w:rFonts w:ascii="Spectral" w:cs="Spectral" w:eastAsia="Spectral" w:hAnsi="Spectral"/>
        </w:rPr>
      </w:pPr>
      <w:r w:rsidDel="00000000" w:rsidR="00000000" w:rsidRPr="00000000">
        <w:rPr>
          <w:rFonts w:ascii="Spectral" w:cs="Spectral" w:eastAsia="Spectral" w:hAnsi="Spectral"/>
          <w:rtl w:val="0"/>
        </w:rPr>
        <w:t xml:space="preserve">In the latest update, the Brown Team has introduced bilingual support for English and Filipino, allowing for seamless communication with a diverse user base. They have significantly expanded the database to include essential information such as upcoming campus events, student life details, campus addresses,  contact information, and many more. Additionally, the chatbot's context-awareness has been improved to be more friendly and accommodating of spelling errors. To enhance the overall user experience, modern icons have also been integrated into the interface, making it more visually appealing and user-friendly; they have also added mobile views.</w:t>
      </w:r>
    </w:p>
    <w:p w:rsidR="00000000" w:rsidDel="00000000" w:rsidP="00000000" w:rsidRDefault="00000000" w:rsidRPr="00000000" w14:paraId="000000D1">
      <w:pPr>
        <w:spacing w:line="360" w:lineRule="auto"/>
        <w:ind w:firstLine="720"/>
        <w:rPr>
          <w:rFonts w:ascii="Spectral" w:cs="Spectral" w:eastAsia="Spectral" w:hAnsi="Spectral"/>
        </w:rPr>
      </w:pPr>
      <w:r w:rsidDel="00000000" w:rsidR="00000000" w:rsidRPr="00000000">
        <w:rPr>
          <w:rFonts w:ascii="Spectral" w:cs="Spectral" w:eastAsia="Spectral" w:hAnsi="Spectral"/>
          <w:rtl w:val="0"/>
        </w:rPr>
        <w:t xml:space="preserve">Looking ahead, the Brown Team recommends several improvements for further enhancements. They suggest the implementation of an Application Programming Interface (API) to streamline the communication and facilitate more dynamic functionality. This would not only enhance user experience but also allow for the inclusion of real-time data, making responses more relevant and timely. A potential API integration with Google Translate has been considered, although the Brown Team acknowledges that cost factors could pose a challenge. Overall, these recommendations aim to facilitate ongoing improvements, ensuring the chatbot remains an effective and engaging application for the SoIT.</w:t>
      </w:r>
    </w:p>
    <w:p w:rsidR="00000000" w:rsidDel="00000000" w:rsidP="00000000" w:rsidRDefault="00000000" w:rsidRPr="00000000" w14:paraId="000000D2">
      <w:pPr>
        <w:pStyle w:val="Heading1"/>
        <w:rPr>
          <w:rFonts w:ascii="Spectral" w:cs="Spectral" w:eastAsia="Spectral" w:hAnsi="Spectral"/>
        </w:rPr>
      </w:pPr>
      <w:bookmarkStart w:colFirst="0" w:colLast="0" w:name="_tthlgfno5di2" w:id="19"/>
      <w:bookmarkEnd w:id="19"/>
      <w:r w:rsidDel="00000000" w:rsidR="00000000" w:rsidRPr="00000000">
        <w:rPr>
          <w:rFonts w:ascii="Spectral" w:cs="Spectral" w:eastAsia="Spectral" w:hAnsi="Spectral"/>
          <w:rtl w:val="0"/>
        </w:rPr>
        <w:t xml:space="preserve">Resources Used</w:t>
      </w:r>
    </w:p>
    <w:p w:rsidR="00000000" w:rsidDel="00000000" w:rsidP="00000000" w:rsidRDefault="00000000" w:rsidRPr="00000000" w14:paraId="000000D3">
      <w:pPr>
        <w:numPr>
          <w:ilvl w:val="0"/>
          <w:numId w:val="1"/>
        </w:numPr>
        <w:ind w:left="720" w:hanging="360"/>
        <w:rPr>
          <w:rFonts w:ascii="Spectral" w:cs="Spectral" w:eastAsia="Spectral" w:hAnsi="Spectral"/>
          <w:sz w:val="22"/>
          <w:szCs w:val="22"/>
        </w:rPr>
      </w:pPr>
      <w:r w:rsidDel="00000000" w:rsidR="00000000" w:rsidRPr="00000000">
        <w:rPr>
          <w:rFonts w:ascii="Spectral" w:cs="Spectral" w:eastAsia="Spectral" w:hAnsi="Spectral"/>
          <w:b w:val="1"/>
          <w:bCs w:val="1"/>
          <w:rtl w:val="0"/>
        </w:rPr>
        <w:t xml:space="preserve">Figma</w:t>
      </w:r>
      <w:r w:rsidDel="00000000" w:rsidR="00000000" w:rsidRPr="00000000">
        <w:rPr>
          <w:rFonts w:ascii="Spectral" w:cs="Spectral" w:eastAsia="Spectral" w:hAnsi="Spectral"/>
          <w:rtl w:val="0"/>
        </w:rPr>
        <w:t xml:space="preserve"> | Designing the mockup</w:t>
      </w:r>
    </w:p>
    <w:p w:rsidR="00000000" w:rsidDel="00000000" w:rsidP="00000000" w:rsidRDefault="00000000" w:rsidRPr="00000000" w14:paraId="000000D4">
      <w:pPr>
        <w:numPr>
          <w:ilvl w:val="0"/>
          <w:numId w:val="1"/>
        </w:numPr>
        <w:ind w:left="720" w:hanging="360"/>
        <w:rPr>
          <w:rFonts w:ascii="Spectral" w:cs="Spectral" w:eastAsia="Spectral" w:hAnsi="Spectral"/>
          <w:sz w:val="22"/>
          <w:szCs w:val="22"/>
        </w:rPr>
      </w:pPr>
      <w:r w:rsidDel="00000000" w:rsidR="00000000" w:rsidRPr="00000000">
        <w:rPr>
          <w:rFonts w:ascii="Spectral" w:cs="Spectral" w:eastAsia="Spectral" w:hAnsi="Spectral"/>
          <w:b w:val="1"/>
          <w:bCs w:val="1"/>
          <w:rtl w:val="0"/>
        </w:rPr>
        <w:t xml:space="preserve">Google Fonts</w:t>
      </w:r>
      <w:r w:rsidDel="00000000" w:rsidR="00000000" w:rsidRPr="00000000">
        <w:rPr>
          <w:rFonts w:ascii="Spectral" w:cs="Spectral" w:eastAsia="Spectral" w:hAnsi="Spectral"/>
          <w:rtl w:val="0"/>
        </w:rPr>
        <w:t xml:space="preserve"> | Fonts used in the chatbot</w:t>
      </w:r>
    </w:p>
    <w:p w:rsidR="00000000" w:rsidDel="00000000" w:rsidP="00000000" w:rsidRDefault="00000000" w:rsidRPr="00000000" w14:paraId="000000D5">
      <w:pPr>
        <w:numPr>
          <w:ilvl w:val="0"/>
          <w:numId w:val="1"/>
        </w:numPr>
        <w:ind w:left="720" w:hanging="360"/>
        <w:rPr>
          <w:rFonts w:ascii="Spectral" w:cs="Spectral" w:eastAsia="Spectral" w:hAnsi="Spectral"/>
          <w:sz w:val="22"/>
          <w:szCs w:val="22"/>
        </w:rPr>
      </w:pPr>
      <w:r w:rsidDel="00000000" w:rsidR="00000000" w:rsidRPr="00000000">
        <w:rPr>
          <w:rFonts w:ascii="Spectral" w:cs="Spectral" w:eastAsia="Spectral" w:hAnsi="Spectral"/>
          <w:b w:val="1"/>
          <w:bCs w:val="1"/>
          <w:rtl w:val="0"/>
        </w:rPr>
        <w:t xml:space="preserve">Bootstrap</w:t>
      </w:r>
      <w:r w:rsidDel="00000000" w:rsidR="00000000" w:rsidRPr="00000000">
        <w:rPr>
          <w:rFonts w:ascii="Spectral" w:cs="Spectral" w:eastAsia="Spectral" w:hAnsi="Spectral"/>
          <w:rtl w:val="0"/>
        </w:rPr>
        <w:t xml:space="preserve"> | Responsive layout with its grid system and its icons</w:t>
      </w:r>
    </w:p>
    <w:p w:rsidR="00000000" w:rsidDel="00000000" w:rsidP="00000000" w:rsidRDefault="00000000" w:rsidRPr="00000000" w14:paraId="000000D6">
      <w:pPr>
        <w:numPr>
          <w:ilvl w:val="0"/>
          <w:numId w:val="1"/>
        </w:numPr>
        <w:ind w:left="720" w:hanging="360"/>
        <w:rPr>
          <w:rFonts w:ascii="Spectral" w:cs="Spectral" w:eastAsia="Spectral" w:hAnsi="Spectral"/>
          <w:sz w:val="22"/>
          <w:szCs w:val="22"/>
        </w:rPr>
      </w:pPr>
      <w:r w:rsidDel="00000000" w:rsidR="00000000" w:rsidRPr="00000000">
        <w:rPr>
          <w:rFonts w:ascii="Spectral" w:cs="Spectral" w:eastAsia="Spectral" w:hAnsi="Spectral"/>
          <w:b w:val="1"/>
          <w:bCs w:val="1"/>
          <w:rtl w:val="0"/>
        </w:rPr>
        <w:t xml:space="preserve">VS Code</w:t>
      </w:r>
      <w:r w:rsidDel="00000000" w:rsidR="00000000" w:rsidRPr="00000000">
        <w:rPr>
          <w:rFonts w:ascii="Spectral" w:cs="Spectral" w:eastAsia="Spectral" w:hAnsi="Spectral"/>
          <w:rtl w:val="0"/>
        </w:rPr>
        <w:t xml:space="preserve"> | Coding the chatbot</w:t>
      </w:r>
    </w:p>
    <w:p w:rsidR="00000000" w:rsidDel="00000000" w:rsidP="00000000" w:rsidRDefault="00000000" w:rsidRPr="00000000" w14:paraId="000000D7">
      <w:pPr>
        <w:numPr>
          <w:ilvl w:val="0"/>
          <w:numId w:val="1"/>
        </w:numPr>
        <w:ind w:left="720" w:hanging="360"/>
        <w:rPr>
          <w:rFonts w:ascii="Spectral" w:cs="Spectral" w:eastAsia="Spectral" w:hAnsi="Spectral"/>
          <w:sz w:val="22"/>
          <w:szCs w:val="22"/>
        </w:rPr>
      </w:pPr>
      <w:r w:rsidDel="00000000" w:rsidR="00000000" w:rsidRPr="00000000">
        <w:rPr>
          <w:rFonts w:ascii="Spectral" w:cs="Spectral" w:eastAsia="Spectral" w:hAnsi="Spectral"/>
          <w:b w:val="1"/>
          <w:bCs w:val="1"/>
          <w:rtl w:val="0"/>
        </w:rPr>
        <w:t xml:space="preserve">Google Chrome</w:t>
      </w:r>
      <w:r w:rsidDel="00000000" w:rsidR="00000000" w:rsidRPr="00000000">
        <w:rPr>
          <w:rFonts w:ascii="Spectral" w:cs="Spectral" w:eastAsia="Spectral" w:hAnsi="Spectral"/>
          <w:rtl w:val="0"/>
        </w:rPr>
        <w:t xml:space="preserve"> | Interacting with the chatbot</w:t>
      </w:r>
    </w:p>
    <w:p w:rsidR="00000000" w:rsidDel="00000000" w:rsidP="00000000" w:rsidRDefault="00000000" w:rsidRPr="00000000" w14:paraId="000000D8">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b w:val="1"/>
          <w:bCs w:val="1"/>
          <w:rtl w:val="0"/>
        </w:rPr>
        <w:t xml:space="preserve">Git</w:t>
      </w:r>
      <w:r w:rsidDel="00000000" w:rsidR="00000000" w:rsidRPr="00000000">
        <w:rPr>
          <w:rFonts w:ascii="Spectral" w:cs="Spectral" w:eastAsia="Spectral" w:hAnsi="Spectral"/>
          <w:rtl w:val="0"/>
        </w:rPr>
        <w:t xml:space="preserve"> | Version Control</w:t>
      </w:r>
    </w:p>
    <w:p w:rsidR="00000000" w:rsidDel="00000000" w:rsidP="00000000" w:rsidRDefault="00000000" w:rsidRPr="00000000" w14:paraId="000000D9">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b w:val="1"/>
          <w:bCs w:val="1"/>
          <w:rtl w:val="0"/>
        </w:rPr>
        <w:t xml:space="preserve">GitHub</w:t>
      </w:r>
      <w:r w:rsidDel="00000000" w:rsidR="00000000" w:rsidRPr="00000000">
        <w:rPr>
          <w:rFonts w:ascii="Spectral" w:cs="Spectral" w:eastAsia="Spectral" w:hAnsi="Spectral"/>
          <w:rtl w:val="0"/>
        </w:rPr>
        <w:t xml:space="preserve"> | Remote Git Repository </w:t>
      </w:r>
    </w:p>
    <w:p w:rsidR="00000000" w:rsidDel="00000000" w:rsidP="00000000" w:rsidRDefault="00000000" w:rsidRPr="00000000" w14:paraId="000000DA">
      <w:pPr>
        <w:numPr>
          <w:ilvl w:val="0"/>
          <w:numId w:val="1"/>
        </w:numPr>
        <w:ind w:left="720" w:hanging="360"/>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SDEV 265 FA25 Blue Team </w:t>
      </w:r>
      <w:r w:rsidDel="00000000" w:rsidR="00000000" w:rsidRPr="00000000">
        <w:rPr>
          <w:rtl w:val="0"/>
        </w:rPr>
        <w:t xml:space="preserve">| </w:t>
      </w:r>
      <w:r w:rsidDel="00000000" w:rsidR="00000000" w:rsidRPr="00000000">
        <w:rPr>
          <w:rFonts w:ascii="Spectral" w:cs="Spectral" w:eastAsia="Spectral" w:hAnsi="Spectral"/>
          <w:rtl w:val="0"/>
        </w:rPr>
        <w:t xml:space="preserve">Original Creators &amp;</w:t>
      </w:r>
      <w:r w:rsidDel="00000000" w:rsidR="00000000" w:rsidRPr="00000000">
        <w:rPr>
          <w:b w:val="1"/>
          <w:bCs w:val="1"/>
          <w:rtl w:val="0"/>
        </w:rPr>
        <w:t xml:space="preserve"> </w:t>
      </w:r>
      <w:r w:rsidDel="00000000" w:rsidR="00000000" w:rsidRPr="00000000">
        <w:rPr>
          <w:rFonts w:ascii="Spectral" w:cs="Spectral" w:eastAsia="Spectral" w:hAnsi="Spectral"/>
          <w:rtl w:val="0"/>
        </w:rPr>
        <w:t xml:space="preserve">To-be Forked GitHub Repository</w:t>
      </w:r>
    </w:p>
    <w:p w:rsidR="00000000" w:rsidDel="00000000" w:rsidP="00000000" w:rsidRDefault="00000000" w:rsidRPr="00000000" w14:paraId="000000DB">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b w:val="1"/>
          <w:bCs w:val="1"/>
          <w:rtl w:val="0"/>
        </w:rPr>
        <w:t xml:space="preserve">VS Code extension: Go Live</w:t>
      </w:r>
      <w:r w:rsidDel="00000000" w:rsidR="00000000" w:rsidRPr="00000000">
        <w:rPr>
          <w:rFonts w:ascii="Spectral" w:cs="Spectral" w:eastAsia="Spectral" w:hAnsi="Spectral"/>
          <w:rtl w:val="0"/>
        </w:rPr>
        <w:t xml:space="preserve"> | Previewing HTML &amp; CSS Changes</w:t>
      </w:r>
    </w:p>
    <w:p w:rsidR="00000000" w:rsidDel="00000000" w:rsidP="00000000" w:rsidRDefault="00000000" w:rsidRPr="00000000" w14:paraId="000000DC">
      <w:pPr>
        <w:numPr>
          <w:ilvl w:val="0"/>
          <w:numId w:val="1"/>
        </w:numPr>
        <w:ind w:left="720" w:hanging="360"/>
        <w:rPr>
          <w:rFonts w:ascii="Spectral" w:cs="Spectral" w:eastAsia="Spectral" w:hAnsi="Spectral"/>
        </w:rPr>
      </w:pPr>
      <w:r w:rsidDel="00000000" w:rsidR="00000000" w:rsidRPr="00000000">
        <w:rPr>
          <w:rFonts w:ascii="Spectral" w:cs="Spectral" w:eastAsia="Spectral" w:hAnsi="Spectral"/>
          <w:b w:val="1"/>
          <w:bCs w:val="1"/>
          <w:rtl w:val="0"/>
        </w:rPr>
        <w:t xml:space="preserve">VS Code extension: Tree</w:t>
      </w:r>
      <w:r w:rsidDel="00000000" w:rsidR="00000000" w:rsidRPr="00000000">
        <w:rPr>
          <w:rFonts w:ascii="Spectral" w:cs="Spectral" w:eastAsia="Spectral" w:hAnsi="Spectral"/>
          <w:rtl w:val="0"/>
        </w:rPr>
        <w:t xml:space="preserve"> | Visualizing Folder Structure</w:t>
      </w:r>
    </w:p>
    <w:p w:rsidR="00000000" w:rsidDel="00000000" w:rsidP="00000000" w:rsidRDefault="00000000" w:rsidRPr="00000000" w14:paraId="000000DD">
      <w:pPr>
        <w:pStyle w:val="Heading1"/>
        <w:rPr>
          <w:rFonts w:ascii="Spectral" w:cs="Spectral" w:eastAsia="Spectral" w:hAnsi="Spectral"/>
        </w:rPr>
      </w:pPr>
      <w:bookmarkStart w:colFirst="0" w:colLast="0" w:name="_a3qsd48iuw45" w:id="20"/>
      <w:bookmarkEnd w:id="20"/>
      <w:r w:rsidDel="00000000" w:rsidR="00000000" w:rsidRPr="00000000">
        <w:rPr>
          <w:rFonts w:ascii="Spectral" w:cs="Spectral" w:eastAsia="Spectral" w:hAnsi="Spectral"/>
          <w:rtl w:val="0"/>
        </w:rPr>
        <w:t xml:space="preserve">Example of Interaction </w:t>
      </w:r>
    </w:p>
    <w:p w:rsidR="00000000" w:rsidDel="00000000" w:rsidP="00000000" w:rsidRDefault="00000000" w:rsidRPr="00000000" w14:paraId="000000DE">
      <w:pPr>
        <w:jc w:val="center"/>
        <w:rPr/>
      </w:pPr>
      <w:r w:rsidDel="00000000" w:rsidR="00000000" w:rsidRPr="00000000">
        <w:rPr/>
        <w:drawing>
          <wp:inline distB="114300" distT="114300" distL="114300" distR="114300">
            <wp:extent cx="5705475" cy="5820210"/>
            <wp:effectExtent b="0" l="0" r="0" t="0"/>
            <wp:docPr id="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705475" cy="582021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pPr>
      <w:r w:rsidDel="00000000" w:rsidR="00000000" w:rsidRPr="00000000">
        <w:rPr/>
        <w:drawing>
          <wp:inline distB="114300" distT="114300" distL="114300" distR="114300">
            <wp:extent cx="6400800" cy="6527800"/>
            <wp:effectExtent b="0" l="0" r="0" t="0"/>
            <wp:docPr id="14"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64008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center"/>
        <w:rPr/>
      </w:pPr>
      <w:r w:rsidDel="00000000" w:rsidR="00000000" w:rsidRPr="00000000">
        <w:rPr/>
        <w:drawing>
          <wp:inline distB="114300" distT="114300" distL="114300" distR="114300">
            <wp:extent cx="6400800" cy="6540500"/>
            <wp:effectExtent b="0" l="0" r="0" t="0"/>
            <wp:docPr id="2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64008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center"/>
        <w:rPr/>
      </w:pPr>
      <w:r w:rsidDel="00000000" w:rsidR="00000000" w:rsidRPr="00000000">
        <w:rPr>
          <w:rtl w:val="0"/>
        </w:rPr>
      </w:r>
    </w:p>
    <w:p w:rsidR="00000000" w:rsidDel="00000000" w:rsidP="00000000" w:rsidRDefault="00000000" w:rsidRPr="00000000" w14:paraId="000000E2">
      <w:pPr>
        <w:jc w:val="center"/>
        <w:rPr/>
      </w:pPr>
      <w:r w:rsidDel="00000000" w:rsidR="00000000" w:rsidRPr="00000000">
        <w:rPr/>
        <w:drawing>
          <wp:inline distB="114300" distT="114300" distL="114300" distR="114300">
            <wp:extent cx="6400800" cy="6540500"/>
            <wp:effectExtent b="0" l="0" r="0" t="0"/>
            <wp:docPr id="10"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64008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center"/>
        <w:rPr/>
      </w:pPr>
      <w:r w:rsidDel="00000000" w:rsidR="00000000" w:rsidRPr="00000000">
        <w:rPr/>
        <w:drawing>
          <wp:inline distB="114300" distT="114300" distL="114300" distR="114300">
            <wp:extent cx="6400800" cy="2628900"/>
            <wp:effectExtent b="0" l="0" r="0" t="0"/>
            <wp:docPr id="7"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64008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center"/>
        <w:rPr/>
      </w:pPr>
      <w:r w:rsidDel="00000000" w:rsidR="00000000" w:rsidRPr="00000000">
        <w:rPr>
          <w:rtl w:val="0"/>
        </w:rPr>
      </w:r>
    </w:p>
    <w:p w:rsidR="00000000" w:rsidDel="00000000" w:rsidP="00000000" w:rsidRDefault="00000000" w:rsidRPr="00000000" w14:paraId="000000E5">
      <w:pPr>
        <w:jc w:val="left"/>
        <w:rPr>
          <w:rFonts w:ascii="Spectral" w:cs="Spectral" w:eastAsia="Spectral" w:hAnsi="Spectral"/>
          <w:b w:val="1"/>
          <w:bCs w:val="1"/>
          <w:color w:val="990000"/>
        </w:rPr>
      </w:pPr>
      <w:r w:rsidDel="00000000" w:rsidR="00000000" w:rsidRPr="00000000">
        <w:rPr>
          <w:rFonts w:ascii="Spectral" w:cs="Spectral" w:eastAsia="Spectral" w:hAnsi="Spectral"/>
          <w:b w:val="1"/>
          <w:bCs w:val="1"/>
          <w:color w:val="990000"/>
          <w:rtl w:val="0"/>
        </w:rPr>
        <w:t xml:space="preserve">NOTE: If the user has provided specifics, the chatbot would then can also provide other information regarding the inquiry. </w:t>
      </w:r>
    </w:p>
    <w:p w:rsidR="00000000" w:rsidDel="00000000" w:rsidP="00000000" w:rsidRDefault="00000000" w:rsidRPr="00000000" w14:paraId="000000E6">
      <w:pPr>
        <w:jc w:val="center"/>
        <w:rPr/>
      </w:pPr>
      <w:r w:rsidDel="00000000" w:rsidR="00000000" w:rsidRPr="00000000">
        <w:rPr/>
        <w:drawing>
          <wp:inline distB="114300" distT="114300" distL="114300" distR="114300">
            <wp:extent cx="6400800" cy="6540500"/>
            <wp:effectExtent b="0" l="0" r="0" t="0"/>
            <wp:docPr id="12"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64008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pPr>
      <w:r w:rsidDel="00000000" w:rsidR="00000000" w:rsidRPr="00000000">
        <w:rPr/>
        <w:drawing>
          <wp:inline distB="114300" distT="114300" distL="114300" distR="114300">
            <wp:extent cx="6400800" cy="6527800"/>
            <wp:effectExtent b="0" l="0" r="0" t="0"/>
            <wp:docPr id="19"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64008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center"/>
        <w:rPr/>
      </w:pPr>
      <w:r w:rsidDel="00000000" w:rsidR="00000000" w:rsidRPr="00000000">
        <w:rPr>
          <w:rtl w:val="0"/>
        </w:rPr>
      </w:r>
    </w:p>
    <w:p w:rsidR="00000000" w:rsidDel="00000000" w:rsidP="00000000" w:rsidRDefault="00000000" w:rsidRPr="00000000" w14:paraId="000000E9">
      <w:pPr>
        <w:rPr/>
      </w:pPr>
      <w:r w:rsidDel="00000000" w:rsidR="00000000" w:rsidRPr="00000000">
        <w:rPr/>
        <w:drawing>
          <wp:inline distB="114300" distT="114300" distL="114300" distR="114300">
            <wp:extent cx="6400800" cy="3213100"/>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4008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drawing>
          <wp:inline distB="114300" distT="114300" distL="114300" distR="114300">
            <wp:extent cx="6400800" cy="3238500"/>
            <wp:effectExtent b="0" l="0" r="0" t="0"/>
            <wp:docPr id="9"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6400800" cy="3238500"/>
                    </a:xfrm>
                    <a:prstGeom prst="rect"/>
                    <a:ln/>
                  </pic:spPr>
                </pic:pic>
              </a:graphicData>
            </a:graphic>
          </wp:inline>
        </w:drawing>
      </w:r>
      <w:r w:rsidDel="00000000" w:rsidR="00000000" w:rsidRPr="00000000">
        <w:rPr>
          <w:rtl w:val="0"/>
        </w:rPr>
      </w:r>
    </w:p>
    <w:sectPr>
      <w:headerReference r:id="rId37" w:type="default"/>
      <w:headerReference r:id="rId38" w:type="first"/>
      <w:footerReference r:id="rId39" w:type="default"/>
      <w:footerReference r:id="rId40" w:type="first"/>
      <w:pgSz w:h="15840" w:w="12240" w:orient="portrait"/>
      <w:pgMar w:bottom="1267.2" w:top="1440" w:left="144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jc w:val="right"/>
      <w:rPr>
        <w:rFonts w:ascii="Spectral" w:cs="Spectral" w:eastAsia="Spectral" w:hAnsi="Spectral"/>
      </w:rPr>
    </w:pPr>
    <w:r w:rsidDel="00000000" w:rsidR="00000000" w:rsidRPr="00000000">
      <w:rPr>
        <w:rtl w:val="0"/>
      </w:rPr>
    </w:r>
  </w:p>
  <w:tbl>
    <w:tblPr>
      <w:tblStyle w:val="Table4"/>
      <w:tblW w:w="1008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b w:val="1"/>
              <w:bCs w:val="1"/>
            </w:rPr>
          </w:pPr>
          <w:r w:rsidDel="00000000" w:rsidR="00000000" w:rsidRPr="00000000">
            <w:rPr>
              <w:rFonts w:ascii="Spectral" w:cs="Spectral" w:eastAsia="Spectral" w:hAnsi="Spectral"/>
              <w:rtl w:val="0"/>
            </w:rPr>
            <w:t xml:space="preserve">Page | </w:t>
          </w:r>
          <w:r w:rsidDel="00000000" w:rsidR="00000000" w:rsidRPr="00000000">
            <w:rPr>
              <w:rFonts w:ascii="Spectral" w:cs="Spectral" w:eastAsia="Spectral" w:hAnsi="Spectral"/>
              <w:b w:val="1"/>
              <w:bCs w:val="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F3">
    <w:pPr>
      <w:jc w:val="left"/>
      <w:rPr>
        <w:rFonts w:ascii="Spectral" w:cs="Spectral" w:eastAsia="Spectral" w:hAnsi="Spectral"/>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left"/>
      <w:rPr>
        <w:rFonts w:ascii="Spectral" w:cs="Spectral" w:eastAsia="Spectral" w:hAnsi="Spectral"/>
      </w:rPr>
    </w:pPr>
    <w:r w:rsidDel="00000000" w:rsidR="00000000" w:rsidRPr="00000000">
      <w:rPr>
        <w:rtl w:val="0"/>
      </w:rPr>
    </w:r>
  </w:p>
  <w:tbl>
    <w:tblPr>
      <w:tblStyle w:val="Table3"/>
      <w:tblW w:w="10080.0" w:type="dxa"/>
      <w:jc w:val="right"/>
      <w:tblLayout w:type="fixed"/>
      <w:tblLook w:val="06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SoIT Chatbot: User Documentation</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SDEV 265 FA25 Brown Team</w:t>
          </w:r>
        </w:p>
      </w:tc>
    </w:tr>
  </w:tbl>
  <w:p w:rsidR="00000000" w:rsidDel="00000000" w:rsidP="00000000" w:rsidRDefault="00000000" w:rsidRPr="00000000" w14:paraId="000000EE">
    <w:pPr>
      <w:jc w:val="right"/>
      <w:rPr>
        <w:rFonts w:ascii="Spectral" w:cs="Spectral" w:eastAsia="Spectral" w:hAnsi="Spectral"/>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rFonts w:ascii="Spectral" w:cs="Spectral" w:eastAsia="Spectral" w:hAnsi="Spectral"/>
        <w:b w:val="0"/>
        <w:bCs w:val="0"/>
        <w:u w:val="none"/>
      </w:rPr>
    </w:lvl>
    <w:lvl w:ilvl="2">
      <w:start w:val="1"/>
      <w:numFmt w:val="decimal"/>
      <w:lvlText w:val="%1.%2.%3."/>
      <w:lvlJc w:val="right"/>
      <w:pPr>
        <w:ind w:left="2160" w:hanging="360"/>
      </w:pPr>
      <w:rPr>
        <w:rFonts w:ascii="Spectral" w:cs="Spectral" w:eastAsia="Spectral" w:hAnsi="Spectral"/>
        <w:b w:val="0"/>
        <w:bCs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6.png"/><Relationship Id="rId22" Type="http://schemas.openxmlformats.org/officeDocument/2006/relationships/image" Target="media/image5.png"/><Relationship Id="rId21" Type="http://schemas.openxmlformats.org/officeDocument/2006/relationships/image" Target="media/image20.png"/><Relationship Id="rId24" Type="http://schemas.openxmlformats.org/officeDocument/2006/relationships/image" Target="media/image3.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6.png"/><Relationship Id="rId25" Type="http://schemas.openxmlformats.org/officeDocument/2006/relationships/image" Target="media/image23.png"/><Relationship Id="rId28" Type="http://schemas.openxmlformats.org/officeDocument/2006/relationships/hyperlink" Target="mailto:hmarbeda@ivytech.edu" TargetMode="External"/><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yperlink" Target="mailto:roconnor14@ivytech.edu" TargetMode="External"/><Relationship Id="rId29" Type="http://schemas.openxmlformats.org/officeDocument/2006/relationships/image" Target="media/image9.png"/><Relationship Id="rId7" Type="http://schemas.openxmlformats.org/officeDocument/2006/relationships/hyperlink" Target="mailto:arivera147@ivytech.edu" TargetMode="External"/><Relationship Id="rId8" Type="http://schemas.openxmlformats.org/officeDocument/2006/relationships/hyperlink" Target="mailto:hmarbeda@ivytech.edu" TargetMode="External"/><Relationship Id="rId31" Type="http://schemas.openxmlformats.org/officeDocument/2006/relationships/image" Target="media/image12.png"/><Relationship Id="rId30" Type="http://schemas.openxmlformats.org/officeDocument/2006/relationships/image" Target="media/image17.png"/><Relationship Id="rId11" Type="http://schemas.openxmlformats.org/officeDocument/2006/relationships/image" Target="media/image24.png"/><Relationship Id="rId33" Type="http://schemas.openxmlformats.org/officeDocument/2006/relationships/image" Target="media/image1.png"/><Relationship Id="rId10" Type="http://schemas.openxmlformats.org/officeDocument/2006/relationships/hyperlink" Target="https://github.com/rohydro93/SoIT_ChatBot_BrownTeam.git" TargetMode="External"/><Relationship Id="rId32" Type="http://schemas.openxmlformats.org/officeDocument/2006/relationships/image" Target="media/image14.png"/><Relationship Id="rId13" Type="http://schemas.openxmlformats.org/officeDocument/2006/relationships/hyperlink" Target="http://node.js" TargetMode="External"/><Relationship Id="rId35" Type="http://schemas.openxmlformats.org/officeDocument/2006/relationships/image" Target="media/image10.png"/><Relationship Id="rId12" Type="http://schemas.openxmlformats.org/officeDocument/2006/relationships/image" Target="media/image7.png"/><Relationship Id="rId34" Type="http://schemas.openxmlformats.org/officeDocument/2006/relationships/image" Target="media/image19.png"/><Relationship Id="rId15" Type="http://schemas.openxmlformats.org/officeDocument/2006/relationships/image" Target="media/image8.png"/><Relationship Id="rId37" Type="http://schemas.openxmlformats.org/officeDocument/2006/relationships/header" Target="header1.xml"/><Relationship Id="rId14" Type="http://schemas.openxmlformats.org/officeDocument/2006/relationships/image" Target="media/image13.png"/><Relationship Id="rId36" Type="http://schemas.openxmlformats.org/officeDocument/2006/relationships/image" Target="media/image2.png"/><Relationship Id="rId17" Type="http://schemas.openxmlformats.org/officeDocument/2006/relationships/image" Target="media/image21.png"/><Relationship Id="rId39" Type="http://schemas.openxmlformats.org/officeDocument/2006/relationships/footer" Target="footer2.xml"/><Relationship Id="rId16" Type="http://schemas.openxmlformats.org/officeDocument/2006/relationships/hyperlink" Target="http://localhost:3030" TargetMode="External"/><Relationship Id="rId38" Type="http://schemas.openxmlformats.org/officeDocument/2006/relationships/header" Target="header2.xml"/><Relationship Id="rId19" Type="http://schemas.openxmlformats.org/officeDocument/2006/relationships/image" Target="media/image15.png"/><Relationship Id="rId18" Type="http://schemas.openxmlformats.org/officeDocument/2006/relationships/hyperlink" Target="http://ivytech.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