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B5" w:rsidRDefault="005778B5" w:rsidP="005778B5">
      <w:r>
        <w:t>Group 11</w:t>
      </w:r>
    </w:p>
    <w:p w:rsidR="005778B5" w:rsidRDefault="005778B5" w:rsidP="005778B5">
      <w:r>
        <w:t xml:space="preserve">Proof of Testing </w:t>
      </w:r>
      <w:r>
        <w:t>(PYTHON5</w:t>
      </w:r>
      <w:r>
        <w:t>)</w:t>
      </w:r>
    </w:p>
    <w:p w:rsidR="005778B5" w:rsidRDefault="005778B5" w:rsidP="005778B5">
      <w:bookmarkStart w:id="0" w:name="_GoBack"/>
      <w:r>
        <w:rPr>
          <w:noProof/>
        </w:rPr>
        <w:drawing>
          <wp:inline distT="0" distB="0" distL="0" distR="0">
            <wp:extent cx="6267406" cy="33406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5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622" cy="33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78B5" w:rsidRDefault="005778B5" w:rsidP="005778B5"/>
    <w:p w:rsidR="005778B5" w:rsidRDefault="005778B5" w:rsidP="005778B5"/>
    <w:p w:rsidR="00F27DDB" w:rsidRDefault="005778B5" w:rsidP="005778B5">
      <w:pPr>
        <w:jc w:val="center"/>
      </w:pPr>
      <w:r w:rsidRPr="005778B5">
        <w:drawing>
          <wp:inline distT="0" distB="0" distL="0" distR="0" wp14:anchorId="67CE1C99" wp14:editId="792E3B2B">
            <wp:extent cx="5081158" cy="3328158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B5"/>
    <w:rsid w:val="005778B5"/>
    <w:rsid w:val="00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2B63"/>
  <w15:chartTrackingRefBased/>
  <w15:docId w15:val="{C34FFB0A-898B-4448-B8B6-E52D21DC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Benedick Balerite</dc:creator>
  <cp:keywords/>
  <dc:description/>
  <cp:lastModifiedBy>Roi Benedick Balerite</cp:lastModifiedBy>
  <cp:revision>1</cp:revision>
  <dcterms:created xsi:type="dcterms:W3CDTF">2019-12-07T20:33:00Z</dcterms:created>
  <dcterms:modified xsi:type="dcterms:W3CDTF">2019-12-07T20:35:00Z</dcterms:modified>
</cp:coreProperties>
</file>