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rPr>
          <w:b/>
          <w:color w:val="000000" w:themeColor="text1"/>
          <w:sz w:val="44"/>
          <w:szCs w:val="44"/>
          <w14:textFill>
            <w14:solidFill>
              <w14:schemeClr w14:val="tx1"/>
            </w14:solidFill>
          </w14:textFill>
        </w:rPr>
      </w:pPr>
      <w:r>
        <w:rPr>
          <w:b/>
          <w:color w:val="000000" w:themeColor="text1"/>
          <w:sz w:val="44"/>
          <w:szCs w:val="44"/>
          <w14:textFill>
            <w14:solidFill>
              <w14:schemeClr w14:val="tx1"/>
            </w14:solidFill>
          </w14:textFill>
        </w:rPr>
        <w:t xml:space="preserve">The thick skin bias</w:t>
      </w:r>
      <w:bookmarkStart w:id="3" w:name="_GoBack"/>
      <w:bookmarkEnd w:id="3"/>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社会の中に、金持ちには優遇されやすい、貧乏人には、無視されやすい。なぜ？</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行動科学からの視点は</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公正世界信念があるから、無責任、無能、怠惰であるから、貧困じゃないの？と思われやすい！</w:t>
      </w:r>
      <w:bookmarkEnd w:id="2"/>
    </w:p>
    <w:p>
      <w:pPr>
        <w:pStyle w:val="33"/>
        <w:numPr>
          <w:ilvl w:val="0"/>
          <w:numId w:val="2"/>
        </w:numPr>
        <w:spacing w:before="326" w:beforeLines="100" w:line="360" w:lineRule="auto"/>
        <w:ind w:left="1610" w:hanging="357"/>
        <w:rPr/>
      </w:pPr>
      <w:r>
        <w:rPr/>
        <w:t xml:space="preserve">南からのコメント：確かに、無能からの貧困かもしれないけど、しかし、元手がある人は頑張りやすいと思います。元手がないと頑張りにくい。資本金がゼロの人、どうやって頑張ればいいかな</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本論文からの研究は</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公正世界信念の他に、鈍感バイアスの存在が関わるかどうかを検証する。</w:t>
      </w:r>
    </w:p>
    <w:p>
      <w:pPr>
        <w:pStyle w:val="3"/>
        <w:keepNext w:val="0"/>
        <w:keepLines w:val="0"/>
        <w:numPr>
          <w:ilvl w:val="0"/>
          <w:numId w:val="0"/>
        </w:numPr>
        <w:spacing w:before="326" w:beforeLines="100" w:after="0" w:line="360" w:lineRule="auto"/>
        <w:ind w:left="420"/>
        <w:rPr>
          <w:sz w:val="28"/>
          <w:szCs w:val="28"/>
        </w:rPr>
      </w:pPr>
      <w:r>
        <w:rPr>
          <w:sz w:val="28"/>
          <w:szCs w:val="28"/>
        </w:rPr>
        <w:t xml:space="preserve">鈍感バイアスとは人間は貧困は人間の対ネガティブの力を強くさせるという考え方である</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コメントの追加:What doesn't kill you makes you stronger なんか偏見と思わないけど、苦難を経験した人は一般人より、働ける。戦争や死線を経験した人は、日常の苦難はもう苦難と思わないようになると思いますけど!</w:t>
      </w:r>
      <w:bookmarkEnd w:id="2"/>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検証したいこと</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同じショックを受けた金持ちと貧乏人の痛さは第三者から見れば、違うのか？</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実験の過程</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最初四つの研究、</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研究ごとに、違う人種の写真を提示したアンケートを出した。</w:t>
      </w:r>
      <w:bookmarkEnd w:id="2"/>
    </w:p>
    <w:p>
      <w:pPr>
        <w:pStyle w:val="33"/>
        <w:numPr>
          <w:ilvl w:val="0"/>
          <w:numId w:val="2"/>
        </w:numPr>
        <w:spacing w:before="326" w:beforeLines="100" w:line="360" w:lineRule="auto"/>
        <w:ind w:left="1610" w:hanging="357"/>
        <w:rPr/>
      </w:pPr>
      <w:r>
        <w:rPr/>
        <w:t xml:space="preserve">アンケートの内容</w:t>
      </w:r>
    </w:p>
    <w:p>
      <w:pPr>
        <w:spacing w:before="326" w:beforeLines="100" w:line="360" w:lineRule="auto"/>
        <w:ind w:left="1684"/>
        <w:rPr/>
      </w:pPr>
      <w:r>
        <w:rPr/>
        <w:t xml:space="preserve">•</w:t>
      </w:r>
      <w:r>
        <w:rPr/>
        <w:tab/>
      </w:r>
      <w:r>
        <w:rPr/>
        <w:t xml:space="preserve">タイプ1</w:t>
      </w:r>
    </w:p>
    <w:p>
      <w:pPr>
        <w:spacing w:before="326" w:beforeLines="100" w:line="360" w:lineRule="auto"/>
        <w:ind w:left="2104"/>
        <w:rPr/>
      </w:pPr>
      <w:r>
        <w:rPr/>
        <w:t xml:space="preserve">•</w:t>
      </w:r>
      <w:r>
        <w:rPr/>
        <w:tab/>
      </w:r>
      <w:r>
        <w:rPr/>
        <w:t xml:space="preserve">写真の上に、苦労した人間だ！みたいな説明文を追加</w:t>
      </w:r>
    </w:p>
    <w:p>
      <w:pPr>
        <w:spacing w:before="326" w:beforeLines="100" w:line="360" w:lineRule="auto"/>
        <w:ind w:left="1684"/>
        <w:rPr/>
      </w:pPr>
      <w:r>
        <w:rPr/>
        <w:t xml:space="preserve">•</w:t>
      </w:r>
      <w:r>
        <w:rPr/>
        <w:tab/>
      </w:r>
      <w:r>
        <w:rPr/>
        <w:t xml:space="preserve">タイプ２</w:t>
      </w:r>
    </w:p>
    <w:p>
      <w:pPr>
        <w:spacing w:before="326" w:beforeLines="100" w:line="360" w:lineRule="auto"/>
        <w:ind w:left="2104"/>
        <w:rPr/>
      </w:pPr>
      <w:r>
        <w:rPr/>
        <w:t xml:space="preserve">•</w:t>
      </w:r>
      <w:r>
        <w:rPr/>
        <w:tab/>
      </w:r>
      <w:r>
        <w:rPr/>
        <w:t xml:space="preserve">写真の上に、苦労していない人間だ！みたいな説明文を追加</w:t>
      </w:r>
    </w:p>
    <w:p>
      <w:pPr>
        <w:spacing w:before="326" w:beforeLines="100" w:line="360" w:lineRule="auto"/>
        <w:ind w:left="1684"/>
        <w:rPr/>
      </w:pPr>
      <w:r>
        <w:rPr/>
        <w:t xml:space="preserve">•</w:t>
      </w:r>
      <w:r>
        <w:rPr/>
        <w:tab/>
      </w:r>
      <w:r>
        <w:rPr/>
        <w:t xml:space="preserve">アンケートに、それぞれが同じネガティブの出来事にあった時、どのくらい悲しさを感じただろうかを参加者から、評価してもらう</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参加者にタイプ1と2を配布、ちゃんと読んだな！チェックしたあと。アンケートを分析する</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その結果</w:t>
      </w:r>
      <w:bookmarkEnd w:id="2"/>
    </w:p>
    <w:p>
      <w:pPr>
        <w:pStyle w:val="33"/>
        <w:numPr>
          <w:ilvl w:val="0"/>
          <w:numId w:val="2"/>
        </w:numPr>
        <w:spacing w:before="326" w:beforeLines="100" w:line="360" w:lineRule="auto"/>
        <w:ind w:left="1610" w:hanging="357"/>
        <w:rPr/>
      </w:pPr>
      <w:r>
        <w:rPr/>
        <w:t xml:space="preserve">研究１から得た結論</w:t>
      </w:r>
    </w:p>
    <w:p>
      <w:pPr>
        <w:spacing w:before="326" w:beforeLines="100" w:line="360" w:lineRule="auto"/>
        <w:ind w:left="1684"/>
        <w:rPr/>
      </w:pPr>
      <w:r>
        <w:rPr/>
        <w:t xml:space="preserve">•</w:t>
      </w:r>
      <w:r>
        <w:rPr/>
        <w:tab/>
      </w:r>
      <w:r>
        <w:rPr/>
        <w:t xml:space="preserve">金持ちと貧乏人が同じネガティブの出来事にあった時、金持ちの方が被害を多く感じたと思う考え方が存在する</w:t>
      </w:r>
    </w:p>
    <w:p>
      <w:pPr>
        <w:pStyle w:val="33"/>
        <w:numPr>
          <w:ilvl w:val="0"/>
          <w:numId w:val="2"/>
        </w:numPr>
        <w:spacing w:before="326" w:beforeLines="100" w:line="360" w:lineRule="auto"/>
        <w:ind w:left="1610" w:hanging="357"/>
        <w:rPr/>
      </w:pPr>
      <w:r>
        <w:rPr/>
        <w:t xml:space="preserve">研究２から得た結論</w:t>
      </w:r>
    </w:p>
    <w:p>
      <w:pPr>
        <w:pStyle w:val="33"/>
        <w:numPr>
          <w:ilvl w:val="0"/>
          <w:numId w:val="2"/>
        </w:numPr>
        <w:spacing w:before="326" w:beforeLines="100" w:line="360" w:lineRule="auto"/>
        <w:ind w:left="1610" w:hanging="357"/>
        <w:rPr/>
      </w:pPr>
      <w:r>
        <w:rPr/>
        <w:t xml:space="preserve">研究3から得た結論</w:t>
      </w:r>
    </w:p>
    <w:p>
      <w:pPr>
        <w:spacing w:before="326" w:beforeLines="100" w:line="360" w:lineRule="auto"/>
        <w:ind w:left="1684"/>
        <w:rPr/>
      </w:pPr>
      <w:r>
        <w:rPr/>
        <w:t xml:space="preserve">•</w:t>
      </w:r>
      <w:r>
        <w:rPr/>
        <w:tab/>
      </w:r>
      <w:r>
        <w:rPr/>
        <w:t xml:space="preserve">鈍感バイアスは裕福が人を弱くすると苦難が人を強くする両方の考え方が含まれている</w:t>
      </w:r>
    </w:p>
    <w:p>
      <w:pPr>
        <w:spacing w:before="326" w:beforeLines="100" w:line="360" w:lineRule="auto"/>
        <w:ind w:left="1684"/>
        <w:rPr/>
      </w:pPr>
      <w:r>
        <w:rPr/>
        <w:t xml:space="preserve">•</w:t>
      </w:r>
      <w:r>
        <w:rPr/>
        <w:tab/>
      </w:r>
      <w:r>
        <w:rPr/>
        <w:t xml:space="preserve">貧乏人はネガティブに影響されにくい、ポジティブに強く反応</w:t>
      </w:r>
    </w:p>
    <w:p>
      <w:pPr>
        <w:pStyle w:val="33"/>
        <w:numPr>
          <w:ilvl w:val="0"/>
          <w:numId w:val="2"/>
        </w:numPr>
        <w:spacing w:before="326" w:beforeLines="100" w:line="360" w:lineRule="auto"/>
        <w:ind w:left="1610" w:hanging="357"/>
        <w:rPr/>
      </w:pPr>
      <w:r>
        <w:rPr/>
        <w:t xml:space="preserve">研究4</w:t>
      </w:r>
    </w:p>
    <w:p>
      <w:pPr>
        <w:spacing w:before="326" w:beforeLines="100" w:line="360" w:lineRule="auto"/>
        <w:ind w:left="1684"/>
        <w:rPr/>
      </w:pPr>
      <w:r>
        <w:rPr/>
        <w:t xml:space="preserve">•</w:t>
      </w:r>
      <w:r>
        <w:rPr/>
        <w:tab/>
      </w:r>
      <w:r>
        <w:rPr/>
        <w:t xml:space="preserve">予想外</w:t>
      </w:r>
    </w:p>
    <w:p>
      <w:pPr>
        <w:pStyle w:val="3"/>
        <w:keepNext w:val="0"/>
        <w:keepLines w:val="0"/>
        <w:numPr>
          <w:ilvl w:val="0"/>
          <w:numId w:val="0"/>
        </w:numPr>
        <w:spacing w:before="326" w:beforeLines="100" w:after="0" w:line="360" w:lineRule="auto"/>
        <w:ind w:left="420"/>
        <w:rPr>
          <w:sz w:val="28"/>
          <w:szCs w:val="28"/>
        </w:rPr>
      </w:pPr>
      <w:r>
        <w:rPr>
          <w:sz w:val="28"/>
          <w:szCs w:val="28"/>
        </w:rPr>
        <w:t xml:space="preserve">研究5-14</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研究5</w:t>
      </w:r>
      <w:bookmarkEnd w:id="2"/>
    </w:p>
    <w:p>
      <w:pPr>
        <w:pStyle w:val="33"/>
        <w:numPr>
          <w:ilvl w:val="0"/>
          <w:numId w:val="2"/>
        </w:numPr>
        <w:spacing w:before="326" w:beforeLines="100" w:line="360" w:lineRule="auto"/>
        <w:ind w:left="1610" w:hanging="357"/>
        <w:rPr/>
      </w:pPr>
      <w:r>
        <w:rPr/>
        <w:t xml:space="preserve">過去と現在の貧困</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研究6</w:t>
      </w:r>
      <w:bookmarkEnd w:id="2"/>
    </w:p>
    <w:p>
      <w:pPr>
        <w:pStyle w:val="33"/>
        <w:numPr>
          <w:ilvl w:val="0"/>
          <w:numId w:val="2"/>
        </w:numPr>
        <w:spacing w:before="326" w:beforeLines="100" w:line="360" w:lineRule="auto"/>
        <w:ind w:left="1610" w:hanging="357"/>
        <w:rPr/>
      </w:pPr>
      <w:r>
        <w:rPr/>
        <w:t xml:space="preserve">参加者を子供にチェンジ</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最後</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援助すべきの貧困層がこの鈍感バイアスによって、援助されず、見過ごしかもしれない</w:t>
      </w:r>
    </w:p>
    <w:p>
      <w:pPr>
        <w:pStyle w:val="3"/>
        <w:keepNext w:val="0"/>
        <w:keepLines w:val="0"/>
        <w:numPr>
          <w:ilvl w:val="0"/>
          <w:numId w:val="0"/>
        </w:numPr>
        <w:spacing w:before="326" w:beforeLines="100" w:after="0" w:line="360" w:lineRule="auto"/>
        <w:ind w:left="420"/>
        <w:rPr>
          <w:sz w:val="28"/>
          <w:szCs w:val="28"/>
        </w:rPr>
      </w:pPr>
      <w:r>
        <w:rPr>
          <w:sz w:val="28"/>
          <w:szCs w:val="28"/>
        </w:rPr>
        <w:t xml:space="preserve">コメント：主観的に、苦難を経験した人は確か強くなると思います。でも、一部が神経症になるかもしれない。強いからと言って、援助あげないというバイアスが時々外れるかもね。</w:t>
      </w:r>
    </w:p>
    <w:sectPr>
      <w:footerReference r:id="rId3" w:type="default"/>
      <w:footerReference r:id="rId4" w:type="even"/>
      <w:pgSz w:w="11900" w:h="16840"/>
      <w:pgMar w:top="726" w:right="1170" w:bottom="1440" w:left="1233"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Neue">
    <w:altName w:val="Sylfaen"/>
    <w:panose1 w:val="00000000000000000000"/>
    <w:charset w:val="00"/>
    <w:family w:val="auto"/>
    <w:pitch w:val="default"/>
    <w:sig w:usb0="00000000" w:usb1="00000000" w:usb2="00000010" w:usb3="00000000" w:csb0="00000001"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Sylfaen">
    <w:panose1 w:val="010A0502050306030303"/>
    <w:charset w:val="00"/>
    <w:family w:val="auto"/>
    <w:pitch w:val="default"/>
    <w:sig w:usb0="04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 xml:space="preserve">8</w:t>
    </w:r>
    <w:r>
      <w:rPr>
        <w:rStyle w:val="28"/>
      </w:rPr>
      <w:fldChar w:fldCharType="end"/>
    </w:r>
  </w:p>
  <w:p>
    <w:pPr>
      <w:pStyle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01F8D"/>
    <w:multiLevelType w:val="multilevel"/>
    <w:tmpl w:val="1CD01F8D"/>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abstractNum w:abstractNumId="1">
    <w:nsid w:val="58C014E0"/>
    <w:multiLevelType w:val="multilevel"/>
    <w:tmpl w:val="58C014E0"/>
    <w:lvl w:ilvl="0" w:tentative="0">
      <w:start w:val="1"/>
      <w:numFmt w:val="decimal"/>
      <w:lvlText w:val="%1."/>
      <w:lvlJc w:val="left"/>
      <w:pPr>
        <w:ind w:left="480" w:hanging="480"/>
      </w:pPr>
      <w:rPr>
        <w:rFonts w:hint="eastAsia"/>
      </w:rPr>
    </w:lvl>
    <w:lvl w:ilvl="1" w:tentative="0">
      <w:start w:val="1"/>
      <w:numFmt w:val="decimal"/>
      <w:pStyle w:val="3"/>
      <w:isLgl/>
      <w:lvlText w:val="%1.%2."/>
      <w:lvlJc w:val="left"/>
      <w:pPr>
        <w:ind w:left="1140" w:hanging="720"/>
      </w:pPr>
      <w:rPr>
        <w:rFonts w:hint="eastAsia"/>
      </w:rPr>
    </w:lvl>
    <w:lvl w:ilvl="2" w:tentative="0">
      <w:start w:val="1"/>
      <w:numFmt w:val="decimal"/>
      <w:isLgl/>
      <w:lvlText w:val="%1.%2.%3."/>
      <w:lvlJc w:val="left"/>
      <w:pPr>
        <w:ind w:left="1560" w:hanging="720"/>
      </w:pPr>
      <w:rPr>
        <w:rFonts w:hint="eastAsia"/>
      </w:rPr>
    </w:lvl>
    <w:lvl w:ilvl="3" w:tentative="0">
      <w:start w:val="1"/>
      <w:numFmt w:val="decimal"/>
      <w:isLgl/>
      <w:lvlText w:val="%1.%2.%3.%4."/>
      <w:lvlJc w:val="left"/>
      <w:pPr>
        <w:ind w:left="2340" w:hanging="1080"/>
      </w:pPr>
      <w:rPr>
        <w:rFonts w:hint="eastAsia"/>
      </w:rPr>
    </w:lvl>
    <w:lvl w:ilvl="4" w:tentative="0">
      <w:start w:val="1"/>
      <w:numFmt w:val="decimal"/>
      <w:isLgl/>
      <w:lvlText w:val="%1.%2.%3.%4.%5."/>
      <w:lvlJc w:val="left"/>
      <w:pPr>
        <w:ind w:left="2760" w:hanging="1080"/>
      </w:pPr>
      <w:rPr>
        <w:rFonts w:hint="eastAsia"/>
      </w:rPr>
    </w:lvl>
    <w:lvl w:ilvl="5" w:tentative="0">
      <w:start w:val="1"/>
      <w:numFmt w:val="decimal"/>
      <w:isLgl/>
      <w:lvlText w:val="%1.%2.%3.%4.%5.%6."/>
      <w:lvlJc w:val="left"/>
      <w:pPr>
        <w:ind w:left="3540" w:hanging="1440"/>
      </w:pPr>
      <w:rPr>
        <w:rFonts w:hint="eastAsia"/>
      </w:rPr>
    </w:lvl>
    <w:lvl w:ilvl="6" w:tentative="0">
      <w:start w:val="1"/>
      <w:numFmt w:val="decimal"/>
      <w:isLgl/>
      <w:lvlText w:val="%1.%2.%3.%4.%5.%6.%7."/>
      <w:lvlJc w:val="left"/>
      <w:pPr>
        <w:ind w:left="4320" w:hanging="1800"/>
      </w:pPr>
      <w:rPr>
        <w:rFonts w:hint="eastAsia"/>
      </w:rPr>
    </w:lvl>
    <w:lvl w:ilvl="7" w:tentative="0">
      <w:start w:val="1"/>
      <w:numFmt w:val="decimal"/>
      <w:isLgl/>
      <w:lvlText w:val="%1.%2.%3.%4.%5.%6.%7.%8."/>
      <w:lvlJc w:val="left"/>
      <w:pPr>
        <w:ind w:left="4740" w:hanging="1800"/>
      </w:pPr>
      <w:rPr>
        <w:rFonts w:hint="eastAsia"/>
      </w:rPr>
    </w:lvl>
    <w:lvl w:ilvl="8" w:tentative="0">
      <w:start w:val="1"/>
      <w:numFmt w:val="decimal"/>
      <w:isLgl/>
      <w:lvlText w:val="%1.%2.%3.%4.%5.%6.%7.%8.%9."/>
      <w:lvlJc w:val="left"/>
      <w:pPr>
        <w:ind w:left="5520" w:hanging="216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6E1"/>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233E4"/>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 w:val="1F8962DA"/>
    <w:rsid w:val="2A457192"/>
    <w:rsid w:val="39CB39E7"/>
    <w:rsid w:val="3C2400F5"/>
    <w:rsid w:val="6CB77FE6"/>
    <w:rsid w:val="7A557BC9"/>
    <w:rsid w:val="7BCD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cstheme="minorBidi" w:eastAsiaTheme="minorEastAsia" w:hAnsiTheme="minorHAnsi" w:asciiTheme="minorHAns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heme="minorBidi" w:eastAsiaTheme="minorEastAsia" w:hAnsiTheme="minorHAnsi" w:asciiTheme="minorHAnsi"/>
      <w:kern w:val="0"/>
      <w:sz w:val="24"/>
      <w:szCs w:val="24"/>
      <w:lang w:val="en-US" w:eastAsia="zh-CN" w:bidi="ar-SA"/>
    </w:rPr>
  </w:style>
  <w:style w:type="paragraph" w:styleId="2">
    <w:name w:val="heading 1"/>
    <w:basedOn w:val="1"/>
    <w:next w:val="1"/>
    <w:link w:val="34"/>
    <w:qFormat/>
    <w:uiPriority w:val="9"/>
    <w:pPr>
      <w:keepNext/>
      <w:keepLines/>
      <w:widowControl w:val="0"/>
      <w:spacing w:before="340" w:after="330" w:line="578" w:lineRule="auto"/>
      <w:jc w:val="both"/>
      <w:outlineLvl w:val="0"/>
    </w:pPr>
    <w:rPr>
      <w:rFonts w:cstheme="minorBidi" w:eastAsiaTheme="minorEastAsia" w:hAnsiTheme="minorHAnsi" w:asciiTheme="minorHAnsi"/>
      <w:b/>
      <w:bCs/>
      <w:kern w:val="44"/>
      <w:sz w:val="44"/>
      <w:szCs w:val="44"/>
    </w:rPr>
  </w:style>
  <w:style w:type="paragraph" w:styleId="3">
    <w:name w:val="heading 2"/>
    <w:basedOn w:val="1"/>
    <w:next w:val="1"/>
    <w:link w:val="35"/>
    <w:unhideWhenUsed/>
    <w:qFormat/>
    <w:uiPriority w:val="9"/>
    <w:pPr>
      <w:keepNext/>
      <w:keepLines/>
      <w:widowControl w:val="0"/>
      <w:numPr>
        <w:ilvl w:val="1"/>
        <w:numId w:val="1"/>
      </w:numPr>
      <w:spacing w:before="260" w:after="260" w:line="416" w:lineRule="auto"/>
      <w:outlineLvl w:val="1"/>
    </w:pPr>
    <w:rPr>
      <w:rFonts w:cstheme="minorBidi" w:eastAsiaTheme="minorEastAsia" w:hAnsiTheme="minorHAnsi" w:asciiTheme="minorHAnsi"/>
      <w:bCs/>
      <w:kern w:val="2"/>
      <w:sz w:val="32"/>
      <w:szCs w:val="32"/>
    </w:rPr>
  </w:style>
  <w:style w:type="paragraph" w:styleId="4">
    <w:name w:val="heading 3"/>
    <w:basedOn w:val="1"/>
    <w:next w:val="1"/>
    <w:link w:val="36"/>
    <w:unhideWhenUsed/>
    <w:qFormat/>
    <w:uiPriority w:val="9"/>
    <w:pPr>
      <w:keepNext/>
      <w:keepLines/>
      <w:widowControl w:val="0"/>
      <w:spacing w:before="260" w:after="260" w:line="416" w:lineRule="auto"/>
      <w:jc w:val="both"/>
      <w:outlineLvl w:val="2"/>
    </w:pPr>
    <w:rPr>
      <w:rFonts w:cstheme="minorBidi" w:eastAsiaTheme="minorEastAsia" w:hAnsiTheme="minorHAnsi" w:asciiTheme="minorHAnsi"/>
      <w:b/>
      <w:bCs/>
      <w:kern w:val="2"/>
      <w:sz w:val="32"/>
      <w:szCs w:val="32"/>
    </w:rPr>
  </w:style>
  <w:style w:type="paragraph" w:styleId="5">
    <w:name w:val="heading 4"/>
    <w:basedOn w:val="1"/>
    <w:next w:val="1"/>
    <w:link w:val="37"/>
    <w:semiHidden/>
    <w:unhideWhenUsed/>
    <w:qFormat/>
    <w:uiPriority w:val="9"/>
    <w:pPr>
      <w:keepNext/>
      <w:keepLines/>
      <w:widowControl w:val="0"/>
      <w:spacing w:before="280" w:after="290" w:line="376" w:lineRule="auto"/>
      <w:jc w:val="both"/>
      <w:outlineLvl w:val="3"/>
    </w:pPr>
    <w:rPr>
      <w:rFonts w:cstheme="minorBidi" w:eastAsiaTheme="minorEastAsia" w:hAnsiTheme="minorHAnsi" w:asciiTheme="minorHAnsi"/>
      <w:b/>
      <w:bCs/>
      <w:kern w:val="2"/>
      <w:sz w:val="28"/>
      <w:szCs w:val="28"/>
    </w:rPr>
  </w:style>
  <w:style w:type="paragraph" w:styleId="6">
    <w:name w:val="heading 5"/>
    <w:basedOn w:val="1"/>
    <w:next w:val="1"/>
    <w:link w:val="38"/>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9"/>
    <w:semiHidden/>
    <w:unhideWhenUsed/>
    <w:qFormat/>
    <w:uiPriority w:val="9"/>
    <w:pPr>
      <w:keepNext/>
      <w:keepLines/>
      <w:spacing w:before="240" w:after="64" w:line="320" w:lineRule="auto"/>
      <w:outlineLvl w:val="5"/>
    </w:pPr>
    <w:rPr>
      <w:rFonts w:cstheme="minorBidi" w:eastAsiaTheme="minorEastAsia" w:hAnsiTheme="minorHAnsi" w:asciiTheme="minorHAnsi"/>
      <w:b/>
      <w:bCs/>
    </w:rPr>
  </w:style>
  <w:style w:type="paragraph" w:styleId="8">
    <w:name w:val="heading 7"/>
    <w:basedOn w:val="1"/>
    <w:next w:val="1"/>
    <w:link w:val="40"/>
    <w:semiHidden/>
    <w:unhideWhenUsed/>
    <w:qFormat/>
    <w:uiPriority w:val="9"/>
    <w:pPr>
      <w:keepNext/>
      <w:keepLines/>
      <w:spacing w:before="240" w:after="64" w:line="320" w:lineRule="auto"/>
      <w:outlineLvl w:val="6"/>
    </w:pPr>
    <w:rPr>
      <w:b/>
      <w:bCs/>
    </w:rPr>
  </w:style>
  <w:style w:type="paragraph" w:styleId="9">
    <w:name w:val="heading 8"/>
    <w:basedOn w:val="1"/>
    <w:next w:val="1"/>
    <w:link w:val="41"/>
    <w:semiHidden/>
    <w:unhideWhenUsed/>
    <w:qFormat/>
    <w:uiPriority w:val="9"/>
    <w:pPr>
      <w:keepNext/>
      <w:keepLines/>
      <w:spacing w:before="240" w:after="64" w:line="320" w:lineRule="auto"/>
      <w:outlineLvl w:val="7"/>
    </w:pPr>
    <w:rPr>
      <w:rFonts w:cstheme="minorBidi" w:eastAsiaTheme="minorEastAsia" w:hAnsiTheme="minorHAnsi" w:asciiTheme="minorHAnsi"/>
    </w:rPr>
  </w:style>
  <w:style w:type="paragraph" w:styleId="10">
    <w:name w:val="heading 9"/>
    <w:basedOn w:val="1"/>
    <w:next w:val="1"/>
    <w:link w:val="42"/>
    <w:semiHidden/>
    <w:unhideWhenUsed/>
    <w:qFormat/>
    <w:uiPriority w:val="9"/>
    <w:pPr>
      <w:keepNext/>
      <w:keepLines/>
      <w:spacing w:before="240" w:after="64" w:line="320" w:lineRule="auto"/>
      <w:outlineLvl w:val="8"/>
    </w:pPr>
    <w:rPr>
      <w:rFonts w:cstheme="minorBidi" w:eastAsiaTheme="minorEastAsia" w:hAnsiTheme="minorHAnsi" w:asciiTheme="minorHAnsi"/>
      <w:sz w:val="21"/>
      <w:szCs w:val="21"/>
    </w:rPr>
  </w:style>
  <w:style w:type="character" w:default="1" w:styleId="27">
    <w:name w:val="Default Paragraph Font"/>
    <w:semiHidden/>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uiPriority w:val="39"/>
    <w:pPr>
      <w:widowControl w:val="0"/>
      <w:ind w:left="1440"/>
    </w:pPr>
    <w:rPr>
      <w:rFonts w:cstheme="minorBidi" w:eastAsiaTheme="minorEastAsia" w:hAnsiTheme="minorHAnsi" w:asciiTheme="minorHAnsi"/>
      <w:kern w:val="2"/>
      <w:sz w:val="20"/>
      <w:szCs w:val="20"/>
    </w:rPr>
  </w:style>
  <w:style w:type="paragraph" w:styleId="12">
    <w:name w:val="annotation text"/>
    <w:basedOn w:val="1"/>
    <w:link w:val="43"/>
    <w:semiHidden/>
    <w:unhideWhenUsed/>
    <w:uiPriority w:val="99"/>
    <w:pPr>
      <w:widowControl w:val="0"/>
    </w:pPr>
    <w:rPr>
      <w:rFonts w:cstheme="minorBidi" w:eastAsiaTheme="minorEastAsia" w:hAnsiTheme="minorHAnsi" w:asciiTheme="minorHAnsi"/>
      <w:kern w:val="2"/>
    </w:rPr>
  </w:style>
  <w:style w:type="paragraph" w:styleId="13">
    <w:name w:val="toc 5"/>
    <w:basedOn w:val="1"/>
    <w:next w:val="1"/>
    <w:unhideWhenUsed/>
    <w:uiPriority w:val="39"/>
    <w:pPr>
      <w:widowControl w:val="0"/>
      <w:ind w:left="960"/>
    </w:pPr>
    <w:rPr>
      <w:rFonts w:cstheme="minorBidi" w:eastAsiaTheme="minorEastAsia" w:hAnsiTheme="minorHAnsi" w:asciiTheme="minorHAnsi"/>
      <w:kern w:val="2"/>
      <w:sz w:val="20"/>
      <w:szCs w:val="20"/>
    </w:rPr>
  </w:style>
  <w:style w:type="paragraph" w:styleId="14">
    <w:name w:val="toc 3"/>
    <w:basedOn w:val="1"/>
    <w:next w:val="1"/>
    <w:unhideWhenUsed/>
    <w:uiPriority w:val="39"/>
    <w:pPr>
      <w:widowControl w:val="0"/>
      <w:ind w:left="480"/>
    </w:pPr>
    <w:rPr>
      <w:rFonts w:cstheme="minorBidi" w:eastAsiaTheme="minorEastAsia" w:hAnsiTheme="minorHAnsi" w:asciiTheme="minorHAnsi"/>
      <w:kern w:val="2"/>
      <w:sz w:val="22"/>
      <w:szCs w:val="22"/>
    </w:rPr>
  </w:style>
  <w:style w:type="paragraph" w:styleId="15">
    <w:name w:val="toc 8"/>
    <w:basedOn w:val="1"/>
    <w:next w:val="1"/>
    <w:unhideWhenUsed/>
    <w:uiPriority w:val="39"/>
    <w:pPr>
      <w:widowControl w:val="0"/>
      <w:ind w:left="1680"/>
    </w:pPr>
    <w:rPr>
      <w:rFonts w:cstheme="minorBidi" w:eastAsiaTheme="minorEastAsia" w:hAnsiTheme="minorHAnsi" w:asciiTheme="minorHAnsi"/>
      <w:kern w:val="2"/>
      <w:sz w:val="20"/>
      <w:szCs w:val="20"/>
    </w:rPr>
  </w:style>
  <w:style w:type="paragraph" w:styleId="16">
    <w:name w:val="Date"/>
    <w:basedOn w:val="1"/>
    <w:next w:val="1"/>
    <w:link w:val="32"/>
    <w:semiHidden/>
    <w:unhideWhenUsed/>
    <w:uiPriority w:val="99"/>
  </w:style>
  <w:style w:type="paragraph" w:styleId="17">
    <w:name w:val="Balloon Text"/>
    <w:basedOn w:val="1"/>
    <w:link w:val="45"/>
    <w:semiHidden/>
    <w:unhideWhenUsed/>
    <w:uiPriority w:val="99"/>
    <w:rPr>
      <w:rFonts w:cstheme="minorBidi" w:eastAsiaTheme="minorEastAsia" w:hAnsiTheme="minorHAnsi" w:asciiTheme="minorHAnsi"/>
      <w:sz w:val="18"/>
      <w:szCs w:val="18"/>
    </w:rPr>
  </w:style>
  <w:style w:type="paragraph" w:styleId="18">
    <w:name w:val="footer"/>
    <w:basedOn w:val="1"/>
    <w:link w:val="49"/>
    <w:unhideWhenUsed/>
    <w:uiPriority w:val="99"/>
    <w:pPr>
      <w:widowControl w:val="0"/>
      <w:tabs>
        <w:tab w:val="center" w:pos="4153"/>
        <w:tab w:val="right" w:pos="8306"/>
      </w:tabs>
      <w:snapToGrid w:val="0"/>
    </w:pPr>
    <w:rPr>
      <w:rFonts w:cstheme="minorBidi" w:eastAsiaTheme="minorEastAsia" w:hAnsiTheme="minorHAnsi" w:asciiTheme="minorHAnsi"/>
      <w:kern w:val="2"/>
      <w:sz w:val="18"/>
      <w:szCs w:val="18"/>
    </w:rPr>
  </w:style>
  <w:style w:type="paragraph" w:styleId="19">
    <w:name w:val="header"/>
    <w:basedOn w:val="1"/>
    <w:link w:val="48"/>
    <w:unhideWhenUsed/>
    <w:uiPriority w:val="99"/>
    <w:pPr>
      <w:widowControl w:val="0"/>
      <w:pBdr>
        <w:bottom w:val="single" w:color="auto" w:sz="6" w:space="1"/>
      </w:pBdr>
      <w:tabs>
        <w:tab w:val="center" w:pos="4153"/>
        <w:tab w:val="right" w:pos="8306"/>
      </w:tabs>
      <w:snapToGrid w:val="0"/>
      <w:jc w:val="center"/>
    </w:pPr>
    <w:rPr>
      <w:rFonts w:cstheme="minorBidi" w:eastAsiaTheme="minorEastAsia" w:hAnsiTheme="minorHAnsi" w:asciiTheme="minorHAnsi"/>
      <w:kern w:val="2"/>
      <w:sz w:val="18"/>
      <w:szCs w:val="18"/>
    </w:rPr>
  </w:style>
  <w:style w:type="paragraph" w:styleId="20">
    <w:name w:val="toc 1"/>
    <w:basedOn w:val="1"/>
    <w:next w:val="1"/>
    <w:unhideWhenUsed/>
    <w:uiPriority w:val="39"/>
    <w:pPr>
      <w:widowControl w:val="0"/>
      <w:spacing w:before="120"/>
    </w:pPr>
    <w:rPr>
      <w:rFonts w:cstheme="minorBidi" w:eastAsiaTheme="minorEastAsia" w:hAnsiTheme="minorHAnsi" w:asciiTheme="minorHAnsi"/>
      <w:b/>
      <w:bCs/>
      <w:kern w:val="2"/>
      <w:sz w:val="22"/>
      <w:szCs w:val="22"/>
    </w:rPr>
  </w:style>
  <w:style w:type="paragraph" w:styleId="21">
    <w:name w:val="toc 4"/>
    <w:basedOn w:val="1"/>
    <w:next w:val="1"/>
    <w:unhideWhenUsed/>
    <w:uiPriority w:val="39"/>
    <w:pPr>
      <w:widowControl w:val="0"/>
      <w:ind w:left="720"/>
    </w:pPr>
    <w:rPr>
      <w:rFonts w:cstheme="minorBidi" w:eastAsiaTheme="minorEastAsia" w:hAnsiTheme="minorHAnsi" w:asciiTheme="minorHAnsi"/>
      <w:kern w:val="2"/>
      <w:sz w:val="20"/>
      <w:szCs w:val="20"/>
    </w:rPr>
  </w:style>
  <w:style w:type="paragraph" w:styleId="22">
    <w:name w:val="toc 6"/>
    <w:basedOn w:val="1"/>
    <w:next w:val="1"/>
    <w:unhideWhenUsed/>
    <w:uiPriority w:val="39"/>
    <w:pPr>
      <w:widowControl w:val="0"/>
      <w:ind w:left="1200"/>
    </w:pPr>
    <w:rPr>
      <w:rFonts w:cstheme="minorBidi" w:eastAsiaTheme="minorEastAsia" w:hAnsiTheme="minorHAnsi" w:asciiTheme="minorHAnsi"/>
      <w:kern w:val="2"/>
      <w:sz w:val="20"/>
      <w:szCs w:val="20"/>
    </w:rPr>
  </w:style>
  <w:style w:type="paragraph" w:styleId="23">
    <w:name w:val="toc 2"/>
    <w:basedOn w:val="1"/>
    <w:next w:val="1"/>
    <w:unhideWhenUsed/>
    <w:uiPriority w:val="39"/>
    <w:pPr>
      <w:widowControl w:val="0"/>
      <w:ind w:left="240"/>
    </w:pPr>
    <w:rPr>
      <w:rFonts w:cstheme="minorBidi" w:eastAsiaTheme="minorEastAsia" w:hAnsiTheme="minorHAnsi" w:asciiTheme="minorHAnsi"/>
      <w:i/>
      <w:iCs/>
      <w:kern w:val="2"/>
      <w:sz w:val="22"/>
      <w:szCs w:val="22"/>
    </w:rPr>
  </w:style>
  <w:style w:type="paragraph" w:styleId="24">
    <w:name w:val="toc 9"/>
    <w:basedOn w:val="1"/>
    <w:next w:val="1"/>
    <w:unhideWhenUsed/>
    <w:uiPriority w:val="39"/>
    <w:pPr>
      <w:widowControl w:val="0"/>
      <w:ind w:left="1920"/>
    </w:pPr>
    <w:rPr>
      <w:rFonts w:cstheme="minorBidi" w:eastAsiaTheme="minorEastAsia" w:hAnsiTheme="minorHAnsi" w:asciiTheme="minorHAnsi"/>
      <w:kern w:val="2"/>
      <w:sz w:val="20"/>
      <w:szCs w:val="20"/>
    </w:rPr>
  </w:style>
  <w:style w:type="paragraph" w:styleId="25">
    <w:name w:val="annotation subject"/>
    <w:basedOn w:val="12"/>
    <w:next w:val="12"/>
    <w:link w:val="44"/>
    <w:semiHidden/>
    <w:unhideWhenUsed/>
    <w:uiPriority w:val="99"/>
    <w:rPr>
      <w:b/>
      <w:bCs/>
    </w:rPr>
  </w:style>
  <w:style w:type="character" w:styleId="28">
    <w:name w:val="page number"/>
    <w:basedOn w:val="27"/>
    <w:semiHidden/>
    <w:unhideWhenUsed/>
    <w:uiPriority w:val="99"/>
  </w:style>
  <w:style w:type="character" w:styleId="29">
    <w:name w:val="FollowedHyperlink"/>
    <w:basedOn w:val="27"/>
    <w:semiHidden/>
    <w:unhideWhenUsed/>
    <w:uiPriority w:val="99"/>
    <w:rPr>
      <w:color w:val="954F72" w:themeColor="followedHyperlink"/>
      <w:u w:val="single"/>
      <w14:textFill>
        <w14:solidFill>
          <w14:schemeClr w14:val="folHlink"/>
        </w14:solidFill>
      </w14:textFill>
    </w:rPr>
  </w:style>
  <w:style w:type="character" w:styleId="30">
    <w:name w:val="Hyperlink"/>
    <w:basedOn w:val="27"/>
    <w:unhideWhenUsed/>
    <w:uiPriority w:val="99"/>
    <w:rPr>
      <w:color w:val="0563C1" w:themeColor="hyperlink"/>
      <w:u w:val="single"/>
      <w14:textFill>
        <w14:solidFill>
          <w14:schemeClr w14:val="hlink"/>
        </w14:solidFill>
      </w14:textFill>
    </w:rPr>
  </w:style>
  <w:style w:type="character" w:styleId="31">
    <w:name w:val="annotation reference"/>
    <w:basedOn w:val="27"/>
    <w:semiHidden/>
    <w:unhideWhenUsed/>
    <w:uiPriority w:val="99"/>
    <w:rPr>
      <w:sz w:val="21"/>
      <w:szCs w:val="21"/>
    </w:rPr>
  </w:style>
  <w:style w:type="character" w:customStyle="1" w:styleId="32">
    <w:name w:val="日期 字符"/>
    <w:basedOn w:val="27"/>
    <w:link w:val="16"/>
    <w:semiHidden/>
    <w:uiPriority w:val="99"/>
  </w:style>
  <w:style w:type="paragraph" w:styleId="33">
    <w:name w:val="List Paragraph"/>
    <w:basedOn w:val="1"/>
    <w:qFormat/>
    <w:uiPriority w:val="34"/>
    <w:pPr>
      <w:widowControl w:val="0"/>
      <w:ind w:firstLine="420"/>
      <w:jc w:val="both"/>
    </w:pPr>
    <w:rPr>
      <w:rFonts w:cstheme="minorBidi" w:eastAsiaTheme="minorEastAsia" w:hAnsiTheme="minorHAnsi" w:asciiTheme="minorHAnsi"/>
      <w:kern w:val="2"/>
    </w:rPr>
  </w:style>
  <w:style w:type="character" w:customStyle="1" w:styleId="34">
    <w:name w:val="标题 1 字符"/>
    <w:basedOn w:val="27"/>
    <w:link w:val="2"/>
    <w:uiPriority w:val="9"/>
    <w:rPr>
      <w:b/>
      <w:bCs/>
      <w:kern w:val="44"/>
      <w:sz w:val="44"/>
      <w:szCs w:val="44"/>
    </w:rPr>
  </w:style>
  <w:style w:type="character" w:customStyle="1" w:styleId="35">
    <w:name w:val="标题 2 字符"/>
    <w:basedOn w:val="27"/>
    <w:link w:val="3"/>
    <w:uiPriority w:val="9"/>
    <w:rPr>
      <w:rFonts w:cstheme="minorBidi" w:eastAsiaTheme="minorEastAsia" w:hAnsiTheme="minorHAnsi" w:asciiTheme="minorHAnsi"/>
      <w:bCs/>
      <w:sz w:val="32"/>
      <w:szCs w:val="32"/>
    </w:rPr>
  </w:style>
  <w:style w:type="character" w:customStyle="1" w:styleId="36">
    <w:name w:val="标题 3 字符"/>
    <w:basedOn w:val="27"/>
    <w:link w:val="4"/>
    <w:uiPriority w:val="9"/>
    <w:rPr>
      <w:b/>
      <w:bCs/>
      <w:sz w:val="32"/>
      <w:szCs w:val="32"/>
    </w:rPr>
  </w:style>
  <w:style w:type="character" w:customStyle="1" w:styleId="37">
    <w:name w:val="标题 4 字符"/>
    <w:basedOn w:val="27"/>
    <w:link w:val="5"/>
    <w:semiHidden/>
    <w:uiPriority w:val="9"/>
    <w:rPr>
      <w:rFonts w:cstheme="minorBidi" w:eastAsiaTheme="minorEastAsia" w:hAnsiTheme="minorHAnsi" w:asciiTheme="minorHAnsi"/>
      <w:b/>
      <w:bCs/>
      <w:sz w:val="28"/>
      <w:szCs w:val="28"/>
    </w:rPr>
  </w:style>
  <w:style w:type="character" w:customStyle="1" w:styleId="38">
    <w:name w:val="标题 5 字符"/>
    <w:basedOn w:val="27"/>
    <w:link w:val="6"/>
    <w:semiHidden/>
    <w:uiPriority w:val="9"/>
    <w:rPr>
      <w:b/>
      <w:bCs/>
      <w:sz w:val="28"/>
      <w:szCs w:val="28"/>
    </w:rPr>
  </w:style>
  <w:style w:type="character" w:customStyle="1" w:styleId="39">
    <w:name w:val="标题 6 字符"/>
    <w:basedOn w:val="27"/>
    <w:link w:val="7"/>
    <w:semiHidden/>
    <w:uiPriority w:val="9"/>
    <w:rPr>
      <w:rFonts w:cstheme="minorBidi" w:eastAsiaTheme="minorEastAsia" w:hAnsiTheme="minorHAnsi" w:asciiTheme="minorHAnsi"/>
      <w:b/>
      <w:bCs/>
    </w:rPr>
  </w:style>
  <w:style w:type="character" w:customStyle="1" w:styleId="40">
    <w:name w:val="标题 7 字符"/>
    <w:basedOn w:val="27"/>
    <w:link w:val="8"/>
    <w:semiHidden/>
    <w:uiPriority w:val="9"/>
    <w:rPr>
      <w:b/>
      <w:bCs/>
    </w:rPr>
  </w:style>
  <w:style w:type="character" w:customStyle="1" w:styleId="41">
    <w:name w:val="标题 8 字符"/>
    <w:basedOn w:val="27"/>
    <w:link w:val="9"/>
    <w:semiHidden/>
    <w:uiPriority w:val="9"/>
    <w:rPr>
      <w:rFonts w:cstheme="minorBidi" w:eastAsiaTheme="minorEastAsia" w:hAnsiTheme="minorHAnsi" w:asciiTheme="minorHAnsi"/>
    </w:rPr>
  </w:style>
  <w:style w:type="character" w:customStyle="1" w:styleId="42">
    <w:name w:val="标题 9 字符"/>
    <w:basedOn w:val="27"/>
    <w:link w:val="10"/>
    <w:semiHidden/>
    <w:uiPriority w:val="9"/>
    <w:rPr>
      <w:rFonts w:cstheme="minorBidi" w:eastAsiaTheme="minorEastAsia" w:hAnsiTheme="minorHAnsi" w:asciiTheme="minorHAnsi"/>
      <w:sz w:val="21"/>
      <w:szCs w:val="21"/>
    </w:rPr>
  </w:style>
  <w:style w:type="character" w:customStyle="1" w:styleId="43">
    <w:name w:val="批注文字 字符"/>
    <w:basedOn w:val="27"/>
    <w:link w:val="12"/>
    <w:semiHidden/>
    <w:uiPriority w:val="99"/>
  </w:style>
  <w:style w:type="character" w:customStyle="1" w:styleId="44">
    <w:name w:val="批注主题 字符"/>
    <w:basedOn w:val="43"/>
    <w:link w:val="25"/>
    <w:semiHidden/>
    <w:uiPriority w:val="99"/>
    <w:rPr>
      <w:b/>
      <w:bCs/>
    </w:rPr>
  </w:style>
  <w:style w:type="character" w:customStyle="1" w:styleId="45">
    <w:name w:val="批注框文本 字符"/>
    <w:basedOn w:val="27"/>
    <w:link w:val="17"/>
    <w:semiHidden/>
    <w:uiPriority w:val="99"/>
    <w:rPr>
      <w:rFonts w:cstheme="minorBidi" w:eastAsiaTheme="minorEastAsia" w:hAnsiTheme="minorHAnsi" w:asciiTheme="minorHAnsi"/>
      <w:sz w:val="18"/>
      <w:szCs w:val="18"/>
    </w:rPr>
  </w:style>
  <w:style w:type="paragraph" w:styleId="46">
    <w:name w:val="No Spacing"/>
    <w:link w:val="47"/>
    <w:qFormat/>
    <w:uiPriority w:val="1"/>
    <w:rPr>
      <w:rFonts w:cstheme="minorBidi" w:eastAsiaTheme="minorEastAsia" w:hAnsiTheme="minorHAnsi" w:asciiTheme="minorHAnsi"/>
      <w:kern w:val="0"/>
      <w:sz w:val="22"/>
      <w:szCs w:val="22"/>
      <w:lang w:val="en-US" w:eastAsia="zh-CN" w:bidi="ar-SA"/>
    </w:rPr>
  </w:style>
  <w:style w:type="character" w:customStyle="1" w:styleId="47">
    <w:name w:val="无间隔 字符"/>
    <w:basedOn w:val="27"/>
    <w:link w:val="46"/>
    <w:uiPriority w:val="1"/>
    <w:rPr>
      <w:rFonts w:cstheme="minorBidi" w:eastAsiaTheme="minorEastAsia" w:hAnsiTheme="minorHAnsi" w:asciiTheme="minorHAnsi"/>
      <w:kern w:val="0"/>
      <w:sz w:val="22"/>
      <w:szCs w:val="22"/>
    </w:rPr>
  </w:style>
  <w:style w:type="character" w:customStyle="1" w:styleId="48">
    <w:name w:val="页眉 字符"/>
    <w:basedOn w:val="27"/>
    <w:link w:val="19"/>
    <w:uiPriority w:val="99"/>
    <w:rPr>
      <w:sz w:val="18"/>
      <w:szCs w:val="18"/>
    </w:rPr>
  </w:style>
  <w:style w:type="character" w:customStyle="1" w:styleId="49">
    <w:name w:val="页脚 字符"/>
    <w:basedOn w:val="27"/>
    <w:link w:val="18"/>
    <w:uiPriority w:val="99"/>
    <w:rPr>
      <w:sz w:val="18"/>
      <w:szCs w:val="18"/>
    </w:rPr>
  </w:style>
  <w:style w:type="paragraph" w:customStyle="1" w:styleId="50">
    <w:name w:val="TOC Heading"/>
    <w:basedOn w:val="2"/>
    <w:next w:val="1"/>
    <w:unhideWhenUsed/>
    <w:qFormat/>
    <w:uiPriority w:val="39"/>
    <w:pPr>
      <w:widowControl/>
      <w:spacing w:before="240" w:after="0" w:line="259" w:lineRule="auto"/>
      <w:jc w:val="left"/>
      <w:outlineLvl w:val="9"/>
    </w:pPr>
    <w:rPr>
      <w:rFonts w:cstheme="minorBidi" w:eastAsiaTheme="minorEastAsia" w:hAnsiTheme="minorHAnsi" w:asciiTheme="minorHAnsi"/>
      <w:b w:val="0"/>
      <w:bCs w:val="0"/>
      <w:color w:val="2E75B6" w:themeColor="accent1" w:themeShade="BF"/>
      <w:kern w:val="0"/>
      <w:sz w:val="32"/>
      <w:szCs w:val="32"/>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5E05D9-9BA4-4976-B695-C1507FCC896C}">
  <ds:schemaRefs/>
</ds:datastoreItem>
</file>

<file path=docProps/app.xml><?xml version="1.0" encoding="utf-8"?>
<Properties xmlns="http://schemas.openxmlformats.org/officeDocument/2006/extended-properties" xmlns:vt="http://schemas.openxmlformats.org/officeDocument/2006/docPropsVTypes">
  <Template>Normal</Template>
  <Pages>5</Pages>
  <Words>824</Words>
  <Characters>4700</Characters>
  <Lines>39</Lines>
  <Paragraphs>11</Paragraphs>
  <TotalTime>1876</TotalTime>
  <ScaleCrop>false</ScaleCrop>
  <LinksUpToDate>false</LinksUpToDate>
  <CharactersWithSpaces>5513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2018-03-30T03:16:00Z</dcterms:created>
  <dc:creator>Microsoft Office User</dc:creator>
  <cp:lastModifiedBy>yijun huang</cp:lastModifiedBy>
  <dcterms:modified xsi:type="dcterms:W3CDTF">2020-11-10T05:02:49Z</dcterms:modified>
  <dc:subject>Label 1, Label 2, Label 3</dc:subject>
  <dc:title>Central topic</dc:title>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