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02E" w:rsidRDefault="008D382F">
      <w:pPr>
        <w:rPr>
          <w:rtl/>
        </w:rPr>
      </w:pPr>
      <w:r>
        <w:rPr>
          <w:rFonts w:hint="cs"/>
          <w:rtl/>
        </w:rPr>
        <w:t>תיעוד שיחה אם יובל:</w:t>
      </w:r>
    </w:p>
    <w:p w:rsidR="008D382F" w:rsidRDefault="008D382F" w:rsidP="008D382F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>לבדוק כמה משתמש ייחודי חוזר לשאול שאלות</w:t>
      </w:r>
    </w:p>
    <w:p w:rsidR="008D382F" w:rsidRDefault="008D382F" w:rsidP="008D382F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>לחפש את המילים שמיחדות קהילות</w:t>
      </w:r>
    </w:p>
    <w:p w:rsidR="008D382F" w:rsidRDefault="008D382F" w:rsidP="008D382F">
      <w:pPr>
        <w:pStyle w:val="a3"/>
        <w:numPr>
          <w:ilvl w:val="0"/>
          <w:numId w:val="1"/>
        </w:numPr>
      </w:pPr>
      <w:r>
        <w:t xml:space="preserve">Clustering – topic analysis </w:t>
      </w:r>
      <w:r>
        <w:rPr>
          <w:rFonts w:hint="cs"/>
          <w:rtl/>
        </w:rPr>
        <w:t xml:space="preserve"> , </w:t>
      </w:r>
      <w:r>
        <w:t>LDA</w:t>
      </w:r>
    </w:p>
    <w:p w:rsidR="008D382F" w:rsidRDefault="008D382F" w:rsidP="008D382F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>לתייג עשרות תגובות לסוגי מגיבים ואז לזהות מילים נפוצות של מגיבים</w:t>
      </w:r>
    </w:p>
    <w:p w:rsidR="008D382F" w:rsidRDefault="008D382F" w:rsidP="008D382F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 xml:space="preserve">לחפש מסד נתונים משלים לחפש סימפטומים של מחלה </w:t>
      </w:r>
      <w:proofErr w:type="spellStart"/>
      <w:r>
        <w:rPr>
          <w:rFonts w:hint="cs"/>
          <w:rtl/>
        </w:rPr>
        <w:t>ולפש</w:t>
      </w:r>
      <w:proofErr w:type="spellEnd"/>
      <w:r>
        <w:rPr>
          <w:rFonts w:hint="cs"/>
          <w:rtl/>
        </w:rPr>
        <w:t xml:space="preserve"> אותם במסד.</w:t>
      </w:r>
    </w:p>
    <w:p w:rsidR="008D382F" w:rsidRDefault="008D382F" w:rsidP="008D382F">
      <w:pPr>
        <w:pStyle w:val="a3"/>
        <w:rPr>
          <w:rFonts w:hint="cs"/>
          <w:rtl/>
        </w:rPr>
      </w:pPr>
      <w:r>
        <w:rPr>
          <w:rFonts w:hint="cs"/>
          <w:rtl/>
        </w:rPr>
        <w:t>ככה נוכל לזהות מה הסימפטומים הנפוצים באמת ולזהות עוד סימפטומים</w:t>
      </w:r>
    </w:p>
    <w:p w:rsidR="008D382F" w:rsidRDefault="008D382F" w:rsidP="008D382F">
      <w:pPr>
        <w:pStyle w:val="a3"/>
        <w:rPr>
          <w:rtl/>
        </w:rPr>
      </w:pPr>
      <w:r>
        <w:rPr>
          <w:rFonts w:hint="cs"/>
          <w:rtl/>
        </w:rPr>
        <w:t xml:space="preserve">בעזרת מילים שכיחות </w:t>
      </w:r>
      <w:proofErr w:type="spellStart"/>
      <w:r>
        <w:t>classfiction</w:t>
      </w:r>
      <w:proofErr w:type="spellEnd"/>
      <w:r>
        <w:rPr>
          <w:rFonts w:hint="cs"/>
          <w:rtl/>
        </w:rPr>
        <w:t xml:space="preserve"> או ראה נקודה 2</w:t>
      </w:r>
    </w:p>
    <w:p w:rsidR="008D382F" w:rsidRDefault="008D382F" w:rsidP="008D382F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לעשות </w:t>
      </w:r>
      <w:r>
        <w:t xml:space="preserve">topic analysis </w:t>
      </w:r>
      <w:r>
        <w:rPr>
          <w:rFonts w:hint="cs"/>
          <w:rtl/>
        </w:rPr>
        <w:t xml:space="preserve"> על התגובות של הפוסט המקורי ולראות אם המגיבים מגיבים לעניין</w:t>
      </w:r>
      <w:r>
        <w:t xml:space="preserve"> </w:t>
      </w:r>
      <w:r>
        <w:rPr>
          <w:rFonts w:hint="cs"/>
          <w:rtl/>
        </w:rPr>
        <w:t xml:space="preserve">( לחפש בגוגל </w:t>
      </w:r>
      <w:r>
        <w:t>genism LDA find topic per document</w:t>
      </w:r>
    </w:p>
    <w:p w:rsidR="008D382F" w:rsidRDefault="008D382F" w:rsidP="008D382F">
      <w:pPr>
        <w:ind w:left="360"/>
        <w:rPr>
          <w:rtl/>
        </w:rPr>
      </w:pPr>
    </w:p>
    <w:p w:rsidR="008D382F" w:rsidRDefault="008D382F" w:rsidP="008D382F">
      <w:pPr>
        <w:ind w:left="360"/>
        <w:rPr>
          <w:rtl/>
        </w:rPr>
      </w:pPr>
      <w:r>
        <w:rPr>
          <w:rFonts w:hint="cs"/>
          <w:rtl/>
        </w:rPr>
        <w:t>מסקנות פרקטיות של רועי:</w:t>
      </w:r>
    </w:p>
    <w:p w:rsidR="008D382F" w:rsidRDefault="008D382F" w:rsidP="008D382F">
      <w:pPr>
        <w:ind w:left="360"/>
      </w:pPr>
      <w:r>
        <w:rPr>
          <w:rFonts w:hint="cs"/>
          <w:rtl/>
        </w:rPr>
        <w:t>להמשיך בשני כיוונים: הראשון לעשות ניתוח לפי נושאים (</w:t>
      </w:r>
      <w:r>
        <w:t>unsupervised learning</w:t>
      </w:r>
      <w:r>
        <w:rPr>
          <w:rFonts w:hint="cs"/>
          <w:rtl/>
        </w:rPr>
        <w:t xml:space="preserve"> </w:t>
      </w:r>
      <w:r>
        <w:t xml:space="preserve">( </w:t>
      </w:r>
      <w:r>
        <w:rPr>
          <w:rFonts w:hint="cs"/>
          <w:rtl/>
        </w:rPr>
        <w:t xml:space="preserve"> השני לעשות השווה בין נושאים </w:t>
      </w:r>
      <w:r>
        <w:t>)supervised learning(</w:t>
      </w:r>
    </w:p>
    <w:p w:rsidR="008D382F" w:rsidRPr="008D382F" w:rsidRDefault="008D382F" w:rsidP="008D382F">
      <w:pPr>
        <w:ind w:left="360"/>
      </w:pPr>
      <w:bookmarkStart w:id="0" w:name="_GoBack"/>
      <w:bookmarkEnd w:id="0"/>
    </w:p>
    <w:sectPr w:rsidR="008D382F" w:rsidRPr="008D382F" w:rsidSect="0054393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80F8B"/>
    <w:multiLevelType w:val="hybridMultilevel"/>
    <w:tmpl w:val="88DE0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82F"/>
    <w:rsid w:val="0001102E"/>
    <w:rsid w:val="0054393B"/>
    <w:rsid w:val="008D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E3290"/>
  <w15:chartTrackingRefBased/>
  <w15:docId w15:val="{44108D92-E6D4-4A44-BED9-C304A87CA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8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107</Words>
  <Characters>536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RSHLE</dc:creator>
  <cp:keywords/>
  <dc:description/>
  <cp:lastModifiedBy>RSHLE</cp:lastModifiedBy>
  <cp:revision>1</cp:revision>
  <dcterms:created xsi:type="dcterms:W3CDTF">2020-06-01T14:25:00Z</dcterms:created>
  <dcterms:modified xsi:type="dcterms:W3CDTF">2020-06-01T14:33:00Z</dcterms:modified>
</cp:coreProperties>
</file>