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56"/>
        <w:gridCol w:w="2398"/>
        <w:gridCol w:w="1801"/>
        <w:gridCol w:w="2134"/>
        <w:gridCol w:w="1237"/>
      </w:tblGrid>
      <w:tr w:rsidR="00351181" w:rsidRPr="00351181" w14:paraId="4A563F6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61283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Journal Section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0D1E2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Kolb’s Cycle Stage &amp; Explanation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0779D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Assessment /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97177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Description / Guidelines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2BB3E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Reflection / Evidence</w:t>
            </w:r>
          </w:p>
        </w:tc>
      </w:tr>
      <w:tr w:rsidR="00351181" w:rsidRPr="00351181" w14:paraId="05571A0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CBDC7C" w14:textId="77777777" w:rsidR="00351181" w:rsidRPr="00351181" w:rsidRDefault="00351181" w:rsidP="00351181">
            <w:r w:rsidRPr="00351181">
              <w:rPr>
                <w:b/>
                <w:bCs/>
              </w:rPr>
              <w:t>1. Experience (Class Reflection)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68179" w14:textId="77777777" w:rsidR="00351181" w:rsidRPr="00351181" w:rsidRDefault="00351181" w:rsidP="00351181">
            <w:r w:rsidRPr="00351181">
              <w:rPr>
                <w:b/>
                <w:bCs/>
              </w:rPr>
              <w:t>Concrete Experience (CE)</w:t>
            </w:r>
            <w:r w:rsidRPr="00351181">
              <w:t xml:space="preserve"> – Actively participating and experiencing the activity, lecture, or lab firsthand.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1E588" w14:textId="77777777" w:rsidR="00351181" w:rsidRPr="00351181" w:rsidRDefault="00351181" w:rsidP="00351181">
            <w:r w:rsidRPr="00351181">
              <w:t>Quiz / SAQ / Peer Reviewed Presentation / PRGD / Assignment / Group Work / Case Study / Simulation / Design Competition / Poster / Innovation Showcase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F85CD" w14:textId="77777777" w:rsidR="00351181" w:rsidRPr="00351181" w:rsidRDefault="00351181" w:rsidP="00351181">
            <w:r w:rsidRPr="00351181">
              <w:t>Describe what happened during the class, lab, or activity. Summarize lectures, discussions, demonstrations, or experiments.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CB274" w14:textId="77777777" w:rsidR="00351181" w:rsidRPr="00351181" w:rsidRDefault="00351181" w:rsidP="00351181"/>
        </w:tc>
      </w:tr>
      <w:tr w:rsidR="00351181" w:rsidRPr="00351181" w14:paraId="050AB8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F7182" w14:textId="77777777" w:rsidR="00351181" w:rsidRPr="00351181" w:rsidRDefault="00351181" w:rsidP="00351181">
            <w:r w:rsidRPr="00351181">
              <w:rPr>
                <w:b/>
                <w:bCs/>
              </w:rPr>
              <w:t>2. Feelings (Emotional Reactions)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02940C" w14:textId="77777777" w:rsidR="00351181" w:rsidRPr="00351181" w:rsidRDefault="00351181" w:rsidP="00351181">
            <w:r w:rsidRPr="00351181">
              <w:rPr>
                <w:b/>
                <w:bCs/>
              </w:rPr>
              <w:t>Reflective Observation (RO)</w:t>
            </w:r>
            <w:r w:rsidRPr="00351181">
              <w:t xml:space="preserve"> – Reflecting on your feelings, reactions, and observations about the experience.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641BC" w14:textId="77777777" w:rsidR="00351181" w:rsidRPr="00351181" w:rsidRDefault="00351181" w:rsidP="00351181">
            <w:r w:rsidRPr="00351181">
              <w:t>Same as above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4BE09" w14:textId="77777777" w:rsidR="00351181" w:rsidRPr="00351181" w:rsidRDefault="00351181" w:rsidP="00351181">
            <w:r w:rsidRPr="00351181">
              <w:t>Reflect on your emotions during the learning experience. Were you confident, confused, excited, or challenged? Note surprises or difficulties faced.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B391D" w14:textId="77777777" w:rsidR="00351181" w:rsidRPr="00351181" w:rsidRDefault="00351181" w:rsidP="00351181"/>
        </w:tc>
      </w:tr>
      <w:tr w:rsidR="00351181" w:rsidRPr="00351181" w14:paraId="296B80B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20FDD" w14:textId="77777777" w:rsidR="00351181" w:rsidRPr="00351181" w:rsidRDefault="00351181" w:rsidP="00351181">
            <w:r w:rsidRPr="00351181">
              <w:rPr>
                <w:b/>
                <w:bCs/>
              </w:rPr>
              <w:t>3. Learning (Key Insights)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73925" w14:textId="77777777" w:rsidR="00351181" w:rsidRPr="00351181" w:rsidRDefault="00351181" w:rsidP="00351181">
            <w:r w:rsidRPr="00351181">
              <w:rPr>
                <w:b/>
                <w:bCs/>
              </w:rPr>
              <w:t>Abstract Conceptualization (AC)</w:t>
            </w:r>
            <w:r w:rsidRPr="00351181">
              <w:t xml:space="preserve"> – </w:t>
            </w:r>
            <w:proofErr w:type="spellStart"/>
            <w:r w:rsidRPr="00351181">
              <w:t>Analyzing</w:t>
            </w:r>
            <w:proofErr w:type="spellEnd"/>
            <w:r w:rsidRPr="00351181">
              <w:t xml:space="preserve"> the experience and forming concepts, understanding theory, and connecting to practice.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8328F" w14:textId="77777777" w:rsidR="00351181" w:rsidRPr="00351181" w:rsidRDefault="00351181" w:rsidP="00351181">
            <w:r w:rsidRPr="00351181">
              <w:t>Same as above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863EE" w14:textId="77777777" w:rsidR="00351181" w:rsidRPr="00351181" w:rsidRDefault="00351181" w:rsidP="00351181">
            <w:r w:rsidRPr="00351181">
              <w:t>Identify key concepts or skills learned. Include theory, tasks completed, and connections between theory and practice.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E5BFC" w14:textId="77777777" w:rsidR="00351181" w:rsidRPr="00351181" w:rsidRDefault="00351181" w:rsidP="00351181"/>
        </w:tc>
      </w:tr>
      <w:tr w:rsidR="00351181" w14:paraId="367ABEEC" w14:textId="77777777" w:rsidTr="003511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30310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4. Application (Practical Use)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6940B2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 xml:space="preserve">Active Experimentation (AE) – Applying learning to real-world tasks, </w:t>
            </w:r>
            <w:r w:rsidRPr="00351181">
              <w:rPr>
                <w:b/>
                <w:bCs/>
              </w:rPr>
              <w:lastRenderedPageBreak/>
              <w:t>labs, projects, or future situations.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3DC3C" w14:textId="77777777" w:rsidR="00351181" w:rsidRPr="00351181" w:rsidRDefault="00351181" w:rsidP="00351181">
            <w:r w:rsidRPr="00351181">
              <w:lastRenderedPageBreak/>
              <w:t>Same as above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4AF08" w14:textId="77777777" w:rsidR="00351181" w:rsidRPr="00351181" w:rsidRDefault="00351181" w:rsidP="00351181">
            <w:r w:rsidRPr="00351181">
              <w:t xml:space="preserve">Describe how you applied your learning in assignments, labs, projects, or real-world situations. </w:t>
            </w:r>
            <w:r w:rsidRPr="00351181">
              <w:lastRenderedPageBreak/>
              <w:t>Explain possible future applications.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B9974" w14:textId="77777777" w:rsidR="00351181" w:rsidRPr="00351181" w:rsidRDefault="00351181"/>
        </w:tc>
      </w:tr>
      <w:tr w:rsidR="00351181" w14:paraId="19CF1858" w14:textId="77777777" w:rsidTr="003511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36C7B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5. Conclusion (Takeaways)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57B3C" w14:textId="77777777" w:rsidR="00351181" w:rsidRPr="00351181" w:rsidRDefault="00351181" w:rsidP="00351181">
            <w:pPr>
              <w:rPr>
                <w:b/>
                <w:bCs/>
              </w:rPr>
            </w:pPr>
            <w:r w:rsidRPr="00351181">
              <w:rPr>
                <w:b/>
                <w:bCs/>
              </w:rPr>
              <w:t>RO + AC – Reflecting on overall learning, summarizing key insights, and consolidating knowledge for future use.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56A64" w14:textId="77777777" w:rsidR="00351181" w:rsidRPr="00351181" w:rsidRDefault="00351181" w:rsidP="00351181">
            <w:r w:rsidRPr="00351181">
              <w:t>Same as above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F3DA5" w14:textId="77777777" w:rsidR="00351181" w:rsidRPr="00351181" w:rsidRDefault="00351181" w:rsidP="00351181">
            <w:r w:rsidRPr="00351181">
              <w:t>Summarize overall learning from the activity. Note improvements, strengths, and areas needing more practice.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CA913" w14:textId="77777777" w:rsidR="00351181" w:rsidRPr="00351181" w:rsidRDefault="00351181"/>
        </w:tc>
      </w:tr>
    </w:tbl>
    <w:p w14:paraId="73D3E031" w14:textId="77777777" w:rsidR="002A2752" w:rsidRDefault="002A2752"/>
    <w:sectPr w:rsidR="002A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81"/>
    <w:rsid w:val="00152A12"/>
    <w:rsid w:val="00177825"/>
    <w:rsid w:val="002A2752"/>
    <w:rsid w:val="0035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6C51"/>
  <w15:chartTrackingRefBased/>
  <w15:docId w15:val="{3F6343C9-49BB-4A55-8104-38A5C0D4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Rajoju Roja</dc:creator>
  <cp:keywords/>
  <dc:description/>
  <cp:lastModifiedBy>Rajoju Roja</cp:lastModifiedBy>
  <cp:revision>1</cp:revision>
  <dcterms:created xsi:type="dcterms:W3CDTF">2025-10-18T07:37:00Z</dcterms:created>
  <dcterms:modified xsi:type="dcterms:W3CDTF">2025-10-18T07:39:00Z</dcterms:modified>
</cp:coreProperties>
</file>